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EB904" w14:textId="5BD534D3" w:rsidR="00F14F17" w:rsidRPr="00F14F17" w:rsidRDefault="00F14F17" w:rsidP="00F14F17">
      <w:pPr>
        <w:pStyle w:val="Default"/>
        <w:rPr>
          <w:rFonts w:asciiTheme="majorHAnsi" w:hAnsiTheme="majorHAnsi"/>
        </w:rPr>
      </w:pPr>
    </w:p>
    <w:p w14:paraId="532560FB" w14:textId="41A548EF" w:rsidR="00E13B15" w:rsidRDefault="00E13B15" w:rsidP="00E13B15">
      <w:pPr>
        <w:pStyle w:val="Default"/>
        <w:jc w:val="center"/>
        <w:rPr>
          <w:rFonts w:asciiTheme="majorHAnsi" w:hAnsiTheme="majorHAnsi"/>
          <w:b/>
          <w:bCs/>
          <w:sz w:val="30"/>
        </w:rPr>
      </w:pPr>
      <w:r>
        <w:rPr>
          <w:rFonts w:ascii="Times New Roman" w:eastAsia="Times New Roman" w:hAnsi="Times New Roman" w:cs="Times New Roman"/>
          <w:noProof/>
          <w:lang w:val="en-GB" w:eastAsia="en-GB"/>
        </w:rPr>
        <w:drawing>
          <wp:inline distT="0" distB="0" distL="0" distR="0" wp14:anchorId="752A0097" wp14:editId="17FBC889">
            <wp:extent cx="1153235" cy="962025"/>
            <wp:effectExtent l="0" t="0" r="8890" b="0"/>
            <wp:docPr id="3" name="Picture 3" descr="cid:dbeba18d-ebbb-42f3-8a6d-719d6ae834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beba18d-ebbb-42f3-8a6d-719d6ae834e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63809" cy="970846"/>
                    </a:xfrm>
                    <a:prstGeom prst="rect">
                      <a:avLst/>
                    </a:prstGeom>
                    <a:noFill/>
                    <a:ln>
                      <a:noFill/>
                    </a:ln>
                  </pic:spPr>
                </pic:pic>
              </a:graphicData>
            </a:graphic>
          </wp:inline>
        </w:drawing>
      </w:r>
    </w:p>
    <w:p w14:paraId="2397F105" w14:textId="7B8EBB50" w:rsidR="00616CD0" w:rsidRPr="00E13B15" w:rsidRDefault="0095666B" w:rsidP="00E13B15">
      <w:pPr>
        <w:pStyle w:val="Default"/>
        <w:jc w:val="center"/>
        <w:rPr>
          <w:rFonts w:ascii="Cambria" w:hAnsi="Cambria"/>
          <w:b/>
          <w:bCs/>
          <w:sz w:val="32"/>
          <w:szCs w:val="32"/>
        </w:rPr>
      </w:pPr>
      <w:r>
        <w:rPr>
          <w:rFonts w:ascii="Cambria" w:hAnsi="Cambria"/>
          <w:b/>
          <w:bCs/>
          <w:sz w:val="32"/>
          <w:szCs w:val="32"/>
        </w:rPr>
        <w:t>Sandiway</w:t>
      </w:r>
      <w:r w:rsidR="00E13B15" w:rsidRPr="00E13B15">
        <w:rPr>
          <w:rFonts w:ascii="Cambria" w:hAnsi="Cambria"/>
          <w:b/>
          <w:bCs/>
          <w:sz w:val="32"/>
          <w:szCs w:val="32"/>
        </w:rPr>
        <w:t xml:space="preserve"> Primary School Job Description</w:t>
      </w:r>
    </w:p>
    <w:p w14:paraId="5EDFBE77" w14:textId="77777777" w:rsidR="00F14F17" w:rsidRPr="00E13B15" w:rsidRDefault="00F14F17" w:rsidP="00F14F17">
      <w:pPr>
        <w:pStyle w:val="Default"/>
        <w:rPr>
          <w:rFonts w:ascii="Cambria" w:hAnsi="Cambria"/>
          <w:b/>
          <w:bCs/>
        </w:rPr>
      </w:pPr>
    </w:p>
    <w:p w14:paraId="489AC853" w14:textId="0C214152" w:rsidR="00F14F17" w:rsidRPr="00E13B15" w:rsidRDefault="00F14F17" w:rsidP="00F14F17">
      <w:pPr>
        <w:pStyle w:val="Default"/>
        <w:rPr>
          <w:rFonts w:ascii="Cambria" w:hAnsi="Cambria"/>
        </w:rPr>
      </w:pPr>
      <w:r w:rsidRPr="00E13B15">
        <w:rPr>
          <w:rFonts w:ascii="Cambria" w:hAnsi="Cambria"/>
          <w:b/>
          <w:bCs/>
        </w:rPr>
        <w:t>The Teachers’ Standards issued by the Department for Education specify that:</w:t>
      </w:r>
    </w:p>
    <w:p w14:paraId="750403F9"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make the education of their pupils their first concern</w:t>
      </w:r>
    </w:p>
    <w:p w14:paraId="36194FE8"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are accountable for achieving the highest possible standards in work and conduct</w:t>
      </w:r>
    </w:p>
    <w:p w14:paraId="041B5937"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act with honesty and integrity</w:t>
      </w:r>
    </w:p>
    <w:p w14:paraId="283A55F8"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have a strong subject knowledge</w:t>
      </w:r>
    </w:p>
    <w:p w14:paraId="6100CD67"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keep their knowledge and skills as teachers up-to-date and are self-critical</w:t>
      </w:r>
    </w:p>
    <w:p w14:paraId="76D4DF1A" w14:textId="77777777" w:rsidR="00F14F17" w:rsidRPr="00E13B15" w:rsidRDefault="00F14F17" w:rsidP="00F14F17">
      <w:pPr>
        <w:pStyle w:val="Default"/>
        <w:numPr>
          <w:ilvl w:val="0"/>
          <w:numId w:val="1"/>
        </w:numPr>
        <w:spacing w:after="39"/>
        <w:rPr>
          <w:rFonts w:ascii="Cambria" w:hAnsi="Cambria"/>
        </w:rPr>
      </w:pPr>
      <w:r w:rsidRPr="00E13B15">
        <w:rPr>
          <w:rFonts w:ascii="Cambria" w:hAnsi="Cambria"/>
        </w:rPr>
        <w:t>Teachers forge positive professional relationships</w:t>
      </w:r>
    </w:p>
    <w:p w14:paraId="5F7FDDDB" w14:textId="77777777" w:rsidR="00F14F17" w:rsidRPr="00E13B15" w:rsidRDefault="00F14F17" w:rsidP="00F14F17">
      <w:pPr>
        <w:pStyle w:val="Default"/>
        <w:numPr>
          <w:ilvl w:val="0"/>
          <w:numId w:val="1"/>
        </w:numPr>
        <w:rPr>
          <w:rFonts w:ascii="Cambria" w:hAnsi="Cambria"/>
        </w:rPr>
      </w:pPr>
      <w:r w:rsidRPr="00E13B15">
        <w:rPr>
          <w:rFonts w:ascii="Cambria" w:hAnsi="Cambria"/>
        </w:rPr>
        <w:t>Teachers work with parents in the best interests of their pupils</w:t>
      </w:r>
    </w:p>
    <w:p w14:paraId="476F0CAD" w14:textId="77777777" w:rsidR="00F14F17" w:rsidRPr="00E13B15" w:rsidRDefault="00F14F17" w:rsidP="00F14F17">
      <w:pPr>
        <w:pStyle w:val="Default"/>
        <w:rPr>
          <w:rFonts w:ascii="Cambria" w:hAnsi="Cambria"/>
        </w:rPr>
      </w:pPr>
    </w:p>
    <w:p w14:paraId="0A4614D4" w14:textId="0583C0FF" w:rsidR="00F14F17" w:rsidRPr="00E13B15" w:rsidRDefault="00F14F17" w:rsidP="00F14F17">
      <w:pPr>
        <w:pStyle w:val="Default"/>
        <w:rPr>
          <w:rFonts w:ascii="Cambria" w:hAnsi="Cambria"/>
        </w:rPr>
      </w:pPr>
      <w:r w:rsidRPr="00E13B15">
        <w:rPr>
          <w:rFonts w:ascii="Cambria" w:hAnsi="Cambria"/>
          <w:b/>
          <w:bCs/>
        </w:rPr>
        <w:t xml:space="preserve">At </w:t>
      </w:r>
      <w:r w:rsidR="0095666B">
        <w:rPr>
          <w:rFonts w:ascii="Cambria" w:hAnsi="Cambria"/>
          <w:b/>
          <w:bCs/>
        </w:rPr>
        <w:t>Sandiway</w:t>
      </w:r>
      <w:r w:rsidRPr="00E13B15">
        <w:rPr>
          <w:rFonts w:ascii="Cambria" w:hAnsi="Cambria"/>
          <w:b/>
          <w:bCs/>
        </w:rPr>
        <w:t xml:space="preserve"> Primary School all teachers will therefore:</w:t>
      </w:r>
    </w:p>
    <w:p w14:paraId="3D99C389"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 xml:space="preserve">Set high expectations which inspire, motivate and challenge pupils </w:t>
      </w:r>
    </w:p>
    <w:p w14:paraId="4EEF334A"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Promote good progress and outcomes by pupils</w:t>
      </w:r>
    </w:p>
    <w:p w14:paraId="498F7387"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Demonstrate good subject and curriculum knowledge</w:t>
      </w:r>
    </w:p>
    <w:p w14:paraId="1F4FCD20"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Plan and teach well-structured lessons</w:t>
      </w:r>
    </w:p>
    <w:p w14:paraId="537CF840" w14:textId="36129CEB" w:rsidR="00F14F17" w:rsidRPr="00E13B15" w:rsidRDefault="00F14F17" w:rsidP="00F14F17">
      <w:pPr>
        <w:pStyle w:val="Default"/>
        <w:numPr>
          <w:ilvl w:val="0"/>
          <w:numId w:val="2"/>
        </w:numPr>
        <w:spacing w:after="39"/>
        <w:rPr>
          <w:rFonts w:ascii="Cambria" w:hAnsi="Cambria"/>
        </w:rPr>
      </w:pPr>
      <w:r w:rsidRPr="00E13B15">
        <w:rPr>
          <w:rFonts w:ascii="Cambria" w:hAnsi="Cambria"/>
        </w:rPr>
        <w:t>Adapt teaching to respond to the strengths and needs of all pupils</w:t>
      </w:r>
    </w:p>
    <w:p w14:paraId="7C4C8EDB"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Make accurate and productive use of assessment</w:t>
      </w:r>
    </w:p>
    <w:p w14:paraId="20115F12" w14:textId="77777777" w:rsidR="00F14F17" w:rsidRPr="00E13B15" w:rsidRDefault="00F14F17" w:rsidP="00F14F17">
      <w:pPr>
        <w:pStyle w:val="Default"/>
        <w:numPr>
          <w:ilvl w:val="0"/>
          <w:numId w:val="2"/>
        </w:numPr>
        <w:spacing w:after="39"/>
        <w:rPr>
          <w:rFonts w:ascii="Cambria" w:hAnsi="Cambria"/>
        </w:rPr>
      </w:pPr>
      <w:r w:rsidRPr="00E13B15">
        <w:rPr>
          <w:rFonts w:ascii="Cambria" w:hAnsi="Cambria"/>
        </w:rPr>
        <w:t>Manage behaviour effectively to ensure a good and safe learning environment</w:t>
      </w:r>
    </w:p>
    <w:p w14:paraId="28FFACC8" w14:textId="51D205A5" w:rsidR="00F14F17" w:rsidRDefault="00F14F17" w:rsidP="00F14F17">
      <w:pPr>
        <w:pStyle w:val="Default"/>
        <w:numPr>
          <w:ilvl w:val="0"/>
          <w:numId w:val="2"/>
        </w:numPr>
        <w:rPr>
          <w:rFonts w:ascii="Cambria" w:hAnsi="Cambria"/>
        </w:rPr>
      </w:pPr>
      <w:r w:rsidRPr="00E13B15">
        <w:rPr>
          <w:rFonts w:ascii="Cambria" w:hAnsi="Cambria"/>
        </w:rPr>
        <w:t>Fulfil wider professional responsibilities</w:t>
      </w:r>
    </w:p>
    <w:p w14:paraId="012F5A4B" w14:textId="77777777" w:rsidR="00E13B15" w:rsidRPr="00E13B15" w:rsidRDefault="00E13B15" w:rsidP="00E13B15">
      <w:pPr>
        <w:pStyle w:val="Default"/>
        <w:ind w:left="720"/>
        <w:rPr>
          <w:rFonts w:ascii="Cambria" w:hAnsi="Cambria"/>
        </w:rPr>
      </w:pPr>
    </w:p>
    <w:p w14:paraId="1780BEC2" w14:textId="56E91B09" w:rsidR="00F14F17" w:rsidRPr="00E13B15" w:rsidRDefault="00F14F17" w:rsidP="00E13B15">
      <w:pPr>
        <w:pStyle w:val="Default"/>
        <w:rPr>
          <w:rFonts w:ascii="Cambria" w:hAnsi="Cambria"/>
        </w:rPr>
      </w:pPr>
      <w:r w:rsidRPr="00E13B15">
        <w:rPr>
          <w:rFonts w:ascii="Cambria" w:hAnsi="Cambria"/>
        </w:rPr>
        <w:t xml:space="preserve">A teacher is expected to demonstrate consistently high standards of personal and professional conduct. Teachers uphold public trust in the profession and maintain high standards of ethics and behaviour, within and outside school, by: </w:t>
      </w:r>
    </w:p>
    <w:p w14:paraId="47BF1A89" w14:textId="77777777" w:rsidR="00E13B15" w:rsidRPr="00E13B15" w:rsidRDefault="00E13B15" w:rsidP="00E13B15">
      <w:pPr>
        <w:pStyle w:val="Default"/>
        <w:rPr>
          <w:rFonts w:ascii="Cambria" w:hAnsi="Cambria"/>
        </w:rPr>
      </w:pPr>
    </w:p>
    <w:p w14:paraId="4122CB5A"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Treating pupils with dignity, building relationships rooted in mutual respect, and at all times observing proper boundaries appropriate to a teacher’s professional position </w:t>
      </w:r>
    </w:p>
    <w:p w14:paraId="6EE02258"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Having regard for the need to safeguard pupils’ well-being, in accordance with statutory provisions </w:t>
      </w:r>
    </w:p>
    <w:p w14:paraId="27928454" w14:textId="77777777" w:rsidR="00F14F17" w:rsidRPr="00E13B15" w:rsidRDefault="00F14F17" w:rsidP="00F14F17">
      <w:pPr>
        <w:pStyle w:val="Default"/>
        <w:numPr>
          <w:ilvl w:val="0"/>
          <w:numId w:val="3"/>
        </w:numPr>
        <w:spacing w:after="36"/>
        <w:rPr>
          <w:rFonts w:ascii="Cambria" w:hAnsi="Cambria"/>
        </w:rPr>
      </w:pPr>
      <w:r w:rsidRPr="00E13B15">
        <w:rPr>
          <w:rFonts w:ascii="Cambria" w:hAnsi="Cambria"/>
        </w:rPr>
        <w:t xml:space="preserve">Showing tolerance of and respect for the rights of others </w:t>
      </w:r>
    </w:p>
    <w:p w14:paraId="3AEB55D2" w14:textId="77777777" w:rsidR="00F14F17" w:rsidRPr="00E13B15" w:rsidRDefault="00F14F17" w:rsidP="00F14F17">
      <w:pPr>
        <w:pStyle w:val="Default"/>
        <w:numPr>
          <w:ilvl w:val="0"/>
          <w:numId w:val="3"/>
        </w:numPr>
        <w:rPr>
          <w:rFonts w:ascii="Cambria" w:hAnsi="Cambria"/>
        </w:rPr>
      </w:pPr>
      <w:r w:rsidRPr="00E13B15">
        <w:rPr>
          <w:rFonts w:ascii="Cambria" w:hAnsi="Cambria"/>
        </w:rPr>
        <w:t xml:space="preserve">Not undermining fundamental British values, including democracy, the rule of law, individual liberty and mutual respect, and tolerance of those with different faiths and beliefs </w:t>
      </w:r>
    </w:p>
    <w:p w14:paraId="714821D1" w14:textId="77777777" w:rsidR="00F14F17" w:rsidRPr="00E13B15" w:rsidRDefault="00F14F17" w:rsidP="00F14F17">
      <w:pPr>
        <w:pStyle w:val="Default"/>
        <w:numPr>
          <w:ilvl w:val="0"/>
          <w:numId w:val="3"/>
        </w:numPr>
        <w:rPr>
          <w:rFonts w:ascii="Cambria" w:hAnsi="Cambria"/>
        </w:rPr>
      </w:pPr>
      <w:r w:rsidRPr="00E13B15">
        <w:rPr>
          <w:rFonts w:ascii="Cambria" w:hAnsi="Cambria"/>
        </w:rPr>
        <w:t xml:space="preserve">Ensuring that personal beliefs are not expressed in ways which exploit pupils’ vulnerability or might lead them to break the law. </w:t>
      </w:r>
    </w:p>
    <w:p w14:paraId="77464888" w14:textId="77777777" w:rsidR="00F14F17" w:rsidRPr="00E13B15" w:rsidRDefault="00F14F17" w:rsidP="008847BA">
      <w:pPr>
        <w:pStyle w:val="Default"/>
        <w:numPr>
          <w:ilvl w:val="0"/>
          <w:numId w:val="3"/>
        </w:numPr>
        <w:rPr>
          <w:rFonts w:ascii="Cambria" w:hAnsi="Cambria"/>
        </w:rPr>
      </w:pPr>
      <w:r w:rsidRPr="00E13B15">
        <w:rPr>
          <w:rFonts w:ascii="Cambria" w:hAnsi="Cambria"/>
        </w:rPr>
        <w:t xml:space="preserve">Teachers must have proper and professional regard for the ethos, policies and practices of the school in which they teach, and maintain high standards in their own attendance and punctuality. </w:t>
      </w:r>
    </w:p>
    <w:p w14:paraId="5E59821D" w14:textId="77777777" w:rsidR="00F14F17" w:rsidRPr="00E13B15" w:rsidRDefault="00F14F17" w:rsidP="00F14F17">
      <w:pPr>
        <w:pStyle w:val="Default"/>
        <w:rPr>
          <w:rFonts w:ascii="Cambria" w:hAnsi="Cambria"/>
        </w:rPr>
      </w:pPr>
    </w:p>
    <w:p w14:paraId="2AE1845A" w14:textId="77777777" w:rsidR="00F14F17" w:rsidRPr="00E13B15" w:rsidRDefault="00F14F17" w:rsidP="00F14F17">
      <w:pPr>
        <w:pStyle w:val="Default"/>
        <w:rPr>
          <w:rFonts w:ascii="Cambria" w:hAnsi="Cambria"/>
        </w:rPr>
      </w:pPr>
      <w:r w:rsidRPr="00E13B15">
        <w:rPr>
          <w:rFonts w:ascii="Cambria" w:hAnsi="Cambria"/>
          <w:b/>
          <w:bCs/>
        </w:rPr>
        <w:t>Safeguarding</w:t>
      </w:r>
    </w:p>
    <w:p w14:paraId="289F472A" w14:textId="2944E61F" w:rsidR="00565BDD" w:rsidRPr="00E13B15" w:rsidRDefault="0095666B" w:rsidP="008847BA">
      <w:pPr>
        <w:pStyle w:val="Default"/>
        <w:rPr>
          <w:rFonts w:ascii="Cambria" w:hAnsi="Cambria"/>
        </w:rPr>
      </w:pPr>
      <w:r>
        <w:rPr>
          <w:rFonts w:ascii="Cambria" w:hAnsi="Cambria"/>
        </w:rPr>
        <w:t>Sandiway</w:t>
      </w:r>
      <w:bookmarkStart w:id="0" w:name="_GoBack"/>
      <w:bookmarkEnd w:id="0"/>
      <w:r w:rsidR="00F14F17" w:rsidRPr="00E13B15">
        <w:rPr>
          <w:rFonts w:ascii="Cambria" w:hAnsi="Cambria"/>
        </w:rPr>
        <w:t xml:space="preserve"> Primary School and </w:t>
      </w:r>
      <w:r w:rsidR="002A0697" w:rsidRPr="00E13B15">
        <w:rPr>
          <w:rFonts w:ascii="Cambria" w:hAnsi="Cambria"/>
        </w:rPr>
        <w:t>Create Learning Trust</w:t>
      </w:r>
      <w:r w:rsidR="00F14F17" w:rsidRPr="00E13B15">
        <w:rPr>
          <w:rFonts w:ascii="Cambria" w:hAnsi="Cambria"/>
        </w:rPr>
        <w:t xml:space="preserve">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sectPr w:rsidR="00565BDD" w:rsidRPr="00E13B15" w:rsidSect="00E13B1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0B5F"/>
    <w:multiLevelType w:val="hybridMultilevel"/>
    <w:tmpl w:val="B95E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03BBF"/>
    <w:multiLevelType w:val="hybridMultilevel"/>
    <w:tmpl w:val="9D90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81144"/>
    <w:multiLevelType w:val="hybridMultilevel"/>
    <w:tmpl w:val="0DC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17"/>
    <w:rsid w:val="00014AB7"/>
    <w:rsid w:val="001C04D0"/>
    <w:rsid w:val="00227032"/>
    <w:rsid w:val="002A0697"/>
    <w:rsid w:val="002F5930"/>
    <w:rsid w:val="00473DFF"/>
    <w:rsid w:val="00565BDD"/>
    <w:rsid w:val="00616CD0"/>
    <w:rsid w:val="00852CD7"/>
    <w:rsid w:val="008847BA"/>
    <w:rsid w:val="008D0D99"/>
    <w:rsid w:val="0095666B"/>
    <w:rsid w:val="009F1F5B"/>
    <w:rsid w:val="00CC55E3"/>
    <w:rsid w:val="00D42EDF"/>
    <w:rsid w:val="00E13B15"/>
    <w:rsid w:val="00F14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39A5C"/>
  <w14:defaultImageDpi w14:val="300"/>
  <w15:docId w15:val="{1FE2D7A8-D29E-42BD-941B-4C64EB94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4F17"/>
    <w:pPr>
      <w:widowControl w:val="0"/>
      <w:autoSpaceDE w:val="0"/>
      <w:autoSpaceDN w:val="0"/>
      <w:adjustRightInd w:val="0"/>
    </w:pPr>
    <w:rPr>
      <w:rFonts w:ascii="Trebuchet MS" w:hAnsi="Trebuchet MS" w:cs="Trebuchet MS"/>
      <w:color w:val="000000"/>
    </w:rPr>
  </w:style>
  <w:style w:type="paragraph" w:styleId="BalloonText">
    <w:name w:val="Balloon Text"/>
    <w:basedOn w:val="Normal"/>
    <w:link w:val="BalloonTextChar"/>
    <w:uiPriority w:val="99"/>
    <w:semiHidden/>
    <w:unhideWhenUsed/>
    <w:rsid w:val="00616CD0"/>
    <w:rPr>
      <w:rFonts w:ascii="Tahoma" w:hAnsi="Tahoma" w:cs="Tahoma"/>
      <w:sz w:val="16"/>
      <w:szCs w:val="16"/>
    </w:rPr>
  </w:style>
  <w:style w:type="character" w:customStyle="1" w:styleId="BalloonTextChar">
    <w:name w:val="Balloon Text Char"/>
    <w:basedOn w:val="DefaultParagraphFont"/>
    <w:link w:val="BalloonText"/>
    <w:uiPriority w:val="99"/>
    <w:semiHidden/>
    <w:rsid w:val="00616C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dbeba18d-ebbb-42f3-8a6d-719d6ae834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05929591C4AA4D93FAE51D9D9F6596" ma:contentTypeVersion="18" ma:contentTypeDescription="Create a new document." ma:contentTypeScope="" ma:versionID="3e2ed76b42c1d8f34266bf5d9e33f088">
  <xsd:schema xmlns:xsd="http://www.w3.org/2001/XMLSchema" xmlns:xs="http://www.w3.org/2001/XMLSchema" xmlns:p="http://schemas.microsoft.com/office/2006/metadata/properties" xmlns:ns3="87508eaf-4396-46ac-ab21-6abdf4f09160" xmlns:ns4="6c220166-116a-4a63-abdd-2013db786a67" targetNamespace="http://schemas.microsoft.com/office/2006/metadata/properties" ma:root="true" ma:fieldsID="d1532d38ca068a42e0e1f4f401f254ac" ns3:_="" ns4:_="">
    <xsd:import namespace="87508eaf-4396-46ac-ab21-6abdf4f09160"/>
    <xsd:import namespace="6c220166-116a-4a63-abdd-2013db786a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08eaf-4396-46ac-ab21-6abdf4f09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20166-116a-4a63-abdd-2013db786a6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7508eaf-4396-46ac-ab21-6abdf4f09160" xsi:nil="true"/>
  </documentManagement>
</p:properties>
</file>

<file path=customXml/itemProps1.xml><?xml version="1.0" encoding="utf-8"?>
<ds:datastoreItem xmlns:ds="http://schemas.openxmlformats.org/officeDocument/2006/customXml" ds:itemID="{92560564-F289-4E1A-BF88-705C6110A770}">
  <ds:schemaRefs>
    <ds:schemaRef ds:uri="http://schemas.microsoft.com/sharepoint/v3/contenttype/forms"/>
  </ds:schemaRefs>
</ds:datastoreItem>
</file>

<file path=customXml/itemProps2.xml><?xml version="1.0" encoding="utf-8"?>
<ds:datastoreItem xmlns:ds="http://schemas.openxmlformats.org/officeDocument/2006/customXml" ds:itemID="{D2F3BDD6-8D8B-4D7B-9CBB-39D54B7E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08eaf-4396-46ac-ab21-6abdf4f09160"/>
    <ds:schemaRef ds:uri="6c220166-116a-4a63-abdd-2013db78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4B1E4-6369-4278-9252-55A4CC502A68}">
  <ds:schemaRefs>
    <ds:schemaRef ds:uri="http://purl.org/dc/terms/"/>
    <ds:schemaRef ds:uri="87508eaf-4396-46ac-ab21-6abdf4f09160"/>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c220166-116a-4a63-abdd-2013db786a6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Priddey</dc:creator>
  <cp:lastModifiedBy>Create Learning Trust Operations</cp:lastModifiedBy>
  <cp:revision>2</cp:revision>
  <cp:lastPrinted>2018-06-12T10:17:00Z</cp:lastPrinted>
  <dcterms:created xsi:type="dcterms:W3CDTF">2026-04-24T14:46:00Z</dcterms:created>
  <dcterms:modified xsi:type="dcterms:W3CDTF">2026-04-24T14:46:00Z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0x010100B405929591C4AA4D93FAE51D9D9F6596</vt:lpwstr>
  </property>
</Properties>
</file>