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BF849" w14:textId="77777777" w:rsidR="005B70E1" w:rsidRDefault="005B70E1">
      <w:pPr>
        <w:pStyle w:val="PS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77"/>
        <w:gridCol w:w="810"/>
        <w:gridCol w:w="1809"/>
        <w:gridCol w:w="5121"/>
        <w:gridCol w:w="840"/>
      </w:tblGrid>
      <w:tr w:rsidR="005B70E1" w14:paraId="5809E084" w14:textId="77777777" w:rsidTr="00EE61B2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7077" w:type="dxa"/>
            <w:vMerge w:val="restart"/>
            <w:tcBorders>
              <w:top w:val="nil"/>
              <w:left w:val="nil"/>
              <w:bottom w:val="nil"/>
            </w:tcBorders>
          </w:tcPr>
          <w:p w14:paraId="1F80B5A1" w14:textId="27B38262" w:rsidR="005B70E1" w:rsidRDefault="00A000C7">
            <w:pPr>
              <w:pStyle w:val="PS"/>
              <w:spacing w:before="120" w:after="60"/>
            </w:pPr>
            <w:r>
              <w:rPr>
                <w:noProof/>
              </w:rPr>
              <w:drawing>
                <wp:inline distT="0" distB="0" distL="0" distR="0" wp14:anchorId="62CB6E95" wp14:editId="2C9DA279">
                  <wp:extent cx="2305050" cy="3714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C4A24E" w14:textId="77777777" w:rsidR="005B70E1" w:rsidRDefault="005B70E1">
            <w:pPr>
              <w:pStyle w:val="PS"/>
              <w:spacing w:before="120" w:after="60"/>
              <w:rPr>
                <w:sz w:val="16"/>
              </w:rPr>
            </w:pPr>
            <w:r>
              <w:rPr>
                <w:b/>
              </w:rPr>
              <w:t>Employee Specification Form</w:t>
            </w:r>
          </w:p>
        </w:tc>
        <w:tc>
          <w:tcPr>
            <w:tcW w:w="2619" w:type="dxa"/>
            <w:gridSpan w:val="2"/>
          </w:tcPr>
          <w:p w14:paraId="3D934262" w14:textId="77777777" w:rsidR="005B70E1" w:rsidRDefault="005B70E1">
            <w:r>
              <w:t>Post Number</w:t>
            </w:r>
          </w:p>
        </w:tc>
        <w:tc>
          <w:tcPr>
            <w:tcW w:w="5961" w:type="dxa"/>
            <w:gridSpan w:val="2"/>
          </w:tcPr>
          <w:p w14:paraId="55667E58" w14:textId="77777777" w:rsidR="005B70E1" w:rsidRDefault="005B70E1">
            <w:pPr>
              <w:rPr>
                <w:szCs w:val="24"/>
              </w:rPr>
            </w:pPr>
          </w:p>
        </w:tc>
      </w:tr>
      <w:tr w:rsidR="005B70E1" w14:paraId="026EDAFC" w14:textId="77777777" w:rsidTr="00EE61B2">
        <w:tblPrEx>
          <w:tblCellMar>
            <w:top w:w="0" w:type="dxa"/>
            <w:bottom w:w="0" w:type="dxa"/>
          </w:tblCellMar>
        </w:tblPrEx>
        <w:trPr>
          <w:cantSplit/>
          <w:trHeight w:val="204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0DF70D09" w14:textId="77777777" w:rsidR="005B70E1" w:rsidRDefault="005B70E1">
            <w:pPr>
              <w:pStyle w:val="PS"/>
              <w:spacing w:before="120" w:after="60"/>
            </w:pPr>
          </w:p>
        </w:tc>
        <w:tc>
          <w:tcPr>
            <w:tcW w:w="2619" w:type="dxa"/>
            <w:gridSpan w:val="2"/>
          </w:tcPr>
          <w:p w14:paraId="59BBC705" w14:textId="77777777" w:rsidR="005B70E1" w:rsidRDefault="005B70E1">
            <w:pPr>
              <w:rPr>
                <w:sz w:val="16"/>
              </w:rPr>
            </w:pPr>
            <w:r>
              <w:t>Job Title</w:t>
            </w:r>
          </w:p>
        </w:tc>
        <w:tc>
          <w:tcPr>
            <w:tcW w:w="5961" w:type="dxa"/>
            <w:gridSpan w:val="2"/>
          </w:tcPr>
          <w:p w14:paraId="13CEDFDD" w14:textId="77777777" w:rsidR="005B70E1" w:rsidRDefault="003217AF" w:rsidP="006C057C">
            <w:r>
              <w:t>Le</w:t>
            </w:r>
            <w:r w:rsidR="00D71507">
              <w:t>vel 2</w:t>
            </w:r>
            <w:r>
              <w:t xml:space="preserve"> </w:t>
            </w:r>
            <w:r w:rsidR="005E36A8">
              <w:t>Teaching Assistant</w:t>
            </w:r>
            <w:r w:rsidR="00705110">
              <w:t xml:space="preserve"> SEND Support</w:t>
            </w:r>
          </w:p>
        </w:tc>
      </w:tr>
      <w:tr w:rsidR="005B70E1" w14:paraId="1FE5A2B2" w14:textId="77777777" w:rsidTr="00EE61B2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71D3A3C6" w14:textId="77777777" w:rsidR="005B70E1" w:rsidRDefault="005B70E1">
            <w:pPr>
              <w:pStyle w:val="PS"/>
              <w:spacing w:before="120" w:after="60"/>
            </w:pPr>
          </w:p>
        </w:tc>
        <w:tc>
          <w:tcPr>
            <w:tcW w:w="2619" w:type="dxa"/>
            <w:gridSpan w:val="2"/>
            <w:tcBorders>
              <w:bottom w:val="single" w:sz="6" w:space="0" w:color="auto"/>
            </w:tcBorders>
          </w:tcPr>
          <w:p w14:paraId="5F3EE5E8" w14:textId="77777777" w:rsidR="005B70E1" w:rsidRDefault="005B70E1">
            <w:pPr>
              <w:rPr>
                <w:sz w:val="16"/>
              </w:rPr>
            </w:pPr>
            <w:r>
              <w:t>Department</w:t>
            </w:r>
          </w:p>
        </w:tc>
        <w:tc>
          <w:tcPr>
            <w:tcW w:w="5961" w:type="dxa"/>
            <w:gridSpan w:val="2"/>
            <w:tcBorders>
              <w:bottom w:val="single" w:sz="6" w:space="0" w:color="auto"/>
            </w:tcBorders>
          </w:tcPr>
          <w:p w14:paraId="0B06D352" w14:textId="77777777" w:rsidR="005B70E1" w:rsidRDefault="005D3546" w:rsidP="006C057C">
            <w:pPr>
              <w:rPr>
                <w:szCs w:val="24"/>
              </w:rPr>
            </w:pPr>
            <w:r>
              <w:t>IRBY PRIMARY SCHOOL</w:t>
            </w:r>
          </w:p>
        </w:tc>
      </w:tr>
      <w:tr w:rsidR="005B70E1" w14:paraId="0F351B78" w14:textId="77777777" w:rsidTr="00EE61B2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479F3917" w14:textId="77777777" w:rsidR="005B70E1" w:rsidRDefault="005B70E1">
            <w:pPr>
              <w:pStyle w:val="PS"/>
              <w:spacing w:before="120" w:after="60"/>
            </w:pPr>
          </w:p>
        </w:tc>
        <w:tc>
          <w:tcPr>
            <w:tcW w:w="2619" w:type="dxa"/>
            <w:gridSpan w:val="2"/>
            <w:tcBorders>
              <w:bottom w:val="single" w:sz="6" w:space="0" w:color="auto"/>
            </w:tcBorders>
          </w:tcPr>
          <w:p w14:paraId="425E0A90" w14:textId="77777777" w:rsidR="005B70E1" w:rsidRDefault="005B70E1">
            <w:pPr>
              <w:rPr>
                <w:sz w:val="16"/>
              </w:rPr>
            </w:pPr>
            <w:r>
              <w:t>Prepared by and date</w:t>
            </w:r>
          </w:p>
        </w:tc>
        <w:tc>
          <w:tcPr>
            <w:tcW w:w="5961" w:type="dxa"/>
            <w:gridSpan w:val="2"/>
            <w:tcBorders>
              <w:bottom w:val="single" w:sz="6" w:space="0" w:color="auto"/>
            </w:tcBorders>
          </w:tcPr>
          <w:p w14:paraId="2CC7FCAC" w14:textId="77777777" w:rsidR="005B70E1" w:rsidRDefault="00705110" w:rsidP="0052301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N.McHale</w:t>
            </w:r>
            <w:r w:rsidR="0010571B">
              <w:rPr>
                <w:rFonts w:cs="Arial"/>
                <w:szCs w:val="24"/>
              </w:rPr>
              <w:t xml:space="preserve">                               </w:t>
            </w:r>
            <w:r>
              <w:rPr>
                <w:rFonts w:cs="Arial"/>
                <w:szCs w:val="24"/>
              </w:rPr>
              <w:t>May 2026</w:t>
            </w:r>
          </w:p>
        </w:tc>
      </w:tr>
      <w:tr w:rsidR="005B70E1" w14:paraId="4D578FA4" w14:textId="77777777" w:rsidTr="00EE61B2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15657" w:type="dxa"/>
            <w:gridSpan w:val="5"/>
            <w:tcBorders>
              <w:top w:val="nil"/>
              <w:left w:val="nil"/>
              <w:right w:val="nil"/>
            </w:tcBorders>
          </w:tcPr>
          <w:p w14:paraId="036B7AED" w14:textId="77777777" w:rsidR="005B70E1" w:rsidRDefault="005B70E1">
            <w:pPr>
              <w:pStyle w:val="PS"/>
              <w:spacing w:before="60" w:after="60"/>
              <w:rPr>
                <w:sz w:val="16"/>
              </w:rPr>
            </w:pPr>
          </w:p>
        </w:tc>
      </w:tr>
      <w:tr w:rsidR="005B70E1" w14:paraId="7DB37183" w14:textId="77777777" w:rsidTr="00EE61B2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7077" w:type="dxa"/>
          </w:tcPr>
          <w:p w14:paraId="332E739A" w14:textId="77777777" w:rsidR="005B70E1" w:rsidRDefault="005B70E1">
            <w:pPr>
              <w:pStyle w:val="PS"/>
              <w:spacing w:before="120" w:after="6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Essential Personal Attributes</w:t>
            </w:r>
          </w:p>
        </w:tc>
        <w:tc>
          <w:tcPr>
            <w:tcW w:w="810" w:type="dxa"/>
            <w:tcBorders>
              <w:right w:val="nil"/>
            </w:tcBorders>
          </w:tcPr>
          <w:p w14:paraId="18159970" w14:textId="77777777" w:rsidR="005B70E1" w:rsidRDefault="005B70E1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0FAC23E6" w14:textId="77777777" w:rsidR="005B70E1" w:rsidRDefault="005B70E1">
            <w:pPr>
              <w:pStyle w:val="PS"/>
              <w:spacing w:before="120" w:after="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Desirable Personal Attributes</w:t>
            </w:r>
          </w:p>
        </w:tc>
        <w:tc>
          <w:tcPr>
            <w:tcW w:w="840" w:type="dxa"/>
          </w:tcPr>
          <w:p w14:paraId="59E9E999" w14:textId="77777777" w:rsidR="005B70E1" w:rsidRDefault="005B70E1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</w:tr>
      <w:tr w:rsidR="005B70E1" w:rsidRPr="005A5426" w14:paraId="49CE773B" w14:textId="77777777" w:rsidTr="00EE61B2">
        <w:tblPrEx>
          <w:tblCellMar>
            <w:top w:w="0" w:type="dxa"/>
            <w:bottom w:w="0" w:type="dxa"/>
          </w:tblCellMar>
        </w:tblPrEx>
        <w:trPr>
          <w:trHeight w:val="1309"/>
        </w:trPr>
        <w:tc>
          <w:tcPr>
            <w:tcW w:w="7077" w:type="dxa"/>
          </w:tcPr>
          <w:p w14:paraId="6816B41C" w14:textId="77777777" w:rsidR="005B70E1" w:rsidRPr="00EE61B2" w:rsidRDefault="005B70E1">
            <w:pPr>
              <w:rPr>
                <w:rFonts w:cs="Arial"/>
                <w:b/>
                <w:szCs w:val="24"/>
              </w:rPr>
            </w:pPr>
            <w:r w:rsidRPr="00EE61B2">
              <w:rPr>
                <w:rFonts w:cs="Arial"/>
                <w:b/>
                <w:szCs w:val="24"/>
              </w:rPr>
              <w:t>Qualifications</w:t>
            </w:r>
          </w:p>
          <w:p w14:paraId="4A088A63" w14:textId="77777777" w:rsidR="005A5426" w:rsidRPr="00EE61B2" w:rsidRDefault="00685C14" w:rsidP="005A5426">
            <w:pPr>
              <w:numPr>
                <w:ilvl w:val="0"/>
                <w:numId w:val="5"/>
              </w:numPr>
              <w:rPr>
                <w:rFonts w:cs="Arial"/>
                <w:szCs w:val="24"/>
              </w:rPr>
            </w:pPr>
            <w:r w:rsidRPr="00EE61B2">
              <w:rPr>
                <w:rFonts w:cs="Arial"/>
                <w:szCs w:val="24"/>
              </w:rPr>
              <w:t xml:space="preserve">NVQ Level 2 </w:t>
            </w:r>
            <w:r w:rsidR="005A5426" w:rsidRPr="00EE61B2">
              <w:rPr>
                <w:rFonts w:cs="Arial"/>
                <w:szCs w:val="24"/>
              </w:rPr>
              <w:t>for Teaching Assistants or</w:t>
            </w:r>
            <w:r w:rsidR="00EE61B2" w:rsidRPr="00EE61B2">
              <w:rPr>
                <w:rFonts w:cs="Arial"/>
                <w:szCs w:val="24"/>
              </w:rPr>
              <w:t xml:space="preserve"> equivalent as per QCA document</w:t>
            </w:r>
          </w:p>
          <w:p w14:paraId="44B1C73D" w14:textId="77777777" w:rsidR="00BD7CC9" w:rsidRPr="00EE61B2" w:rsidRDefault="00A00FB0" w:rsidP="008C62B2">
            <w:pPr>
              <w:numPr>
                <w:ilvl w:val="0"/>
                <w:numId w:val="5"/>
              </w:numPr>
              <w:rPr>
                <w:rFonts w:cs="Arial"/>
                <w:szCs w:val="24"/>
              </w:rPr>
            </w:pPr>
            <w:r w:rsidRPr="00EE61B2">
              <w:rPr>
                <w:rFonts w:cs="Arial"/>
                <w:szCs w:val="24"/>
              </w:rPr>
              <w:t>Good numeracy/literacy/</w:t>
            </w:r>
            <w:r w:rsidR="00424E8C">
              <w:rPr>
                <w:rFonts w:cs="Arial"/>
                <w:szCs w:val="24"/>
              </w:rPr>
              <w:t>c</w:t>
            </w:r>
            <w:r w:rsidR="008C62B2" w:rsidRPr="00EE61B2">
              <w:rPr>
                <w:rFonts w:cs="Arial"/>
                <w:szCs w:val="24"/>
              </w:rPr>
              <w:t>omputing</w:t>
            </w:r>
            <w:r w:rsidR="005A5426" w:rsidRPr="00EE61B2">
              <w:rPr>
                <w:rFonts w:cs="Arial"/>
                <w:szCs w:val="24"/>
              </w:rPr>
              <w:t xml:space="preserve"> skills</w:t>
            </w:r>
          </w:p>
        </w:tc>
        <w:tc>
          <w:tcPr>
            <w:tcW w:w="810" w:type="dxa"/>
            <w:tcBorders>
              <w:right w:val="nil"/>
            </w:tcBorders>
          </w:tcPr>
          <w:p w14:paraId="73354FBD" w14:textId="77777777" w:rsidR="003217AF" w:rsidRPr="00EE61B2" w:rsidRDefault="003217AF" w:rsidP="003C11A3">
            <w:pPr>
              <w:jc w:val="center"/>
              <w:rPr>
                <w:rFonts w:cs="Arial"/>
                <w:szCs w:val="24"/>
              </w:rPr>
            </w:pPr>
          </w:p>
          <w:p w14:paraId="5F410B08" w14:textId="77777777" w:rsidR="005B70E1" w:rsidRPr="00EE61B2" w:rsidRDefault="0010571B" w:rsidP="003C11A3">
            <w:pPr>
              <w:jc w:val="center"/>
              <w:rPr>
                <w:rFonts w:cs="Arial"/>
                <w:szCs w:val="24"/>
              </w:rPr>
            </w:pPr>
            <w:r w:rsidRPr="00EE61B2">
              <w:rPr>
                <w:rFonts w:cs="Arial"/>
                <w:szCs w:val="24"/>
              </w:rPr>
              <w:t>App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5D511808" w14:textId="77777777" w:rsidR="003D4D8C" w:rsidRPr="00EE61B2" w:rsidRDefault="003D4D8C" w:rsidP="003D4D8C">
            <w:pPr>
              <w:rPr>
                <w:rFonts w:cs="Arial"/>
                <w:b/>
                <w:szCs w:val="24"/>
              </w:rPr>
            </w:pPr>
            <w:r w:rsidRPr="00EE61B2">
              <w:rPr>
                <w:rFonts w:cs="Arial"/>
                <w:b/>
                <w:szCs w:val="24"/>
              </w:rPr>
              <w:t>Qualifications</w:t>
            </w:r>
          </w:p>
          <w:p w14:paraId="0B13DADA" w14:textId="77777777" w:rsidR="005A5426" w:rsidRPr="00EE61B2" w:rsidRDefault="005A5426" w:rsidP="005A5426">
            <w:pPr>
              <w:numPr>
                <w:ilvl w:val="0"/>
                <w:numId w:val="7"/>
              </w:numPr>
              <w:rPr>
                <w:rFonts w:cs="Arial"/>
                <w:szCs w:val="24"/>
              </w:rPr>
            </w:pPr>
            <w:r w:rsidRPr="00EE61B2">
              <w:rPr>
                <w:rFonts w:cs="Arial"/>
                <w:szCs w:val="24"/>
              </w:rPr>
              <w:t xml:space="preserve">First aid training as appropriate </w:t>
            </w:r>
          </w:p>
          <w:p w14:paraId="13BF9EE9" w14:textId="77777777" w:rsidR="006C01ED" w:rsidRPr="00EE61B2" w:rsidRDefault="008C62B2" w:rsidP="005A5426">
            <w:pPr>
              <w:numPr>
                <w:ilvl w:val="0"/>
                <w:numId w:val="7"/>
              </w:numPr>
              <w:rPr>
                <w:rFonts w:cs="Arial"/>
                <w:szCs w:val="24"/>
              </w:rPr>
            </w:pPr>
            <w:r w:rsidRPr="00EE61B2">
              <w:rPr>
                <w:rFonts w:cs="Arial"/>
                <w:szCs w:val="24"/>
              </w:rPr>
              <w:t>Additional training in relation to SEND</w:t>
            </w:r>
          </w:p>
          <w:p w14:paraId="39400F96" w14:textId="77777777" w:rsidR="00120B95" w:rsidRPr="00EE61B2" w:rsidRDefault="00120B95" w:rsidP="005A5426">
            <w:pPr>
              <w:numPr>
                <w:ilvl w:val="0"/>
                <w:numId w:val="7"/>
              </w:numPr>
              <w:rPr>
                <w:rFonts w:cs="Arial"/>
                <w:szCs w:val="24"/>
              </w:rPr>
            </w:pPr>
            <w:r w:rsidRPr="00EE61B2">
              <w:rPr>
                <w:rFonts w:cs="Arial"/>
                <w:szCs w:val="24"/>
              </w:rPr>
              <w:t>GCSE Maths and English</w:t>
            </w:r>
          </w:p>
        </w:tc>
        <w:tc>
          <w:tcPr>
            <w:tcW w:w="840" w:type="dxa"/>
          </w:tcPr>
          <w:p w14:paraId="69A2B725" w14:textId="77777777" w:rsidR="003217AF" w:rsidRPr="00EE61B2" w:rsidRDefault="003217AF" w:rsidP="003C11A3">
            <w:pPr>
              <w:jc w:val="center"/>
              <w:rPr>
                <w:rFonts w:cs="Arial"/>
                <w:szCs w:val="24"/>
              </w:rPr>
            </w:pPr>
          </w:p>
          <w:p w14:paraId="2258F57D" w14:textId="77777777" w:rsidR="005B70E1" w:rsidRPr="00EE61B2" w:rsidRDefault="003C11A3" w:rsidP="003C11A3">
            <w:pPr>
              <w:jc w:val="center"/>
              <w:rPr>
                <w:rFonts w:cs="Arial"/>
                <w:szCs w:val="24"/>
              </w:rPr>
            </w:pPr>
            <w:r w:rsidRPr="00EE61B2">
              <w:rPr>
                <w:rFonts w:cs="Arial"/>
                <w:szCs w:val="24"/>
              </w:rPr>
              <w:t>App/Int</w:t>
            </w:r>
          </w:p>
        </w:tc>
      </w:tr>
      <w:tr w:rsidR="005B70E1" w:rsidRPr="005A5426" w14:paraId="477BC67D" w14:textId="77777777" w:rsidTr="00705110">
        <w:tblPrEx>
          <w:tblCellMar>
            <w:top w:w="0" w:type="dxa"/>
            <w:bottom w:w="0" w:type="dxa"/>
          </w:tblCellMar>
        </w:tblPrEx>
        <w:trPr>
          <w:trHeight w:val="2447"/>
        </w:trPr>
        <w:tc>
          <w:tcPr>
            <w:tcW w:w="7077" w:type="dxa"/>
          </w:tcPr>
          <w:p w14:paraId="10C0DC77" w14:textId="77777777" w:rsidR="005B70E1" w:rsidRPr="00EE61B2" w:rsidRDefault="005B70E1">
            <w:pPr>
              <w:rPr>
                <w:rFonts w:cs="Arial"/>
                <w:b/>
                <w:szCs w:val="24"/>
              </w:rPr>
            </w:pPr>
            <w:r w:rsidRPr="00EE61B2">
              <w:rPr>
                <w:rFonts w:cs="Arial"/>
                <w:b/>
                <w:szCs w:val="24"/>
              </w:rPr>
              <w:t>Experience</w:t>
            </w:r>
          </w:p>
          <w:p w14:paraId="51D68663" w14:textId="77777777" w:rsidR="001D461D" w:rsidRPr="00EE61B2" w:rsidRDefault="00A00FB0" w:rsidP="00A00FB0">
            <w:pPr>
              <w:numPr>
                <w:ilvl w:val="0"/>
                <w:numId w:val="8"/>
              </w:numPr>
              <w:rPr>
                <w:rFonts w:cs="Arial"/>
                <w:szCs w:val="24"/>
              </w:rPr>
            </w:pPr>
            <w:r w:rsidRPr="00EE61B2">
              <w:rPr>
                <w:rFonts w:cs="Arial"/>
                <w:szCs w:val="24"/>
              </w:rPr>
              <w:t>Recent experience of working in a mainstream primary school</w:t>
            </w:r>
          </w:p>
          <w:p w14:paraId="2DEE76E8" w14:textId="77777777" w:rsidR="002819E8" w:rsidRPr="00EE61B2" w:rsidRDefault="006C01ED" w:rsidP="00AF4ADB">
            <w:pPr>
              <w:numPr>
                <w:ilvl w:val="0"/>
                <w:numId w:val="8"/>
              </w:numPr>
              <w:rPr>
                <w:rFonts w:cs="Arial"/>
                <w:szCs w:val="24"/>
              </w:rPr>
            </w:pPr>
            <w:r w:rsidRPr="00EE61B2">
              <w:rPr>
                <w:rFonts w:cs="Arial"/>
                <w:szCs w:val="24"/>
              </w:rPr>
              <w:t>Experience of working with children</w:t>
            </w:r>
            <w:r w:rsidR="00996810" w:rsidRPr="00EE61B2">
              <w:rPr>
                <w:rFonts w:cs="Arial"/>
                <w:szCs w:val="24"/>
              </w:rPr>
              <w:t xml:space="preserve"> with additional needs</w:t>
            </w:r>
          </w:p>
          <w:p w14:paraId="30546E2F" w14:textId="77777777" w:rsidR="008C62B2" w:rsidRPr="00EE61B2" w:rsidRDefault="008C62B2" w:rsidP="00996810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EE61B2">
              <w:rPr>
                <w:rFonts w:cs="Arial"/>
                <w:szCs w:val="24"/>
              </w:rPr>
              <w:t xml:space="preserve">Experience of </w:t>
            </w:r>
            <w:r w:rsidR="00705110">
              <w:rPr>
                <w:rFonts w:cs="Arial"/>
                <w:szCs w:val="24"/>
              </w:rPr>
              <w:t xml:space="preserve">supporting the progress of </w:t>
            </w:r>
            <w:r w:rsidRPr="00EE61B2">
              <w:rPr>
                <w:rFonts w:cs="Arial"/>
                <w:szCs w:val="24"/>
              </w:rPr>
              <w:t>children with SEND and planning and delivering interventions</w:t>
            </w:r>
          </w:p>
        </w:tc>
        <w:tc>
          <w:tcPr>
            <w:tcW w:w="810" w:type="dxa"/>
            <w:tcBorders>
              <w:right w:val="nil"/>
            </w:tcBorders>
          </w:tcPr>
          <w:p w14:paraId="3213DAFD" w14:textId="77777777" w:rsidR="003217AF" w:rsidRPr="00EE61B2" w:rsidRDefault="003217AF" w:rsidP="003C11A3">
            <w:pPr>
              <w:jc w:val="center"/>
              <w:rPr>
                <w:rFonts w:cs="Arial"/>
                <w:szCs w:val="24"/>
              </w:rPr>
            </w:pPr>
          </w:p>
          <w:p w14:paraId="3EC4F48D" w14:textId="77777777" w:rsidR="002E7D77" w:rsidRPr="00EE61B2" w:rsidRDefault="002E7D77" w:rsidP="003C11A3">
            <w:pPr>
              <w:jc w:val="center"/>
              <w:rPr>
                <w:rFonts w:cs="Arial"/>
                <w:szCs w:val="24"/>
              </w:rPr>
            </w:pPr>
            <w:r w:rsidRPr="00EE61B2">
              <w:rPr>
                <w:rFonts w:cs="Arial"/>
                <w:szCs w:val="24"/>
              </w:rPr>
              <w:t>App/Int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24E69A7E" w14:textId="77777777" w:rsidR="003D4D8C" w:rsidRPr="00EE61B2" w:rsidRDefault="003D4D8C" w:rsidP="003D4D8C">
            <w:pPr>
              <w:rPr>
                <w:rFonts w:cs="Arial"/>
                <w:b/>
                <w:szCs w:val="24"/>
              </w:rPr>
            </w:pPr>
            <w:r w:rsidRPr="00EE61B2">
              <w:rPr>
                <w:rFonts w:cs="Arial"/>
                <w:b/>
                <w:szCs w:val="24"/>
              </w:rPr>
              <w:t>Experience</w:t>
            </w:r>
          </w:p>
          <w:p w14:paraId="3DC1A260" w14:textId="77777777" w:rsidR="002E7D77" w:rsidRPr="00EE61B2" w:rsidRDefault="002E7D77" w:rsidP="003217AF">
            <w:pPr>
              <w:ind w:left="720"/>
              <w:rPr>
                <w:rFonts w:cs="Arial"/>
                <w:szCs w:val="24"/>
              </w:rPr>
            </w:pPr>
          </w:p>
          <w:p w14:paraId="487F051B" w14:textId="77777777" w:rsidR="00EE61B2" w:rsidRPr="00EE61B2" w:rsidRDefault="00EE61B2" w:rsidP="00EE61B2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EE61B2">
              <w:rPr>
                <w:rFonts w:cs="Arial"/>
                <w:szCs w:val="24"/>
              </w:rPr>
              <w:t xml:space="preserve">Experience of contributing to planning and assessment </w:t>
            </w:r>
          </w:p>
          <w:p w14:paraId="4BF3BA8B" w14:textId="77777777" w:rsidR="002D5D54" w:rsidRPr="00EE61B2" w:rsidRDefault="008C62B2" w:rsidP="002E7D77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EE61B2">
              <w:rPr>
                <w:rFonts w:cs="Arial"/>
                <w:szCs w:val="24"/>
              </w:rPr>
              <w:t>Experience of s</w:t>
            </w:r>
            <w:r w:rsidR="00A00FB0" w:rsidRPr="00EE61B2">
              <w:rPr>
                <w:rFonts w:cs="Arial"/>
                <w:szCs w:val="24"/>
              </w:rPr>
              <w:t xml:space="preserve">upporting children with </w:t>
            </w:r>
            <w:r w:rsidR="00705110">
              <w:rPr>
                <w:rFonts w:cs="Arial"/>
                <w:szCs w:val="24"/>
              </w:rPr>
              <w:t>Speech and Langauge Needs, specifically Gestault learners.</w:t>
            </w:r>
          </w:p>
          <w:p w14:paraId="60484940" w14:textId="77777777" w:rsidR="000167EF" w:rsidRDefault="00705110" w:rsidP="00705110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EE61B2">
              <w:rPr>
                <w:rFonts w:cs="Arial"/>
                <w:szCs w:val="24"/>
              </w:rPr>
              <w:t>A range of behaviour management skills and strategies.</w:t>
            </w:r>
          </w:p>
          <w:p w14:paraId="502F0586" w14:textId="77777777" w:rsidR="00705110" w:rsidRPr="00705110" w:rsidRDefault="00705110" w:rsidP="00705110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Experience of working in an EYFS setting within a primary school.</w:t>
            </w:r>
          </w:p>
        </w:tc>
        <w:tc>
          <w:tcPr>
            <w:tcW w:w="840" w:type="dxa"/>
          </w:tcPr>
          <w:p w14:paraId="36F3C763" w14:textId="77777777" w:rsidR="003217AF" w:rsidRPr="00EE61B2" w:rsidRDefault="003217AF" w:rsidP="003C11A3">
            <w:pPr>
              <w:jc w:val="center"/>
              <w:rPr>
                <w:rFonts w:cs="Arial"/>
                <w:szCs w:val="24"/>
              </w:rPr>
            </w:pPr>
          </w:p>
          <w:p w14:paraId="4134F569" w14:textId="77777777" w:rsidR="003217AF" w:rsidRPr="00EE61B2" w:rsidRDefault="003217AF" w:rsidP="003C11A3">
            <w:pPr>
              <w:jc w:val="center"/>
              <w:rPr>
                <w:rFonts w:cs="Arial"/>
                <w:szCs w:val="24"/>
              </w:rPr>
            </w:pPr>
          </w:p>
          <w:p w14:paraId="27B78BD2" w14:textId="77777777" w:rsidR="002E7D77" w:rsidRPr="00EE61B2" w:rsidRDefault="002E7D77" w:rsidP="003C11A3">
            <w:pPr>
              <w:jc w:val="center"/>
              <w:rPr>
                <w:rFonts w:cs="Arial"/>
                <w:szCs w:val="24"/>
              </w:rPr>
            </w:pPr>
            <w:r w:rsidRPr="00EE61B2">
              <w:rPr>
                <w:rFonts w:cs="Arial"/>
                <w:szCs w:val="24"/>
              </w:rPr>
              <w:t>App/Int</w:t>
            </w:r>
          </w:p>
        </w:tc>
      </w:tr>
      <w:tr w:rsidR="005B70E1" w:rsidRPr="005A5426" w14:paraId="0A439AEA" w14:textId="77777777" w:rsidTr="00705110">
        <w:tblPrEx>
          <w:tblCellMar>
            <w:top w:w="0" w:type="dxa"/>
            <w:bottom w:w="0" w:type="dxa"/>
          </w:tblCellMar>
        </w:tblPrEx>
        <w:trPr>
          <w:trHeight w:val="1834"/>
        </w:trPr>
        <w:tc>
          <w:tcPr>
            <w:tcW w:w="7077" w:type="dxa"/>
          </w:tcPr>
          <w:p w14:paraId="727A8306" w14:textId="77777777" w:rsidR="005B70E1" w:rsidRPr="00EE61B2" w:rsidRDefault="005B70E1">
            <w:pPr>
              <w:rPr>
                <w:rFonts w:cs="Arial"/>
                <w:b/>
                <w:szCs w:val="24"/>
              </w:rPr>
            </w:pPr>
            <w:r w:rsidRPr="00EE61B2">
              <w:rPr>
                <w:rFonts w:cs="Arial"/>
                <w:b/>
                <w:szCs w:val="24"/>
              </w:rPr>
              <w:t>Knowledge and skills</w:t>
            </w:r>
          </w:p>
          <w:p w14:paraId="6101604F" w14:textId="77777777" w:rsidR="003D4D8C" w:rsidRPr="00EE61B2" w:rsidRDefault="006C01ED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EE61B2">
              <w:rPr>
                <w:rFonts w:cs="Arial"/>
                <w:szCs w:val="24"/>
              </w:rPr>
              <w:t>Good communication skills</w:t>
            </w:r>
          </w:p>
          <w:p w14:paraId="0CD89C88" w14:textId="77777777" w:rsidR="00EE61B2" w:rsidRPr="00EE61B2" w:rsidRDefault="00EE61B2" w:rsidP="00EE61B2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EE61B2">
              <w:rPr>
                <w:rFonts w:cs="Arial"/>
                <w:szCs w:val="24"/>
              </w:rPr>
              <w:t>Ability to build and maintain effective relationships</w:t>
            </w:r>
          </w:p>
          <w:p w14:paraId="6CF9BB1C" w14:textId="77777777" w:rsidR="005B70E1" w:rsidRPr="00EE61B2" w:rsidRDefault="006C01ED" w:rsidP="003217AF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EE61B2">
              <w:rPr>
                <w:rFonts w:cs="Arial"/>
                <w:szCs w:val="24"/>
              </w:rPr>
              <w:t>Calm, patient and c</w:t>
            </w:r>
            <w:r w:rsidR="00226230" w:rsidRPr="00EE61B2">
              <w:rPr>
                <w:rFonts w:cs="Arial"/>
                <w:szCs w:val="24"/>
              </w:rPr>
              <w:t>aring</w:t>
            </w:r>
            <w:r w:rsidRPr="00EE61B2">
              <w:rPr>
                <w:rFonts w:cs="Arial"/>
                <w:szCs w:val="24"/>
              </w:rPr>
              <w:t xml:space="preserve"> </w:t>
            </w:r>
            <w:r w:rsidR="003217AF" w:rsidRPr="00EE61B2">
              <w:rPr>
                <w:rFonts w:cs="Arial"/>
                <w:szCs w:val="24"/>
              </w:rPr>
              <w:t>approach</w:t>
            </w:r>
          </w:p>
          <w:p w14:paraId="438C19BB" w14:textId="77777777" w:rsidR="006C057C" w:rsidRPr="00EE61B2" w:rsidRDefault="00740B30" w:rsidP="003217AF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EE61B2">
              <w:rPr>
                <w:rFonts w:cs="Arial"/>
                <w:szCs w:val="24"/>
              </w:rPr>
              <w:t>Sound u</w:t>
            </w:r>
            <w:r w:rsidR="006C057C" w:rsidRPr="00EE61B2">
              <w:rPr>
                <w:rFonts w:cs="Arial"/>
                <w:szCs w:val="24"/>
              </w:rPr>
              <w:t>nderstanding of safeguarding</w:t>
            </w:r>
          </w:p>
          <w:p w14:paraId="70C3FECF" w14:textId="77777777" w:rsidR="008C62B2" w:rsidRPr="00EE61B2" w:rsidRDefault="008C62B2" w:rsidP="005A5426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EE61B2">
              <w:rPr>
                <w:rFonts w:cs="Arial"/>
                <w:szCs w:val="24"/>
              </w:rPr>
              <w:t>Be reliable and flexible</w:t>
            </w:r>
          </w:p>
        </w:tc>
        <w:tc>
          <w:tcPr>
            <w:tcW w:w="810" w:type="dxa"/>
            <w:tcBorders>
              <w:right w:val="nil"/>
            </w:tcBorders>
          </w:tcPr>
          <w:p w14:paraId="2A135046" w14:textId="77777777" w:rsidR="003217AF" w:rsidRPr="00EE61B2" w:rsidRDefault="003217AF" w:rsidP="003C11A3">
            <w:pPr>
              <w:jc w:val="center"/>
              <w:rPr>
                <w:rFonts w:cs="Arial"/>
                <w:szCs w:val="24"/>
              </w:rPr>
            </w:pPr>
          </w:p>
          <w:p w14:paraId="41FB57AF" w14:textId="77777777" w:rsidR="003217AF" w:rsidRPr="00EE61B2" w:rsidRDefault="003217AF" w:rsidP="003C11A3">
            <w:pPr>
              <w:jc w:val="center"/>
              <w:rPr>
                <w:rFonts w:cs="Arial"/>
                <w:szCs w:val="24"/>
              </w:rPr>
            </w:pPr>
          </w:p>
          <w:p w14:paraId="625FAEA3" w14:textId="77777777" w:rsidR="005B70E1" w:rsidRPr="00EE61B2" w:rsidRDefault="002E7D77" w:rsidP="003C11A3">
            <w:pPr>
              <w:jc w:val="center"/>
              <w:rPr>
                <w:rFonts w:cs="Arial"/>
                <w:szCs w:val="24"/>
              </w:rPr>
            </w:pPr>
            <w:r w:rsidRPr="00EE61B2">
              <w:rPr>
                <w:rFonts w:cs="Arial"/>
                <w:szCs w:val="24"/>
              </w:rPr>
              <w:t>App/Int</w:t>
            </w:r>
          </w:p>
          <w:p w14:paraId="0BBB89CC" w14:textId="77777777" w:rsidR="0060427F" w:rsidRPr="00EE61B2" w:rsidRDefault="0060427F" w:rsidP="003C11A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34A1FDC6" w14:textId="77777777" w:rsidR="006C01ED" w:rsidRPr="00EE61B2" w:rsidRDefault="003D4D8C" w:rsidP="003D4D8C">
            <w:pPr>
              <w:rPr>
                <w:rFonts w:cs="Arial"/>
                <w:b/>
                <w:szCs w:val="24"/>
              </w:rPr>
            </w:pPr>
            <w:r w:rsidRPr="00EE61B2">
              <w:rPr>
                <w:rFonts w:cs="Arial"/>
                <w:b/>
                <w:szCs w:val="24"/>
              </w:rPr>
              <w:t>Knowledge and skills</w:t>
            </w:r>
          </w:p>
          <w:p w14:paraId="45916447" w14:textId="77777777" w:rsidR="000167EF" w:rsidRPr="00EE61B2" w:rsidRDefault="00424E8C" w:rsidP="003D4D8C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Ability to use </w:t>
            </w:r>
            <w:r w:rsidR="006C01ED" w:rsidRPr="00EE61B2">
              <w:rPr>
                <w:rFonts w:cs="Arial"/>
                <w:szCs w:val="24"/>
              </w:rPr>
              <w:t>technology to support learning needs</w:t>
            </w:r>
          </w:p>
          <w:p w14:paraId="75C0DF57" w14:textId="77777777" w:rsidR="006C01ED" w:rsidRPr="00EE61B2" w:rsidRDefault="006C01ED" w:rsidP="003217AF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EE61B2">
              <w:rPr>
                <w:rFonts w:cs="Arial"/>
                <w:szCs w:val="24"/>
              </w:rPr>
              <w:t xml:space="preserve">Ability to adapt tasks to engage individual needs </w:t>
            </w:r>
          </w:p>
          <w:p w14:paraId="03450DDC" w14:textId="77777777" w:rsidR="008C62B2" w:rsidRPr="00EE61B2" w:rsidRDefault="008C62B2" w:rsidP="005A5426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EE61B2">
              <w:rPr>
                <w:rFonts w:cs="Arial"/>
                <w:szCs w:val="24"/>
              </w:rPr>
              <w:t>Strategies to support social communication needs</w:t>
            </w:r>
          </w:p>
          <w:p w14:paraId="0B317124" w14:textId="77777777" w:rsidR="000167EF" w:rsidRPr="00EE61B2" w:rsidRDefault="000167EF" w:rsidP="000167EF">
            <w:pPr>
              <w:ind w:left="360"/>
              <w:rPr>
                <w:rFonts w:cs="Arial"/>
                <w:szCs w:val="24"/>
              </w:rPr>
            </w:pPr>
          </w:p>
        </w:tc>
        <w:tc>
          <w:tcPr>
            <w:tcW w:w="840" w:type="dxa"/>
          </w:tcPr>
          <w:p w14:paraId="02CE18BF" w14:textId="77777777" w:rsidR="003217AF" w:rsidRPr="00EE61B2" w:rsidRDefault="003217AF" w:rsidP="003C11A3">
            <w:pPr>
              <w:jc w:val="center"/>
              <w:rPr>
                <w:rFonts w:cs="Arial"/>
                <w:szCs w:val="24"/>
              </w:rPr>
            </w:pPr>
          </w:p>
          <w:p w14:paraId="3798175E" w14:textId="77777777" w:rsidR="003217AF" w:rsidRPr="00EE61B2" w:rsidRDefault="003217AF" w:rsidP="003C11A3">
            <w:pPr>
              <w:jc w:val="center"/>
              <w:rPr>
                <w:rFonts w:cs="Arial"/>
                <w:szCs w:val="24"/>
              </w:rPr>
            </w:pPr>
          </w:p>
          <w:p w14:paraId="60C54060" w14:textId="77777777" w:rsidR="0060427F" w:rsidRPr="00EE61B2" w:rsidRDefault="002E7D77" w:rsidP="003C11A3">
            <w:pPr>
              <w:jc w:val="center"/>
              <w:rPr>
                <w:rFonts w:cs="Arial"/>
                <w:szCs w:val="24"/>
              </w:rPr>
            </w:pPr>
            <w:r w:rsidRPr="00EE61B2">
              <w:rPr>
                <w:rFonts w:cs="Arial"/>
                <w:szCs w:val="24"/>
              </w:rPr>
              <w:t>App/Int</w:t>
            </w:r>
          </w:p>
        </w:tc>
      </w:tr>
      <w:tr w:rsidR="005B70E1" w14:paraId="22A50888" w14:textId="77777777" w:rsidTr="00705110">
        <w:tblPrEx>
          <w:tblCellMar>
            <w:top w:w="0" w:type="dxa"/>
            <w:bottom w:w="0" w:type="dxa"/>
          </w:tblCellMar>
        </w:tblPrEx>
        <w:trPr>
          <w:trHeight w:val="1673"/>
        </w:trPr>
        <w:tc>
          <w:tcPr>
            <w:tcW w:w="7077" w:type="dxa"/>
          </w:tcPr>
          <w:p w14:paraId="5E9AB608" w14:textId="77777777" w:rsidR="005B70E1" w:rsidRPr="00EE61B2" w:rsidRDefault="005B70E1">
            <w:pPr>
              <w:rPr>
                <w:rFonts w:cs="Arial"/>
                <w:b/>
                <w:szCs w:val="24"/>
              </w:rPr>
            </w:pPr>
            <w:r w:rsidRPr="00EE61B2">
              <w:rPr>
                <w:rFonts w:cs="Arial"/>
                <w:b/>
                <w:szCs w:val="24"/>
              </w:rPr>
              <w:t>Special Requirements</w:t>
            </w:r>
          </w:p>
          <w:p w14:paraId="7046457E" w14:textId="77777777" w:rsidR="008C62B2" w:rsidRPr="00EE61B2" w:rsidRDefault="008C62B2" w:rsidP="008C62B2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EE61B2">
              <w:rPr>
                <w:rFonts w:cs="Arial"/>
                <w:szCs w:val="24"/>
              </w:rPr>
              <w:t>A commitment to continuing professional development in SEN</w:t>
            </w:r>
          </w:p>
          <w:p w14:paraId="52E4E4E3" w14:textId="77777777" w:rsidR="00EE61B2" w:rsidRPr="00EE61B2" w:rsidRDefault="00EE61B2" w:rsidP="00EE61B2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EE61B2">
              <w:rPr>
                <w:rFonts w:cs="Arial"/>
                <w:szCs w:val="24"/>
              </w:rPr>
              <w:t>Ability to work constructively as part of a team</w:t>
            </w:r>
          </w:p>
          <w:p w14:paraId="322DCAE2" w14:textId="77777777" w:rsidR="00015291" w:rsidRPr="00EE61B2" w:rsidRDefault="00015291" w:rsidP="00A00FB0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EE61B2">
              <w:rPr>
                <w:rFonts w:cs="Arial"/>
                <w:szCs w:val="24"/>
              </w:rPr>
              <w:t>Have an understanding of and commitment to inclusion</w:t>
            </w:r>
          </w:p>
        </w:tc>
        <w:tc>
          <w:tcPr>
            <w:tcW w:w="810" w:type="dxa"/>
            <w:tcBorders>
              <w:right w:val="nil"/>
            </w:tcBorders>
          </w:tcPr>
          <w:p w14:paraId="21CD0197" w14:textId="77777777" w:rsidR="005B70E1" w:rsidRPr="00EE61B2" w:rsidRDefault="0060427F" w:rsidP="003C11A3">
            <w:pPr>
              <w:jc w:val="center"/>
              <w:rPr>
                <w:rFonts w:cs="Arial"/>
                <w:szCs w:val="24"/>
              </w:rPr>
            </w:pPr>
            <w:r w:rsidRPr="00EE61B2">
              <w:rPr>
                <w:rFonts w:cs="Arial"/>
                <w:szCs w:val="24"/>
              </w:rPr>
              <w:t>App/Int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50C2CE41" w14:textId="77777777" w:rsidR="0060427F" w:rsidRPr="00EE61B2" w:rsidRDefault="003D4D8C" w:rsidP="00EE61B2">
            <w:pPr>
              <w:rPr>
                <w:rFonts w:cs="Arial"/>
                <w:b/>
                <w:szCs w:val="24"/>
              </w:rPr>
            </w:pPr>
            <w:r w:rsidRPr="00EE61B2">
              <w:rPr>
                <w:rFonts w:cs="Arial"/>
                <w:b/>
                <w:szCs w:val="24"/>
              </w:rPr>
              <w:t>Special Requirements</w:t>
            </w:r>
          </w:p>
          <w:p w14:paraId="5C6F69A1" w14:textId="77777777" w:rsidR="00EE61B2" w:rsidRPr="00EE61B2" w:rsidRDefault="00EE61B2" w:rsidP="00EE61B2">
            <w:pPr>
              <w:numPr>
                <w:ilvl w:val="0"/>
                <w:numId w:val="9"/>
              </w:numPr>
              <w:rPr>
                <w:rFonts w:cs="Arial"/>
                <w:b/>
                <w:szCs w:val="24"/>
              </w:rPr>
            </w:pPr>
            <w:r w:rsidRPr="00EE61B2">
              <w:rPr>
                <w:rFonts w:cs="Arial"/>
                <w:szCs w:val="24"/>
              </w:rPr>
              <w:t>Ability to lia</w:t>
            </w:r>
            <w:r>
              <w:rPr>
                <w:rFonts w:cs="Arial"/>
                <w:szCs w:val="24"/>
              </w:rPr>
              <w:t>ise with other professionals</w:t>
            </w:r>
          </w:p>
        </w:tc>
        <w:tc>
          <w:tcPr>
            <w:tcW w:w="840" w:type="dxa"/>
          </w:tcPr>
          <w:p w14:paraId="39343369" w14:textId="77777777" w:rsidR="0060427F" w:rsidRPr="00EE61B2" w:rsidRDefault="0060427F" w:rsidP="003C11A3">
            <w:pPr>
              <w:jc w:val="center"/>
              <w:rPr>
                <w:rFonts w:cs="Arial"/>
                <w:szCs w:val="24"/>
              </w:rPr>
            </w:pPr>
            <w:r w:rsidRPr="00EE61B2">
              <w:rPr>
                <w:rFonts w:cs="Arial"/>
                <w:szCs w:val="24"/>
              </w:rPr>
              <w:t>App/Int</w:t>
            </w:r>
          </w:p>
        </w:tc>
      </w:tr>
    </w:tbl>
    <w:p w14:paraId="30450487" w14:textId="77777777" w:rsidR="005B70E1" w:rsidRDefault="005B70E1">
      <w:pPr>
        <w:pStyle w:val="PS"/>
      </w:pPr>
    </w:p>
    <w:sectPr w:rsidR="005B70E1">
      <w:footerReference w:type="even" r:id="rId8"/>
      <w:footerReference w:type="default" r:id="rId9"/>
      <w:headerReference w:type="first" r:id="rId10"/>
      <w:footerReference w:type="first" r:id="rId11"/>
      <w:pgSz w:w="16834" w:h="11909" w:orient="landscape" w:code="9"/>
      <w:pgMar w:top="562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1901A" w14:textId="77777777" w:rsidR="002917FE" w:rsidRDefault="002917FE">
      <w:r>
        <w:separator/>
      </w:r>
    </w:p>
  </w:endnote>
  <w:endnote w:type="continuationSeparator" w:id="0">
    <w:p w14:paraId="58C33742" w14:textId="77777777" w:rsidR="002917FE" w:rsidRDefault="00291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44C86" w14:textId="77777777" w:rsidR="005A5426" w:rsidRDefault="005A542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78A8862B" w14:textId="77777777" w:rsidR="005A5426" w:rsidRDefault="005A5426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82A3" w14:textId="77777777" w:rsidR="005A5426" w:rsidRDefault="005A5426">
    <w:pPr>
      <w:pStyle w:val="FT"/>
    </w:pPr>
    <w:r>
      <w:t>M23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424E8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CD084" w14:textId="77777777" w:rsidR="005A5426" w:rsidRDefault="005A5426">
    <w:pPr>
      <w:pStyle w:val="FT"/>
      <w:jc w:val="right"/>
      <w:rPr>
        <w:sz w:val="16"/>
      </w:rPr>
    </w:pPr>
    <w:r>
      <w:rPr>
        <w:sz w:val="16"/>
      </w:rPr>
      <w:t>M23 – Aug 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4B0B3" w14:textId="77777777" w:rsidR="002917FE" w:rsidRDefault="002917FE">
      <w:r>
        <w:separator/>
      </w:r>
    </w:p>
  </w:footnote>
  <w:footnote w:type="continuationSeparator" w:id="0">
    <w:p w14:paraId="534AB2B0" w14:textId="77777777" w:rsidR="002917FE" w:rsidRDefault="00291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AFCD2" w14:textId="77777777" w:rsidR="005A5426" w:rsidRDefault="005A5426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18030FF"/>
    <w:multiLevelType w:val="hybridMultilevel"/>
    <w:tmpl w:val="8FBCB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75695"/>
    <w:multiLevelType w:val="hybridMultilevel"/>
    <w:tmpl w:val="D960F0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6512AA"/>
    <w:multiLevelType w:val="hybridMultilevel"/>
    <w:tmpl w:val="58AE68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24694"/>
    <w:multiLevelType w:val="hybridMultilevel"/>
    <w:tmpl w:val="92E854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D7DCD"/>
    <w:multiLevelType w:val="hybridMultilevel"/>
    <w:tmpl w:val="13D08DB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C6FB7"/>
    <w:multiLevelType w:val="hybridMultilevel"/>
    <w:tmpl w:val="E6FE53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F3942"/>
    <w:multiLevelType w:val="hybridMultilevel"/>
    <w:tmpl w:val="C41C1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51678"/>
    <w:multiLevelType w:val="hybridMultilevel"/>
    <w:tmpl w:val="7DC44E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886127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671026646">
    <w:abstractNumId w:val="3"/>
  </w:num>
  <w:num w:numId="3" w16cid:durableId="1918904387">
    <w:abstractNumId w:val="4"/>
  </w:num>
  <w:num w:numId="4" w16cid:durableId="1187789539">
    <w:abstractNumId w:val="6"/>
  </w:num>
  <w:num w:numId="5" w16cid:durableId="1674917034">
    <w:abstractNumId w:val="8"/>
  </w:num>
  <w:num w:numId="6" w16cid:durableId="736559808">
    <w:abstractNumId w:val="5"/>
  </w:num>
  <w:num w:numId="7" w16cid:durableId="558631139">
    <w:abstractNumId w:val="2"/>
  </w:num>
  <w:num w:numId="8" w16cid:durableId="729423550">
    <w:abstractNumId w:val="1"/>
  </w:num>
  <w:num w:numId="9" w16cid:durableId="1892249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1B"/>
    <w:rsid w:val="00015291"/>
    <w:rsid w:val="000167EF"/>
    <w:rsid w:val="00083549"/>
    <w:rsid w:val="000D4BC7"/>
    <w:rsid w:val="000E70F6"/>
    <w:rsid w:val="000F3E3E"/>
    <w:rsid w:val="0010571B"/>
    <w:rsid w:val="00120B95"/>
    <w:rsid w:val="001431EB"/>
    <w:rsid w:val="0018242F"/>
    <w:rsid w:val="001D461D"/>
    <w:rsid w:val="00226230"/>
    <w:rsid w:val="00230069"/>
    <w:rsid w:val="002819E8"/>
    <w:rsid w:val="002917FE"/>
    <w:rsid w:val="002D5D54"/>
    <w:rsid w:val="002E7D77"/>
    <w:rsid w:val="003217AF"/>
    <w:rsid w:val="003670BD"/>
    <w:rsid w:val="003777C9"/>
    <w:rsid w:val="00385F4A"/>
    <w:rsid w:val="003871A5"/>
    <w:rsid w:val="003C11A3"/>
    <w:rsid w:val="003D4D8C"/>
    <w:rsid w:val="00421479"/>
    <w:rsid w:val="00424E8C"/>
    <w:rsid w:val="0044228E"/>
    <w:rsid w:val="00504300"/>
    <w:rsid w:val="00506FC8"/>
    <w:rsid w:val="00523016"/>
    <w:rsid w:val="005A20B7"/>
    <w:rsid w:val="005A5426"/>
    <w:rsid w:val="005B70E1"/>
    <w:rsid w:val="005C2DD8"/>
    <w:rsid w:val="005D3546"/>
    <w:rsid w:val="005D7BFC"/>
    <w:rsid w:val="005E36A8"/>
    <w:rsid w:val="005E464B"/>
    <w:rsid w:val="005F08AA"/>
    <w:rsid w:val="0060427F"/>
    <w:rsid w:val="00657488"/>
    <w:rsid w:val="00685C14"/>
    <w:rsid w:val="00690D17"/>
    <w:rsid w:val="006C01ED"/>
    <w:rsid w:val="006C057C"/>
    <w:rsid w:val="00705110"/>
    <w:rsid w:val="00735AE6"/>
    <w:rsid w:val="00740B30"/>
    <w:rsid w:val="00764541"/>
    <w:rsid w:val="0079093F"/>
    <w:rsid w:val="007F14C9"/>
    <w:rsid w:val="008776B5"/>
    <w:rsid w:val="00883D19"/>
    <w:rsid w:val="008C62B2"/>
    <w:rsid w:val="0090304E"/>
    <w:rsid w:val="00914B7D"/>
    <w:rsid w:val="009245D2"/>
    <w:rsid w:val="00996810"/>
    <w:rsid w:val="00A000C7"/>
    <w:rsid w:val="00A00FB0"/>
    <w:rsid w:val="00A340E8"/>
    <w:rsid w:val="00A7213C"/>
    <w:rsid w:val="00AE7489"/>
    <w:rsid w:val="00AF4ADB"/>
    <w:rsid w:val="00B06C71"/>
    <w:rsid w:val="00BD7CC9"/>
    <w:rsid w:val="00BF4FAC"/>
    <w:rsid w:val="00BF5CA9"/>
    <w:rsid w:val="00C243B7"/>
    <w:rsid w:val="00C53F7C"/>
    <w:rsid w:val="00C810F8"/>
    <w:rsid w:val="00C863E4"/>
    <w:rsid w:val="00C95EEB"/>
    <w:rsid w:val="00CA4B62"/>
    <w:rsid w:val="00CB2750"/>
    <w:rsid w:val="00CE57FB"/>
    <w:rsid w:val="00D71507"/>
    <w:rsid w:val="00D966ED"/>
    <w:rsid w:val="00DB05CF"/>
    <w:rsid w:val="00EE61B2"/>
    <w:rsid w:val="00F66A99"/>
    <w:rsid w:val="00F76E8F"/>
    <w:rsid w:val="00F9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8FC4BD9"/>
  <w15:chartTrackingRefBased/>
  <w15:docId w15:val="{1BA5D93F-1819-47D8-82BD-A8A2B1A3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4D8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paragraph" w:styleId="BalloonText">
    <w:name w:val="Balloon Text"/>
    <w:basedOn w:val="Normal"/>
    <w:semiHidden/>
    <w:rsid w:val="00281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HIEF\DATA\WIN\TEMPLATE\M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M23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Manager>GC</Manager>
  <Company>.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subject/>
  <dc:creator>Director Of Personnel</dc:creator>
  <cp:keywords>KEEP</cp:keywords>
  <cp:lastModifiedBy>Morton, Louise</cp:lastModifiedBy>
  <cp:revision>2</cp:revision>
  <cp:lastPrinted>2022-01-14T08:20:00Z</cp:lastPrinted>
  <dcterms:created xsi:type="dcterms:W3CDTF">2026-05-08T11:40:00Z</dcterms:created>
  <dcterms:modified xsi:type="dcterms:W3CDTF">2026-05-08T11:40:00Z</dcterms:modified>
</cp:coreProperties>
</file>