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955A1" w14:textId="77777777" w:rsidR="00C366AC" w:rsidRDefault="00C366A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"/>
        <w:tblW w:w="15656" w:type="dxa"/>
        <w:tblInd w:w="-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02"/>
        <w:gridCol w:w="74"/>
        <w:gridCol w:w="810"/>
        <w:gridCol w:w="1530"/>
        <w:gridCol w:w="5400"/>
        <w:gridCol w:w="840"/>
      </w:tblGrid>
      <w:tr w:rsidR="00C366AC" w14:paraId="1AD507A7" w14:textId="77777777">
        <w:trPr>
          <w:cantSplit/>
          <w:trHeight w:val="173"/>
        </w:trPr>
        <w:tc>
          <w:tcPr>
            <w:tcW w:w="7077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5316B2CA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4E22AB5C" wp14:editId="2314CDCD">
                  <wp:extent cx="2825115" cy="450850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15" cy="450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D5DD28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Employee Specification Form</w:t>
            </w:r>
          </w:p>
        </w:tc>
        <w:tc>
          <w:tcPr>
            <w:tcW w:w="2340" w:type="dxa"/>
            <w:gridSpan w:val="2"/>
          </w:tcPr>
          <w:p w14:paraId="2F91FEFB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Post Number</w:t>
            </w:r>
          </w:p>
        </w:tc>
        <w:tc>
          <w:tcPr>
            <w:tcW w:w="6240" w:type="dxa"/>
            <w:gridSpan w:val="2"/>
          </w:tcPr>
          <w:p w14:paraId="0EEFA68C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6"/>
                <w:szCs w:val="16"/>
              </w:rPr>
            </w:pPr>
          </w:p>
        </w:tc>
      </w:tr>
      <w:tr w:rsidR="00C366AC" w14:paraId="2A9E2F7F" w14:textId="77777777">
        <w:trPr>
          <w:cantSplit/>
          <w:trHeight w:val="172"/>
        </w:trPr>
        <w:tc>
          <w:tcPr>
            <w:tcW w:w="7077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79934D62" w14:textId="77777777" w:rsidR="00C366AC" w:rsidRDefault="00C366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</w:tcPr>
          <w:p w14:paraId="230C9FE4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Job Title</w:t>
            </w:r>
          </w:p>
        </w:tc>
        <w:tc>
          <w:tcPr>
            <w:tcW w:w="6240" w:type="dxa"/>
            <w:gridSpan w:val="2"/>
          </w:tcPr>
          <w:p w14:paraId="365EA7E6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ATERNITY COVER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MAIN SCALE (M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)  TEACHER </w:t>
            </w:r>
          </w:p>
          <w:p w14:paraId="685BF3A0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September until (approximately May)</w:t>
            </w:r>
          </w:p>
        </w:tc>
      </w:tr>
      <w:tr w:rsidR="00C366AC" w14:paraId="22C8369B" w14:textId="77777777">
        <w:trPr>
          <w:cantSplit/>
          <w:trHeight w:val="300"/>
        </w:trPr>
        <w:tc>
          <w:tcPr>
            <w:tcW w:w="7077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1190E3F8" w14:textId="77777777" w:rsidR="00C366AC" w:rsidRDefault="00C366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bottom w:val="single" w:sz="6" w:space="0" w:color="000000"/>
            </w:tcBorders>
          </w:tcPr>
          <w:p w14:paraId="7E8669D8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Department</w:t>
            </w:r>
          </w:p>
        </w:tc>
        <w:tc>
          <w:tcPr>
            <w:tcW w:w="6240" w:type="dxa"/>
            <w:gridSpan w:val="2"/>
            <w:tcBorders>
              <w:bottom w:val="single" w:sz="6" w:space="0" w:color="000000"/>
            </w:tcBorders>
          </w:tcPr>
          <w:p w14:paraId="059791FC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Children &amp; Young People’s Department – RAEBURN PRIMARY SCHOOL</w:t>
            </w:r>
          </w:p>
        </w:tc>
      </w:tr>
      <w:tr w:rsidR="00C366AC" w14:paraId="0BCBA4FB" w14:textId="77777777">
        <w:trPr>
          <w:cantSplit/>
          <w:trHeight w:val="300"/>
        </w:trPr>
        <w:tc>
          <w:tcPr>
            <w:tcW w:w="7077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75E3ABC7" w14:textId="77777777" w:rsidR="00C366AC" w:rsidRDefault="00C366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bottom w:val="single" w:sz="6" w:space="0" w:color="000000"/>
            </w:tcBorders>
          </w:tcPr>
          <w:p w14:paraId="3A41D878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Prepared by and date</w:t>
            </w:r>
          </w:p>
        </w:tc>
        <w:tc>
          <w:tcPr>
            <w:tcW w:w="6240" w:type="dxa"/>
            <w:gridSpan w:val="2"/>
            <w:tcBorders>
              <w:bottom w:val="single" w:sz="6" w:space="0" w:color="000000"/>
            </w:tcBorders>
          </w:tcPr>
          <w:p w14:paraId="0B1A5215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 Bushell</w:t>
            </w:r>
          </w:p>
        </w:tc>
      </w:tr>
      <w:tr w:rsidR="00C366AC" w14:paraId="6D27E356" w14:textId="77777777">
        <w:trPr>
          <w:cantSplit/>
        </w:trPr>
        <w:tc>
          <w:tcPr>
            <w:tcW w:w="15657" w:type="dxa"/>
            <w:gridSpan w:val="6"/>
            <w:tcBorders>
              <w:top w:val="nil"/>
              <w:left w:val="nil"/>
              <w:right w:val="nil"/>
            </w:tcBorders>
          </w:tcPr>
          <w:p w14:paraId="1E84F140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6"/>
                <w:szCs w:val="16"/>
              </w:rPr>
            </w:pPr>
          </w:p>
        </w:tc>
      </w:tr>
      <w:tr w:rsidR="00C366AC" w14:paraId="614E16E6" w14:textId="77777777">
        <w:tc>
          <w:tcPr>
            <w:tcW w:w="7003" w:type="dxa"/>
          </w:tcPr>
          <w:p w14:paraId="2E495833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Essential Personal Attributes</w:t>
            </w:r>
          </w:p>
        </w:tc>
        <w:tc>
          <w:tcPr>
            <w:tcW w:w="884" w:type="dxa"/>
            <w:gridSpan w:val="2"/>
            <w:tcBorders>
              <w:right w:val="nil"/>
            </w:tcBorders>
          </w:tcPr>
          <w:p w14:paraId="4EC95D0A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Stage Identified</w:t>
            </w:r>
          </w:p>
        </w:tc>
        <w:tc>
          <w:tcPr>
            <w:tcW w:w="6930" w:type="dxa"/>
            <w:gridSpan w:val="2"/>
            <w:tcBorders>
              <w:left w:val="single" w:sz="12" w:space="0" w:color="000000"/>
            </w:tcBorders>
          </w:tcPr>
          <w:p w14:paraId="1E033189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Desirable Personal Attributes</w:t>
            </w:r>
          </w:p>
        </w:tc>
        <w:tc>
          <w:tcPr>
            <w:tcW w:w="840" w:type="dxa"/>
          </w:tcPr>
          <w:p w14:paraId="7B9013A2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Stage Identified</w:t>
            </w:r>
          </w:p>
        </w:tc>
      </w:tr>
      <w:tr w:rsidR="00C366AC" w14:paraId="21A0E377" w14:textId="77777777">
        <w:tc>
          <w:tcPr>
            <w:tcW w:w="7003" w:type="dxa"/>
          </w:tcPr>
          <w:p w14:paraId="0BD168DF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Qualifications </w:t>
            </w:r>
          </w:p>
          <w:p w14:paraId="7BB0FB64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4FA91700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Qualified teacher status</w:t>
            </w:r>
          </w:p>
        </w:tc>
        <w:tc>
          <w:tcPr>
            <w:tcW w:w="884" w:type="dxa"/>
            <w:gridSpan w:val="2"/>
            <w:tcBorders>
              <w:right w:val="nil"/>
            </w:tcBorders>
          </w:tcPr>
          <w:p w14:paraId="24E43597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1E8AC7B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362DE797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A/I</w:t>
            </w:r>
          </w:p>
        </w:tc>
        <w:tc>
          <w:tcPr>
            <w:tcW w:w="6930" w:type="dxa"/>
            <w:gridSpan w:val="2"/>
            <w:tcBorders>
              <w:left w:val="single" w:sz="12" w:space="0" w:color="000000"/>
            </w:tcBorders>
          </w:tcPr>
          <w:p w14:paraId="1A1A5DD4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008E5CEB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708F611C" w14:textId="77777777" w:rsidR="00C366AC" w:rsidRDefault="006443B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9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Evidence of further study or qualifications.</w:t>
            </w:r>
          </w:p>
        </w:tc>
        <w:tc>
          <w:tcPr>
            <w:tcW w:w="840" w:type="dxa"/>
          </w:tcPr>
          <w:p w14:paraId="478D62CA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1613A8E4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0B42ED93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</w:t>
            </w:r>
          </w:p>
        </w:tc>
      </w:tr>
      <w:tr w:rsidR="00C366AC" w14:paraId="03B6BD09" w14:textId="77777777">
        <w:tc>
          <w:tcPr>
            <w:tcW w:w="7003" w:type="dxa"/>
          </w:tcPr>
          <w:p w14:paraId="34431583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>Experience</w:t>
            </w:r>
          </w:p>
          <w:p w14:paraId="0C9D0ECC" w14:textId="77777777" w:rsidR="00C366AC" w:rsidRDefault="006443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 dynamic class teacher with primary school phase experience</w:t>
            </w:r>
          </w:p>
          <w:p w14:paraId="004D512D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right w:val="nil"/>
            </w:tcBorders>
          </w:tcPr>
          <w:p w14:paraId="312FCD24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11DDB4DA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016FB7BC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6930" w:type="dxa"/>
            <w:gridSpan w:val="2"/>
            <w:tcBorders>
              <w:left w:val="single" w:sz="12" w:space="0" w:color="000000"/>
            </w:tcBorders>
          </w:tcPr>
          <w:p w14:paraId="35E8650A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2F78FDE3" w14:textId="77777777" w:rsidR="00C366AC" w:rsidRDefault="006443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Evidence of continuing professional development </w:t>
            </w:r>
          </w:p>
          <w:p w14:paraId="4FB0B6D2" w14:textId="77777777" w:rsidR="00C366AC" w:rsidRDefault="006443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Successful experience of working with teaching assistants and other adults </w:t>
            </w:r>
          </w:p>
          <w:p w14:paraId="49626976" w14:textId="77777777" w:rsidR="00C366AC" w:rsidRDefault="006443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Experience of monitoring, assessment, recording and reporting of pupils</w:t>
            </w:r>
          </w:p>
        </w:tc>
        <w:tc>
          <w:tcPr>
            <w:tcW w:w="840" w:type="dxa"/>
          </w:tcPr>
          <w:p w14:paraId="5F749F2B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180B2385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A/I</w:t>
            </w:r>
          </w:p>
          <w:p w14:paraId="7E5E5232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</w:p>
          <w:p w14:paraId="038440CD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C366AC" w14:paraId="39D9F013" w14:textId="77777777">
        <w:tc>
          <w:tcPr>
            <w:tcW w:w="7003" w:type="dxa"/>
          </w:tcPr>
          <w:p w14:paraId="147EBD77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Knowledge and skills  </w:t>
            </w:r>
          </w:p>
          <w:p w14:paraId="5D3744BD" w14:textId="77777777" w:rsidR="00C366AC" w:rsidRDefault="006443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Excellent teaching skills which reflect high expectations and ensure all children are appropriately challenged and supported. </w:t>
            </w:r>
          </w:p>
          <w:p w14:paraId="2C54DD94" w14:textId="77777777" w:rsidR="00C366AC" w:rsidRDefault="006443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Ability to plan and deliver a creative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and exciting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curriculum. </w:t>
            </w:r>
          </w:p>
          <w:p w14:paraId="4EC54537" w14:textId="77777777" w:rsidR="00C366AC" w:rsidRDefault="006443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 commitment and ability to raise standards for all pupils. </w:t>
            </w:r>
          </w:p>
          <w:p w14:paraId="00FD2FA4" w14:textId="77777777" w:rsidR="00C366AC" w:rsidRDefault="006443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Excellent organisation and interpersonal skills </w:t>
            </w:r>
          </w:p>
          <w:p w14:paraId="0C196632" w14:textId="77777777" w:rsidR="00C366AC" w:rsidRDefault="006443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Ability to analyse and use data effectively to improve outcomes for children </w:t>
            </w:r>
          </w:p>
          <w:p w14:paraId="457247CF" w14:textId="77777777" w:rsidR="00C366AC" w:rsidRDefault="006443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Ability to prioritise, plan, organise workload and meet deadlines </w:t>
            </w:r>
          </w:p>
          <w:p w14:paraId="4C39A5A8" w14:textId="77777777" w:rsidR="00C366AC" w:rsidRDefault="006443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Ability to demonstrate positive behaviour management strategies</w:t>
            </w:r>
          </w:p>
          <w:p w14:paraId="5A94EAE8" w14:textId="77777777" w:rsidR="00C366AC" w:rsidRDefault="006443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Ability to create a challenging, creative and effective learning environment </w:t>
            </w:r>
          </w:p>
        </w:tc>
        <w:tc>
          <w:tcPr>
            <w:tcW w:w="884" w:type="dxa"/>
            <w:gridSpan w:val="2"/>
            <w:tcBorders>
              <w:right w:val="nil"/>
            </w:tcBorders>
          </w:tcPr>
          <w:p w14:paraId="1E04AE0F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34963EE1" w14:textId="77777777" w:rsidR="00C366AC" w:rsidRDefault="006443B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A/I</w:t>
            </w:r>
          </w:p>
          <w:p w14:paraId="02F717E2" w14:textId="77777777" w:rsidR="00C366AC" w:rsidRDefault="00C366AC">
            <w:pPr>
              <w:rPr>
                <w:rFonts w:ascii="Calibri" w:eastAsia="Calibri" w:hAnsi="Calibri" w:cs="Calibri"/>
              </w:rPr>
            </w:pPr>
          </w:p>
          <w:p w14:paraId="5C5BD9EB" w14:textId="77777777" w:rsidR="00C366AC" w:rsidRDefault="006443B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A/I</w:t>
            </w:r>
          </w:p>
          <w:p w14:paraId="4AC3FBA4" w14:textId="77777777" w:rsidR="00C366AC" w:rsidRDefault="006443B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A/I</w:t>
            </w:r>
          </w:p>
          <w:p w14:paraId="5B99A94E" w14:textId="77777777" w:rsidR="00C366AC" w:rsidRDefault="006443B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A/I</w:t>
            </w:r>
          </w:p>
          <w:p w14:paraId="3100F04D" w14:textId="77777777" w:rsidR="00C366AC" w:rsidRDefault="006443B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A/I</w:t>
            </w:r>
          </w:p>
          <w:p w14:paraId="0C0F8115" w14:textId="77777777" w:rsidR="00C366AC" w:rsidRDefault="006443B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A/I</w:t>
            </w:r>
          </w:p>
          <w:p w14:paraId="49D7C491" w14:textId="77777777" w:rsidR="00C366AC" w:rsidRDefault="006443B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A/I</w:t>
            </w:r>
          </w:p>
          <w:p w14:paraId="759CC285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A/I</w:t>
            </w:r>
          </w:p>
        </w:tc>
        <w:tc>
          <w:tcPr>
            <w:tcW w:w="6930" w:type="dxa"/>
            <w:gridSpan w:val="2"/>
            <w:tcBorders>
              <w:left w:val="single" w:sz="12" w:space="0" w:color="000000"/>
            </w:tcBorders>
          </w:tcPr>
          <w:p w14:paraId="19DF4BF9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2672596A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0BDCF5B4" w14:textId="77777777" w:rsidR="00C366AC" w:rsidRDefault="006443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Knowledge of approaches to develop writing across the school.</w:t>
            </w:r>
          </w:p>
          <w:p w14:paraId="36CAA4BA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</w:tcPr>
          <w:p w14:paraId="171E3F1A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7E677F84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393D832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C366AC" w14:paraId="7C72A10F" w14:textId="77777777">
        <w:tc>
          <w:tcPr>
            <w:tcW w:w="7003" w:type="dxa"/>
          </w:tcPr>
          <w:p w14:paraId="78DBD0AE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Special Requirements     </w:t>
            </w:r>
          </w:p>
          <w:p w14:paraId="23E1A3DD" w14:textId="77777777" w:rsidR="00C366AC" w:rsidRDefault="006443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Enthusiasm for teaching and learning, with the ability to excite and enthuse </w:t>
            </w:r>
          </w:p>
          <w:p w14:paraId="22582A7B" w14:textId="77777777" w:rsidR="00C366AC" w:rsidRDefault="006443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 willingness to lead a subject across the school.</w:t>
            </w:r>
          </w:p>
          <w:p w14:paraId="2B627851" w14:textId="77777777" w:rsidR="00C366AC" w:rsidRDefault="006443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Ability to work effectively as part of, and contribute to, a strong school team </w:t>
            </w:r>
          </w:p>
          <w:p w14:paraId="7BAE87C6" w14:textId="77777777" w:rsidR="00C366AC" w:rsidRDefault="006443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Understanding of safeguarding issues within a whole school context </w:t>
            </w:r>
          </w:p>
          <w:p w14:paraId="719BBAA7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right w:val="nil"/>
            </w:tcBorders>
          </w:tcPr>
          <w:p w14:paraId="7E547F17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0A9CA140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35E2CC86" w14:textId="77777777" w:rsidR="00C366AC" w:rsidRDefault="006443B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A/I</w:t>
            </w:r>
          </w:p>
          <w:p w14:paraId="58CCF3F7" w14:textId="77777777" w:rsidR="00C366AC" w:rsidRDefault="00C366AC">
            <w:pPr>
              <w:rPr>
                <w:rFonts w:ascii="Calibri" w:eastAsia="Calibri" w:hAnsi="Calibri" w:cs="Calibri"/>
              </w:rPr>
            </w:pPr>
          </w:p>
          <w:p w14:paraId="49B828EA" w14:textId="77777777" w:rsidR="00C366AC" w:rsidRDefault="006443B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A/I</w:t>
            </w:r>
          </w:p>
          <w:p w14:paraId="39067F36" w14:textId="77777777" w:rsidR="00C366AC" w:rsidRDefault="006443B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A/I</w:t>
            </w:r>
          </w:p>
          <w:p w14:paraId="494B0B2A" w14:textId="77777777" w:rsidR="00C366AC" w:rsidRDefault="006443B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A/I</w:t>
            </w:r>
          </w:p>
        </w:tc>
        <w:tc>
          <w:tcPr>
            <w:tcW w:w="6930" w:type="dxa"/>
            <w:gridSpan w:val="2"/>
            <w:tcBorders>
              <w:left w:val="single" w:sz="12" w:space="0" w:color="000000"/>
            </w:tcBorders>
          </w:tcPr>
          <w:p w14:paraId="5EF82E36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7211B34B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2C1830BE" w14:textId="77777777" w:rsidR="00C366AC" w:rsidRDefault="006443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Ability to contribute to the life of the school and its community</w:t>
            </w:r>
          </w:p>
          <w:p w14:paraId="3712C376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</w:tcPr>
          <w:p w14:paraId="65E168EC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13830486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2451338A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A/I</w:t>
            </w:r>
          </w:p>
          <w:p w14:paraId="5A330B13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733CBEDA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5499C3FE" w14:textId="77777777" w:rsidR="00C366AC" w:rsidRDefault="006443B8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ind w:firstLine="720"/>
        <w:jc w:val="center"/>
        <w:rPr>
          <w:color w:val="000000"/>
          <w:sz w:val="48"/>
          <w:szCs w:val="48"/>
        </w:rPr>
      </w:pPr>
      <w:r>
        <w:br w:type="page"/>
      </w:r>
      <w:r>
        <w:rPr>
          <w:color w:val="000000"/>
          <w:sz w:val="48"/>
          <w:szCs w:val="48"/>
        </w:rPr>
        <w:lastRenderedPageBreak/>
        <w:t>Employee Specification Form</w:t>
      </w:r>
    </w:p>
    <w:p w14:paraId="2A00D7BE" w14:textId="77777777" w:rsidR="00C366AC" w:rsidRDefault="00C366A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15660" w:type="dxa"/>
        <w:tblInd w:w="90" w:type="dxa"/>
        <w:tblLayout w:type="fixed"/>
        <w:tblLook w:val="0000" w:firstRow="0" w:lastRow="0" w:firstColumn="0" w:lastColumn="0" w:noHBand="0" w:noVBand="0"/>
      </w:tblPr>
      <w:tblGrid>
        <w:gridCol w:w="7290"/>
        <w:gridCol w:w="8370"/>
      </w:tblGrid>
      <w:tr w:rsidR="00C366AC" w14:paraId="4F8ED3EC" w14:textId="77777777">
        <w:tc>
          <w:tcPr>
            <w:tcW w:w="7290" w:type="dxa"/>
          </w:tcPr>
          <w:p w14:paraId="7D616026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These notes should be studied carefully before completing the form overleaf.</w:t>
            </w:r>
          </w:p>
          <w:p w14:paraId="1BB280A0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9FD467B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List the personal attributes required to fulfil the duties listed in the job description.</w:t>
            </w:r>
          </w:p>
          <w:p w14:paraId="748593AE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37F607D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They must be:</w:t>
            </w:r>
          </w:p>
          <w:p w14:paraId="08A57301" w14:textId="77777777" w:rsidR="00C366AC" w:rsidRDefault="006443B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set at a level appropriate to the work to be done and</w:t>
            </w:r>
            <w:r>
              <w:rPr>
                <w:i/>
                <w:iCs/>
                <w:color w:val="000000"/>
              </w:rPr>
              <w:t xml:space="preserve"> not</w:t>
            </w:r>
            <w:r>
              <w:rPr>
                <w:color w:val="000000"/>
              </w:rPr>
              <w:t xml:space="preserve"> higher than necessary</w:t>
            </w:r>
          </w:p>
          <w:p w14:paraId="4E39ADCD" w14:textId="77777777" w:rsidR="00C366AC" w:rsidRDefault="006443B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stated clearly and specifically</w:t>
            </w:r>
          </w:p>
          <w:p w14:paraId="15CD7368" w14:textId="77777777" w:rsidR="00C366AC" w:rsidRDefault="006443B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entirely job related</w:t>
            </w:r>
          </w:p>
          <w:p w14:paraId="05D11FC5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2BC8AE1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Essential or Desirable</w:t>
            </w:r>
          </w:p>
          <w:p w14:paraId="5628AA0F" w14:textId="77777777" w:rsidR="00C366AC" w:rsidRDefault="006443B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Essential</w:t>
            </w:r>
          </w:p>
          <w:p w14:paraId="7110F6DC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Those requirements without which a candidate would be simply unable to do the job.</w:t>
            </w:r>
          </w:p>
          <w:p w14:paraId="32DB47F7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Any candidate who does not meet the essential requirements must be rejected.</w:t>
            </w:r>
          </w:p>
          <w:p w14:paraId="216493E4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Examples could be the possession of current driving licence or relevant qualification.</w:t>
            </w:r>
          </w:p>
          <w:p w14:paraId="2A8A5E68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95487B0" w14:textId="77777777" w:rsidR="00C366AC" w:rsidRDefault="006443B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Desirable</w:t>
            </w:r>
          </w:p>
          <w:p w14:paraId="5AE61E7D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Those requirements which are desirable, but not essential.</w:t>
            </w:r>
          </w:p>
          <w:p w14:paraId="492C7A0D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 candidate should not be rejected for failing to meet any single desirable requirement.</w:t>
            </w:r>
          </w:p>
          <w:p w14:paraId="4A5319FE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Examples for certain jobs could be local government experience or knowledge of new technology.</w:t>
            </w:r>
          </w:p>
          <w:p w14:paraId="7118F3DF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550A09B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12E380B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370" w:type="dxa"/>
          </w:tcPr>
          <w:p w14:paraId="4528E0C0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Personal Attributes</w:t>
            </w:r>
          </w:p>
          <w:p w14:paraId="4C430F06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3A43AE3" w14:textId="77777777" w:rsidR="00C366AC" w:rsidRDefault="006443B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Qualifications</w:t>
            </w:r>
          </w:p>
          <w:p w14:paraId="0E73EAEA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What qualifications, if any, should the postholder possess?</w:t>
            </w:r>
          </w:p>
          <w:p w14:paraId="1007BB53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To what level</w:t>
            </w:r>
          </w:p>
          <w:p w14:paraId="13AA07FE" w14:textId="77777777" w:rsidR="00C366AC" w:rsidRDefault="006443B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Experience</w:t>
            </w:r>
          </w:p>
          <w:p w14:paraId="7D014E85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What experience, if any, is relevant?</w:t>
            </w:r>
          </w:p>
          <w:p w14:paraId="362E4DD0" w14:textId="77777777" w:rsidR="00C366AC" w:rsidRDefault="006443B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Knowledge and Skills</w:t>
            </w:r>
          </w:p>
          <w:p w14:paraId="296BE407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Is there any knowledge (other than that covered by qualifications listed) or skills which are relevant? What should the postholder be able to do?</w:t>
            </w:r>
          </w:p>
          <w:p w14:paraId="2B17B49D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778BD3B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Do not list attributes which cannot be measured, eg “pleasant personality”, “flexible outlook”.  Identify only what the postholder needs to do that requires him/her to be pleasant and flexible.  Is it that the person needs to communicate effectively with callers (pleasant) or will need to work flexible hours (flexible).</w:t>
            </w:r>
          </w:p>
          <w:p w14:paraId="7E00643C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Try to specify the levels of skills that are required, eg if numeracy is specified as a requirement, you should indicate the levels of skill, ie keeping records of petty cash or able to control and monitor substantial budgets.</w:t>
            </w:r>
          </w:p>
          <w:p w14:paraId="70124FE6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9901F5F" w14:textId="77777777" w:rsidR="00C366AC" w:rsidRDefault="006443B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Special Requirements</w:t>
            </w:r>
          </w:p>
          <w:p w14:paraId="791039E1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Are there any conditions of service which differ from the norm and with which the postholder must comply? eg live-in requirements, flexible working hours, weekend working.</w:t>
            </w:r>
          </w:p>
          <w:p w14:paraId="7E8959AE" w14:textId="77777777" w:rsidR="00C366AC" w:rsidRDefault="00C366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6426C9B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Stage Identified</w:t>
            </w:r>
          </w:p>
          <w:p w14:paraId="6D4D7503" w14:textId="77777777" w:rsidR="00C366AC" w:rsidRDefault="00644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Indicate at which stage in the selection process the personal attribute is to be identified, eg application form, interview, tests, references, etc</w:t>
            </w:r>
          </w:p>
        </w:tc>
      </w:tr>
    </w:tbl>
    <w:p w14:paraId="3564EADD" w14:textId="77777777" w:rsidR="00C366AC" w:rsidRDefault="00C366A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92E9DD" w14:textId="77777777" w:rsidR="00C366AC" w:rsidRDefault="00C366AC"/>
    <w:sectPr w:rsidR="00C366AC">
      <w:footerReference w:type="even" r:id="rId9"/>
      <w:footerReference w:type="default" r:id="rId10"/>
      <w:headerReference w:type="first" r:id="rId11"/>
      <w:footerReference w:type="first" r:id="rId12"/>
      <w:pgSz w:w="16834" w:h="11909" w:orient="landscape"/>
      <w:pgMar w:top="720" w:right="562" w:bottom="288" w:left="562" w:header="288" w:footer="2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1B4AC" w14:textId="77777777" w:rsidR="006443B8" w:rsidRDefault="006443B8">
      <w:r>
        <w:separator/>
      </w:r>
    </w:p>
  </w:endnote>
  <w:endnote w:type="continuationSeparator" w:id="0">
    <w:p w14:paraId="7B0E6408" w14:textId="77777777" w:rsidR="006443B8" w:rsidRDefault="00644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7DD1AB6-2290-4C01-BBAC-161CDB6B78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7AE7338D-A2AE-4127-A623-5F078EC8DF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80ED83D-6BC6-4B68-8D39-325ACD7E919E}"/>
    <w:embedBold r:id="rId4" w:fontKey="{1CBEB8BC-56C3-406B-A58C-FF7E5CA5B5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8F1320F-A1FA-4447-AFC2-FEE632F83F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44F00" w14:textId="77777777" w:rsidR="00C366AC" w:rsidRDefault="006443B8">
    <w:pPr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00278101" w14:textId="77777777" w:rsidR="00C366AC" w:rsidRDefault="00C366AC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081F5" w14:textId="77777777" w:rsidR="00C366AC" w:rsidRDefault="006443B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center" w:pos="7380"/>
      </w:tabs>
      <w:rPr>
        <w:color w:val="000000"/>
        <w:sz w:val="18"/>
        <w:szCs w:val="18"/>
      </w:rPr>
    </w:pPr>
    <w:r>
      <w:rPr>
        <w:color w:val="000000"/>
        <w:sz w:val="20"/>
        <w:szCs w:val="20"/>
      </w:rPr>
      <w:tab/>
    </w:r>
    <w:r>
      <w:rPr>
        <w:color w:val="000000"/>
        <w:sz w:val="18"/>
        <w:szCs w:val="18"/>
      </w:rPr>
      <w:t xml:space="preserve">Page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1A458D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>
      <w:rPr>
        <w:color w:val="000000"/>
        <w:sz w:val="18"/>
        <w:szCs w:val="18"/>
      </w:rPr>
      <w:fldChar w:fldCharType="separate"/>
    </w:r>
    <w:r w:rsidR="001A458D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F870F" w14:textId="77777777" w:rsidR="00C366AC" w:rsidRDefault="006443B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15480"/>
      </w:tabs>
      <w:rPr>
        <w:color w:val="000000"/>
        <w:sz w:val="16"/>
        <w:szCs w:val="16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16"/>
        <w:szCs w:val="16"/>
      </w:rPr>
      <w:t xml:space="preserve"> M23 - Teacher Sept 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1DE2A" w14:textId="77777777" w:rsidR="006443B8" w:rsidRDefault="006443B8">
      <w:r>
        <w:separator/>
      </w:r>
    </w:p>
  </w:footnote>
  <w:footnote w:type="continuationSeparator" w:id="0">
    <w:p w14:paraId="7F3453E4" w14:textId="77777777" w:rsidR="006443B8" w:rsidRDefault="006443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B3C27" w14:textId="77777777" w:rsidR="00C366AC" w:rsidRDefault="006443B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b/>
        <w:bCs/>
        <w:color w:val="000000"/>
      </w:rPr>
      <w:t>M23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76EC1"/>
    <w:multiLevelType w:val="multilevel"/>
    <w:tmpl w:val="5A82C3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A317060"/>
    <w:multiLevelType w:val="multilevel"/>
    <w:tmpl w:val="A9B285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E0E0436"/>
    <w:multiLevelType w:val="multilevel"/>
    <w:tmpl w:val="4482AFE2"/>
    <w:lvl w:ilvl="0">
      <w:start w:val="602127752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39DB50A4"/>
    <w:multiLevelType w:val="multilevel"/>
    <w:tmpl w:val="C792B5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7C2182B"/>
    <w:multiLevelType w:val="multilevel"/>
    <w:tmpl w:val="C61474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F6F0C4D"/>
    <w:multiLevelType w:val="multilevel"/>
    <w:tmpl w:val="30EE6310"/>
    <w:lvl w:ilvl="0">
      <w:start w:val="1"/>
      <w:numFmt w:val="bullet"/>
      <w:lvlText w:val="●"/>
      <w:lvlJc w:val="left"/>
      <w:pPr>
        <w:ind w:left="753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7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9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1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3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5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7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9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13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090997572">
    <w:abstractNumId w:val="2"/>
  </w:num>
  <w:num w:numId="2" w16cid:durableId="1480460922">
    <w:abstractNumId w:val="3"/>
  </w:num>
  <w:num w:numId="3" w16cid:durableId="240723057">
    <w:abstractNumId w:val="4"/>
  </w:num>
  <w:num w:numId="4" w16cid:durableId="1498422562">
    <w:abstractNumId w:val="1"/>
  </w:num>
  <w:num w:numId="5" w16cid:durableId="566765130">
    <w:abstractNumId w:val="5"/>
  </w:num>
  <w:num w:numId="6" w16cid:durableId="1319650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6AC"/>
    <w:rsid w:val="001A458D"/>
    <w:rsid w:val="00363181"/>
    <w:rsid w:val="006443B8"/>
    <w:rsid w:val="00C3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B0A01"/>
  <w15:docId w15:val="{258AD7D2-2540-428E-A4B9-6534DF433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6wLfJGxkXs7Ogje/x8C2sFBviQ==">CgMxLjA4AHIhMUVVVzlMQktrcHpUYTJYZ3EwLTNUQnBMMGJLOGw5QVVV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592</Words>
  <Characters>3375</Characters>
  <Application>Microsoft Office Word</Application>
  <DocSecurity>0</DocSecurity>
  <Lines>28</Lines>
  <Paragraphs>7</Paragraphs>
  <ScaleCrop>false</ScaleCrop>
  <Company>Wirral Council</Company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Morton, Louise</dc:creator>
  <cp:lastModifiedBy>Morton, Louise</cp:lastModifiedBy>
  <cp:revision>2</cp:revision>
  <dcterms:created xsi:type="dcterms:W3CDTF">2026-05-20T10:08:00Z</dcterms:created>
  <dcterms:modified xsi:type="dcterms:W3CDTF">2026-05-20T10:08:00Z</dcterms:modified>
</cp:coreProperties>
</file>