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75054" w14:textId="77777777" w:rsidR="000635FD" w:rsidRDefault="000635FD" w:rsidP="005C5315">
      <w:pPr>
        <w:pStyle w:val="Title"/>
        <w:tabs>
          <w:tab w:val="left" w:pos="1276"/>
        </w:tabs>
        <w:ind w:right="-568"/>
        <w:rPr>
          <w:rFonts w:ascii="Arial" w:hAnsi="Arial"/>
        </w:rPr>
      </w:pPr>
      <w:r>
        <w:rPr>
          <w:rFonts w:ascii="Arial" w:hAnsi="Arial"/>
        </w:rPr>
        <w:t>BRACKNELL FOREST COUNCIL</w:t>
      </w:r>
    </w:p>
    <w:p w14:paraId="72317AA8" w14:textId="77777777" w:rsidR="00654B0A" w:rsidRDefault="00654B0A" w:rsidP="005C5315">
      <w:pPr>
        <w:pStyle w:val="Subtitle"/>
        <w:tabs>
          <w:tab w:val="left" w:pos="1276"/>
        </w:tabs>
        <w:ind w:right="-568"/>
        <w:jc w:val="center"/>
        <w:rPr>
          <w:sz w:val="22"/>
        </w:rPr>
      </w:pPr>
    </w:p>
    <w:p w14:paraId="6F3B7E8F" w14:textId="77777777" w:rsidR="000635FD" w:rsidRDefault="000635FD" w:rsidP="005C5315">
      <w:pPr>
        <w:pStyle w:val="Subtitle"/>
        <w:tabs>
          <w:tab w:val="left" w:pos="1276"/>
        </w:tabs>
        <w:ind w:right="-568"/>
        <w:jc w:val="center"/>
        <w:rPr>
          <w:sz w:val="22"/>
        </w:rPr>
      </w:pPr>
      <w:r>
        <w:rPr>
          <w:sz w:val="22"/>
        </w:rPr>
        <w:t>JOB DESCRIPTION</w:t>
      </w:r>
    </w:p>
    <w:p w14:paraId="587313C8"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5135"/>
      </w:tblGrid>
      <w:tr w:rsidR="000635FD" w14:paraId="3ECFCAA8" w14:textId="77777777">
        <w:tc>
          <w:tcPr>
            <w:tcW w:w="4261" w:type="dxa"/>
            <w:vAlign w:val="center"/>
          </w:tcPr>
          <w:p w14:paraId="51CAC5C8" w14:textId="77777777" w:rsidR="000635FD" w:rsidRDefault="003B3299" w:rsidP="000635FD">
            <w:pPr>
              <w:tabs>
                <w:tab w:val="left" w:pos="1276"/>
              </w:tabs>
              <w:spacing w:line="360" w:lineRule="auto"/>
              <w:ind w:right="-568"/>
              <w:rPr>
                <w:rFonts w:ascii="Arial" w:hAnsi="Arial"/>
              </w:rPr>
            </w:pPr>
            <w:r>
              <w:rPr>
                <w:rFonts w:ascii="Arial" w:hAnsi="Arial"/>
              </w:rPr>
              <w:t>Job Title:</w:t>
            </w:r>
            <w:r w:rsidR="00144238">
              <w:rPr>
                <w:rFonts w:ascii="Arial" w:hAnsi="Arial"/>
              </w:rPr>
              <w:t xml:space="preserve"> </w:t>
            </w:r>
            <w:r w:rsidR="00A354AA">
              <w:rPr>
                <w:rFonts w:ascii="Arial" w:hAnsi="Arial"/>
              </w:rPr>
              <w:t>Lunchtime Controller</w:t>
            </w:r>
          </w:p>
        </w:tc>
        <w:tc>
          <w:tcPr>
            <w:tcW w:w="5135" w:type="dxa"/>
            <w:vAlign w:val="center"/>
          </w:tcPr>
          <w:p w14:paraId="6B127999" w14:textId="77777777" w:rsidR="000635FD" w:rsidRDefault="00780897" w:rsidP="000635FD">
            <w:pPr>
              <w:tabs>
                <w:tab w:val="left" w:pos="1276"/>
              </w:tabs>
              <w:spacing w:line="360" w:lineRule="auto"/>
              <w:ind w:right="-568"/>
              <w:rPr>
                <w:rFonts w:ascii="Arial" w:hAnsi="Arial"/>
              </w:rPr>
            </w:pPr>
            <w:r>
              <w:rPr>
                <w:rFonts w:ascii="Arial" w:hAnsi="Arial"/>
              </w:rPr>
              <w:t>Section/Location:</w:t>
            </w:r>
          </w:p>
        </w:tc>
      </w:tr>
      <w:tr w:rsidR="000635FD" w14:paraId="195E3A21" w14:textId="77777777">
        <w:tc>
          <w:tcPr>
            <w:tcW w:w="4261" w:type="dxa"/>
            <w:vAlign w:val="center"/>
          </w:tcPr>
          <w:p w14:paraId="449E7469" w14:textId="77777777" w:rsidR="000635FD" w:rsidRDefault="003B3299" w:rsidP="000635FD">
            <w:pPr>
              <w:tabs>
                <w:tab w:val="left" w:pos="1276"/>
              </w:tabs>
              <w:spacing w:line="360" w:lineRule="auto"/>
              <w:ind w:right="-568"/>
              <w:rPr>
                <w:rFonts w:ascii="Arial" w:hAnsi="Arial"/>
              </w:rPr>
            </w:pPr>
            <w:r>
              <w:rPr>
                <w:rFonts w:ascii="Arial" w:hAnsi="Arial"/>
              </w:rPr>
              <w:t>School:</w:t>
            </w:r>
            <w:r w:rsidR="00147513">
              <w:rPr>
                <w:rFonts w:ascii="Arial" w:hAnsi="Arial"/>
              </w:rPr>
              <w:t xml:space="preserve"> Holly Spring Primary School</w:t>
            </w:r>
          </w:p>
        </w:tc>
        <w:tc>
          <w:tcPr>
            <w:tcW w:w="5135" w:type="dxa"/>
            <w:vAlign w:val="center"/>
          </w:tcPr>
          <w:p w14:paraId="0DE4B0C5" w14:textId="5432E50B" w:rsidR="000635FD" w:rsidRDefault="00480D18" w:rsidP="000635FD">
            <w:pPr>
              <w:tabs>
                <w:tab w:val="left" w:pos="1276"/>
              </w:tabs>
              <w:spacing w:line="360" w:lineRule="auto"/>
              <w:ind w:right="-568"/>
              <w:rPr>
                <w:rFonts w:ascii="Arial" w:hAnsi="Arial"/>
              </w:rPr>
            </w:pPr>
            <w:r>
              <w:rPr>
                <w:rFonts w:ascii="Arial" w:hAnsi="Arial"/>
              </w:rPr>
              <w:t>Grade/Salary Range:</w:t>
            </w:r>
            <w:r w:rsidR="00313665">
              <w:rPr>
                <w:rFonts w:ascii="Arial" w:hAnsi="Arial"/>
              </w:rPr>
              <w:t xml:space="preserve"> </w:t>
            </w:r>
            <w:r w:rsidR="007A777A">
              <w:rPr>
                <w:rFonts w:ascii="Arial" w:hAnsi="Arial"/>
              </w:rPr>
              <w:t>Grade K</w:t>
            </w:r>
            <w:r w:rsidR="00762C63">
              <w:rPr>
                <w:rFonts w:ascii="Arial" w:hAnsi="Arial"/>
              </w:rPr>
              <w:t xml:space="preserve"> (SCP </w:t>
            </w:r>
            <w:r w:rsidR="00DE42E9">
              <w:rPr>
                <w:rFonts w:ascii="Arial" w:hAnsi="Arial"/>
              </w:rPr>
              <w:t>2</w:t>
            </w:r>
            <w:r w:rsidR="00762C63">
              <w:rPr>
                <w:rFonts w:ascii="Arial" w:hAnsi="Arial"/>
              </w:rPr>
              <w:t>-3)</w:t>
            </w:r>
          </w:p>
        </w:tc>
      </w:tr>
      <w:tr w:rsidR="000635FD" w14:paraId="2D1D0F0C" w14:textId="77777777">
        <w:tc>
          <w:tcPr>
            <w:tcW w:w="4261" w:type="dxa"/>
            <w:vAlign w:val="center"/>
          </w:tcPr>
          <w:p w14:paraId="4EE8BF2E" w14:textId="77777777" w:rsidR="000635FD" w:rsidRDefault="00585108" w:rsidP="000635FD">
            <w:pPr>
              <w:tabs>
                <w:tab w:val="left" w:pos="1276"/>
              </w:tabs>
              <w:spacing w:line="360" w:lineRule="auto"/>
              <w:ind w:right="-568"/>
              <w:rPr>
                <w:rFonts w:ascii="Arial" w:hAnsi="Arial"/>
              </w:rPr>
            </w:pPr>
            <w:r>
              <w:rPr>
                <w:rFonts w:ascii="Arial" w:hAnsi="Arial"/>
              </w:rPr>
              <w:t>TL</w:t>
            </w:r>
            <w:r w:rsidR="00A354AA">
              <w:rPr>
                <w:rFonts w:ascii="Arial" w:hAnsi="Arial"/>
              </w:rPr>
              <w:t>5</w:t>
            </w:r>
          </w:p>
        </w:tc>
        <w:tc>
          <w:tcPr>
            <w:tcW w:w="5135" w:type="dxa"/>
            <w:vAlign w:val="center"/>
          </w:tcPr>
          <w:p w14:paraId="51FB3495" w14:textId="77777777" w:rsidR="000635FD" w:rsidRDefault="003B3299" w:rsidP="000635FD">
            <w:pPr>
              <w:tabs>
                <w:tab w:val="left" w:pos="1276"/>
              </w:tabs>
              <w:spacing w:line="360" w:lineRule="auto"/>
              <w:ind w:right="-568"/>
              <w:rPr>
                <w:rFonts w:ascii="Arial" w:hAnsi="Arial"/>
              </w:rPr>
            </w:pPr>
            <w:r>
              <w:rPr>
                <w:rFonts w:ascii="Arial" w:hAnsi="Arial"/>
              </w:rPr>
              <w:t>Working Pattern</w:t>
            </w:r>
            <w:r w:rsidR="00480D18">
              <w:rPr>
                <w:rFonts w:ascii="Arial" w:hAnsi="Arial"/>
              </w:rPr>
              <w:t>:</w:t>
            </w:r>
            <w:r w:rsidR="00147513">
              <w:rPr>
                <w:rFonts w:ascii="Arial" w:hAnsi="Arial"/>
              </w:rPr>
              <w:t xml:space="preserve"> 11:</w:t>
            </w:r>
            <w:r w:rsidR="005964FA">
              <w:rPr>
                <w:rFonts w:ascii="Arial" w:hAnsi="Arial"/>
              </w:rPr>
              <w:t>30</w:t>
            </w:r>
            <w:r w:rsidR="00147513">
              <w:rPr>
                <w:rFonts w:ascii="Arial" w:hAnsi="Arial"/>
              </w:rPr>
              <w:t xml:space="preserve"> – 1:</w:t>
            </w:r>
            <w:r w:rsidR="005964FA">
              <w:rPr>
                <w:rFonts w:ascii="Arial" w:hAnsi="Arial"/>
              </w:rPr>
              <w:t>15</w:t>
            </w:r>
            <w:r w:rsidR="00147513">
              <w:rPr>
                <w:rFonts w:ascii="Arial" w:hAnsi="Arial"/>
              </w:rPr>
              <w:t>pm</w:t>
            </w:r>
          </w:p>
        </w:tc>
      </w:tr>
    </w:tbl>
    <w:p w14:paraId="4ED70DCF"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5C901D89" w14:textId="77777777">
        <w:tc>
          <w:tcPr>
            <w:tcW w:w="9372" w:type="dxa"/>
            <w:shd w:val="pct25" w:color="auto" w:fill="auto"/>
          </w:tcPr>
          <w:p w14:paraId="2B399EDC" w14:textId="77777777" w:rsidR="000635FD" w:rsidRDefault="000635FD" w:rsidP="005C5315">
            <w:pPr>
              <w:tabs>
                <w:tab w:val="left" w:pos="1276"/>
              </w:tabs>
              <w:ind w:left="-24" w:right="-568"/>
              <w:rPr>
                <w:rFonts w:ascii="Arial" w:hAnsi="Arial"/>
              </w:rPr>
            </w:pPr>
            <w:r>
              <w:rPr>
                <w:rFonts w:ascii="Arial" w:hAnsi="Arial"/>
                <w:b/>
              </w:rPr>
              <w:t>JOB PURPOSE</w:t>
            </w:r>
          </w:p>
        </w:tc>
      </w:tr>
      <w:tr w:rsidR="000635FD" w14:paraId="4A7AD6C0" w14:textId="77777777" w:rsidTr="00144238">
        <w:trPr>
          <w:trHeight w:val="1212"/>
        </w:trPr>
        <w:tc>
          <w:tcPr>
            <w:tcW w:w="9372" w:type="dxa"/>
          </w:tcPr>
          <w:p w14:paraId="1FC9F2C7" w14:textId="77777777" w:rsidR="00BF5CDF" w:rsidRPr="0055675D" w:rsidRDefault="00BF5CDF" w:rsidP="00BF5CDF">
            <w:pPr>
              <w:rPr>
                <w:rFonts w:ascii="Arial" w:hAnsi="Arial"/>
              </w:rPr>
            </w:pPr>
          </w:p>
          <w:p w14:paraId="21738640" w14:textId="77777777" w:rsidR="00DD7BE0" w:rsidRPr="00C64D9C" w:rsidRDefault="00DD7BE0" w:rsidP="00DD7BE0">
            <w:pPr>
              <w:pStyle w:val="Default"/>
              <w:rPr>
                <w:rFonts w:ascii="Arial" w:hAnsi="Arial" w:cs="Arial"/>
                <w:sz w:val="22"/>
                <w:szCs w:val="22"/>
              </w:rPr>
            </w:pPr>
            <w:r w:rsidRPr="00C64D9C">
              <w:rPr>
                <w:rFonts w:ascii="Arial" w:hAnsi="Arial" w:cs="Arial"/>
                <w:sz w:val="22"/>
                <w:szCs w:val="22"/>
              </w:rPr>
              <w:t>To support the</w:t>
            </w:r>
            <w:r w:rsidR="00147513">
              <w:rPr>
                <w:rFonts w:ascii="Arial" w:hAnsi="Arial" w:cs="Arial"/>
                <w:sz w:val="22"/>
                <w:szCs w:val="22"/>
              </w:rPr>
              <w:t xml:space="preserve"> day to day running of the school</w:t>
            </w:r>
            <w:r w:rsidRPr="00C64D9C">
              <w:rPr>
                <w:rFonts w:ascii="Arial" w:hAnsi="Arial" w:cs="Arial"/>
                <w:sz w:val="22"/>
                <w:szCs w:val="22"/>
              </w:rPr>
              <w:t xml:space="preserve"> during the lunch period, including the provision of a caring, safe and secure environment. To deliver a range of activities to support children’s learning and development.</w:t>
            </w:r>
          </w:p>
          <w:p w14:paraId="67F20370" w14:textId="77777777" w:rsidR="002E2BEB" w:rsidRDefault="002E2BEB" w:rsidP="00DD7BE0">
            <w:pPr>
              <w:rPr>
                <w:rFonts w:ascii="Arial" w:hAnsi="Arial"/>
              </w:rPr>
            </w:pPr>
          </w:p>
        </w:tc>
      </w:tr>
      <w:tr w:rsidR="000635FD" w14:paraId="7927343A" w14:textId="77777777">
        <w:tc>
          <w:tcPr>
            <w:tcW w:w="9372" w:type="dxa"/>
            <w:shd w:val="pct25" w:color="auto" w:fill="auto"/>
          </w:tcPr>
          <w:p w14:paraId="658D4F47" w14:textId="77777777"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14:paraId="1DCA8851" w14:textId="77777777">
        <w:tc>
          <w:tcPr>
            <w:tcW w:w="9372" w:type="dxa"/>
          </w:tcPr>
          <w:p w14:paraId="700B8250" w14:textId="77777777" w:rsidR="00CE70B7" w:rsidRDefault="002C2D28" w:rsidP="00E25F87">
            <w:pPr>
              <w:rPr>
                <w:rFonts w:ascii="Arial" w:hAnsi="Arial"/>
              </w:rPr>
            </w:pPr>
            <w:r>
              <w:rPr>
                <w:rFonts w:ascii="Arial" w:hAnsi="Arial"/>
              </w:rPr>
              <w:t>Works under the direction of</w:t>
            </w:r>
            <w:r w:rsidR="00147513">
              <w:rPr>
                <w:rFonts w:ascii="Arial" w:hAnsi="Arial"/>
              </w:rPr>
              <w:t xml:space="preserve"> Lunchtime supervisor and</w:t>
            </w:r>
            <w:r>
              <w:rPr>
                <w:rFonts w:ascii="Arial" w:hAnsi="Arial"/>
              </w:rPr>
              <w:t xml:space="preserve"> senior members of staff.</w:t>
            </w:r>
          </w:p>
          <w:p w14:paraId="049330FA" w14:textId="77777777" w:rsidR="00E25F87" w:rsidRDefault="00E25F87" w:rsidP="00E25F87">
            <w:pPr>
              <w:rPr>
                <w:rFonts w:ascii="Arial" w:hAnsi="Arial"/>
              </w:rPr>
            </w:pPr>
          </w:p>
        </w:tc>
      </w:tr>
      <w:tr w:rsidR="000635FD" w14:paraId="068288CA" w14:textId="77777777">
        <w:tc>
          <w:tcPr>
            <w:tcW w:w="9372" w:type="dxa"/>
            <w:shd w:val="pct25" w:color="auto" w:fill="auto"/>
          </w:tcPr>
          <w:p w14:paraId="7DDC4651" w14:textId="77777777" w:rsidR="000635FD" w:rsidRDefault="000635FD" w:rsidP="005C5315">
            <w:pPr>
              <w:tabs>
                <w:tab w:val="left" w:pos="1276"/>
              </w:tabs>
              <w:ind w:right="-12"/>
              <w:rPr>
                <w:rFonts w:ascii="Arial" w:hAnsi="Arial"/>
              </w:rPr>
            </w:pPr>
            <w:r>
              <w:rPr>
                <w:rFonts w:ascii="Arial" w:hAnsi="Arial"/>
                <w:b/>
              </w:rPr>
              <w:t>MAIN DUTIES AND RESPONSIBILITIES</w:t>
            </w:r>
          </w:p>
        </w:tc>
      </w:tr>
      <w:tr w:rsidR="000635FD" w14:paraId="07E9B1CE" w14:textId="77777777">
        <w:tc>
          <w:tcPr>
            <w:tcW w:w="9372" w:type="dxa"/>
          </w:tcPr>
          <w:p w14:paraId="58C66E7F" w14:textId="77777777" w:rsidR="002C2D28" w:rsidRPr="002C2D28" w:rsidRDefault="002C2D28" w:rsidP="002C2D28">
            <w:pPr>
              <w:rPr>
                <w:rFonts w:ascii="Arial" w:hAnsi="Arial"/>
                <w:szCs w:val="20"/>
              </w:rPr>
            </w:pPr>
          </w:p>
          <w:p w14:paraId="4F89D20E"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 xml:space="preserve">To ensure that you comply at all times with school policies, procedures and standards, including health and safety, hygiene, inclusion, confidentiality </w:t>
            </w:r>
          </w:p>
          <w:p w14:paraId="754C4DB5"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To actively promote and support the safeguarding of children and young people in the workplace, ensuring that all staff and volunteers observe school policies and procedures to keep children safe from harm</w:t>
            </w:r>
          </w:p>
          <w:p w14:paraId="0B4E04CE"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To assist children and encourage independence when eating</w:t>
            </w:r>
            <w:r w:rsidR="00147513" w:rsidRPr="005964FA">
              <w:rPr>
                <w:rFonts w:ascii="Arial" w:hAnsi="Arial" w:cs="Arial"/>
                <w:sz w:val="22"/>
                <w:szCs w:val="22"/>
              </w:rPr>
              <w:t>, encouraging use of knife and fork and cleaning up after themselves</w:t>
            </w:r>
          </w:p>
          <w:p w14:paraId="4B1B039D" w14:textId="6ADC9497" w:rsidR="00C42C14"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To ensure that good hygiene levels are adhered to at all times</w:t>
            </w:r>
          </w:p>
          <w:p w14:paraId="2B3D43CB" w14:textId="6A19D949" w:rsidR="00DE42E9" w:rsidRPr="00DE42E9" w:rsidRDefault="00DE42E9" w:rsidP="00C42C14">
            <w:pPr>
              <w:pStyle w:val="Default"/>
              <w:numPr>
                <w:ilvl w:val="0"/>
                <w:numId w:val="24"/>
              </w:numPr>
              <w:rPr>
                <w:rFonts w:ascii="Arial" w:hAnsi="Arial" w:cs="Arial"/>
                <w:sz w:val="22"/>
                <w:szCs w:val="22"/>
              </w:rPr>
            </w:pPr>
            <w:bookmarkStart w:id="0" w:name="_GoBack"/>
            <w:r w:rsidRPr="00DE42E9">
              <w:rPr>
                <w:rFonts w:ascii="Arial" w:hAnsi="Arial" w:cs="Arial"/>
                <w:sz w:val="22"/>
                <w:szCs w:val="22"/>
              </w:rPr>
              <w:t>To clear, wipe and clean dining hall tables and floor, setting out/putting away dining hall tables and clear up any spillages.</w:t>
            </w:r>
          </w:p>
          <w:bookmarkEnd w:id="0"/>
          <w:p w14:paraId="66668163"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To develop and maintain good relationships and communication with parents/</w:t>
            </w:r>
            <w:proofErr w:type="spellStart"/>
            <w:r w:rsidRPr="005964FA">
              <w:rPr>
                <w:rFonts w:ascii="Arial" w:hAnsi="Arial" w:cs="Arial"/>
                <w:sz w:val="22"/>
                <w:szCs w:val="22"/>
              </w:rPr>
              <w:t>carers</w:t>
            </w:r>
            <w:proofErr w:type="spellEnd"/>
            <w:r w:rsidRPr="005964FA">
              <w:rPr>
                <w:rFonts w:ascii="Arial" w:hAnsi="Arial" w:cs="Arial"/>
                <w:sz w:val="22"/>
                <w:szCs w:val="22"/>
              </w:rPr>
              <w:t xml:space="preserve"> to support meeting the needs of each child </w:t>
            </w:r>
          </w:p>
          <w:p w14:paraId="057EADA0"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 xml:space="preserve">Ensuring all children have equal access to opportunities to learn and develop </w:t>
            </w:r>
          </w:p>
          <w:p w14:paraId="67D793DC"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 xml:space="preserve">Supporting the </w:t>
            </w:r>
            <w:proofErr w:type="spellStart"/>
            <w:r w:rsidRPr="005964FA">
              <w:rPr>
                <w:rFonts w:ascii="Arial" w:hAnsi="Arial" w:cs="Arial"/>
                <w:sz w:val="22"/>
                <w:szCs w:val="22"/>
              </w:rPr>
              <w:t>organisation</w:t>
            </w:r>
            <w:proofErr w:type="spellEnd"/>
            <w:r w:rsidRPr="005964FA">
              <w:rPr>
                <w:rFonts w:ascii="Arial" w:hAnsi="Arial" w:cs="Arial"/>
                <w:sz w:val="22"/>
                <w:szCs w:val="22"/>
              </w:rPr>
              <w:t xml:space="preserve"> of the availability and use of general and specialist play equipment and other resources, ensuring that they are clean, safe and secure. Adhering to risk assessments as appropriate.</w:t>
            </w:r>
          </w:p>
          <w:p w14:paraId="54505CBA"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 xml:space="preserve">Ensuring that Health and Safety policies are implemented </w:t>
            </w:r>
          </w:p>
          <w:p w14:paraId="2A022470"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 xml:space="preserve">Work requires bending, kneeling and crouching for periods of time </w:t>
            </w:r>
            <w:r w:rsidR="00051586" w:rsidRPr="005964FA">
              <w:rPr>
                <w:rFonts w:ascii="Arial" w:hAnsi="Arial" w:cs="Arial"/>
                <w:sz w:val="22"/>
                <w:szCs w:val="22"/>
              </w:rPr>
              <w:t>and moving tables</w:t>
            </w:r>
          </w:p>
          <w:p w14:paraId="2F3CA080" w14:textId="77777777" w:rsidR="00C42C14" w:rsidRPr="005964FA" w:rsidRDefault="00C42C14" w:rsidP="00C42C14">
            <w:pPr>
              <w:pStyle w:val="Default"/>
              <w:numPr>
                <w:ilvl w:val="0"/>
                <w:numId w:val="24"/>
              </w:numPr>
              <w:rPr>
                <w:rFonts w:ascii="Arial" w:hAnsi="Arial" w:cs="Arial"/>
                <w:sz w:val="22"/>
                <w:szCs w:val="22"/>
              </w:rPr>
            </w:pPr>
            <w:r w:rsidRPr="005964FA">
              <w:rPr>
                <w:rFonts w:ascii="Arial" w:hAnsi="Arial" w:cs="Arial"/>
                <w:sz w:val="22"/>
                <w:szCs w:val="22"/>
              </w:rPr>
              <w:t>Activities will occur both inside and outside</w:t>
            </w:r>
            <w:r w:rsidR="00147513" w:rsidRPr="005964FA">
              <w:rPr>
                <w:rFonts w:ascii="Arial" w:hAnsi="Arial" w:cs="Arial"/>
                <w:sz w:val="22"/>
                <w:szCs w:val="22"/>
              </w:rPr>
              <w:t>. Supervision of play will be proactive and encourage children to play together sensibly.</w:t>
            </w:r>
          </w:p>
          <w:p w14:paraId="43E610BD" w14:textId="77777777" w:rsidR="00EE6013" w:rsidRPr="005964FA" w:rsidRDefault="00EE6013" w:rsidP="00EE6013">
            <w:pPr>
              <w:pStyle w:val="ListParagraph"/>
              <w:numPr>
                <w:ilvl w:val="0"/>
                <w:numId w:val="25"/>
              </w:numPr>
              <w:rPr>
                <w:rFonts w:ascii="Arial" w:hAnsi="Arial"/>
                <w:sz w:val="22"/>
                <w:szCs w:val="22"/>
              </w:rPr>
            </w:pPr>
            <w:r w:rsidRPr="005964FA">
              <w:rPr>
                <w:rFonts w:ascii="Arial" w:hAnsi="Arial"/>
                <w:sz w:val="22"/>
                <w:szCs w:val="22"/>
              </w:rPr>
              <w:t>The duties above are neither exclusive nor exhaustive and the post holder may be required by the Headteacher to carry out appropriate duties within the context of the job, skills and grade.</w:t>
            </w:r>
          </w:p>
          <w:p w14:paraId="6C1CEC03" w14:textId="77777777" w:rsidR="00EE6013" w:rsidRPr="005964FA" w:rsidRDefault="00EE6013" w:rsidP="00EE6013">
            <w:pPr>
              <w:pStyle w:val="Default"/>
              <w:numPr>
                <w:ilvl w:val="0"/>
                <w:numId w:val="25"/>
              </w:numPr>
              <w:rPr>
                <w:rFonts w:ascii="Arial" w:hAnsi="Arial" w:cs="Arial"/>
                <w:sz w:val="22"/>
                <w:szCs w:val="22"/>
              </w:rPr>
            </w:pPr>
            <w:r w:rsidRPr="005964FA">
              <w:rPr>
                <w:rFonts w:ascii="Arial" w:hAnsi="Arial" w:cs="Arial"/>
                <w:sz w:val="22"/>
                <w:szCs w:val="22"/>
              </w:rPr>
              <w:t xml:space="preserve">To be familiar with Equal Opportunities good </w:t>
            </w:r>
            <w:r w:rsidR="00AC447C" w:rsidRPr="005964FA">
              <w:rPr>
                <w:rFonts w:ascii="Arial" w:hAnsi="Arial" w:cs="Arial"/>
                <w:sz w:val="22"/>
                <w:szCs w:val="22"/>
              </w:rPr>
              <w:t>practice and the school</w:t>
            </w:r>
            <w:r w:rsidRPr="005964FA">
              <w:rPr>
                <w:rFonts w:ascii="Arial" w:hAnsi="Arial" w:cs="Arial"/>
                <w:sz w:val="22"/>
                <w:szCs w:val="22"/>
              </w:rPr>
              <w:t>’s requirements for Diversity and to implement this in all aspects of working practice and promote it in the team and workplace</w:t>
            </w:r>
          </w:p>
          <w:p w14:paraId="2C9728A0" w14:textId="77777777" w:rsidR="00C42C14" w:rsidRPr="00C64D9C" w:rsidRDefault="00C42C14" w:rsidP="00C42C14">
            <w:pPr>
              <w:rPr>
                <w:rFonts w:ascii="Arial" w:hAnsi="Arial"/>
              </w:rPr>
            </w:pPr>
          </w:p>
          <w:p w14:paraId="3DFE4D94" w14:textId="77777777" w:rsidR="00CE70B7" w:rsidRDefault="00CE70B7" w:rsidP="00A354AA">
            <w:pPr>
              <w:rPr>
                <w:rFonts w:ascii="Times New Roman" w:hAnsi="Times New Roman" w:cs="Times New Roman"/>
                <w:szCs w:val="20"/>
              </w:rPr>
            </w:pPr>
          </w:p>
          <w:p w14:paraId="5FF2FD3B" w14:textId="77777777" w:rsidR="00A354AA" w:rsidRPr="008522BD" w:rsidRDefault="00A354AA" w:rsidP="00EC3EC0">
            <w:pPr>
              <w:rPr>
                <w:rFonts w:ascii="Times New Roman" w:hAnsi="Times New Roman" w:cs="Times New Roman"/>
                <w:szCs w:val="20"/>
              </w:rPr>
            </w:pPr>
          </w:p>
        </w:tc>
      </w:tr>
      <w:tr w:rsidR="000635FD" w14:paraId="3DBC3D81" w14:textId="77777777">
        <w:tc>
          <w:tcPr>
            <w:tcW w:w="9372" w:type="dxa"/>
            <w:shd w:val="pct25" w:color="auto" w:fill="auto"/>
          </w:tcPr>
          <w:p w14:paraId="2B56D87F" w14:textId="77777777" w:rsidR="000635FD" w:rsidRDefault="000635FD" w:rsidP="005C5315">
            <w:pPr>
              <w:tabs>
                <w:tab w:val="left" w:pos="1276"/>
              </w:tabs>
              <w:ind w:right="60"/>
              <w:rPr>
                <w:rFonts w:ascii="Arial" w:hAnsi="Arial"/>
              </w:rPr>
            </w:pPr>
            <w:r>
              <w:rPr>
                <w:rFonts w:ascii="Arial" w:hAnsi="Arial"/>
                <w:b/>
              </w:rPr>
              <w:t>SCOPE OF JOB (Budgetary/Resource Control, Impact)</w:t>
            </w:r>
          </w:p>
        </w:tc>
      </w:tr>
      <w:tr w:rsidR="000635FD" w14:paraId="03B4072C" w14:textId="77777777">
        <w:tc>
          <w:tcPr>
            <w:tcW w:w="9372" w:type="dxa"/>
          </w:tcPr>
          <w:p w14:paraId="79904EA2" w14:textId="77777777" w:rsidR="00586026" w:rsidRPr="00586026" w:rsidRDefault="00586026" w:rsidP="00586026">
            <w:pPr>
              <w:rPr>
                <w:rFonts w:ascii="Times New Roman" w:hAnsi="Times New Roman" w:cs="Times New Roman"/>
                <w:szCs w:val="20"/>
              </w:rPr>
            </w:pPr>
          </w:p>
          <w:p w14:paraId="302595B6" w14:textId="77777777" w:rsidR="00586026" w:rsidRDefault="00586026" w:rsidP="00586026">
            <w:pPr>
              <w:rPr>
                <w:rFonts w:ascii="Arial" w:hAnsi="Arial"/>
                <w:szCs w:val="20"/>
              </w:rPr>
            </w:pPr>
            <w:r w:rsidRPr="00586026">
              <w:rPr>
                <w:rFonts w:ascii="Arial" w:hAnsi="Arial"/>
                <w:szCs w:val="20"/>
              </w:rPr>
              <w:t>No supervisory responsibility.</w:t>
            </w:r>
          </w:p>
          <w:p w14:paraId="2CED4082" w14:textId="77777777" w:rsidR="007A777A" w:rsidRDefault="007A777A" w:rsidP="00586026">
            <w:pPr>
              <w:rPr>
                <w:rFonts w:ascii="Arial" w:hAnsi="Arial"/>
                <w:szCs w:val="20"/>
              </w:rPr>
            </w:pPr>
          </w:p>
          <w:p w14:paraId="24D08974" w14:textId="77777777" w:rsidR="007A777A" w:rsidRDefault="007A777A" w:rsidP="007A777A">
            <w:pPr>
              <w:tabs>
                <w:tab w:val="left" w:pos="1276"/>
              </w:tabs>
              <w:ind w:right="60"/>
              <w:rPr>
                <w:rFonts w:ascii="Arial" w:hAnsi="Arial"/>
              </w:rPr>
            </w:pPr>
            <w:r>
              <w:rPr>
                <w:rFonts w:ascii="Arial" w:hAnsi="Arial"/>
              </w:rPr>
              <w:t>The post holder is responsible for ensuring that the school child protection policy is adhered to and concerns are raised in accordance with this policy.</w:t>
            </w:r>
          </w:p>
          <w:p w14:paraId="6F35F2E4" w14:textId="77777777" w:rsidR="000635FD" w:rsidRPr="009F147E" w:rsidRDefault="000635FD" w:rsidP="009F147E">
            <w:pPr>
              <w:rPr>
                <w:rFonts w:ascii="Arial" w:hAnsi="Arial"/>
                <w:szCs w:val="20"/>
              </w:rPr>
            </w:pPr>
          </w:p>
        </w:tc>
      </w:tr>
    </w:tbl>
    <w:p w14:paraId="2C83DDA8" w14:textId="77777777" w:rsidR="006507C1" w:rsidRDefault="006507C1" w:rsidP="000635FD">
      <w:pPr>
        <w:tabs>
          <w:tab w:val="left" w:pos="1276"/>
        </w:tabs>
        <w:spacing w:line="260" w:lineRule="exact"/>
        <w:ind w:right="-568"/>
        <w:rPr>
          <w:rFonts w:ascii="Arial" w:hAnsi="Arial"/>
        </w:rPr>
      </w:pPr>
    </w:p>
    <w:p w14:paraId="59DB321F" w14:textId="77777777" w:rsidR="006507C1" w:rsidRDefault="006507C1">
      <w:pPr>
        <w:rPr>
          <w:rFonts w:ascii="Arial" w:hAnsi="Arial"/>
        </w:rPr>
      </w:pPr>
      <w:r>
        <w:rPr>
          <w:rFonts w:ascii="Arial" w:hAnsi="Arial"/>
        </w:rPr>
        <w:lastRenderedPageBreak/>
        <w:br w:type="page"/>
      </w:r>
    </w:p>
    <w:p w14:paraId="491EC307" w14:textId="77777777" w:rsidR="000635FD" w:rsidRDefault="000635FD" w:rsidP="000635FD">
      <w:pPr>
        <w:tabs>
          <w:tab w:val="left" w:pos="1276"/>
        </w:tabs>
        <w:spacing w:line="260" w:lineRule="exact"/>
        <w:ind w:right="-568"/>
        <w:rPr>
          <w:rFonts w:ascii="Arial" w:hAnsi="Arial"/>
        </w:rPr>
      </w:pPr>
    </w:p>
    <w:p w14:paraId="3C2CAF5F" w14:textId="77777777" w:rsidR="005B4385" w:rsidRDefault="005B4385" w:rsidP="005C5315">
      <w:pPr>
        <w:jc w:val="center"/>
        <w:rPr>
          <w:rFonts w:ascii="Arial" w:hAnsi="Arial"/>
          <w:b/>
        </w:rPr>
      </w:pPr>
    </w:p>
    <w:p w14:paraId="1950A276" w14:textId="77777777" w:rsidR="005B4385" w:rsidRDefault="005B4385" w:rsidP="005C5315">
      <w:pPr>
        <w:jc w:val="center"/>
        <w:rPr>
          <w:rFonts w:ascii="Arial" w:hAnsi="Arial"/>
          <w:b/>
        </w:rPr>
      </w:pPr>
      <w:r>
        <w:rPr>
          <w:rFonts w:ascii="Arial" w:hAnsi="Arial"/>
          <w:b/>
        </w:rPr>
        <w:t>BRACKNELL FOREST COUNCIL</w:t>
      </w:r>
    </w:p>
    <w:p w14:paraId="45753F44" w14:textId="77777777"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3132"/>
        <w:gridCol w:w="1560"/>
        <w:gridCol w:w="1937"/>
        <w:gridCol w:w="623"/>
        <w:gridCol w:w="1280"/>
        <w:gridCol w:w="888"/>
      </w:tblGrid>
      <w:tr w:rsidR="000635FD" w14:paraId="25C4613B"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3E08E899" w14:textId="77777777" w:rsidR="000635FD" w:rsidRPr="00BE5230" w:rsidRDefault="00BE5230" w:rsidP="000635FD">
            <w:pPr>
              <w:rPr>
                <w:rFonts w:ascii="Arial" w:hAnsi="Arial"/>
              </w:rPr>
            </w:pPr>
            <w:r>
              <w:rPr>
                <w:rFonts w:ascii="Arial" w:hAnsi="Arial"/>
              </w:rPr>
              <w:t>Job Title:</w:t>
            </w:r>
            <w:r w:rsidR="00846E36">
              <w:rPr>
                <w:rFonts w:ascii="Arial" w:hAnsi="Arial"/>
              </w:rPr>
              <w:t xml:space="preserve"> </w:t>
            </w:r>
            <w:r w:rsidR="00A354AA">
              <w:rPr>
                <w:rFonts w:ascii="Arial" w:hAnsi="Arial"/>
              </w:rPr>
              <w:t>Lunchtime Controller</w:t>
            </w:r>
          </w:p>
        </w:tc>
        <w:tc>
          <w:tcPr>
            <w:tcW w:w="4728" w:type="dxa"/>
            <w:gridSpan w:val="4"/>
            <w:tcBorders>
              <w:top w:val="single" w:sz="6" w:space="0" w:color="auto"/>
              <w:left w:val="single" w:sz="6" w:space="0" w:color="auto"/>
              <w:bottom w:val="single" w:sz="6" w:space="0" w:color="auto"/>
              <w:right w:val="single" w:sz="6" w:space="0" w:color="auto"/>
            </w:tcBorders>
          </w:tcPr>
          <w:p w14:paraId="76D007B3" w14:textId="77777777" w:rsidR="000635FD" w:rsidRPr="00BE5230" w:rsidRDefault="00BE5230" w:rsidP="000635FD">
            <w:pPr>
              <w:rPr>
                <w:rFonts w:ascii="Arial" w:hAnsi="Arial"/>
              </w:rPr>
            </w:pPr>
            <w:r>
              <w:rPr>
                <w:rFonts w:ascii="Arial" w:hAnsi="Arial"/>
              </w:rPr>
              <w:t>Section:</w:t>
            </w:r>
          </w:p>
        </w:tc>
      </w:tr>
      <w:tr w:rsidR="000635FD" w14:paraId="5D751CE7"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79D2CA01" w14:textId="77777777" w:rsidR="000635FD" w:rsidRPr="00BE5230" w:rsidRDefault="00846E36" w:rsidP="000635FD">
            <w:pPr>
              <w:rPr>
                <w:rFonts w:ascii="Arial" w:hAnsi="Arial"/>
              </w:rPr>
            </w:pPr>
            <w:r>
              <w:rPr>
                <w:rFonts w:ascii="Arial" w:hAnsi="Arial"/>
              </w:rPr>
              <w:t>School</w:t>
            </w:r>
            <w:r w:rsidR="00BE5230">
              <w:rPr>
                <w:rFonts w:ascii="Arial" w:hAnsi="Arial"/>
              </w:rPr>
              <w:t>:</w:t>
            </w:r>
            <w:r w:rsidR="005412ED">
              <w:rPr>
                <w:rFonts w:ascii="Arial" w:hAnsi="Arial"/>
              </w:rPr>
              <w:t xml:space="preserve"> Holly Spring Primary School</w:t>
            </w:r>
          </w:p>
        </w:tc>
        <w:tc>
          <w:tcPr>
            <w:tcW w:w="4728" w:type="dxa"/>
            <w:gridSpan w:val="4"/>
            <w:tcBorders>
              <w:top w:val="single" w:sz="6" w:space="0" w:color="auto"/>
              <w:left w:val="single" w:sz="6" w:space="0" w:color="auto"/>
              <w:bottom w:val="single" w:sz="6" w:space="0" w:color="auto"/>
              <w:right w:val="single" w:sz="6" w:space="0" w:color="auto"/>
            </w:tcBorders>
          </w:tcPr>
          <w:p w14:paraId="269C83B2" w14:textId="77777777" w:rsidR="000635FD" w:rsidRPr="00BE5230" w:rsidRDefault="00313665" w:rsidP="000635FD">
            <w:pPr>
              <w:rPr>
                <w:rFonts w:ascii="Arial" w:hAnsi="Arial"/>
              </w:rPr>
            </w:pPr>
            <w:r>
              <w:rPr>
                <w:rFonts w:ascii="Arial" w:hAnsi="Arial"/>
              </w:rPr>
              <w:t xml:space="preserve">Grade/Salary Range: </w:t>
            </w:r>
            <w:r w:rsidR="00EF70F3">
              <w:rPr>
                <w:rFonts w:ascii="Arial" w:hAnsi="Arial"/>
              </w:rPr>
              <w:t>Grade K</w:t>
            </w:r>
            <w:r w:rsidR="00762C63">
              <w:rPr>
                <w:rFonts w:ascii="Arial" w:hAnsi="Arial"/>
              </w:rPr>
              <w:t xml:space="preserve"> (SCP 1-3)</w:t>
            </w:r>
          </w:p>
        </w:tc>
      </w:tr>
      <w:tr w:rsidR="000635FD" w14:paraId="6B741592" w14:textId="77777777">
        <w:trPr>
          <w:gridAfter w:val="1"/>
          <w:wAfter w:w="888" w:type="dxa"/>
        </w:trPr>
        <w:tc>
          <w:tcPr>
            <w:tcW w:w="7252" w:type="dxa"/>
            <w:gridSpan w:val="4"/>
          </w:tcPr>
          <w:p w14:paraId="70E2B091" w14:textId="77777777" w:rsidR="000635FD" w:rsidRDefault="000635FD" w:rsidP="000635FD">
            <w:pPr>
              <w:rPr>
                <w:rFonts w:ascii="Arial" w:hAnsi="Arial"/>
              </w:rPr>
            </w:pPr>
          </w:p>
        </w:tc>
        <w:tc>
          <w:tcPr>
            <w:tcW w:w="1280" w:type="dxa"/>
          </w:tcPr>
          <w:p w14:paraId="439CA509" w14:textId="77777777" w:rsidR="000635FD" w:rsidRDefault="000635FD" w:rsidP="000635FD">
            <w:pPr>
              <w:rPr>
                <w:rFonts w:ascii="Arial" w:hAnsi="Arial"/>
              </w:rPr>
            </w:pPr>
          </w:p>
        </w:tc>
      </w:tr>
      <w:tr w:rsidR="000635FD" w:rsidRPr="005C5315" w14:paraId="4049D7F9" w14:textId="77777777" w:rsidTr="00A34D9A">
        <w:tc>
          <w:tcPr>
            <w:tcW w:w="3132" w:type="dxa"/>
            <w:tcBorders>
              <w:top w:val="single" w:sz="6" w:space="0" w:color="auto"/>
              <w:left w:val="single" w:sz="6" w:space="0" w:color="auto"/>
              <w:bottom w:val="single" w:sz="6" w:space="0" w:color="auto"/>
              <w:right w:val="single" w:sz="6" w:space="0" w:color="auto"/>
            </w:tcBorders>
            <w:shd w:val="pct25" w:color="auto" w:fill="auto"/>
          </w:tcPr>
          <w:p w14:paraId="5F6C70EE" w14:textId="77777777" w:rsidR="000635FD" w:rsidRPr="005C5315" w:rsidRDefault="000635FD" w:rsidP="000635FD">
            <w:pPr>
              <w:rPr>
                <w:rFonts w:ascii="Arial" w:hAnsi="Arial"/>
                <w:b/>
              </w:rPr>
            </w:pPr>
            <w:r w:rsidRPr="005C5315">
              <w:rPr>
                <w:rFonts w:ascii="Arial" w:hAnsi="Arial"/>
                <w:b/>
              </w:rPr>
              <w:t>KEY CRITERIA</w:t>
            </w:r>
          </w:p>
        </w:tc>
        <w:tc>
          <w:tcPr>
            <w:tcW w:w="3497" w:type="dxa"/>
            <w:gridSpan w:val="2"/>
            <w:tcBorders>
              <w:top w:val="single" w:sz="6" w:space="0" w:color="auto"/>
              <w:left w:val="single" w:sz="6" w:space="0" w:color="auto"/>
              <w:bottom w:val="single" w:sz="6" w:space="0" w:color="auto"/>
              <w:right w:val="single" w:sz="6" w:space="0" w:color="auto"/>
            </w:tcBorders>
            <w:shd w:val="pct25" w:color="auto" w:fill="auto"/>
          </w:tcPr>
          <w:p w14:paraId="5E355411" w14:textId="77777777" w:rsidR="000635FD" w:rsidRPr="005C5315" w:rsidRDefault="000635FD" w:rsidP="000635FD">
            <w:pPr>
              <w:rPr>
                <w:rFonts w:ascii="Arial" w:hAnsi="Arial"/>
                <w:b/>
              </w:rPr>
            </w:pPr>
            <w:r w:rsidRPr="005C5315">
              <w:rPr>
                <w:rFonts w:ascii="Arial" w:hAnsi="Arial"/>
                <w:b/>
              </w:rPr>
              <w:t>ESSENTIAL</w:t>
            </w:r>
          </w:p>
        </w:tc>
        <w:tc>
          <w:tcPr>
            <w:tcW w:w="2791" w:type="dxa"/>
            <w:gridSpan w:val="3"/>
            <w:tcBorders>
              <w:top w:val="single" w:sz="6" w:space="0" w:color="auto"/>
              <w:left w:val="single" w:sz="6" w:space="0" w:color="auto"/>
              <w:bottom w:val="single" w:sz="6" w:space="0" w:color="auto"/>
              <w:right w:val="single" w:sz="6" w:space="0" w:color="auto"/>
            </w:tcBorders>
            <w:shd w:val="pct25" w:color="auto" w:fill="auto"/>
          </w:tcPr>
          <w:p w14:paraId="3EE708D0" w14:textId="77777777" w:rsidR="000635FD" w:rsidRPr="005C5315" w:rsidRDefault="000635FD" w:rsidP="000635FD">
            <w:pPr>
              <w:rPr>
                <w:rFonts w:ascii="Arial" w:hAnsi="Arial"/>
                <w:b/>
              </w:rPr>
            </w:pPr>
            <w:r w:rsidRPr="005C5315">
              <w:rPr>
                <w:rFonts w:ascii="Arial" w:hAnsi="Arial"/>
                <w:b/>
              </w:rPr>
              <w:t>DESIRABLE</w:t>
            </w:r>
          </w:p>
        </w:tc>
      </w:tr>
      <w:tr w:rsidR="00FF20F4" w14:paraId="4BB1CB78" w14:textId="77777777" w:rsidTr="00A34D9A">
        <w:tc>
          <w:tcPr>
            <w:tcW w:w="3132" w:type="dxa"/>
            <w:tcBorders>
              <w:top w:val="single" w:sz="6" w:space="0" w:color="auto"/>
              <w:left w:val="single" w:sz="6" w:space="0" w:color="auto"/>
              <w:bottom w:val="single" w:sz="6" w:space="0" w:color="auto"/>
              <w:right w:val="single" w:sz="6" w:space="0" w:color="auto"/>
            </w:tcBorders>
          </w:tcPr>
          <w:p w14:paraId="6BEF3F13" w14:textId="77777777" w:rsidR="00FF20F4" w:rsidRDefault="00FF20F4" w:rsidP="000635FD">
            <w:pPr>
              <w:rPr>
                <w:rFonts w:ascii="Arial" w:hAnsi="Arial"/>
                <w:b/>
              </w:rPr>
            </w:pPr>
            <w:r>
              <w:rPr>
                <w:rFonts w:ascii="Arial" w:hAnsi="Arial"/>
                <w:b/>
              </w:rPr>
              <w:t>Qualifications And Training</w:t>
            </w:r>
          </w:p>
          <w:p w14:paraId="5453B104" w14:textId="77777777" w:rsidR="00FF20F4" w:rsidRDefault="00FF20F4" w:rsidP="000635FD">
            <w:pPr>
              <w:rPr>
                <w:rFonts w:ascii="Arial" w:hAnsi="Arial"/>
              </w:rPr>
            </w:pPr>
          </w:p>
          <w:p w14:paraId="29BABCB3" w14:textId="77777777" w:rsidR="00FF20F4" w:rsidRDefault="00FF20F4" w:rsidP="000635FD">
            <w:pPr>
              <w:rPr>
                <w:rFonts w:ascii="Arial" w:hAnsi="Arial"/>
              </w:rPr>
            </w:pPr>
          </w:p>
          <w:p w14:paraId="7BE5D51F" w14:textId="77777777" w:rsidR="00FF20F4" w:rsidRDefault="00FF20F4" w:rsidP="000635FD">
            <w:pPr>
              <w:rPr>
                <w:rFonts w:ascii="Arial" w:hAnsi="Arial"/>
              </w:rPr>
            </w:pPr>
          </w:p>
          <w:p w14:paraId="3B2E0C02" w14:textId="77777777" w:rsidR="00FF20F4" w:rsidRDefault="00FF20F4" w:rsidP="000635FD">
            <w:pPr>
              <w:rPr>
                <w:rFonts w:ascii="Arial" w:hAnsi="Arial"/>
              </w:rPr>
            </w:pPr>
          </w:p>
          <w:p w14:paraId="708F8B68" w14:textId="77777777" w:rsidR="00FF20F4" w:rsidRDefault="00FF20F4" w:rsidP="00A34D9A">
            <w:pPr>
              <w:rPr>
                <w:rFonts w:ascii="Arial" w:hAnsi="Arial"/>
              </w:rPr>
            </w:pPr>
          </w:p>
        </w:tc>
        <w:tc>
          <w:tcPr>
            <w:tcW w:w="3497" w:type="dxa"/>
            <w:gridSpan w:val="2"/>
            <w:tcBorders>
              <w:top w:val="single" w:sz="6" w:space="0" w:color="auto"/>
              <w:left w:val="single" w:sz="6" w:space="0" w:color="auto"/>
              <w:bottom w:val="single" w:sz="6" w:space="0" w:color="auto"/>
              <w:right w:val="single" w:sz="6" w:space="0" w:color="auto"/>
            </w:tcBorders>
          </w:tcPr>
          <w:p w14:paraId="4DE3F716" w14:textId="77777777" w:rsidR="00051586" w:rsidRDefault="00051586" w:rsidP="00235638">
            <w:pPr>
              <w:widowControl w:val="0"/>
              <w:rPr>
                <w:rFonts w:ascii="Arial" w:hAnsi="Arial"/>
              </w:rPr>
            </w:pPr>
            <w:r>
              <w:rPr>
                <w:rFonts w:ascii="Arial" w:hAnsi="Arial"/>
              </w:rPr>
              <w:t>Ability to communicate clearly with adults and children</w:t>
            </w:r>
          </w:p>
          <w:p w14:paraId="3D8AECD2" w14:textId="77777777" w:rsidR="00051586" w:rsidRDefault="00051586" w:rsidP="00235638">
            <w:pPr>
              <w:widowControl w:val="0"/>
              <w:rPr>
                <w:rFonts w:ascii="Arial" w:hAnsi="Arial"/>
              </w:rPr>
            </w:pPr>
          </w:p>
          <w:p w14:paraId="15AC085D" w14:textId="77777777" w:rsidR="00FF20F4" w:rsidRPr="00C64D9C" w:rsidRDefault="00FF20F4" w:rsidP="00235638">
            <w:pPr>
              <w:widowControl w:val="0"/>
              <w:rPr>
                <w:rFonts w:ascii="Arial" w:hAnsi="Arial"/>
              </w:rPr>
            </w:pPr>
            <w:r w:rsidRPr="00C64D9C">
              <w:rPr>
                <w:rFonts w:ascii="Arial" w:hAnsi="Arial"/>
              </w:rPr>
              <w:t>Commitment to Training</w:t>
            </w:r>
          </w:p>
        </w:tc>
        <w:tc>
          <w:tcPr>
            <w:tcW w:w="2791" w:type="dxa"/>
            <w:gridSpan w:val="3"/>
            <w:tcBorders>
              <w:top w:val="single" w:sz="6" w:space="0" w:color="auto"/>
              <w:left w:val="single" w:sz="6" w:space="0" w:color="auto"/>
              <w:bottom w:val="single" w:sz="6" w:space="0" w:color="auto"/>
              <w:right w:val="single" w:sz="6" w:space="0" w:color="auto"/>
            </w:tcBorders>
          </w:tcPr>
          <w:p w14:paraId="03C9839F" w14:textId="77777777" w:rsidR="00FF20F4" w:rsidRPr="00C64D9C" w:rsidRDefault="00FF20F4" w:rsidP="00235638">
            <w:pPr>
              <w:rPr>
                <w:rFonts w:ascii="Arial" w:hAnsi="Arial"/>
                <w:color w:val="000000"/>
                <w:sz w:val="23"/>
                <w:szCs w:val="23"/>
              </w:rPr>
            </w:pPr>
            <w:r w:rsidRPr="00C64D9C">
              <w:rPr>
                <w:rFonts w:ascii="Arial" w:hAnsi="Arial"/>
                <w:color w:val="000000"/>
                <w:sz w:val="23"/>
                <w:szCs w:val="23"/>
              </w:rPr>
              <w:t>Qualifications in play work/childcare provision</w:t>
            </w:r>
          </w:p>
          <w:p w14:paraId="64CB2833" w14:textId="77777777" w:rsidR="00FF20F4" w:rsidRPr="00C64D9C" w:rsidRDefault="00FF20F4" w:rsidP="00235638">
            <w:pPr>
              <w:rPr>
                <w:rFonts w:ascii="Arial" w:hAnsi="Arial"/>
                <w:color w:val="000000"/>
                <w:sz w:val="23"/>
                <w:szCs w:val="23"/>
              </w:rPr>
            </w:pPr>
            <w:r w:rsidRPr="00C64D9C">
              <w:rPr>
                <w:rFonts w:ascii="Arial" w:hAnsi="Arial"/>
                <w:color w:val="000000"/>
                <w:sz w:val="23"/>
                <w:szCs w:val="23"/>
              </w:rPr>
              <w:t xml:space="preserve"> </w:t>
            </w:r>
          </w:p>
          <w:p w14:paraId="60D22AA1" w14:textId="77777777" w:rsidR="00FF20F4" w:rsidRPr="00C64D9C" w:rsidRDefault="00FF20F4" w:rsidP="00235638">
            <w:pPr>
              <w:widowControl w:val="0"/>
              <w:rPr>
                <w:rFonts w:ascii="Arial" w:hAnsi="Arial"/>
              </w:rPr>
            </w:pPr>
            <w:r w:rsidRPr="00C64D9C">
              <w:rPr>
                <w:rFonts w:ascii="Arial" w:hAnsi="Arial"/>
              </w:rPr>
              <w:t xml:space="preserve">First Aid </w:t>
            </w:r>
          </w:p>
          <w:p w14:paraId="79BA5739" w14:textId="77777777" w:rsidR="00FF20F4" w:rsidRPr="00C64D9C" w:rsidRDefault="00FF20F4" w:rsidP="00235638">
            <w:pPr>
              <w:widowControl w:val="0"/>
              <w:rPr>
                <w:rFonts w:ascii="Arial" w:hAnsi="Arial"/>
              </w:rPr>
            </w:pPr>
          </w:p>
          <w:p w14:paraId="7CB125C2" w14:textId="77777777" w:rsidR="00FF20F4" w:rsidRPr="00C64D9C" w:rsidRDefault="00FF20F4" w:rsidP="00235638">
            <w:pPr>
              <w:widowControl w:val="0"/>
              <w:rPr>
                <w:rFonts w:ascii="Arial" w:hAnsi="Arial"/>
              </w:rPr>
            </w:pPr>
            <w:r w:rsidRPr="00C64D9C">
              <w:rPr>
                <w:rFonts w:ascii="Arial" w:hAnsi="Arial"/>
              </w:rPr>
              <w:t xml:space="preserve">Food Safety qualification </w:t>
            </w:r>
          </w:p>
          <w:p w14:paraId="33026DA7" w14:textId="77777777" w:rsidR="00FF20F4" w:rsidRDefault="00FF20F4" w:rsidP="00235638">
            <w:pPr>
              <w:widowControl w:val="0"/>
              <w:rPr>
                <w:rFonts w:ascii="Arial" w:hAnsi="Arial"/>
              </w:rPr>
            </w:pPr>
            <w:r w:rsidRPr="00C64D9C">
              <w:rPr>
                <w:rFonts w:ascii="Arial" w:hAnsi="Arial"/>
              </w:rPr>
              <w:t>Current safeguarding training</w:t>
            </w:r>
          </w:p>
          <w:p w14:paraId="7F3561FA" w14:textId="77777777" w:rsidR="00051586" w:rsidRDefault="00051586" w:rsidP="00235638">
            <w:pPr>
              <w:widowControl w:val="0"/>
              <w:rPr>
                <w:rFonts w:ascii="Arial" w:hAnsi="Arial"/>
              </w:rPr>
            </w:pPr>
          </w:p>
          <w:p w14:paraId="3DFCAA82" w14:textId="77777777" w:rsidR="00051586" w:rsidRPr="00C64D9C" w:rsidRDefault="00051586" w:rsidP="00051586">
            <w:pPr>
              <w:widowControl w:val="0"/>
              <w:rPr>
                <w:rFonts w:ascii="Arial" w:hAnsi="Arial"/>
              </w:rPr>
            </w:pPr>
            <w:r w:rsidRPr="005412ED">
              <w:rPr>
                <w:rFonts w:ascii="Arial" w:hAnsi="Arial"/>
                <w:color w:val="000000"/>
                <w:sz w:val="23"/>
                <w:szCs w:val="23"/>
              </w:rPr>
              <w:t>GCSE (or equivalent) Grade C or above in English and mathematics</w:t>
            </w:r>
          </w:p>
          <w:p w14:paraId="21260C47" w14:textId="77777777" w:rsidR="00051586" w:rsidRPr="00C64D9C" w:rsidRDefault="00051586" w:rsidP="00235638">
            <w:pPr>
              <w:widowControl w:val="0"/>
              <w:rPr>
                <w:rFonts w:ascii="Arial" w:hAnsi="Arial"/>
              </w:rPr>
            </w:pPr>
          </w:p>
        </w:tc>
      </w:tr>
      <w:tr w:rsidR="00FF20F4" w14:paraId="063A25C1" w14:textId="77777777" w:rsidTr="00A34D9A">
        <w:tc>
          <w:tcPr>
            <w:tcW w:w="3132" w:type="dxa"/>
            <w:tcBorders>
              <w:top w:val="single" w:sz="6" w:space="0" w:color="auto"/>
              <w:left w:val="single" w:sz="6" w:space="0" w:color="auto"/>
              <w:bottom w:val="single" w:sz="6" w:space="0" w:color="auto"/>
              <w:right w:val="single" w:sz="6" w:space="0" w:color="auto"/>
            </w:tcBorders>
          </w:tcPr>
          <w:p w14:paraId="7ED7A5F6" w14:textId="77777777" w:rsidR="00FF20F4" w:rsidRDefault="00FF20F4" w:rsidP="000635FD">
            <w:pPr>
              <w:rPr>
                <w:rFonts w:ascii="Arial" w:hAnsi="Arial"/>
                <w:b/>
              </w:rPr>
            </w:pPr>
            <w:r>
              <w:rPr>
                <w:rFonts w:ascii="Arial" w:hAnsi="Arial"/>
                <w:b/>
              </w:rPr>
              <w:t>Competence Summary</w:t>
            </w:r>
          </w:p>
          <w:p w14:paraId="3206D9BC" w14:textId="77777777" w:rsidR="00FF20F4" w:rsidRDefault="00FF20F4" w:rsidP="000635FD">
            <w:pPr>
              <w:rPr>
                <w:rFonts w:ascii="Arial" w:hAnsi="Arial"/>
              </w:rPr>
            </w:pPr>
            <w:r>
              <w:rPr>
                <w:rFonts w:ascii="Arial" w:hAnsi="Arial"/>
              </w:rPr>
              <w:t>(Knowledge, abilities, skills, experience)</w:t>
            </w:r>
          </w:p>
          <w:p w14:paraId="4BDBD571" w14:textId="77777777" w:rsidR="00FF20F4" w:rsidRDefault="00FF20F4" w:rsidP="000635FD">
            <w:pPr>
              <w:rPr>
                <w:rFonts w:ascii="Arial" w:hAnsi="Arial"/>
              </w:rPr>
            </w:pPr>
          </w:p>
          <w:p w14:paraId="4B982937" w14:textId="77777777" w:rsidR="00FF20F4" w:rsidRDefault="00FF20F4" w:rsidP="000635FD">
            <w:pPr>
              <w:rPr>
                <w:rFonts w:ascii="Arial" w:hAnsi="Arial"/>
              </w:rPr>
            </w:pPr>
          </w:p>
          <w:p w14:paraId="277202AA" w14:textId="77777777" w:rsidR="00FF20F4" w:rsidRDefault="00FF20F4" w:rsidP="000635FD">
            <w:pPr>
              <w:rPr>
                <w:rFonts w:ascii="Arial" w:hAnsi="Arial"/>
              </w:rPr>
            </w:pPr>
          </w:p>
          <w:p w14:paraId="5BDD0BDF" w14:textId="77777777" w:rsidR="00FF20F4" w:rsidRDefault="00FF20F4" w:rsidP="000635FD">
            <w:pPr>
              <w:rPr>
                <w:rFonts w:ascii="Arial" w:hAnsi="Arial"/>
              </w:rPr>
            </w:pPr>
          </w:p>
          <w:p w14:paraId="4A1D5B3A" w14:textId="77777777" w:rsidR="00FF20F4" w:rsidRDefault="00FF20F4" w:rsidP="000635FD">
            <w:pPr>
              <w:rPr>
                <w:rFonts w:ascii="Arial" w:hAnsi="Arial"/>
              </w:rPr>
            </w:pPr>
          </w:p>
          <w:p w14:paraId="6341AB84" w14:textId="77777777" w:rsidR="00FF20F4" w:rsidRDefault="00FF20F4" w:rsidP="000635FD">
            <w:pPr>
              <w:rPr>
                <w:rFonts w:ascii="Arial" w:hAnsi="Arial"/>
              </w:rPr>
            </w:pPr>
          </w:p>
          <w:p w14:paraId="695DD2EC" w14:textId="77777777" w:rsidR="00FF20F4" w:rsidRDefault="00FF20F4" w:rsidP="000635FD">
            <w:pPr>
              <w:rPr>
                <w:rFonts w:ascii="Arial" w:hAnsi="Arial"/>
              </w:rPr>
            </w:pPr>
          </w:p>
          <w:p w14:paraId="4F719E1F" w14:textId="77777777" w:rsidR="00FF20F4" w:rsidRDefault="00FF20F4" w:rsidP="000635FD">
            <w:pPr>
              <w:rPr>
                <w:rFonts w:ascii="Arial" w:hAnsi="Arial"/>
              </w:rPr>
            </w:pPr>
          </w:p>
          <w:p w14:paraId="54CBE4CD" w14:textId="77777777" w:rsidR="00FF20F4" w:rsidRDefault="00FF20F4" w:rsidP="000635FD">
            <w:pPr>
              <w:rPr>
                <w:rFonts w:ascii="Arial" w:hAnsi="Arial"/>
              </w:rPr>
            </w:pPr>
          </w:p>
          <w:p w14:paraId="2D1568A3" w14:textId="77777777" w:rsidR="00FF20F4" w:rsidRDefault="00FF20F4" w:rsidP="000635FD">
            <w:pPr>
              <w:rPr>
                <w:rFonts w:ascii="Arial" w:hAnsi="Arial"/>
                <w:b/>
              </w:rPr>
            </w:pPr>
          </w:p>
          <w:p w14:paraId="295BF8BA" w14:textId="77777777" w:rsidR="00FF20F4" w:rsidRDefault="00FF20F4" w:rsidP="000635FD">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14:paraId="4861C44C" w14:textId="77777777" w:rsidR="00FF20F4" w:rsidRDefault="00FF20F4" w:rsidP="00235638">
            <w:pPr>
              <w:widowControl w:val="0"/>
              <w:rPr>
                <w:rFonts w:ascii="Arial" w:hAnsi="Arial"/>
              </w:rPr>
            </w:pPr>
            <w:r w:rsidRPr="00C64D9C">
              <w:rPr>
                <w:rFonts w:ascii="Arial" w:hAnsi="Arial"/>
              </w:rPr>
              <w:t>Ability to organise group activities</w:t>
            </w:r>
          </w:p>
          <w:p w14:paraId="69B47172" w14:textId="77777777" w:rsidR="00C135BE" w:rsidRDefault="00C135BE" w:rsidP="00235638">
            <w:pPr>
              <w:widowControl w:val="0"/>
              <w:rPr>
                <w:rFonts w:ascii="Arial" w:hAnsi="Arial"/>
              </w:rPr>
            </w:pPr>
          </w:p>
          <w:p w14:paraId="4A711A73" w14:textId="77777777" w:rsidR="00DF68F6" w:rsidRDefault="00C135BE" w:rsidP="00235638">
            <w:pPr>
              <w:widowControl w:val="0"/>
              <w:rPr>
                <w:rFonts w:ascii="Arial" w:hAnsi="Arial"/>
              </w:rPr>
            </w:pPr>
            <w:r>
              <w:rPr>
                <w:rFonts w:ascii="Arial" w:hAnsi="Arial"/>
              </w:rPr>
              <w:t>Ability to relate well to adults and children, respond sensitively and flexibly to competing demands from pupils</w:t>
            </w:r>
            <w:r w:rsidR="00DF68F6" w:rsidRPr="00C64D9C">
              <w:rPr>
                <w:rFonts w:ascii="Arial" w:hAnsi="Arial"/>
              </w:rPr>
              <w:t xml:space="preserve"> </w:t>
            </w:r>
          </w:p>
          <w:p w14:paraId="7010872A" w14:textId="77777777" w:rsidR="00DF68F6" w:rsidRDefault="00DF68F6" w:rsidP="00235638">
            <w:pPr>
              <w:widowControl w:val="0"/>
              <w:rPr>
                <w:rFonts w:ascii="Arial" w:hAnsi="Arial"/>
              </w:rPr>
            </w:pPr>
          </w:p>
          <w:p w14:paraId="451E4AD9" w14:textId="77777777" w:rsidR="00C135BE" w:rsidRPr="00C64D9C" w:rsidRDefault="00DF68F6" w:rsidP="00235638">
            <w:pPr>
              <w:widowControl w:val="0"/>
              <w:rPr>
                <w:rFonts w:ascii="Arial" w:hAnsi="Arial"/>
              </w:rPr>
            </w:pPr>
            <w:r>
              <w:rPr>
                <w:rFonts w:ascii="Arial" w:hAnsi="Arial"/>
              </w:rPr>
              <w:t>Good c</w:t>
            </w:r>
            <w:r w:rsidRPr="00C64D9C">
              <w:rPr>
                <w:rFonts w:ascii="Arial" w:hAnsi="Arial"/>
              </w:rPr>
              <w:t>ommunicator</w:t>
            </w:r>
          </w:p>
        </w:tc>
        <w:tc>
          <w:tcPr>
            <w:tcW w:w="2791" w:type="dxa"/>
            <w:gridSpan w:val="3"/>
            <w:tcBorders>
              <w:top w:val="single" w:sz="6" w:space="0" w:color="auto"/>
              <w:left w:val="single" w:sz="6" w:space="0" w:color="auto"/>
              <w:bottom w:val="single" w:sz="6" w:space="0" w:color="auto"/>
              <w:right w:val="single" w:sz="6" w:space="0" w:color="auto"/>
            </w:tcBorders>
          </w:tcPr>
          <w:p w14:paraId="362A3296" w14:textId="77777777" w:rsidR="00FF20F4" w:rsidRPr="00C64D9C" w:rsidRDefault="00FF20F4" w:rsidP="00235638">
            <w:pPr>
              <w:widowControl w:val="0"/>
              <w:rPr>
                <w:rFonts w:ascii="Arial" w:hAnsi="Arial"/>
              </w:rPr>
            </w:pPr>
            <w:r w:rsidRPr="00C64D9C">
              <w:rPr>
                <w:rFonts w:ascii="Arial" w:hAnsi="Arial"/>
              </w:rPr>
              <w:t>Experience of working with children/young people in group setting</w:t>
            </w:r>
          </w:p>
          <w:p w14:paraId="0BE37079" w14:textId="77777777" w:rsidR="00FF20F4" w:rsidRPr="00C64D9C" w:rsidRDefault="00FF20F4" w:rsidP="00235638">
            <w:pPr>
              <w:widowControl w:val="0"/>
              <w:rPr>
                <w:rFonts w:ascii="Arial" w:hAnsi="Arial"/>
                <w:color w:val="000000"/>
                <w:sz w:val="23"/>
                <w:szCs w:val="23"/>
              </w:rPr>
            </w:pPr>
          </w:p>
          <w:p w14:paraId="2F5E8C7A" w14:textId="77777777" w:rsidR="00FF20F4" w:rsidRPr="00C64D9C" w:rsidRDefault="00FF20F4" w:rsidP="00235638">
            <w:pPr>
              <w:widowControl w:val="0"/>
              <w:rPr>
                <w:rFonts w:ascii="Arial" w:hAnsi="Arial"/>
              </w:rPr>
            </w:pPr>
          </w:p>
          <w:p w14:paraId="593FF8D7" w14:textId="77777777" w:rsidR="00FF20F4" w:rsidRPr="00C64D9C" w:rsidRDefault="00FF20F4" w:rsidP="00235638">
            <w:pPr>
              <w:widowControl w:val="0"/>
              <w:rPr>
                <w:rFonts w:ascii="Arial" w:hAnsi="Arial"/>
              </w:rPr>
            </w:pPr>
          </w:p>
        </w:tc>
      </w:tr>
      <w:tr w:rsidR="00FF20F4" w14:paraId="433953D9" w14:textId="77777777" w:rsidTr="00A34D9A">
        <w:tc>
          <w:tcPr>
            <w:tcW w:w="3132" w:type="dxa"/>
            <w:tcBorders>
              <w:top w:val="single" w:sz="6" w:space="0" w:color="auto"/>
              <w:left w:val="single" w:sz="6" w:space="0" w:color="auto"/>
              <w:bottom w:val="single" w:sz="6" w:space="0" w:color="auto"/>
              <w:right w:val="single" w:sz="6" w:space="0" w:color="auto"/>
            </w:tcBorders>
          </w:tcPr>
          <w:p w14:paraId="7FC701D3" w14:textId="77777777" w:rsidR="00FF20F4" w:rsidRPr="00692D54" w:rsidRDefault="00FF20F4" w:rsidP="000635FD">
            <w:pPr>
              <w:rPr>
                <w:rFonts w:ascii="Arial" w:hAnsi="Arial"/>
                <w:b/>
              </w:rPr>
            </w:pPr>
            <w:r w:rsidRPr="00692D54">
              <w:rPr>
                <w:rFonts w:ascii="Arial" w:hAnsi="Arial"/>
                <w:b/>
              </w:rPr>
              <w:t>Work-related Personal Requirements</w:t>
            </w:r>
          </w:p>
          <w:p w14:paraId="109DFC02" w14:textId="77777777" w:rsidR="00FF20F4" w:rsidRDefault="00FF20F4" w:rsidP="000635FD">
            <w:pPr>
              <w:rPr>
                <w:rFonts w:ascii="Arial" w:hAnsi="Arial"/>
              </w:rPr>
            </w:pPr>
          </w:p>
          <w:p w14:paraId="17D9920D" w14:textId="77777777" w:rsidR="00FF20F4" w:rsidRDefault="00FF20F4" w:rsidP="00654B0A">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14:paraId="10C4AE7A" w14:textId="77777777" w:rsidR="00FF20F4" w:rsidRPr="00C64D9C" w:rsidRDefault="00FF20F4" w:rsidP="00235638">
            <w:pPr>
              <w:widowControl w:val="0"/>
              <w:rPr>
                <w:rFonts w:ascii="Arial" w:hAnsi="Arial"/>
              </w:rPr>
            </w:pPr>
            <w:r w:rsidRPr="00C64D9C">
              <w:rPr>
                <w:rFonts w:ascii="Arial" w:hAnsi="Arial"/>
              </w:rPr>
              <w:t>Friendly approach</w:t>
            </w:r>
          </w:p>
          <w:p w14:paraId="6466492C" w14:textId="77777777" w:rsidR="00FF20F4" w:rsidRPr="00C64D9C" w:rsidRDefault="00FF20F4" w:rsidP="00235638">
            <w:pPr>
              <w:widowControl w:val="0"/>
              <w:rPr>
                <w:rFonts w:ascii="Arial" w:hAnsi="Arial"/>
              </w:rPr>
            </w:pPr>
          </w:p>
          <w:p w14:paraId="4312086F" w14:textId="77777777" w:rsidR="00FF20F4" w:rsidRPr="00C64D9C" w:rsidRDefault="00FF20F4" w:rsidP="00235638">
            <w:pPr>
              <w:widowControl w:val="0"/>
              <w:rPr>
                <w:rFonts w:ascii="Arial" w:hAnsi="Arial"/>
              </w:rPr>
            </w:pPr>
          </w:p>
        </w:tc>
        <w:tc>
          <w:tcPr>
            <w:tcW w:w="2791" w:type="dxa"/>
            <w:gridSpan w:val="3"/>
            <w:tcBorders>
              <w:top w:val="single" w:sz="6" w:space="0" w:color="auto"/>
              <w:left w:val="single" w:sz="6" w:space="0" w:color="auto"/>
              <w:bottom w:val="single" w:sz="6" w:space="0" w:color="auto"/>
              <w:right w:val="single" w:sz="6" w:space="0" w:color="auto"/>
            </w:tcBorders>
          </w:tcPr>
          <w:p w14:paraId="25DA4FEF" w14:textId="77777777" w:rsidR="00FF20F4" w:rsidRPr="00C64D9C" w:rsidRDefault="00FF20F4" w:rsidP="00235638">
            <w:pPr>
              <w:widowControl w:val="0"/>
              <w:rPr>
                <w:rFonts w:ascii="Arial" w:hAnsi="Arial"/>
              </w:rPr>
            </w:pPr>
          </w:p>
        </w:tc>
      </w:tr>
      <w:tr w:rsidR="00FF20F4" w14:paraId="58CFEA5C" w14:textId="77777777" w:rsidTr="00A34D9A">
        <w:tc>
          <w:tcPr>
            <w:tcW w:w="3132" w:type="dxa"/>
            <w:tcBorders>
              <w:top w:val="single" w:sz="6" w:space="0" w:color="auto"/>
              <w:left w:val="single" w:sz="6" w:space="0" w:color="auto"/>
              <w:bottom w:val="single" w:sz="6" w:space="0" w:color="auto"/>
              <w:right w:val="single" w:sz="6" w:space="0" w:color="auto"/>
            </w:tcBorders>
          </w:tcPr>
          <w:p w14:paraId="09528560" w14:textId="77777777" w:rsidR="00FF20F4" w:rsidRDefault="00FF20F4" w:rsidP="000635FD">
            <w:pPr>
              <w:rPr>
                <w:rFonts w:ascii="Arial" w:hAnsi="Arial"/>
                <w:b/>
              </w:rPr>
            </w:pPr>
            <w:r>
              <w:rPr>
                <w:rFonts w:ascii="Arial" w:hAnsi="Arial"/>
                <w:b/>
              </w:rPr>
              <w:t xml:space="preserve">Other Work Requirements </w:t>
            </w:r>
          </w:p>
          <w:p w14:paraId="3DD369AD" w14:textId="77777777" w:rsidR="00FF20F4" w:rsidRDefault="00FF20F4" w:rsidP="000635FD">
            <w:pPr>
              <w:rPr>
                <w:rFonts w:ascii="Arial" w:hAnsi="Arial"/>
                <w:b/>
              </w:rPr>
            </w:pPr>
          </w:p>
          <w:p w14:paraId="7289D55B" w14:textId="77777777" w:rsidR="00FF20F4" w:rsidRDefault="00FF20F4" w:rsidP="000635FD">
            <w:pPr>
              <w:rPr>
                <w:rFonts w:ascii="Arial" w:hAnsi="Arial"/>
                <w:b/>
              </w:rPr>
            </w:pPr>
          </w:p>
          <w:p w14:paraId="2CCAF726" w14:textId="77777777" w:rsidR="00FF20F4" w:rsidRDefault="00FF20F4" w:rsidP="000635FD">
            <w:pPr>
              <w:rPr>
                <w:rFonts w:ascii="Arial" w:hAnsi="Arial"/>
                <w:b/>
              </w:rPr>
            </w:pPr>
          </w:p>
          <w:p w14:paraId="017846A6" w14:textId="77777777" w:rsidR="00FF20F4" w:rsidRDefault="00FF20F4" w:rsidP="000635FD">
            <w:pPr>
              <w:rPr>
                <w:rFonts w:ascii="Arial" w:hAnsi="Arial"/>
                <w:b/>
              </w:rPr>
            </w:pPr>
          </w:p>
          <w:p w14:paraId="7E3AF99C" w14:textId="77777777" w:rsidR="00FF20F4" w:rsidRDefault="00FF20F4" w:rsidP="000635FD">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14:paraId="3786D56D" w14:textId="77777777" w:rsidR="00FF20F4" w:rsidRDefault="000D307A" w:rsidP="00C55219">
            <w:pPr>
              <w:rPr>
                <w:rFonts w:ascii="Arial" w:hAnsi="Arial"/>
              </w:rPr>
            </w:pPr>
            <w:r>
              <w:rPr>
                <w:rFonts w:ascii="Arial" w:hAnsi="Arial"/>
              </w:rPr>
              <w:t>Suitability to work with children</w:t>
            </w:r>
          </w:p>
        </w:tc>
        <w:tc>
          <w:tcPr>
            <w:tcW w:w="2791" w:type="dxa"/>
            <w:gridSpan w:val="3"/>
            <w:tcBorders>
              <w:top w:val="single" w:sz="6" w:space="0" w:color="auto"/>
              <w:left w:val="single" w:sz="6" w:space="0" w:color="auto"/>
              <w:bottom w:val="single" w:sz="6" w:space="0" w:color="auto"/>
              <w:right w:val="single" w:sz="6" w:space="0" w:color="auto"/>
            </w:tcBorders>
          </w:tcPr>
          <w:p w14:paraId="4AB69070" w14:textId="77777777" w:rsidR="00FF20F4" w:rsidRDefault="00FF20F4" w:rsidP="00C55219">
            <w:pPr>
              <w:rPr>
                <w:rFonts w:ascii="Arial" w:hAnsi="Arial"/>
                <w:sz w:val="18"/>
              </w:rPr>
            </w:pPr>
          </w:p>
        </w:tc>
      </w:tr>
    </w:tbl>
    <w:p w14:paraId="3B5EA4D0" w14:textId="77777777" w:rsidR="000635FD" w:rsidRDefault="000635FD" w:rsidP="000635FD">
      <w:pPr>
        <w:rPr>
          <w:rFonts w:ascii="Arial" w:hAnsi="Arial"/>
          <w:b/>
        </w:rPr>
      </w:pPr>
    </w:p>
    <w:p w14:paraId="38E58DCA" w14:textId="77777777" w:rsidR="000635FD" w:rsidRDefault="000635FD"/>
    <w:sectPr w:rsidR="000635FD" w:rsidSect="008522BD">
      <w:headerReference w:type="default" r:id="rId11"/>
      <w:pgSz w:w="11906" w:h="16838" w:code="9"/>
      <w:pgMar w:top="851" w:right="1134" w:bottom="851"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4D102" w14:textId="77777777" w:rsidR="0086001D" w:rsidRDefault="0086001D">
      <w:r>
        <w:separator/>
      </w:r>
    </w:p>
  </w:endnote>
  <w:endnote w:type="continuationSeparator" w:id="0">
    <w:p w14:paraId="0253935E" w14:textId="77777777" w:rsidR="0086001D" w:rsidRDefault="0086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355D6" w14:textId="77777777" w:rsidR="0086001D" w:rsidRDefault="0086001D">
      <w:r>
        <w:separator/>
      </w:r>
    </w:p>
  </w:footnote>
  <w:footnote w:type="continuationSeparator" w:id="0">
    <w:p w14:paraId="019C1F60" w14:textId="77777777" w:rsidR="0086001D" w:rsidRDefault="0086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4719" w14:textId="77777777" w:rsidR="00480D18" w:rsidRDefault="00480D18">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E5D"/>
    <w:multiLevelType w:val="hybridMultilevel"/>
    <w:tmpl w:val="6C3A663E"/>
    <w:lvl w:ilvl="0" w:tplc="08090001">
      <w:start w:val="1"/>
      <w:numFmt w:val="bullet"/>
      <w:lvlText w:val=""/>
      <w:lvlJc w:val="left"/>
      <w:pPr>
        <w:tabs>
          <w:tab w:val="num" w:pos="720"/>
        </w:tabs>
        <w:ind w:left="720" w:hanging="360"/>
      </w:pPr>
      <w:rPr>
        <w:rFonts w:ascii="Symbol" w:hAnsi="Symbol" w:hint="default"/>
      </w:rPr>
    </w:lvl>
    <w:lvl w:ilvl="1" w:tplc="AA32DF6C">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F32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07E25"/>
    <w:multiLevelType w:val="hybridMultilevel"/>
    <w:tmpl w:val="491A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0DCA"/>
    <w:multiLevelType w:val="hybridMultilevel"/>
    <w:tmpl w:val="3BEE7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57882"/>
    <w:multiLevelType w:val="hybridMultilevel"/>
    <w:tmpl w:val="ACF0EB12"/>
    <w:lvl w:ilvl="0" w:tplc="0809000F">
      <w:start w:val="1"/>
      <w:numFmt w:val="decimal"/>
      <w:lvlText w:val="%1."/>
      <w:lvlJc w:val="left"/>
      <w:pPr>
        <w:tabs>
          <w:tab w:val="num" w:pos="360"/>
        </w:tabs>
        <w:ind w:left="360" w:hanging="360"/>
      </w:pPr>
    </w:lvl>
    <w:lvl w:ilvl="1" w:tplc="92A2D722">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42697"/>
    <w:multiLevelType w:val="hybridMultilevel"/>
    <w:tmpl w:val="546E8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84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83237F"/>
    <w:multiLevelType w:val="hybridMultilevel"/>
    <w:tmpl w:val="D01A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66A14"/>
    <w:multiLevelType w:val="hybridMultilevel"/>
    <w:tmpl w:val="8A2EA9F8"/>
    <w:lvl w:ilvl="0" w:tplc="0409000F">
      <w:start w:val="1"/>
      <w:numFmt w:val="decimal"/>
      <w:lvlText w:val="%1."/>
      <w:lvlJc w:val="left"/>
      <w:pPr>
        <w:tabs>
          <w:tab w:val="num" w:pos="644"/>
        </w:tabs>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41EA0"/>
    <w:multiLevelType w:val="hybridMultilevel"/>
    <w:tmpl w:val="471424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2035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61B39"/>
    <w:multiLevelType w:val="hybridMultilevel"/>
    <w:tmpl w:val="2988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90773"/>
    <w:multiLevelType w:val="hybridMultilevel"/>
    <w:tmpl w:val="65529338"/>
    <w:lvl w:ilvl="0" w:tplc="ED244724">
      <w:start w:val="1"/>
      <w:numFmt w:val="decimal"/>
      <w:lvlText w:val="%1."/>
      <w:lvlJc w:val="left"/>
      <w:pPr>
        <w:tabs>
          <w:tab w:val="num" w:pos="1437"/>
        </w:tabs>
        <w:ind w:left="142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6434064"/>
    <w:multiLevelType w:val="hybridMultilevel"/>
    <w:tmpl w:val="E230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F12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356F8E"/>
    <w:multiLevelType w:val="hybridMultilevel"/>
    <w:tmpl w:val="E23A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4F4F77"/>
    <w:multiLevelType w:val="hybridMultilevel"/>
    <w:tmpl w:val="DACEC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D2DA9"/>
    <w:multiLevelType w:val="hybridMultilevel"/>
    <w:tmpl w:val="E4366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05431D"/>
    <w:multiLevelType w:val="hybridMultilevel"/>
    <w:tmpl w:val="04709A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15C2CC3"/>
    <w:multiLevelType w:val="hybridMultilevel"/>
    <w:tmpl w:val="DC14A5B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1"/>
  </w:num>
  <w:num w:numId="3">
    <w:abstractNumId w:val="7"/>
  </w:num>
  <w:num w:numId="4">
    <w:abstractNumId w:val="24"/>
  </w:num>
  <w:num w:numId="5">
    <w:abstractNumId w:val="13"/>
  </w:num>
  <w:num w:numId="6">
    <w:abstractNumId w:val="19"/>
  </w:num>
  <w:num w:numId="7">
    <w:abstractNumId w:val="10"/>
  </w:num>
  <w:num w:numId="8">
    <w:abstractNumId w:val="1"/>
  </w:num>
  <w:num w:numId="9">
    <w:abstractNumId w:val="17"/>
  </w:num>
  <w:num w:numId="10">
    <w:abstractNumId w:val="0"/>
  </w:num>
  <w:num w:numId="11">
    <w:abstractNumId w:val="6"/>
  </w:num>
  <w:num w:numId="12">
    <w:abstractNumId w:val="15"/>
  </w:num>
  <w:num w:numId="13">
    <w:abstractNumId w:val="9"/>
  </w:num>
  <w:num w:numId="14">
    <w:abstractNumId w:val="18"/>
  </w:num>
  <w:num w:numId="15">
    <w:abstractNumId w:val="8"/>
  </w:num>
  <w:num w:numId="16">
    <w:abstractNumId w:val="12"/>
  </w:num>
  <w:num w:numId="17">
    <w:abstractNumId w:val="22"/>
  </w:num>
  <w:num w:numId="18">
    <w:abstractNumId w:val="11"/>
  </w:num>
  <w:num w:numId="19">
    <w:abstractNumId w:val="3"/>
  </w:num>
  <w:num w:numId="20">
    <w:abstractNumId w:val="4"/>
  </w:num>
  <w:num w:numId="21">
    <w:abstractNumId w:val="23"/>
  </w:num>
  <w:num w:numId="22">
    <w:abstractNumId w:val="2"/>
  </w:num>
  <w:num w:numId="23">
    <w:abstractNumId w:val="20"/>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24"/>
    <w:rsid w:val="0000244C"/>
    <w:rsid w:val="000041CF"/>
    <w:rsid w:val="00013708"/>
    <w:rsid w:val="00025E2A"/>
    <w:rsid w:val="00051586"/>
    <w:rsid w:val="0005540B"/>
    <w:rsid w:val="000635FD"/>
    <w:rsid w:val="0009425D"/>
    <w:rsid w:val="000A4298"/>
    <w:rsid w:val="000B0112"/>
    <w:rsid w:val="000B5AC5"/>
    <w:rsid w:val="000D307A"/>
    <w:rsid w:val="000D53E1"/>
    <w:rsid w:val="000E0C06"/>
    <w:rsid w:val="00121D08"/>
    <w:rsid w:val="00144238"/>
    <w:rsid w:val="00147513"/>
    <w:rsid w:val="0016120C"/>
    <w:rsid w:val="00172B11"/>
    <w:rsid w:val="001B1074"/>
    <w:rsid w:val="001C2448"/>
    <w:rsid w:val="001F7ABF"/>
    <w:rsid w:val="00216D7E"/>
    <w:rsid w:val="00222DF9"/>
    <w:rsid w:val="002245BD"/>
    <w:rsid w:val="0022587D"/>
    <w:rsid w:val="002536D7"/>
    <w:rsid w:val="002546F4"/>
    <w:rsid w:val="002737A0"/>
    <w:rsid w:val="00276181"/>
    <w:rsid w:val="00286012"/>
    <w:rsid w:val="00286292"/>
    <w:rsid w:val="00291EAC"/>
    <w:rsid w:val="00292C89"/>
    <w:rsid w:val="00295720"/>
    <w:rsid w:val="00296978"/>
    <w:rsid w:val="00297F54"/>
    <w:rsid w:val="002C2D28"/>
    <w:rsid w:val="002E2BEB"/>
    <w:rsid w:val="0030415D"/>
    <w:rsid w:val="00313665"/>
    <w:rsid w:val="0031640F"/>
    <w:rsid w:val="00323E50"/>
    <w:rsid w:val="003647D0"/>
    <w:rsid w:val="003A0BFA"/>
    <w:rsid w:val="003A1195"/>
    <w:rsid w:val="003B3299"/>
    <w:rsid w:val="00467267"/>
    <w:rsid w:val="00480D18"/>
    <w:rsid w:val="004C6E7E"/>
    <w:rsid w:val="004E0BC5"/>
    <w:rsid w:val="004E355C"/>
    <w:rsid w:val="00501468"/>
    <w:rsid w:val="00523EE1"/>
    <w:rsid w:val="00526EE3"/>
    <w:rsid w:val="00536A98"/>
    <w:rsid w:val="005412ED"/>
    <w:rsid w:val="005524B5"/>
    <w:rsid w:val="0055675D"/>
    <w:rsid w:val="0056155A"/>
    <w:rsid w:val="005760E5"/>
    <w:rsid w:val="00585108"/>
    <w:rsid w:val="00586026"/>
    <w:rsid w:val="00590E8C"/>
    <w:rsid w:val="005964FA"/>
    <w:rsid w:val="005A2640"/>
    <w:rsid w:val="005A27CA"/>
    <w:rsid w:val="005A3BD2"/>
    <w:rsid w:val="005B4385"/>
    <w:rsid w:val="005B7AEF"/>
    <w:rsid w:val="005C5315"/>
    <w:rsid w:val="005D0B2B"/>
    <w:rsid w:val="005D334F"/>
    <w:rsid w:val="005F4D41"/>
    <w:rsid w:val="00600E7E"/>
    <w:rsid w:val="00610034"/>
    <w:rsid w:val="00650471"/>
    <w:rsid w:val="006507C1"/>
    <w:rsid w:val="00654B0A"/>
    <w:rsid w:val="00675745"/>
    <w:rsid w:val="006774D3"/>
    <w:rsid w:val="006852DA"/>
    <w:rsid w:val="00692D54"/>
    <w:rsid w:val="006B02D7"/>
    <w:rsid w:val="006B333A"/>
    <w:rsid w:val="006F30B8"/>
    <w:rsid w:val="00731B64"/>
    <w:rsid w:val="007468A5"/>
    <w:rsid w:val="007626B4"/>
    <w:rsid w:val="00762C63"/>
    <w:rsid w:val="007677A6"/>
    <w:rsid w:val="00780897"/>
    <w:rsid w:val="007A777A"/>
    <w:rsid w:val="00846E36"/>
    <w:rsid w:val="008522BD"/>
    <w:rsid w:val="0086001D"/>
    <w:rsid w:val="00877D9B"/>
    <w:rsid w:val="008A024A"/>
    <w:rsid w:val="008B5778"/>
    <w:rsid w:val="008E043E"/>
    <w:rsid w:val="008E77D8"/>
    <w:rsid w:val="009013A7"/>
    <w:rsid w:val="00907C86"/>
    <w:rsid w:val="00987146"/>
    <w:rsid w:val="0099678D"/>
    <w:rsid w:val="00997E0F"/>
    <w:rsid w:val="009B211A"/>
    <w:rsid w:val="009D10B3"/>
    <w:rsid w:val="009D61AF"/>
    <w:rsid w:val="009F147E"/>
    <w:rsid w:val="009F3F9A"/>
    <w:rsid w:val="00A246AB"/>
    <w:rsid w:val="00A30A89"/>
    <w:rsid w:val="00A3113D"/>
    <w:rsid w:val="00A33E00"/>
    <w:rsid w:val="00A34D9A"/>
    <w:rsid w:val="00A354AA"/>
    <w:rsid w:val="00A35802"/>
    <w:rsid w:val="00A65593"/>
    <w:rsid w:val="00A74CC0"/>
    <w:rsid w:val="00A84C66"/>
    <w:rsid w:val="00AA356D"/>
    <w:rsid w:val="00AC37A0"/>
    <w:rsid w:val="00AC447C"/>
    <w:rsid w:val="00B21F5F"/>
    <w:rsid w:val="00B24598"/>
    <w:rsid w:val="00B258F9"/>
    <w:rsid w:val="00B35847"/>
    <w:rsid w:val="00B568FA"/>
    <w:rsid w:val="00BA0D2C"/>
    <w:rsid w:val="00BB1766"/>
    <w:rsid w:val="00BC1E7A"/>
    <w:rsid w:val="00BE5230"/>
    <w:rsid w:val="00BF5CDF"/>
    <w:rsid w:val="00C135BE"/>
    <w:rsid w:val="00C22624"/>
    <w:rsid w:val="00C42C14"/>
    <w:rsid w:val="00C707AD"/>
    <w:rsid w:val="00CD67DA"/>
    <w:rsid w:val="00CE70B7"/>
    <w:rsid w:val="00CF13C3"/>
    <w:rsid w:val="00D05C6F"/>
    <w:rsid w:val="00D31D49"/>
    <w:rsid w:val="00D325FE"/>
    <w:rsid w:val="00D41BEB"/>
    <w:rsid w:val="00D641B0"/>
    <w:rsid w:val="00D659DD"/>
    <w:rsid w:val="00D72D9D"/>
    <w:rsid w:val="00D76241"/>
    <w:rsid w:val="00D76265"/>
    <w:rsid w:val="00D81D1C"/>
    <w:rsid w:val="00DD7BE0"/>
    <w:rsid w:val="00DE42E9"/>
    <w:rsid w:val="00DF0743"/>
    <w:rsid w:val="00DF68F6"/>
    <w:rsid w:val="00E05EEF"/>
    <w:rsid w:val="00E25F87"/>
    <w:rsid w:val="00E46915"/>
    <w:rsid w:val="00E6735E"/>
    <w:rsid w:val="00E77FE9"/>
    <w:rsid w:val="00E85D0E"/>
    <w:rsid w:val="00E90E02"/>
    <w:rsid w:val="00EB272B"/>
    <w:rsid w:val="00EC1009"/>
    <w:rsid w:val="00EC3EC0"/>
    <w:rsid w:val="00EE6013"/>
    <w:rsid w:val="00EE7451"/>
    <w:rsid w:val="00EF70F3"/>
    <w:rsid w:val="00F13C73"/>
    <w:rsid w:val="00F248E5"/>
    <w:rsid w:val="00F36022"/>
    <w:rsid w:val="00F44010"/>
    <w:rsid w:val="00F80AFA"/>
    <w:rsid w:val="00F82625"/>
    <w:rsid w:val="00FC586C"/>
    <w:rsid w:val="00FF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8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link w:val="BodyTextChar"/>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ListParagraph">
    <w:name w:val="List Paragraph"/>
    <w:basedOn w:val="Normal"/>
    <w:uiPriority w:val="34"/>
    <w:qFormat/>
    <w:rsid w:val="00D31D49"/>
    <w:pPr>
      <w:ind w:left="720"/>
    </w:pPr>
    <w:rPr>
      <w:rFonts w:ascii="Times New Roman" w:hAnsi="Times New Roman" w:cs="Times New Roman"/>
      <w:sz w:val="24"/>
      <w:szCs w:val="24"/>
      <w:lang w:val="en-US" w:eastAsia="en-US"/>
    </w:rPr>
  </w:style>
  <w:style w:type="paragraph" w:styleId="BodyTextIndent">
    <w:name w:val="Body Text Indent"/>
    <w:basedOn w:val="Normal"/>
    <w:link w:val="BodyTextIndentChar"/>
    <w:rsid w:val="009D10B3"/>
    <w:pPr>
      <w:spacing w:after="120"/>
      <w:ind w:left="283"/>
    </w:pPr>
  </w:style>
  <w:style w:type="character" w:customStyle="1" w:styleId="BodyTextIndentChar">
    <w:name w:val="Body Text Indent Char"/>
    <w:basedOn w:val="DefaultParagraphFont"/>
    <w:link w:val="BodyTextIndent"/>
    <w:rsid w:val="009D10B3"/>
    <w:rPr>
      <w:rFonts w:ascii="Arial (W1)" w:hAnsi="Arial (W1)" w:cs="Arial"/>
      <w:sz w:val="22"/>
      <w:szCs w:val="22"/>
    </w:rPr>
  </w:style>
  <w:style w:type="character" w:customStyle="1" w:styleId="BodyTextChar">
    <w:name w:val="Body Text Char"/>
    <w:basedOn w:val="DefaultParagraphFont"/>
    <w:link w:val="BodyText"/>
    <w:rsid w:val="00536A98"/>
    <w:rPr>
      <w:rFonts w:ascii="Arial" w:hAnsi="Arial" w:cs="Arial"/>
      <w:b/>
      <w:sz w:val="22"/>
      <w:szCs w:val="22"/>
    </w:rPr>
  </w:style>
  <w:style w:type="table" w:styleId="TableGrid">
    <w:name w:val="Table Grid"/>
    <w:basedOn w:val="TableNormal"/>
    <w:rsid w:val="005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2C14"/>
    <w:pPr>
      <w:autoSpaceDE w:val="0"/>
      <w:autoSpaceDN w:val="0"/>
      <w:adjustRightInd w:val="0"/>
    </w:pPr>
    <w:rPr>
      <w:rFonts w:ascii="SassoonPrimaryInfant" w:eastAsiaTheme="minorHAnsi" w:hAnsi="SassoonPrimaryInfant" w:cs="SassoonPrimaryInfant"/>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37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9DF3F8775ED4AB327AAD8DF0C0F36" ma:contentTypeVersion="13" ma:contentTypeDescription="Create a new document." ma:contentTypeScope="" ma:versionID="a8f16ada3e99189536cc89d2672076fc">
  <xsd:schema xmlns:xsd="http://www.w3.org/2001/XMLSchema" xmlns:xs="http://www.w3.org/2001/XMLSchema" xmlns:p="http://schemas.microsoft.com/office/2006/metadata/properties" xmlns:ns3="07b4ffbc-123e-4a02-ae22-63ddb2ed05be" xmlns:ns4="4c9007ff-6865-432f-a59c-acd624643f70" targetNamespace="http://schemas.microsoft.com/office/2006/metadata/properties" ma:root="true" ma:fieldsID="03950b39010faacbd6f4dd73c3fddfee" ns3:_="" ns4:_="">
    <xsd:import namespace="07b4ffbc-123e-4a02-ae22-63ddb2ed05be"/>
    <xsd:import namespace="4c9007ff-6865-432f-a59c-acd624643f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4ffbc-123e-4a02-ae22-63ddb2ed05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007ff-6865-432f-a59c-acd624643f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b4ffbc-123e-4a02-ae22-63ddb2ed05b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6C129-8538-4E9F-A87C-D778A92EC924}">
  <ds:schemaRefs>
    <ds:schemaRef ds:uri="http://schemas.microsoft.com/sharepoint/v3/contenttype/forms"/>
  </ds:schemaRefs>
</ds:datastoreItem>
</file>

<file path=customXml/itemProps2.xml><?xml version="1.0" encoding="utf-8"?>
<ds:datastoreItem xmlns:ds="http://schemas.openxmlformats.org/officeDocument/2006/customXml" ds:itemID="{E3749356-633E-471B-9D50-54AF0BA46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4ffbc-123e-4a02-ae22-63ddb2ed05be"/>
    <ds:schemaRef ds:uri="4c9007ff-6865-432f-a59c-acd624643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757F1-D2C4-4E1F-8418-6861B969E7C8}">
  <ds:schemaRefs>
    <ds:schemaRef ds:uri="http://schemas.microsoft.com/office/2006/metadata/properties"/>
    <ds:schemaRef ds:uri="http://schemas.microsoft.com/office/infopath/2007/PartnerControls"/>
    <ds:schemaRef ds:uri="07b4ffbc-123e-4a02-ae22-63ddb2ed05be"/>
  </ds:schemaRefs>
</ds:datastoreItem>
</file>

<file path=customXml/itemProps4.xml><?xml version="1.0" encoding="utf-8"?>
<ds:datastoreItem xmlns:ds="http://schemas.openxmlformats.org/officeDocument/2006/customXml" ds:itemID="{97CE4237-4890-4431-A87E-74FE4376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TL5 Lunchtime Controller</vt:lpstr>
    </vt:vector>
  </TitlesOfParts>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TL5 Lunchtime Controller</dc:title>
  <dc:creator/>
  <cp:lastModifiedBy/>
  <cp:revision>1</cp:revision>
  <dcterms:created xsi:type="dcterms:W3CDTF">2021-04-27T12:41:00Z</dcterms:created>
  <dcterms:modified xsi:type="dcterms:W3CDTF">2023-11-23T10:53:00Z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0x0101004669DF3F8775ED4AB327AAD8DF0C0F36</vt:lpwstr>
  </property>
  <property fmtid="{D5CDD505-2E9C-101B-9397-08002B2CF9AE}" pid="3" name="Order">
    <vt:r8>3960400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95b02677-99fb-48fe-befc-8a17d710fb9c</vt:lpwstr>
  </property>
</Properties>
</file>