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C5" w:rsidRDefault="00743793" w:rsidP="00560BC5">
      <w:pPr>
        <w:pStyle w:val="Heading1"/>
        <w:spacing w:before="0"/>
      </w:pPr>
      <w:bookmarkStart w:id="0" w:name="_GoBack"/>
      <w:bookmarkEnd w:id="0"/>
      <w:r>
        <w:t>Attendance Officer / Family Support Worker (Primary School)</w:t>
      </w:r>
      <w:r w:rsidR="00560BC5">
        <w:t xml:space="preserve"> </w:t>
      </w:r>
    </w:p>
    <w:p w:rsidR="00560BC5" w:rsidRPr="00560BC5" w:rsidRDefault="00560BC5" w:rsidP="00560BC5">
      <w:pPr>
        <w:pStyle w:val="Heading1"/>
        <w:spacing w:before="0" w:after="120"/>
      </w:pPr>
      <w:r>
        <w:t>Job Description</w:t>
      </w:r>
    </w:p>
    <w:p w:rsidR="00CB3409" w:rsidRDefault="00743793" w:rsidP="00CB3409">
      <w:pPr>
        <w:spacing w:after="0"/>
        <w:rPr>
          <w:rFonts w:asciiTheme="majorHAnsi" w:hAnsiTheme="majorHAnsi"/>
          <w:b/>
        </w:rPr>
      </w:pPr>
      <w:r w:rsidRPr="00560BC5">
        <w:rPr>
          <w:rFonts w:asciiTheme="majorHAnsi" w:hAnsiTheme="majorHAnsi"/>
          <w:b/>
        </w:rPr>
        <w:t xml:space="preserve">Contract: </w:t>
      </w:r>
      <w:r w:rsidR="00560BC5" w:rsidRPr="00560BC5">
        <w:rPr>
          <w:rFonts w:asciiTheme="majorHAnsi" w:hAnsiTheme="majorHAnsi"/>
        </w:rPr>
        <w:t>TCB</w:t>
      </w:r>
      <w:r w:rsidRPr="00560BC5">
        <w:rPr>
          <w:rFonts w:asciiTheme="majorHAnsi" w:hAnsiTheme="majorHAnsi"/>
          <w:b/>
        </w:rPr>
        <w:br/>
        <w:t xml:space="preserve">Salary: </w:t>
      </w:r>
      <w:r w:rsidR="00CB3409">
        <w:rPr>
          <w:rFonts w:asciiTheme="majorHAnsi" w:hAnsiTheme="majorHAnsi"/>
          <w:b/>
        </w:rPr>
        <w:t>Scale 6, Point 18-</w:t>
      </w:r>
      <w:proofErr w:type="gramStart"/>
      <w:r w:rsidR="00CB3409">
        <w:rPr>
          <w:rFonts w:asciiTheme="majorHAnsi" w:hAnsiTheme="majorHAnsi"/>
          <w:b/>
        </w:rPr>
        <w:t>20  (</w:t>
      </w:r>
      <w:proofErr w:type="gramEnd"/>
      <w:r w:rsidR="00CB3409">
        <w:rPr>
          <w:rFonts w:asciiTheme="majorHAnsi" w:hAnsiTheme="majorHAnsi"/>
          <w:b/>
        </w:rPr>
        <w:t>£35,520 - £36,585 FTE) £29,915.91 - £30,812.88 Pro Rata</w:t>
      </w:r>
    </w:p>
    <w:p w:rsidR="00D041DD" w:rsidRPr="00CB3409" w:rsidRDefault="00CB3409" w:rsidP="00CB3409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Hours: 35 hours per week 8.30am – 4pm </w:t>
      </w:r>
      <w:r w:rsidR="00743793" w:rsidRPr="00560BC5">
        <w:rPr>
          <w:rFonts w:asciiTheme="majorHAnsi" w:hAnsiTheme="majorHAnsi"/>
          <w:b/>
        </w:rPr>
        <w:br/>
        <w:t xml:space="preserve">Location: </w:t>
      </w:r>
      <w:r w:rsidR="00743793" w:rsidRPr="00560BC5">
        <w:rPr>
          <w:rFonts w:asciiTheme="majorHAnsi" w:hAnsiTheme="majorHAnsi"/>
        </w:rPr>
        <w:t>Brampton Primary School, London, E6</w:t>
      </w:r>
      <w:r>
        <w:rPr>
          <w:rFonts w:asciiTheme="majorHAnsi" w:hAnsiTheme="majorHAnsi"/>
        </w:rPr>
        <w:t xml:space="preserve"> 3LB</w:t>
      </w:r>
      <w:r w:rsidR="00743793" w:rsidRPr="00560BC5">
        <w:rPr>
          <w:rFonts w:asciiTheme="majorHAnsi" w:hAnsiTheme="majorHAnsi"/>
          <w:b/>
        </w:rPr>
        <w:br/>
        <w:t xml:space="preserve">Responsible to: </w:t>
      </w:r>
      <w:r w:rsidR="00560BC5" w:rsidRPr="00560BC5">
        <w:rPr>
          <w:rFonts w:asciiTheme="majorHAnsi" w:hAnsiTheme="majorHAnsi"/>
        </w:rPr>
        <w:t>DSL / Inclusion Lead</w:t>
      </w:r>
    </w:p>
    <w:p w:rsidR="00560BC5" w:rsidRPr="00560BC5" w:rsidRDefault="00560BC5" w:rsidP="00560BC5">
      <w:pPr>
        <w:spacing w:after="120"/>
        <w:rPr>
          <w:rFonts w:asciiTheme="majorHAnsi" w:hAnsiTheme="majorHAnsi"/>
        </w:rPr>
      </w:pPr>
    </w:p>
    <w:p w:rsidR="00560BC5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color w:val="auto"/>
          <w:sz w:val="22"/>
        </w:rPr>
        <w:t>Main Purpose of the Role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Alongside an attendance team, lead whole-school attendance improvemen</w:t>
      </w:r>
      <w:r w:rsidR="00560BC5">
        <w:rPr>
          <w:rFonts w:asciiTheme="majorHAnsi" w:hAnsiTheme="majorHAnsi"/>
          <w:sz w:val="22"/>
        </w:rPr>
        <w:t xml:space="preserve">t work for primary-aged pupils, </w:t>
      </w:r>
      <w:r w:rsidRPr="00560BC5">
        <w:rPr>
          <w:rFonts w:asciiTheme="majorHAnsi" w:hAnsiTheme="majorHAnsi"/>
          <w:sz w:val="22"/>
        </w:rPr>
        <w:t>supporting our commitment to high standards and safeguarding.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Alongside an attendance team, track and </w:t>
      </w:r>
      <w:proofErr w:type="spellStart"/>
      <w:r w:rsidRPr="00560BC5">
        <w:rPr>
          <w:rFonts w:asciiTheme="majorHAnsi" w:hAnsiTheme="majorHAnsi"/>
          <w:sz w:val="22"/>
        </w:rPr>
        <w:t>analyse</w:t>
      </w:r>
      <w:proofErr w:type="spellEnd"/>
      <w:r w:rsidRPr="00560BC5">
        <w:rPr>
          <w:rFonts w:asciiTheme="majorHAnsi" w:hAnsiTheme="majorHAnsi"/>
          <w:sz w:val="22"/>
        </w:rPr>
        <w:t xml:space="preserve"> attendance data, reporting trends and concerns to senior leaders and governors.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Build positive relationships with pupils and families to identify and remove barriers to attendance and wider barriers to learning, wellbeing, engagement and school readiness.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Conduct initial attendance meetings, home visits, and provide support for reintegration following absences, including agreed family action plans and follow-up reviews.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Provide practical, early help family support to parents and </w:t>
      </w:r>
      <w:proofErr w:type="spellStart"/>
      <w:r w:rsidRPr="00560BC5">
        <w:rPr>
          <w:rFonts w:asciiTheme="majorHAnsi" w:hAnsiTheme="majorHAnsi"/>
          <w:sz w:val="22"/>
        </w:rPr>
        <w:t>carers</w:t>
      </w:r>
      <w:proofErr w:type="spellEnd"/>
      <w:r w:rsidRPr="00560BC5">
        <w:rPr>
          <w:rFonts w:asciiTheme="majorHAnsi" w:hAnsiTheme="majorHAnsi"/>
          <w:sz w:val="22"/>
        </w:rPr>
        <w:t>, helping them access advice, services and resources that improve children’s attendance, wellbeing, safety and readiness to learn.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Act as a key point of contact for identified families, building trust, listening carefully and using a </w:t>
      </w:r>
      <w:r w:rsidR="0094698E" w:rsidRPr="00560BC5">
        <w:rPr>
          <w:rFonts w:asciiTheme="majorHAnsi" w:hAnsiTheme="majorHAnsi"/>
          <w:sz w:val="22"/>
        </w:rPr>
        <w:t>non-judgmental</w:t>
      </w:r>
      <w:r w:rsidRPr="00560BC5">
        <w:rPr>
          <w:rFonts w:asciiTheme="majorHAnsi" w:hAnsiTheme="majorHAnsi"/>
          <w:sz w:val="22"/>
        </w:rPr>
        <w:t>, strengths-based approach.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Coordinate with class teachers, pastoral staff, and external agencies (including early help, social care, CAMHS, housing, and ATST) to secure appropriate support and interventions for pupils and families.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Deliver targeted family support and signpost families to local services and resources.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Support families with routines, punctuality, school transitions, </w:t>
      </w:r>
      <w:proofErr w:type="spellStart"/>
      <w:r w:rsidRPr="00560BC5">
        <w:rPr>
          <w:rFonts w:asciiTheme="majorHAnsi" w:hAnsiTheme="majorHAnsi"/>
          <w:sz w:val="22"/>
        </w:rPr>
        <w:t>behaviour</w:t>
      </w:r>
      <w:proofErr w:type="spellEnd"/>
      <w:r w:rsidRPr="00560BC5">
        <w:rPr>
          <w:rFonts w:asciiTheme="majorHAnsi" w:hAnsiTheme="majorHAnsi"/>
          <w:sz w:val="22"/>
        </w:rPr>
        <w:t xml:space="preserve"> at home, parenting strategies, emotional wellbeing, housing or financial concerns, and other issues affecting children’s education.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Maintain accurate records, casework notes, and safeguarding logs in line with school policy and data protection regulations.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Contribute to safeguarding and child protection processes, attend relevant meetings, and ensure all concerns are reported appropriately.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Deliver attendance workshops and training sessions for staff and parents to promote best practice and improve attendance.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Plan and deliver parent/</w:t>
      </w:r>
      <w:proofErr w:type="spellStart"/>
      <w:r w:rsidRPr="00560BC5">
        <w:rPr>
          <w:rFonts w:asciiTheme="majorHAnsi" w:hAnsiTheme="majorHAnsi"/>
          <w:sz w:val="22"/>
        </w:rPr>
        <w:t>carer</w:t>
      </w:r>
      <w:proofErr w:type="spellEnd"/>
      <w:r w:rsidRPr="00560BC5">
        <w:rPr>
          <w:rFonts w:asciiTheme="majorHAnsi" w:hAnsiTheme="majorHAnsi"/>
          <w:sz w:val="22"/>
        </w:rPr>
        <w:t xml:space="preserve"> workshops, coffee mornings or information sessions on topics such as attendance, routines, </w:t>
      </w:r>
      <w:proofErr w:type="spellStart"/>
      <w:r w:rsidRPr="00560BC5">
        <w:rPr>
          <w:rFonts w:asciiTheme="majorHAnsi" w:hAnsiTheme="majorHAnsi"/>
          <w:sz w:val="22"/>
        </w:rPr>
        <w:t>behaviour</w:t>
      </w:r>
      <w:proofErr w:type="spellEnd"/>
      <w:r w:rsidRPr="00560BC5">
        <w:rPr>
          <w:rFonts w:asciiTheme="majorHAnsi" w:hAnsiTheme="majorHAnsi"/>
          <w:sz w:val="22"/>
        </w:rPr>
        <w:t>, online safety, wellbeing, transition and accessing local support.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Use discretion, maintain confidentiality, and apply restorative and solution-focused approaches in all aspects of the role.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Undertake occasional out-of-hours contact or school events as required.</w:t>
      </w:r>
    </w:p>
    <w:p w:rsidR="00560BC5" w:rsidRDefault="00560BC5" w:rsidP="00560BC5">
      <w:pPr>
        <w:pStyle w:val="Heading3"/>
        <w:spacing w:before="0"/>
        <w:rPr>
          <w:b w:val="0"/>
          <w:color w:val="auto"/>
          <w:sz w:val="22"/>
        </w:rPr>
      </w:pPr>
    </w:p>
    <w:p w:rsidR="00560BC5" w:rsidRDefault="00560BC5" w:rsidP="00560BC5"/>
    <w:p w:rsidR="00560BC5" w:rsidRPr="00560BC5" w:rsidRDefault="00560BC5" w:rsidP="00560BC5"/>
    <w:p w:rsidR="00560BC5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color w:val="auto"/>
          <w:sz w:val="22"/>
        </w:rPr>
        <w:lastRenderedPageBreak/>
        <w:t>Key Responsibilities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As required, monitor daily attendance, follow up on unexplained absences, and ensure all registers are completed accurately.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Prepare and present regular attendance reports for senior leaders and governors.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Develop and implement strategies to improve attendance and reduce persistent absence, including early intervention.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Identify pupils and families needing additional support through attendance data, referrals, teacher concerns, safeguarding information and direct family contact.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Engage with families from diverse backgrounds and those facing complex challenges, using a </w:t>
      </w:r>
      <w:r w:rsidR="0094698E" w:rsidRPr="00560BC5">
        <w:rPr>
          <w:rFonts w:asciiTheme="majorHAnsi" w:hAnsiTheme="majorHAnsi"/>
          <w:sz w:val="22"/>
        </w:rPr>
        <w:t>non-judgmental</w:t>
      </w:r>
      <w:r w:rsidRPr="00560BC5">
        <w:rPr>
          <w:rFonts w:asciiTheme="majorHAnsi" w:hAnsiTheme="majorHAnsi"/>
          <w:sz w:val="22"/>
        </w:rPr>
        <w:t xml:space="preserve"> and empathetic approach.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Undertake home visits in line with school policy, recording outcomes promptly and escalating any safeguarding concerns without delay.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Complete or contribute to Early Help assessments, Team Around the Family meetings, Child in Need meetings, Child Protection conferences, core groups and other multi-agency meetings as appropriate.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Work collaboratively within the school and with external partners to provide holistic support for pupils.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Support families to understand school expectations, attendance procedures, safeguarding responsibilities and available support pathways.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Provide short-term, planned family support with clear aims, review dates and outcomes, escalating concerns where progress is limited or risk increases.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Promote positive home-school communication and support parents/</w:t>
      </w:r>
      <w:proofErr w:type="spellStart"/>
      <w:r w:rsidRPr="00560BC5">
        <w:rPr>
          <w:rFonts w:asciiTheme="majorHAnsi" w:hAnsiTheme="majorHAnsi"/>
          <w:sz w:val="22"/>
        </w:rPr>
        <w:t>carers</w:t>
      </w:r>
      <w:proofErr w:type="spellEnd"/>
      <w:r w:rsidRPr="00560BC5">
        <w:rPr>
          <w:rFonts w:asciiTheme="majorHAnsi" w:hAnsiTheme="majorHAnsi"/>
          <w:sz w:val="22"/>
        </w:rPr>
        <w:t xml:space="preserve"> to engage with school events, meetings and learning opportunities.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Support transition arrangements for vulnerable pupils, including entry to Reception, in-year admissions, return from absence or exclusion, and transition to secondary school.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Liaise with external services including Early Help, social care, health, housing, police, voluntary sector </w:t>
      </w:r>
      <w:proofErr w:type="spellStart"/>
      <w:r w:rsidRPr="00560BC5">
        <w:rPr>
          <w:rFonts w:asciiTheme="majorHAnsi" w:hAnsiTheme="majorHAnsi"/>
          <w:sz w:val="22"/>
        </w:rPr>
        <w:t>organisations</w:t>
      </w:r>
      <w:proofErr w:type="spellEnd"/>
      <w:r w:rsidRPr="00560BC5">
        <w:rPr>
          <w:rFonts w:asciiTheme="majorHAnsi" w:hAnsiTheme="majorHAnsi"/>
          <w:sz w:val="22"/>
        </w:rPr>
        <w:t xml:space="preserve"> and attendance support services where appropriate.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Support the promotion and safeguarding of the welfare of children in line with KCSIE guidance.</w:t>
      </w:r>
    </w:p>
    <w:p w:rsidR="00D041DD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Maintain professional boundaries, confidentiality and accurate records in line with school policies, GDPR and safeguarding requirements.</w:t>
      </w:r>
    </w:p>
    <w:p w:rsidR="0094698E" w:rsidRPr="00560BC5" w:rsidRDefault="0094698E" w:rsidP="00560BC5">
      <w:pPr>
        <w:pStyle w:val="JDBullet"/>
        <w:spacing w:after="0"/>
        <w:rPr>
          <w:rFonts w:asciiTheme="majorHAnsi" w:hAnsiTheme="majorHAnsi"/>
          <w:sz w:val="22"/>
        </w:rPr>
      </w:pPr>
    </w:p>
    <w:p w:rsidR="00560BC5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color w:val="auto"/>
          <w:sz w:val="22"/>
        </w:rPr>
        <w:t>Safeguarding and Professional Responsibilities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Be alert to signs of neglect, abuse, exploitation, domestic abuse, poor mental health, poor attendance and other indicators that a child or family may need help or protection.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Record and report safeguarding concerns promptly using the school’s agreed systems and follow the direction of the Designated Safeguarding Lead and wider safeguarding team.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Contribute to a culture of high expectations, inclusion, equality and respect across the school community.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Keep up to date with relevant training, including safeguarding, attendance, data protection, restorative practice and family support practice.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Carry out any other reasonable duties linked to the role as directed by the Headteacher or senior leaders.</w:t>
      </w:r>
    </w:p>
    <w:p w:rsidR="00560BC5" w:rsidRDefault="00560BC5" w:rsidP="00560BC5">
      <w:pPr>
        <w:rPr>
          <w:rFonts w:asciiTheme="majorHAnsi" w:hAnsiTheme="majorHAnsi"/>
          <w:sz w:val="22"/>
        </w:rPr>
      </w:pPr>
    </w:p>
    <w:p w:rsidR="00560BC5" w:rsidRPr="00560BC5" w:rsidRDefault="00560BC5" w:rsidP="00560BC5">
      <w:pPr>
        <w:rPr>
          <w:rFonts w:asciiTheme="majorHAnsi" w:hAnsiTheme="majorHAnsi"/>
          <w:sz w:val="22"/>
        </w:rPr>
      </w:pPr>
    </w:p>
    <w:p w:rsidR="00D041DD" w:rsidRPr="00560BC5" w:rsidRDefault="00743793" w:rsidP="00180530">
      <w:pPr>
        <w:pStyle w:val="Heading2"/>
        <w:rPr>
          <w:color w:val="auto"/>
          <w:sz w:val="22"/>
          <w:szCs w:val="22"/>
        </w:rPr>
      </w:pPr>
      <w:r w:rsidRPr="00560BC5">
        <w:rPr>
          <w:color w:val="auto"/>
          <w:sz w:val="22"/>
          <w:szCs w:val="22"/>
        </w:rPr>
        <w:lastRenderedPageBreak/>
        <w:t>Person Specification</w:t>
      </w:r>
    </w:p>
    <w:p w:rsidR="00D041DD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b w:val="0"/>
          <w:color w:val="auto"/>
          <w:sz w:val="22"/>
        </w:rPr>
        <w:t>Qualifications and training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Good standard of education (minimum GCSE English and </w:t>
      </w:r>
      <w:proofErr w:type="spellStart"/>
      <w:r w:rsidRPr="00560BC5">
        <w:rPr>
          <w:rFonts w:asciiTheme="majorHAnsi" w:hAnsiTheme="majorHAnsi"/>
          <w:sz w:val="22"/>
        </w:rPr>
        <w:t>Maths</w:t>
      </w:r>
      <w:proofErr w:type="spellEnd"/>
      <w:r w:rsidRPr="00560BC5">
        <w:rPr>
          <w:rFonts w:asciiTheme="majorHAnsi" w:hAnsiTheme="majorHAnsi"/>
          <w:sz w:val="22"/>
        </w:rPr>
        <w:t xml:space="preserve"> or equivalent).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Evidence of professional development relevant to attendance, safeguarding and/or family support.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Training or experience in Early Help, parenting support, trauma-informed practice, restorative approaches, mental health first aid or similar family support practice.</w:t>
      </w:r>
    </w:p>
    <w:p w:rsidR="00D041DD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Willingness to undertake DBS checks and safeguarding training.</w:t>
      </w:r>
    </w:p>
    <w:p w:rsidR="00560BC5" w:rsidRPr="00560BC5" w:rsidRDefault="00560BC5" w:rsidP="00560BC5">
      <w:pPr>
        <w:pStyle w:val="JDBullet"/>
        <w:spacing w:after="0"/>
        <w:rPr>
          <w:rFonts w:asciiTheme="majorHAnsi" w:hAnsiTheme="majorHAnsi"/>
          <w:sz w:val="22"/>
        </w:rPr>
      </w:pPr>
    </w:p>
    <w:p w:rsidR="00D041DD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color w:val="auto"/>
          <w:sz w:val="22"/>
        </w:rPr>
        <w:t>Experience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Experience working with children and families in an educational, social care, or community setting.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Experience supporting vulnerable families and/or working with external agencies.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Experience carrying out family support casework, home visits, Early Help work or multi-agency liaison.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Experience supporting families where children are affected by poor attendance, punctuality, emotional wellbeing, </w:t>
      </w:r>
      <w:proofErr w:type="spellStart"/>
      <w:r w:rsidRPr="00560BC5">
        <w:rPr>
          <w:rFonts w:asciiTheme="majorHAnsi" w:hAnsiTheme="majorHAnsi"/>
          <w:sz w:val="22"/>
        </w:rPr>
        <w:t>behaviour</w:t>
      </w:r>
      <w:proofErr w:type="spellEnd"/>
      <w:r w:rsidRPr="00560BC5">
        <w:rPr>
          <w:rFonts w:asciiTheme="majorHAnsi" w:hAnsiTheme="majorHAnsi"/>
          <w:sz w:val="22"/>
        </w:rPr>
        <w:t>, housing, financial hardship, domestic abuse, neglect or other barriers to learning.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Experience tracking and </w:t>
      </w:r>
      <w:proofErr w:type="spellStart"/>
      <w:r w:rsidRPr="00560BC5">
        <w:rPr>
          <w:rFonts w:asciiTheme="majorHAnsi" w:hAnsiTheme="majorHAnsi"/>
          <w:sz w:val="22"/>
        </w:rPr>
        <w:t>analysing</w:t>
      </w:r>
      <w:proofErr w:type="spellEnd"/>
      <w:r w:rsidRPr="00560BC5">
        <w:rPr>
          <w:rFonts w:asciiTheme="majorHAnsi" w:hAnsiTheme="majorHAnsi"/>
          <w:sz w:val="22"/>
        </w:rPr>
        <w:t xml:space="preserve"> data (preferably attendance data).</w:t>
      </w:r>
    </w:p>
    <w:p w:rsidR="00D041DD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Experience keeping clear, confidential and accurate casework records.</w:t>
      </w:r>
    </w:p>
    <w:p w:rsidR="00560BC5" w:rsidRPr="00560BC5" w:rsidRDefault="00560BC5" w:rsidP="00560BC5">
      <w:pPr>
        <w:pStyle w:val="JDBullet"/>
        <w:spacing w:after="0"/>
        <w:rPr>
          <w:rFonts w:asciiTheme="majorHAnsi" w:hAnsiTheme="majorHAnsi"/>
          <w:sz w:val="22"/>
        </w:rPr>
      </w:pPr>
    </w:p>
    <w:p w:rsidR="00D041DD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color w:val="auto"/>
          <w:sz w:val="22"/>
        </w:rPr>
        <w:t>Skills and knowledge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Good understanding of attendance legislation, safeguarding, and child protection procedures in a primary school context.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Knowledge of Early Help processes, thresholds of need and local support pathways for children and families.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Competent IT skills, including use of MIS (e.g. </w:t>
      </w:r>
      <w:proofErr w:type="spellStart"/>
      <w:r w:rsidRPr="00560BC5">
        <w:rPr>
          <w:rFonts w:asciiTheme="majorHAnsi" w:hAnsiTheme="majorHAnsi"/>
          <w:sz w:val="22"/>
        </w:rPr>
        <w:t>Bromcom</w:t>
      </w:r>
      <w:proofErr w:type="spellEnd"/>
      <w:r w:rsidRPr="00560BC5">
        <w:rPr>
          <w:rFonts w:asciiTheme="majorHAnsi" w:hAnsiTheme="majorHAnsi"/>
          <w:sz w:val="22"/>
        </w:rPr>
        <w:t>), Microsoft Office, and Google Workspace.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Ability to build effective relationships with pupils, families, staff, and external partners.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Strong </w:t>
      </w:r>
      <w:proofErr w:type="spellStart"/>
      <w:r w:rsidRPr="00560BC5">
        <w:rPr>
          <w:rFonts w:asciiTheme="majorHAnsi" w:hAnsiTheme="majorHAnsi"/>
          <w:sz w:val="22"/>
        </w:rPr>
        <w:t>organisational</w:t>
      </w:r>
      <w:proofErr w:type="spellEnd"/>
      <w:r w:rsidRPr="00560BC5">
        <w:rPr>
          <w:rFonts w:asciiTheme="majorHAnsi" w:hAnsiTheme="majorHAnsi"/>
          <w:sz w:val="22"/>
        </w:rPr>
        <w:t xml:space="preserve"> and administrative skills; ability to maintain accurate records.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Ability to handle sensitive conversations calmly, professionally and with empathy, while maintaining clear boundaries.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Ability to assess needs, agree practical actions with families, monitor progress and escalate concerns appropriately.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Knowledge of restorative and solution-focused approaches.</w:t>
      </w:r>
    </w:p>
    <w:p w:rsidR="00D041DD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Understanding of equality, diversity and inclusion, and the barriers some families may face when engaging with school or services.</w:t>
      </w:r>
    </w:p>
    <w:p w:rsidR="00560BC5" w:rsidRPr="00560BC5" w:rsidRDefault="00560BC5" w:rsidP="00560BC5">
      <w:pPr>
        <w:pStyle w:val="JDBullet"/>
        <w:spacing w:after="0"/>
        <w:rPr>
          <w:rFonts w:asciiTheme="majorHAnsi" w:hAnsiTheme="majorHAnsi"/>
          <w:sz w:val="22"/>
        </w:rPr>
      </w:pPr>
    </w:p>
    <w:p w:rsidR="00D041DD" w:rsidRPr="00560BC5" w:rsidRDefault="00743793" w:rsidP="00560BC5">
      <w:pPr>
        <w:pStyle w:val="Heading3"/>
        <w:spacing w:before="0"/>
        <w:rPr>
          <w:color w:val="auto"/>
          <w:sz w:val="22"/>
        </w:rPr>
      </w:pPr>
      <w:r w:rsidRPr="00560BC5">
        <w:rPr>
          <w:color w:val="auto"/>
          <w:sz w:val="22"/>
        </w:rPr>
        <w:t>Personal qualities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Commitment to upholding and promoting the ethos and values of Brampton Primary School.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Strong interpersonal skills, with discretion and the ability to handle sensitive information confidentially.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Warm, approachable and resilient, with the confidence to challenge sensitively when needed.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Ability to work flexibly, independently, and as part of a team.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Positive, proactive, and resilient approach.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Commitment to equality, diversity, and inclusion.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Commitment to improving outcomes for children and families through early intervention, partnership working and high expectations.</w:t>
      </w:r>
    </w:p>
    <w:p w:rsidR="00D041DD" w:rsidRPr="00560BC5" w:rsidRDefault="00743793" w:rsidP="00180530">
      <w:pPr>
        <w:pStyle w:val="Heading2"/>
        <w:rPr>
          <w:color w:val="auto"/>
          <w:sz w:val="22"/>
          <w:szCs w:val="22"/>
        </w:rPr>
      </w:pPr>
      <w:r w:rsidRPr="00560BC5">
        <w:rPr>
          <w:color w:val="auto"/>
          <w:sz w:val="22"/>
          <w:szCs w:val="22"/>
        </w:rPr>
        <w:lastRenderedPageBreak/>
        <w:t>Additional Notes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>• This role will require regular contact with pupils and families and is subject to an enhanced DBS check and safer recruitment procedures.</w:t>
      </w:r>
    </w:p>
    <w:p w:rsidR="00D041DD" w:rsidRPr="00560BC5" w:rsidRDefault="00743793" w:rsidP="00560BC5">
      <w:pPr>
        <w:pStyle w:val="JDBullet"/>
        <w:spacing w:after="0"/>
        <w:rPr>
          <w:rFonts w:asciiTheme="majorHAnsi" w:hAnsiTheme="majorHAnsi"/>
          <w:sz w:val="22"/>
        </w:rPr>
      </w:pPr>
      <w:r w:rsidRPr="00560BC5">
        <w:rPr>
          <w:rFonts w:asciiTheme="majorHAnsi" w:hAnsiTheme="majorHAnsi"/>
          <w:sz w:val="22"/>
        </w:rPr>
        <w:t xml:space="preserve">• The postholder will be expected to work in accordance with school policies, including safeguarding, child protection, attendance, </w:t>
      </w:r>
      <w:proofErr w:type="spellStart"/>
      <w:r w:rsidRPr="00560BC5">
        <w:rPr>
          <w:rFonts w:asciiTheme="majorHAnsi" w:hAnsiTheme="majorHAnsi"/>
          <w:sz w:val="22"/>
        </w:rPr>
        <w:t>behaviour</w:t>
      </w:r>
      <w:proofErr w:type="spellEnd"/>
      <w:r w:rsidRPr="00560BC5">
        <w:rPr>
          <w:rFonts w:asciiTheme="majorHAnsi" w:hAnsiTheme="majorHAnsi"/>
          <w:sz w:val="22"/>
        </w:rPr>
        <w:t>, confidentiality, data protection, health and safety, and equalities policies.</w:t>
      </w:r>
    </w:p>
    <w:sectPr w:rsidR="00D041DD" w:rsidRPr="00560BC5" w:rsidSect="00034616">
      <w:headerReference w:type="default" r:id="rId8"/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9D8" w:rsidRDefault="004979D8">
      <w:pPr>
        <w:spacing w:after="0" w:line="240" w:lineRule="auto"/>
      </w:pPr>
      <w:r>
        <w:separator/>
      </w:r>
    </w:p>
  </w:endnote>
  <w:endnote w:type="continuationSeparator" w:id="0">
    <w:p w:rsidR="004979D8" w:rsidRDefault="0049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1DD" w:rsidRDefault="00743793">
    <w:pPr>
      <w:pStyle w:val="Footer"/>
      <w:jc w:val="center"/>
    </w:pPr>
    <w:r>
      <w:t xml:space="preserve">Attendance Officer / Family Support Worker JD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9D8" w:rsidRDefault="004979D8">
      <w:pPr>
        <w:spacing w:after="0" w:line="240" w:lineRule="auto"/>
      </w:pPr>
      <w:r>
        <w:separator/>
      </w:r>
    </w:p>
  </w:footnote>
  <w:footnote w:type="continuationSeparator" w:id="0">
    <w:p w:rsidR="004979D8" w:rsidRDefault="00497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BC5" w:rsidRDefault="00560BC5">
    <w:pPr>
      <w:pStyle w:val="Header"/>
    </w:pPr>
    <w:r w:rsidRPr="00740BF0">
      <w:rPr>
        <w:rFonts w:ascii="Eras Medium ITC" w:hAnsi="Eras Medium ITC" w:cs="Times New Roman"/>
        <w:noProof/>
        <w:color w:val="003399"/>
        <w:sz w:val="18"/>
        <w:szCs w:val="18"/>
        <w:lang w:val="en-GB" w:eastAsia="en-GB"/>
      </w:rPr>
      <w:drawing>
        <wp:inline distT="0" distB="0" distL="0" distR="0" wp14:anchorId="54803D89" wp14:editId="56C59CAB">
          <wp:extent cx="2041367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022" cy="750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530"/>
    <w:rsid w:val="0029639D"/>
    <w:rsid w:val="00326F90"/>
    <w:rsid w:val="00355D98"/>
    <w:rsid w:val="004979D8"/>
    <w:rsid w:val="00560BC5"/>
    <w:rsid w:val="00560F3E"/>
    <w:rsid w:val="006C6DE0"/>
    <w:rsid w:val="00743793"/>
    <w:rsid w:val="0094698E"/>
    <w:rsid w:val="00AA1D8D"/>
    <w:rsid w:val="00B47730"/>
    <w:rsid w:val="00CB0664"/>
    <w:rsid w:val="00CB3409"/>
    <w:rsid w:val="00D041DD"/>
    <w:rsid w:val="00D93FC0"/>
    <w:rsid w:val="00EE76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008747E-FAB4-4946-A901-1C33ECB1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JDBullet">
    <w:name w:val="JD Bullet"/>
    <w:basedOn w:val="Normal"/>
    <w:pPr>
      <w:spacing w:after="60"/>
      <w:ind w:left="36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36DA9E-18C3-41BC-AAAD-5CDA152B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 Officer / Family Support Worker Job Description - Merged Highlighted Draft</vt:lpstr>
    </vt:vector>
  </TitlesOfParts>
  <Manager/>
  <Company/>
  <LinksUpToDate>false</LinksUpToDate>
  <CharactersWithSpaces>8551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 Officer / Family Support Worker Job Description - Merged Highlighted Draft</dc:title>
  <dc:subject>Primary school Family Support Worker job description merged with existing JD</dc:subject>
  <dc:creator>OpenAI</dc:creator>
  <cp:keywords/>
  <dc:description>generated by python-docx</dc:description>
  <cp:lastModifiedBy>Sarah Pluckrose</cp:lastModifiedBy>
  <cp:revision>2</cp:revision>
  <dcterms:created xsi:type="dcterms:W3CDTF">2026-05-22T08:29:00Z</dcterms:created>
  <dcterms:modified xsi:type="dcterms:W3CDTF">2026-05-22T08:29:00Z</dcterms:modified>
  <cp:category/>
</cp:coreProperties>
</file>