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47B8A" w14:textId="186BFB56" w:rsidR="004750A7" w:rsidRDefault="00B8061B" w:rsidP="00375061">
      <w:r w:rsidRPr="00B8061B">
        <w:rPr>
          <w:noProof/>
        </w:rPr>
        <w:drawing>
          <wp:inline distT="0" distB="0" distL="0" distR="0" wp14:anchorId="0195C2E0" wp14:editId="162E7B54">
            <wp:extent cx="6188710" cy="1496060"/>
            <wp:effectExtent l="0" t="0" r="2540" b="8890"/>
            <wp:docPr id="3133630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363087" name=""/>
                    <pic:cNvPicPr/>
                  </pic:nvPicPr>
                  <pic:blipFill>
                    <a:blip r:embed="rId8"/>
                    <a:stretch>
                      <a:fillRect/>
                    </a:stretch>
                  </pic:blipFill>
                  <pic:spPr>
                    <a:xfrm>
                      <a:off x="0" y="0"/>
                      <a:ext cx="6188710" cy="1496060"/>
                    </a:xfrm>
                    <a:prstGeom prst="rect">
                      <a:avLst/>
                    </a:prstGeom>
                  </pic:spPr>
                </pic:pic>
              </a:graphicData>
            </a:graphic>
          </wp:inline>
        </w:drawing>
      </w:r>
    </w:p>
    <w:p w14:paraId="72547B8B" w14:textId="77777777" w:rsidR="0062626B" w:rsidRPr="006932D2" w:rsidRDefault="0062626B" w:rsidP="006932D2">
      <w:pPr>
        <w:pStyle w:val="6Abstract"/>
      </w:pPr>
    </w:p>
    <w:p w14:paraId="72547B8C" w14:textId="77777777" w:rsidR="00260D3B" w:rsidRPr="00E7005C" w:rsidRDefault="00C10061" w:rsidP="008D2E7D">
      <w:pPr>
        <w:pStyle w:val="4Heading1"/>
        <w:jc w:val="center"/>
        <w:rPr>
          <w:noProof/>
          <w:color w:val="auto"/>
          <w:sz w:val="28"/>
          <w:szCs w:val="28"/>
        </w:rPr>
      </w:pPr>
      <w:r w:rsidRPr="00E7005C">
        <w:rPr>
          <w:noProof/>
          <w:color w:val="auto"/>
          <w:sz w:val="28"/>
          <w:szCs w:val="28"/>
        </w:rPr>
        <w:t xml:space="preserve">Job </w:t>
      </w:r>
      <w:r w:rsidR="00F861D1" w:rsidRPr="00E7005C">
        <w:rPr>
          <w:noProof/>
          <w:color w:val="auto"/>
          <w:sz w:val="28"/>
          <w:szCs w:val="28"/>
        </w:rPr>
        <w:t>D</w:t>
      </w:r>
      <w:r w:rsidRPr="00E7005C">
        <w:rPr>
          <w:noProof/>
          <w:color w:val="auto"/>
          <w:sz w:val="28"/>
          <w:szCs w:val="28"/>
        </w:rPr>
        <w:t xml:space="preserve">escription </w:t>
      </w:r>
      <w:r w:rsidR="00F861D1" w:rsidRPr="00E7005C">
        <w:rPr>
          <w:noProof/>
          <w:color w:val="auto"/>
          <w:sz w:val="28"/>
          <w:szCs w:val="28"/>
        </w:rPr>
        <w:t>P</w:t>
      </w:r>
      <w:r w:rsidR="00C37E54" w:rsidRPr="00E7005C">
        <w:rPr>
          <w:noProof/>
          <w:color w:val="auto"/>
          <w:sz w:val="28"/>
          <w:szCs w:val="28"/>
        </w:rPr>
        <w:t xml:space="preserve">rimary </w:t>
      </w:r>
      <w:r w:rsidR="00E7005C" w:rsidRPr="00E7005C">
        <w:rPr>
          <w:noProof/>
          <w:color w:val="auto"/>
          <w:sz w:val="28"/>
          <w:szCs w:val="28"/>
        </w:rPr>
        <w:t>T</w:t>
      </w:r>
      <w:r w:rsidR="00C37E54" w:rsidRPr="00E7005C">
        <w:rPr>
          <w:noProof/>
          <w:color w:val="auto"/>
          <w:sz w:val="28"/>
          <w:szCs w:val="28"/>
        </w:rPr>
        <w:t>eacher</w:t>
      </w:r>
    </w:p>
    <w:p w14:paraId="72547B8D" w14:textId="77777777" w:rsidR="002E16E7" w:rsidRDefault="00CE6705" w:rsidP="00787A73">
      <w:pPr>
        <w:pStyle w:val="Heading1"/>
        <w:spacing w:before="0" w:after="0"/>
        <w:rPr>
          <w:sz w:val="24"/>
          <w:szCs w:val="24"/>
        </w:rPr>
      </w:pPr>
      <w:r w:rsidRPr="00314D8E">
        <w:rPr>
          <w:sz w:val="24"/>
          <w:szCs w:val="24"/>
        </w:rPr>
        <w:t xml:space="preserve">Job </w:t>
      </w:r>
      <w:r w:rsidR="00314D8E">
        <w:rPr>
          <w:sz w:val="24"/>
          <w:szCs w:val="24"/>
        </w:rPr>
        <w:t>D</w:t>
      </w:r>
      <w:r w:rsidRPr="00314D8E">
        <w:rPr>
          <w:sz w:val="24"/>
          <w:szCs w:val="24"/>
        </w:rPr>
        <w:t>etails</w:t>
      </w:r>
      <w:r w:rsidR="00787A73">
        <w:rPr>
          <w:sz w:val="24"/>
          <w:szCs w:val="24"/>
        </w:rPr>
        <w:t>:</w:t>
      </w:r>
    </w:p>
    <w:p w14:paraId="72547B8E" w14:textId="77777777" w:rsidR="00787A73" w:rsidRPr="00787A73" w:rsidRDefault="00787A73" w:rsidP="00787A73">
      <w:pPr>
        <w:pStyle w:val="6Abstract"/>
        <w:spacing w:after="0" w:line="240" w:lineRule="auto"/>
        <w:rPr>
          <w:lang w:val="en-GB"/>
        </w:rPr>
      </w:pPr>
    </w:p>
    <w:p w14:paraId="72547B8F" w14:textId="62F1C80A" w:rsidR="001E2146" w:rsidRPr="00405692" w:rsidRDefault="00CE6705" w:rsidP="001E2146">
      <w:pPr>
        <w:shd w:val="clear" w:color="auto" w:fill="FFFFFF"/>
        <w:spacing w:after="0"/>
        <w:textAlignment w:val="baseline"/>
        <w:rPr>
          <w:rFonts w:eastAsia="Aptos" w:cs="Arial"/>
          <w:spacing w:val="2"/>
          <w:sz w:val="24"/>
          <w:szCs w:val="22"/>
          <w:shd w:val="clear" w:color="auto" w:fill="FFFFFF"/>
          <w:lang w:val="en-GB"/>
        </w:rPr>
      </w:pPr>
      <w:r w:rsidRPr="00787A73">
        <w:rPr>
          <w:b/>
          <w:sz w:val="22"/>
          <w:szCs w:val="22"/>
        </w:rPr>
        <w:t>Salary:</w:t>
      </w:r>
      <w:r w:rsidR="00787A73">
        <w:rPr>
          <w:b/>
          <w:sz w:val="24"/>
        </w:rPr>
        <w:tab/>
      </w:r>
      <w:r w:rsidR="00CF3475" w:rsidRPr="00C045F3">
        <w:rPr>
          <w:rFonts w:cs="Arial"/>
          <w:spacing w:val="2"/>
          <w:sz w:val="24"/>
          <w:shd w:val="clear" w:color="auto" w:fill="FFFFFF"/>
        </w:rPr>
        <w:t xml:space="preserve">1 </w:t>
      </w:r>
      <w:r w:rsidR="00787A73">
        <w:rPr>
          <w:rFonts w:cs="Arial"/>
          <w:spacing w:val="2"/>
          <w:sz w:val="24"/>
          <w:shd w:val="clear" w:color="auto" w:fill="FFFFFF"/>
        </w:rPr>
        <w:t>-</w:t>
      </w:r>
      <w:r w:rsidR="00CF3475" w:rsidRPr="00C045F3">
        <w:rPr>
          <w:rFonts w:cs="Arial"/>
          <w:spacing w:val="2"/>
          <w:sz w:val="24"/>
          <w:shd w:val="clear" w:color="auto" w:fill="FFFFFF"/>
        </w:rPr>
        <w:t xml:space="preserve"> 6  </w:t>
      </w:r>
      <w:r w:rsidR="0040212B">
        <w:rPr>
          <w:rFonts w:cs="Arial"/>
          <w:spacing w:val="2"/>
          <w:sz w:val="24"/>
          <w:shd w:val="clear" w:color="auto" w:fill="FFFFFF"/>
        </w:rPr>
        <w:t xml:space="preserve"> </w:t>
      </w:r>
      <w:r w:rsidR="001E2146">
        <w:rPr>
          <w:rFonts w:cs="Arial"/>
          <w:spacing w:val="2"/>
          <w:sz w:val="24"/>
          <w:shd w:val="clear" w:color="auto" w:fill="FFFFFF"/>
        </w:rPr>
        <w:t>£</w:t>
      </w:r>
      <w:r w:rsidR="008108E3">
        <w:rPr>
          <w:rFonts w:cs="Arial"/>
          <w:spacing w:val="2"/>
          <w:sz w:val="24"/>
          <w:shd w:val="clear" w:color="auto" w:fill="FFFFFF"/>
        </w:rPr>
        <w:t>32,916</w:t>
      </w:r>
      <w:r w:rsidR="001E2146">
        <w:rPr>
          <w:rFonts w:cs="Arial"/>
          <w:spacing w:val="2"/>
          <w:sz w:val="24"/>
          <w:shd w:val="clear" w:color="auto" w:fill="FFFFFF"/>
        </w:rPr>
        <w:t xml:space="preserve"> – £4</w:t>
      </w:r>
      <w:r w:rsidR="008108E3">
        <w:rPr>
          <w:rFonts w:cs="Arial"/>
          <w:spacing w:val="2"/>
          <w:sz w:val="24"/>
          <w:shd w:val="clear" w:color="auto" w:fill="FFFFFF"/>
        </w:rPr>
        <w:t xml:space="preserve">5,352 </w:t>
      </w:r>
      <w:r w:rsidR="00523357" w:rsidRPr="00405692">
        <w:rPr>
          <w:rFonts w:cs="Arial"/>
          <w:spacing w:val="2"/>
          <w:sz w:val="24"/>
          <w:shd w:val="clear" w:color="auto" w:fill="FFFFFF"/>
        </w:rPr>
        <w:t>pro rata</w:t>
      </w:r>
    </w:p>
    <w:p w14:paraId="72547B90" w14:textId="7E4F5202" w:rsidR="00CE6705" w:rsidRPr="00C045F3" w:rsidRDefault="00CE6705" w:rsidP="00787A73">
      <w:pPr>
        <w:shd w:val="clear" w:color="auto" w:fill="FFFFFF"/>
        <w:spacing w:after="0"/>
        <w:textAlignment w:val="baseline"/>
        <w:rPr>
          <w:rFonts w:eastAsia="Times New Roman" w:cs="Arial"/>
          <w:spacing w:val="2"/>
          <w:sz w:val="24"/>
          <w:lang w:eastAsia="en-GB"/>
        </w:rPr>
      </w:pPr>
      <w:r w:rsidRPr="00405692">
        <w:rPr>
          <w:rFonts w:cs="Arial"/>
          <w:b/>
          <w:sz w:val="22"/>
          <w:szCs w:val="22"/>
        </w:rPr>
        <w:t>Hours:</w:t>
      </w:r>
      <w:r w:rsidR="00787A73" w:rsidRPr="00405692">
        <w:rPr>
          <w:rFonts w:cs="Arial"/>
          <w:b/>
          <w:sz w:val="24"/>
        </w:rPr>
        <w:tab/>
      </w:r>
      <w:r w:rsidR="00787A73" w:rsidRPr="00405692">
        <w:rPr>
          <w:rFonts w:cs="Arial"/>
          <w:b/>
          <w:sz w:val="24"/>
        </w:rPr>
        <w:tab/>
      </w:r>
      <w:r w:rsidR="00523357" w:rsidRPr="00405692">
        <w:rPr>
          <w:rFonts w:eastAsia="Times New Roman" w:cs="Arial"/>
          <w:spacing w:val="2"/>
          <w:sz w:val="24"/>
          <w:lang w:eastAsia="en-GB"/>
        </w:rPr>
        <w:t>19.5</w:t>
      </w:r>
      <w:r w:rsidR="00CF3475" w:rsidRPr="00405692">
        <w:rPr>
          <w:rFonts w:eastAsia="Times New Roman" w:cs="Arial"/>
          <w:spacing w:val="2"/>
          <w:sz w:val="24"/>
          <w:lang w:eastAsia="en-GB"/>
        </w:rPr>
        <w:t xml:space="preserve"> hours per week Monday</w:t>
      </w:r>
      <w:r w:rsidR="00405692" w:rsidRPr="00405692">
        <w:rPr>
          <w:rFonts w:eastAsia="Times New Roman" w:cs="Arial"/>
          <w:spacing w:val="2"/>
          <w:sz w:val="24"/>
          <w:lang w:eastAsia="en-GB"/>
        </w:rPr>
        <w:t>, Tuesday and</w:t>
      </w:r>
      <w:r w:rsidR="00405692">
        <w:rPr>
          <w:rFonts w:eastAsia="Times New Roman" w:cs="Arial"/>
          <w:spacing w:val="2"/>
          <w:sz w:val="24"/>
          <w:lang w:eastAsia="en-GB"/>
        </w:rPr>
        <w:t xml:space="preserve"> Wednesday </w:t>
      </w:r>
    </w:p>
    <w:p w14:paraId="72547B91" w14:textId="204581F9" w:rsidR="00CE6705" w:rsidRPr="00C045F3" w:rsidRDefault="00CE6705" w:rsidP="00787A73">
      <w:pPr>
        <w:shd w:val="clear" w:color="auto" w:fill="FFFFFF"/>
        <w:spacing w:after="0"/>
        <w:textAlignment w:val="baseline"/>
        <w:rPr>
          <w:rFonts w:eastAsia="Times New Roman" w:cs="Arial"/>
          <w:spacing w:val="2"/>
          <w:sz w:val="24"/>
          <w:lang w:eastAsia="en-GB"/>
        </w:rPr>
      </w:pPr>
      <w:r w:rsidRPr="00787A73">
        <w:rPr>
          <w:rFonts w:cs="Arial"/>
          <w:b/>
          <w:sz w:val="22"/>
          <w:szCs w:val="22"/>
        </w:rPr>
        <w:t>Contract:</w:t>
      </w:r>
      <w:r w:rsidR="00787A73">
        <w:rPr>
          <w:rFonts w:cs="Arial"/>
          <w:b/>
          <w:sz w:val="22"/>
          <w:szCs w:val="22"/>
        </w:rPr>
        <w:tab/>
      </w:r>
      <w:r w:rsidR="00523357">
        <w:rPr>
          <w:rFonts w:cs="Arial"/>
          <w:sz w:val="24"/>
        </w:rPr>
        <w:t>Part time</w:t>
      </w:r>
      <w:r w:rsidR="001375B2" w:rsidRPr="00C045F3">
        <w:rPr>
          <w:rFonts w:cs="Arial"/>
          <w:sz w:val="24"/>
        </w:rPr>
        <w:t xml:space="preserve"> </w:t>
      </w:r>
      <w:r w:rsidR="00CF3475" w:rsidRPr="00C045F3">
        <w:rPr>
          <w:rFonts w:eastAsia="Times New Roman" w:cs="Arial"/>
          <w:spacing w:val="2"/>
          <w:sz w:val="24"/>
          <w:lang w:eastAsia="en-GB"/>
        </w:rPr>
        <w:t xml:space="preserve">Maternity Cover 1 year </w:t>
      </w:r>
    </w:p>
    <w:p w14:paraId="72547B92" w14:textId="77777777" w:rsidR="00EF631F" w:rsidRPr="00C045F3" w:rsidRDefault="00CE6705" w:rsidP="00787A73">
      <w:pPr>
        <w:pStyle w:val="1bodycopy10pt"/>
        <w:spacing w:after="0"/>
        <w:rPr>
          <w:rFonts w:cs="Arial"/>
          <w:sz w:val="24"/>
        </w:rPr>
      </w:pPr>
      <w:r w:rsidRPr="00787A73">
        <w:rPr>
          <w:rFonts w:cs="Arial"/>
          <w:b/>
          <w:sz w:val="22"/>
          <w:szCs w:val="22"/>
        </w:rPr>
        <w:t>Reporting to:</w:t>
      </w:r>
      <w:r w:rsidRPr="00787A73">
        <w:rPr>
          <w:rFonts w:cs="Arial"/>
          <w:sz w:val="22"/>
          <w:szCs w:val="22"/>
        </w:rPr>
        <w:t xml:space="preserve"> </w:t>
      </w:r>
      <w:r w:rsidR="00CF3475" w:rsidRPr="00C045F3">
        <w:rPr>
          <w:rFonts w:cs="Arial"/>
          <w:sz w:val="24"/>
        </w:rPr>
        <w:t>Headteacher</w:t>
      </w:r>
    </w:p>
    <w:p w14:paraId="72547B93" w14:textId="77777777" w:rsidR="00CE6705" w:rsidRDefault="00CE6705" w:rsidP="00787A73">
      <w:pPr>
        <w:pStyle w:val="1bodycopy10pt"/>
        <w:spacing w:after="0"/>
      </w:pPr>
    </w:p>
    <w:p w14:paraId="72547B94" w14:textId="77777777" w:rsidR="00B41898" w:rsidRPr="00CE6705" w:rsidRDefault="00B41898" w:rsidP="00787A73">
      <w:pPr>
        <w:pStyle w:val="1bodycopy10pt"/>
        <w:spacing w:after="0"/>
      </w:pPr>
    </w:p>
    <w:p w14:paraId="72547B95" w14:textId="77777777" w:rsidR="009A267F" w:rsidRPr="00314D8E" w:rsidRDefault="001375B2" w:rsidP="00787A73">
      <w:pPr>
        <w:pStyle w:val="Heading1"/>
        <w:spacing w:before="0" w:after="0"/>
        <w:rPr>
          <w:sz w:val="22"/>
          <w:szCs w:val="22"/>
        </w:rPr>
      </w:pPr>
      <w:r w:rsidRPr="00314D8E">
        <w:rPr>
          <w:sz w:val="22"/>
          <w:szCs w:val="22"/>
        </w:rPr>
        <w:t>Key P</w:t>
      </w:r>
      <w:r w:rsidR="004E0079" w:rsidRPr="00314D8E">
        <w:rPr>
          <w:sz w:val="22"/>
          <w:szCs w:val="22"/>
        </w:rPr>
        <w:t>urpose</w:t>
      </w:r>
      <w:r w:rsidRPr="00314D8E">
        <w:rPr>
          <w:sz w:val="22"/>
          <w:szCs w:val="22"/>
        </w:rPr>
        <w:t xml:space="preserve"> </w:t>
      </w:r>
      <w:r w:rsidR="00C045F3" w:rsidRPr="00314D8E">
        <w:rPr>
          <w:sz w:val="22"/>
          <w:szCs w:val="22"/>
        </w:rPr>
        <w:t>o</w:t>
      </w:r>
      <w:r w:rsidRPr="00314D8E">
        <w:rPr>
          <w:sz w:val="22"/>
          <w:szCs w:val="22"/>
        </w:rPr>
        <w:t>f The Job</w:t>
      </w:r>
    </w:p>
    <w:p w14:paraId="72547B96" w14:textId="77777777" w:rsidR="00F04673" w:rsidRDefault="00F04673" w:rsidP="00787A73">
      <w:pPr>
        <w:pStyle w:val="1bodycopy10pt"/>
        <w:spacing w:after="0"/>
        <w:rPr>
          <w:rFonts w:cs="Arial"/>
          <w:sz w:val="22"/>
          <w:szCs w:val="22"/>
        </w:rPr>
      </w:pPr>
    </w:p>
    <w:p w14:paraId="72547B97" w14:textId="77777777" w:rsidR="006F0E09" w:rsidRPr="00314D8E" w:rsidRDefault="006F0E09" w:rsidP="00787A73">
      <w:pPr>
        <w:pStyle w:val="1bodycopy10pt"/>
        <w:spacing w:after="0"/>
        <w:rPr>
          <w:rFonts w:cs="Arial"/>
          <w:sz w:val="22"/>
          <w:szCs w:val="22"/>
        </w:rPr>
      </w:pPr>
      <w:r w:rsidRPr="00314D8E">
        <w:rPr>
          <w:rFonts w:cs="Arial"/>
          <w:sz w:val="22"/>
          <w:szCs w:val="22"/>
        </w:rPr>
        <w:t>The teacher will:</w:t>
      </w:r>
    </w:p>
    <w:p w14:paraId="72547B98" w14:textId="77777777" w:rsidR="006F0E09" w:rsidRPr="00314D8E" w:rsidRDefault="006F0E09" w:rsidP="00787A73">
      <w:pPr>
        <w:pStyle w:val="Bulletedcopylevel2"/>
        <w:spacing w:after="0"/>
        <w:ind w:left="284" w:hanging="284"/>
        <w:rPr>
          <w:rFonts w:cs="Arial"/>
          <w:sz w:val="22"/>
          <w:szCs w:val="22"/>
        </w:rPr>
      </w:pPr>
      <w:r w:rsidRPr="00314D8E">
        <w:rPr>
          <w:rFonts w:cs="Arial"/>
          <w:sz w:val="22"/>
          <w:szCs w:val="22"/>
        </w:rPr>
        <w:t xml:space="preserve">Fulfil the professional responsibilities of a teacher, as set out in the School Teachers’ Pay and Conditions </w:t>
      </w:r>
      <w:r w:rsidR="00E7005C" w:rsidRPr="00314D8E">
        <w:rPr>
          <w:rFonts w:cs="Arial"/>
          <w:sz w:val="22"/>
          <w:szCs w:val="22"/>
        </w:rPr>
        <w:t>d</w:t>
      </w:r>
      <w:r w:rsidRPr="00314D8E">
        <w:rPr>
          <w:rFonts w:cs="Arial"/>
          <w:sz w:val="22"/>
          <w:szCs w:val="22"/>
        </w:rPr>
        <w:t>ocument</w:t>
      </w:r>
      <w:r w:rsidR="00E7005C" w:rsidRPr="00314D8E">
        <w:rPr>
          <w:rFonts w:cs="Arial"/>
          <w:sz w:val="22"/>
          <w:szCs w:val="22"/>
        </w:rPr>
        <w:t>.</w:t>
      </w:r>
    </w:p>
    <w:p w14:paraId="72547B99" w14:textId="77777777" w:rsidR="00B455D1" w:rsidRPr="00314D8E" w:rsidRDefault="006F0E09" w:rsidP="00787A73">
      <w:pPr>
        <w:pStyle w:val="Bulletedcopylevel2"/>
        <w:spacing w:after="0"/>
        <w:ind w:left="284" w:hanging="284"/>
        <w:rPr>
          <w:rFonts w:cs="Arial"/>
          <w:sz w:val="22"/>
          <w:szCs w:val="22"/>
        </w:rPr>
      </w:pPr>
      <w:r w:rsidRPr="00314D8E">
        <w:rPr>
          <w:rFonts w:cs="Arial"/>
          <w:sz w:val="22"/>
          <w:szCs w:val="22"/>
        </w:rPr>
        <w:t>Meet the expectations set out in the Teachers’ Standards</w:t>
      </w:r>
      <w:r w:rsidR="001375B2" w:rsidRPr="00314D8E">
        <w:rPr>
          <w:rFonts w:cs="Arial"/>
          <w:sz w:val="22"/>
          <w:szCs w:val="22"/>
        </w:rPr>
        <w:t xml:space="preserve">, having due </w:t>
      </w:r>
      <w:r w:rsidR="008D2E7D" w:rsidRPr="00314D8E">
        <w:rPr>
          <w:rFonts w:cs="Arial"/>
          <w:sz w:val="22"/>
          <w:szCs w:val="22"/>
        </w:rPr>
        <w:t>regard</w:t>
      </w:r>
      <w:r w:rsidR="001375B2" w:rsidRPr="00314D8E">
        <w:rPr>
          <w:rFonts w:cs="Arial"/>
          <w:sz w:val="22"/>
          <w:szCs w:val="22"/>
        </w:rPr>
        <w:t xml:space="preserve"> to the requirements of the National Curriculum Development</w:t>
      </w:r>
      <w:r w:rsidR="008D2E7D" w:rsidRPr="00314D8E">
        <w:rPr>
          <w:rFonts w:cs="Arial"/>
          <w:sz w:val="22"/>
          <w:szCs w:val="22"/>
        </w:rPr>
        <w:t xml:space="preserve"> and LA and school policies.</w:t>
      </w:r>
    </w:p>
    <w:p w14:paraId="72547B9A" w14:textId="77777777" w:rsidR="001375B2" w:rsidRPr="00314D8E" w:rsidRDefault="001375B2" w:rsidP="00787A73">
      <w:pPr>
        <w:pStyle w:val="Bulletedcopylevel2"/>
        <w:spacing w:after="0"/>
        <w:ind w:left="284" w:hanging="284"/>
        <w:rPr>
          <w:rFonts w:cs="Arial"/>
          <w:sz w:val="22"/>
          <w:szCs w:val="22"/>
        </w:rPr>
      </w:pPr>
      <w:r w:rsidRPr="00314D8E">
        <w:rPr>
          <w:rFonts w:cs="Arial"/>
          <w:sz w:val="22"/>
          <w:szCs w:val="22"/>
        </w:rPr>
        <w:t>To contribute to curriculum development and the development of the school.</w:t>
      </w:r>
    </w:p>
    <w:p w14:paraId="72547B9B" w14:textId="77777777" w:rsidR="00193D43" w:rsidRPr="00314D8E" w:rsidRDefault="00193D43" w:rsidP="00787A73">
      <w:pPr>
        <w:pStyle w:val="Bulletedcopylevel2"/>
        <w:spacing w:after="0"/>
        <w:ind w:left="284" w:hanging="284"/>
        <w:rPr>
          <w:rFonts w:cs="Arial"/>
          <w:sz w:val="22"/>
          <w:szCs w:val="22"/>
        </w:rPr>
      </w:pPr>
      <w:r w:rsidRPr="00314D8E">
        <w:rPr>
          <w:rFonts w:cs="Arial"/>
          <w:sz w:val="22"/>
          <w:szCs w:val="22"/>
        </w:rPr>
        <w:t xml:space="preserve">Work proactively and effectively in </w:t>
      </w:r>
      <w:r w:rsidR="00611959" w:rsidRPr="00314D8E">
        <w:rPr>
          <w:rFonts w:cs="Arial"/>
          <w:sz w:val="22"/>
          <w:szCs w:val="22"/>
        </w:rPr>
        <w:t>collaboration</w:t>
      </w:r>
      <w:r w:rsidRPr="00314D8E">
        <w:rPr>
          <w:rFonts w:cs="Arial"/>
          <w:sz w:val="22"/>
          <w:szCs w:val="22"/>
        </w:rPr>
        <w:t xml:space="preserve"> and partnership with learners, parent</w:t>
      </w:r>
      <w:r w:rsidR="00E7005C" w:rsidRPr="00314D8E">
        <w:rPr>
          <w:rFonts w:cs="Arial"/>
          <w:sz w:val="22"/>
          <w:szCs w:val="22"/>
        </w:rPr>
        <w:t>s</w:t>
      </w:r>
      <w:r w:rsidRPr="00314D8E">
        <w:rPr>
          <w:rFonts w:cs="Arial"/>
          <w:sz w:val="22"/>
          <w:szCs w:val="22"/>
        </w:rPr>
        <w:t>/care</w:t>
      </w:r>
      <w:r w:rsidR="00611959" w:rsidRPr="00314D8E">
        <w:rPr>
          <w:rFonts w:cs="Arial"/>
          <w:sz w:val="22"/>
          <w:szCs w:val="22"/>
        </w:rPr>
        <w:t>rs, governors, other staff and external agencies in the best interest of pupils.</w:t>
      </w:r>
    </w:p>
    <w:p w14:paraId="72547B9C" w14:textId="77777777" w:rsidR="00730233" w:rsidRPr="00314D8E" w:rsidRDefault="00730233" w:rsidP="00787A73">
      <w:pPr>
        <w:pStyle w:val="Bulletedcopylevel2"/>
        <w:spacing w:after="0"/>
        <w:ind w:left="284" w:hanging="284"/>
        <w:rPr>
          <w:rFonts w:cs="Arial"/>
          <w:sz w:val="22"/>
          <w:szCs w:val="22"/>
        </w:rPr>
      </w:pPr>
      <w:r w:rsidRPr="00314D8E">
        <w:rPr>
          <w:rFonts w:cs="Arial"/>
          <w:sz w:val="22"/>
          <w:szCs w:val="22"/>
        </w:rPr>
        <w:t xml:space="preserve">Support the </w:t>
      </w:r>
      <w:r w:rsidR="00480093" w:rsidRPr="00314D8E">
        <w:rPr>
          <w:rFonts w:cs="Arial"/>
          <w:sz w:val="22"/>
          <w:szCs w:val="22"/>
        </w:rPr>
        <w:t>formulation</w:t>
      </w:r>
      <w:r w:rsidRPr="00314D8E">
        <w:rPr>
          <w:rFonts w:cs="Arial"/>
          <w:sz w:val="22"/>
          <w:szCs w:val="22"/>
        </w:rPr>
        <w:t xml:space="preserve"> and implementation of school aims and objectives ensuring the distinctive </w:t>
      </w:r>
      <w:r w:rsidR="00480093" w:rsidRPr="00314D8E">
        <w:rPr>
          <w:rFonts w:cs="Arial"/>
          <w:sz w:val="22"/>
          <w:szCs w:val="22"/>
        </w:rPr>
        <w:t xml:space="preserve">nature of the Catholic </w:t>
      </w:r>
      <w:r w:rsidR="00787A73">
        <w:rPr>
          <w:rFonts w:cs="Arial"/>
          <w:sz w:val="22"/>
          <w:szCs w:val="22"/>
        </w:rPr>
        <w:t>s</w:t>
      </w:r>
      <w:r w:rsidR="00480093" w:rsidRPr="00314D8E">
        <w:rPr>
          <w:rFonts w:cs="Arial"/>
          <w:sz w:val="22"/>
          <w:szCs w:val="22"/>
        </w:rPr>
        <w:t>chool.</w:t>
      </w:r>
    </w:p>
    <w:p w14:paraId="72547B9D" w14:textId="77777777" w:rsidR="00193D43" w:rsidRPr="00314D8E" w:rsidRDefault="00193D43" w:rsidP="00787A73">
      <w:pPr>
        <w:pStyle w:val="Bulletedcopylevel2"/>
        <w:spacing w:after="0"/>
        <w:ind w:left="284" w:hanging="284"/>
        <w:rPr>
          <w:rFonts w:cs="Arial"/>
          <w:sz w:val="22"/>
          <w:szCs w:val="22"/>
        </w:rPr>
      </w:pPr>
      <w:r w:rsidRPr="00314D8E">
        <w:rPr>
          <w:rFonts w:cs="Arial"/>
          <w:sz w:val="22"/>
          <w:szCs w:val="22"/>
        </w:rPr>
        <w:t>Take responsibility for promoting and safeguarding the welfare of children and young people within the school.</w:t>
      </w:r>
    </w:p>
    <w:p w14:paraId="72547B9E" w14:textId="77777777" w:rsidR="00754C73" w:rsidRPr="00314D8E" w:rsidRDefault="00754C73" w:rsidP="00787A73">
      <w:pPr>
        <w:pStyle w:val="1bodycopy10pt"/>
        <w:spacing w:after="0"/>
        <w:rPr>
          <w:rFonts w:cs="Arial"/>
          <w:sz w:val="22"/>
          <w:szCs w:val="22"/>
        </w:rPr>
      </w:pPr>
    </w:p>
    <w:p w14:paraId="72547B9F" w14:textId="77777777" w:rsidR="00AD3666" w:rsidRPr="00314D8E" w:rsidRDefault="004E0079" w:rsidP="00787A73">
      <w:pPr>
        <w:pStyle w:val="Heading1"/>
        <w:spacing w:before="0" w:after="0"/>
        <w:rPr>
          <w:sz w:val="22"/>
          <w:szCs w:val="22"/>
        </w:rPr>
      </w:pPr>
      <w:r w:rsidRPr="00314D8E">
        <w:rPr>
          <w:sz w:val="22"/>
          <w:szCs w:val="22"/>
        </w:rPr>
        <w:t xml:space="preserve">Duties and </w:t>
      </w:r>
      <w:r w:rsidR="00E7005C" w:rsidRPr="00314D8E">
        <w:rPr>
          <w:sz w:val="22"/>
          <w:szCs w:val="22"/>
        </w:rPr>
        <w:t>R</w:t>
      </w:r>
      <w:r w:rsidRPr="00314D8E">
        <w:rPr>
          <w:sz w:val="22"/>
          <w:szCs w:val="22"/>
        </w:rPr>
        <w:t>esponsibilities</w:t>
      </w:r>
    </w:p>
    <w:p w14:paraId="72547BA0" w14:textId="77777777" w:rsidR="00F04673" w:rsidRDefault="00F04673" w:rsidP="00787A73">
      <w:pPr>
        <w:pStyle w:val="Subhead2"/>
        <w:spacing w:before="0" w:after="0"/>
        <w:rPr>
          <w:rFonts w:cs="Arial"/>
          <w:color w:val="auto"/>
          <w:sz w:val="22"/>
          <w:szCs w:val="22"/>
        </w:rPr>
      </w:pPr>
    </w:p>
    <w:p w14:paraId="72547BA1" w14:textId="77777777" w:rsidR="004E0079" w:rsidRPr="00314D8E" w:rsidRDefault="006F0E09" w:rsidP="00787A73">
      <w:pPr>
        <w:pStyle w:val="Subhead2"/>
        <w:spacing w:before="0" w:after="0"/>
        <w:rPr>
          <w:rFonts w:cs="Arial"/>
          <w:color w:val="auto"/>
          <w:sz w:val="22"/>
          <w:szCs w:val="22"/>
        </w:rPr>
      </w:pPr>
      <w:r w:rsidRPr="00314D8E">
        <w:rPr>
          <w:rFonts w:cs="Arial"/>
          <w:color w:val="auto"/>
          <w:sz w:val="22"/>
          <w:szCs w:val="22"/>
        </w:rPr>
        <w:t>Teaching</w:t>
      </w:r>
    </w:p>
    <w:p w14:paraId="72547BA2" w14:textId="77777777" w:rsidR="006F0E09" w:rsidRPr="00314D8E" w:rsidRDefault="006F0E09" w:rsidP="00787A73">
      <w:pPr>
        <w:pStyle w:val="4Bulletedcopyblue"/>
        <w:numPr>
          <w:ilvl w:val="0"/>
          <w:numId w:val="26"/>
        </w:numPr>
        <w:spacing w:after="0"/>
        <w:ind w:left="284" w:hanging="284"/>
        <w:rPr>
          <w:sz w:val="22"/>
          <w:szCs w:val="22"/>
        </w:rPr>
      </w:pPr>
      <w:r w:rsidRPr="00314D8E">
        <w:rPr>
          <w:sz w:val="22"/>
          <w:szCs w:val="22"/>
        </w:rPr>
        <w:t>Plan and teach well-structured lessons to assigned classes, following the school’s plans, curriculum and schemes of work</w:t>
      </w:r>
      <w:r w:rsidR="00F04673">
        <w:rPr>
          <w:sz w:val="22"/>
          <w:szCs w:val="22"/>
        </w:rPr>
        <w:t>.</w:t>
      </w:r>
    </w:p>
    <w:p w14:paraId="72547BA3" w14:textId="77777777" w:rsidR="006F0E09" w:rsidRPr="00314D8E" w:rsidRDefault="006F0E09" w:rsidP="00787A73">
      <w:pPr>
        <w:pStyle w:val="4Bulletedcopyblue"/>
        <w:numPr>
          <w:ilvl w:val="0"/>
          <w:numId w:val="26"/>
        </w:numPr>
        <w:spacing w:after="0"/>
        <w:ind w:left="284" w:hanging="284"/>
        <w:rPr>
          <w:sz w:val="22"/>
          <w:szCs w:val="22"/>
        </w:rPr>
      </w:pPr>
      <w:r w:rsidRPr="00314D8E">
        <w:rPr>
          <w:sz w:val="22"/>
          <w:szCs w:val="22"/>
        </w:rPr>
        <w:t>Assess, monitor, record and report on the learning needs, progress and achievements of assigned pupils, making accurate and productive use of assessment</w:t>
      </w:r>
      <w:r w:rsidR="00F04673">
        <w:rPr>
          <w:sz w:val="22"/>
          <w:szCs w:val="22"/>
        </w:rPr>
        <w:t>.</w:t>
      </w:r>
    </w:p>
    <w:p w14:paraId="72547BA4" w14:textId="77777777" w:rsidR="006F0E09" w:rsidRPr="00314D8E" w:rsidRDefault="006F0E09" w:rsidP="00787A73">
      <w:pPr>
        <w:pStyle w:val="4Bulletedcopyblue"/>
        <w:numPr>
          <w:ilvl w:val="0"/>
          <w:numId w:val="26"/>
        </w:numPr>
        <w:spacing w:after="0"/>
        <w:ind w:left="284" w:hanging="284"/>
        <w:rPr>
          <w:sz w:val="22"/>
          <w:szCs w:val="22"/>
        </w:rPr>
      </w:pPr>
      <w:r w:rsidRPr="00314D8E">
        <w:rPr>
          <w:sz w:val="22"/>
          <w:szCs w:val="22"/>
        </w:rPr>
        <w:t>Adapt teaching to respond to the strengths and needs of pupils</w:t>
      </w:r>
      <w:r w:rsidR="00F04673">
        <w:rPr>
          <w:sz w:val="22"/>
          <w:szCs w:val="22"/>
        </w:rPr>
        <w:t>.</w:t>
      </w:r>
    </w:p>
    <w:p w14:paraId="72547BA5" w14:textId="77777777" w:rsidR="006F0E09" w:rsidRPr="00314D8E" w:rsidRDefault="006F0E09" w:rsidP="00787A73">
      <w:pPr>
        <w:pStyle w:val="4Bulletedcopyblue"/>
        <w:numPr>
          <w:ilvl w:val="0"/>
          <w:numId w:val="26"/>
        </w:numPr>
        <w:spacing w:after="0"/>
        <w:ind w:left="284" w:hanging="284"/>
        <w:rPr>
          <w:sz w:val="22"/>
          <w:szCs w:val="22"/>
        </w:rPr>
      </w:pPr>
      <w:r w:rsidRPr="00314D8E">
        <w:rPr>
          <w:sz w:val="22"/>
          <w:szCs w:val="22"/>
        </w:rPr>
        <w:t>Set high expectations which inspire, motivate and challenge pupils</w:t>
      </w:r>
      <w:r w:rsidR="00F04673">
        <w:rPr>
          <w:sz w:val="22"/>
          <w:szCs w:val="22"/>
        </w:rPr>
        <w:t>.</w:t>
      </w:r>
    </w:p>
    <w:p w14:paraId="72547BA6" w14:textId="77777777" w:rsidR="006F0E09" w:rsidRPr="00314D8E" w:rsidRDefault="006F0E09" w:rsidP="00787A73">
      <w:pPr>
        <w:pStyle w:val="4Bulletedcopyblue"/>
        <w:numPr>
          <w:ilvl w:val="0"/>
          <w:numId w:val="26"/>
        </w:numPr>
        <w:spacing w:after="0"/>
        <w:ind w:left="284" w:hanging="284"/>
        <w:rPr>
          <w:sz w:val="22"/>
          <w:szCs w:val="22"/>
        </w:rPr>
      </w:pPr>
      <w:r w:rsidRPr="00314D8E">
        <w:rPr>
          <w:sz w:val="22"/>
          <w:szCs w:val="22"/>
        </w:rPr>
        <w:t>Promote good progress and outcomes by pupils</w:t>
      </w:r>
      <w:r w:rsidR="00F04673">
        <w:rPr>
          <w:sz w:val="22"/>
          <w:szCs w:val="22"/>
        </w:rPr>
        <w:t>.</w:t>
      </w:r>
    </w:p>
    <w:p w14:paraId="72547BA7" w14:textId="77777777" w:rsidR="0058300F" w:rsidRPr="00314D8E" w:rsidRDefault="0058300F" w:rsidP="00787A73">
      <w:pPr>
        <w:pStyle w:val="4Bulletedcopyblue"/>
        <w:numPr>
          <w:ilvl w:val="0"/>
          <w:numId w:val="26"/>
        </w:numPr>
        <w:spacing w:after="0"/>
        <w:ind w:left="284" w:hanging="284"/>
        <w:rPr>
          <w:sz w:val="22"/>
          <w:szCs w:val="22"/>
        </w:rPr>
      </w:pPr>
      <w:r w:rsidRPr="00314D8E">
        <w:rPr>
          <w:sz w:val="22"/>
          <w:szCs w:val="22"/>
        </w:rPr>
        <w:t>Use relevant data to monitor progress,</w:t>
      </w:r>
      <w:r w:rsidR="00F04673">
        <w:rPr>
          <w:sz w:val="22"/>
          <w:szCs w:val="22"/>
        </w:rPr>
        <w:t xml:space="preserve"> </w:t>
      </w:r>
      <w:r w:rsidRPr="00314D8E">
        <w:rPr>
          <w:sz w:val="22"/>
          <w:szCs w:val="22"/>
        </w:rPr>
        <w:t>set targets</w:t>
      </w:r>
      <w:r w:rsidR="00F04673">
        <w:rPr>
          <w:sz w:val="22"/>
          <w:szCs w:val="22"/>
        </w:rPr>
        <w:t xml:space="preserve"> </w:t>
      </w:r>
      <w:r w:rsidRPr="00314D8E">
        <w:rPr>
          <w:sz w:val="22"/>
          <w:szCs w:val="22"/>
        </w:rPr>
        <w:t>and plan subsequent lessons</w:t>
      </w:r>
      <w:r w:rsidR="00F04673">
        <w:rPr>
          <w:sz w:val="22"/>
          <w:szCs w:val="22"/>
        </w:rPr>
        <w:t>.</w:t>
      </w:r>
    </w:p>
    <w:p w14:paraId="72547BA8" w14:textId="77777777" w:rsidR="006F0E09" w:rsidRPr="00314D8E" w:rsidRDefault="006F0E09" w:rsidP="00787A73">
      <w:pPr>
        <w:pStyle w:val="4Bulletedcopyblue"/>
        <w:numPr>
          <w:ilvl w:val="0"/>
          <w:numId w:val="26"/>
        </w:numPr>
        <w:spacing w:after="0"/>
        <w:ind w:left="284" w:hanging="284"/>
        <w:rPr>
          <w:sz w:val="22"/>
          <w:szCs w:val="22"/>
        </w:rPr>
      </w:pPr>
      <w:r w:rsidRPr="00314D8E">
        <w:rPr>
          <w:sz w:val="22"/>
          <w:szCs w:val="22"/>
        </w:rPr>
        <w:t>Demonstrate good subject and curriculum knowledge</w:t>
      </w:r>
      <w:r w:rsidR="00F04673">
        <w:rPr>
          <w:sz w:val="22"/>
          <w:szCs w:val="22"/>
        </w:rPr>
        <w:t>.</w:t>
      </w:r>
    </w:p>
    <w:p w14:paraId="72547BA9" w14:textId="77777777" w:rsidR="00611959" w:rsidRPr="00314D8E" w:rsidRDefault="00611959" w:rsidP="00787A73">
      <w:pPr>
        <w:pStyle w:val="4Bulletedcopyblue"/>
        <w:numPr>
          <w:ilvl w:val="0"/>
          <w:numId w:val="26"/>
        </w:numPr>
        <w:spacing w:after="0"/>
        <w:ind w:left="284" w:hanging="284"/>
        <w:rPr>
          <w:sz w:val="22"/>
          <w:szCs w:val="22"/>
        </w:rPr>
      </w:pPr>
      <w:r w:rsidRPr="00314D8E">
        <w:rPr>
          <w:sz w:val="22"/>
          <w:szCs w:val="22"/>
        </w:rPr>
        <w:t>Demonstrate an understand</w:t>
      </w:r>
      <w:r w:rsidR="0056402E" w:rsidRPr="00314D8E">
        <w:rPr>
          <w:sz w:val="22"/>
          <w:szCs w:val="22"/>
        </w:rPr>
        <w:t>ing of</w:t>
      </w:r>
      <w:r w:rsidR="00295F8A" w:rsidRPr="00314D8E">
        <w:rPr>
          <w:sz w:val="22"/>
          <w:szCs w:val="22"/>
        </w:rPr>
        <w:t xml:space="preserve"> </w:t>
      </w:r>
      <w:r w:rsidR="0056402E" w:rsidRPr="00314D8E">
        <w:rPr>
          <w:sz w:val="22"/>
          <w:szCs w:val="22"/>
        </w:rPr>
        <w:t>and take responsibility for promoting high standards of literacy including the correct</w:t>
      </w:r>
      <w:r w:rsidR="00295F8A" w:rsidRPr="00314D8E">
        <w:rPr>
          <w:sz w:val="22"/>
          <w:szCs w:val="22"/>
        </w:rPr>
        <w:t xml:space="preserve"> </w:t>
      </w:r>
      <w:r w:rsidR="0056402E" w:rsidRPr="00314D8E">
        <w:rPr>
          <w:sz w:val="22"/>
          <w:szCs w:val="22"/>
        </w:rPr>
        <w:t xml:space="preserve">use of spoken English (whatever your </w:t>
      </w:r>
      <w:r w:rsidR="00295F8A" w:rsidRPr="00314D8E">
        <w:rPr>
          <w:sz w:val="22"/>
          <w:szCs w:val="22"/>
        </w:rPr>
        <w:t xml:space="preserve">specialist </w:t>
      </w:r>
      <w:r w:rsidR="006929F8" w:rsidRPr="00314D8E">
        <w:rPr>
          <w:sz w:val="22"/>
          <w:szCs w:val="22"/>
        </w:rPr>
        <w:t>subject)</w:t>
      </w:r>
      <w:r w:rsidR="00F04673">
        <w:rPr>
          <w:sz w:val="22"/>
          <w:szCs w:val="22"/>
        </w:rPr>
        <w:t>.</w:t>
      </w:r>
    </w:p>
    <w:p w14:paraId="72547BAA" w14:textId="77777777" w:rsidR="00193D43" w:rsidRPr="00314D8E" w:rsidRDefault="00193D43" w:rsidP="00787A73">
      <w:pPr>
        <w:pStyle w:val="4Bulletedcopyblue"/>
        <w:numPr>
          <w:ilvl w:val="0"/>
          <w:numId w:val="26"/>
        </w:numPr>
        <w:spacing w:after="0"/>
        <w:ind w:left="284" w:hanging="284"/>
        <w:rPr>
          <w:sz w:val="22"/>
          <w:szCs w:val="22"/>
        </w:rPr>
      </w:pPr>
      <w:r w:rsidRPr="00314D8E">
        <w:rPr>
          <w:sz w:val="22"/>
          <w:szCs w:val="22"/>
        </w:rPr>
        <w:lastRenderedPageBreak/>
        <w:t>Have a clear understanding of the needs of all pupils, including those with special educational needs; gifted and talented; EAL; disabilities; and be able to use and evaluate distinctive teaching approaches to engage and support them.</w:t>
      </w:r>
    </w:p>
    <w:p w14:paraId="72547BAB" w14:textId="77777777" w:rsidR="006F0E09" w:rsidRPr="00314D8E" w:rsidRDefault="006F0E09" w:rsidP="00787A73">
      <w:pPr>
        <w:pStyle w:val="4Bulletedcopyblue"/>
        <w:spacing w:after="0"/>
        <w:ind w:left="360"/>
        <w:rPr>
          <w:sz w:val="22"/>
          <w:szCs w:val="22"/>
        </w:rPr>
      </w:pPr>
    </w:p>
    <w:p w14:paraId="72547BAC" w14:textId="77777777" w:rsidR="0017045F" w:rsidRPr="00314D8E" w:rsidRDefault="0017045F" w:rsidP="00787A73">
      <w:pPr>
        <w:pStyle w:val="1bodycopy10pt"/>
        <w:spacing w:after="0"/>
        <w:rPr>
          <w:rFonts w:cs="Arial"/>
          <w:sz w:val="22"/>
          <w:szCs w:val="22"/>
        </w:rPr>
      </w:pPr>
    </w:p>
    <w:p w14:paraId="72547BAD" w14:textId="77777777" w:rsidR="00480093" w:rsidRPr="00314D8E" w:rsidRDefault="00480093" w:rsidP="00787A73">
      <w:pPr>
        <w:pStyle w:val="4Bulletedcopyblue"/>
        <w:spacing w:after="0"/>
        <w:rPr>
          <w:b/>
          <w:sz w:val="22"/>
          <w:szCs w:val="22"/>
        </w:rPr>
      </w:pPr>
    </w:p>
    <w:p w14:paraId="72547BAE" w14:textId="77777777" w:rsidR="00480093" w:rsidRPr="00314D8E" w:rsidRDefault="00480093" w:rsidP="00787A73">
      <w:pPr>
        <w:pStyle w:val="4Bulletedcopyblue"/>
        <w:spacing w:after="0"/>
        <w:rPr>
          <w:b/>
          <w:sz w:val="22"/>
          <w:szCs w:val="22"/>
        </w:rPr>
      </w:pPr>
    </w:p>
    <w:p w14:paraId="72547BAF" w14:textId="77777777" w:rsidR="00480093" w:rsidRDefault="006F0E09" w:rsidP="00787A73">
      <w:pPr>
        <w:pStyle w:val="4Bulletedcopyblue"/>
        <w:spacing w:after="0"/>
        <w:rPr>
          <w:b/>
          <w:sz w:val="22"/>
          <w:szCs w:val="22"/>
        </w:rPr>
      </w:pPr>
      <w:r w:rsidRPr="00314D8E">
        <w:rPr>
          <w:b/>
          <w:sz w:val="22"/>
          <w:szCs w:val="22"/>
        </w:rPr>
        <w:t>Whole</w:t>
      </w:r>
      <w:r w:rsidR="00F04673">
        <w:rPr>
          <w:b/>
          <w:sz w:val="22"/>
          <w:szCs w:val="22"/>
        </w:rPr>
        <w:t xml:space="preserve"> S</w:t>
      </w:r>
      <w:r w:rsidRPr="00314D8E">
        <w:rPr>
          <w:b/>
          <w:sz w:val="22"/>
          <w:szCs w:val="22"/>
        </w:rPr>
        <w:t xml:space="preserve">chool </w:t>
      </w:r>
      <w:proofErr w:type="spellStart"/>
      <w:r w:rsidR="00F04673">
        <w:rPr>
          <w:b/>
          <w:sz w:val="22"/>
          <w:szCs w:val="22"/>
        </w:rPr>
        <w:t>O</w:t>
      </w:r>
      <w:r w:rsidRPr="00314D8E">
        <w:rPr>
          <w:b/>
          <w:sz w:val="22"/>
          <w:szCs w:val="22"/>
        </w:rPr>
        <w:t>rganisation</w:t>
      </w:r>
      <w:proofErr w:type="spellEnd"/>
      <w:r w:rsidRPr="00314D8E">
        <w:rPr>
          <w:b/>
          <w:sz w:val="22"/>
          <w:szCs w:val="22"/>
        </w:rPr>
        <w:t xml:space="preserve">, </w:t>
      </w:r>
      <w:r w:rsidR="00F04673">
        <w:rPr>
          <w:b/>
          <w:sz w:val="22"/>
          <w:szCs w:val="22"/>
        </w:rPr>
        <w:t>S</w:t>
      </w:r>
      <w:r w:rsidRPr="00314D8E">
        <w:rPr>
          <w:b/>
          <w:sz w:val="22"/>
          <w:szCs w:val="22"/>
        </w:rPr>
        <w:t xml:space="preserve">trategy and </w:t>
      </w:r>
      <w:r w:rsidR="00F04673">
        <w:rPr>
          <w:b/>
          <w:sz w:val="22"/>
          <w:szCs w:val="22"/>
        </w:rPr>
        <w:t>D</w:t>
      </w:r>
      <w:r w:rsidRPr="00314D8E">
        <w:rPr>
          <w:b/>
          <w:sz w:val="22"/>
          <w:szCs w:val="22"/>
        </w:rPr>
        <w:t>evelopment</w:t>
      </w:r>
    </w:p>
    <w:p w14:paraId="72547BB0" w14:textId="77777777" w:rsidR="00587020" w:rsidRPr="00314D8E" w:rsidRDefault="00587020" w:rsidP="00787A73">
      <w:pPr>
        <w:pStyle w:val="4Bulletedcopyblue"/>
        <w:spacing w:after="0"/>
        <w:rPr>
          <w:sz w:val="22"/>
          <w:szCs w:val="22"/>
        </w:rPr>
      </w:pPr>
      <w:r w:rsidRPr="00314D8E">
        <w:rPr>
          <w:sz w:val="22"/>
          <w:szCs w:val="22"/>
        </w:rPr>
        <w:t>Contribute to the development, implementation and evaluation of the school’s policies, practices and procedures, so as to support the school’s values and vision</w:t>
      </w:r>
      <w:r w:rsidR="00F04673">
        <w:rPr>
          <w:sz w:val="22"/>
          <w:szCs w:val="22"/>
        </w:rPr>
        <w:t>.</w:t>
      </w:r>
    </w:p>
    <w:p w14:paraId="72547BB1" w14:textId="77777777" w:rsidR="00587020" w:rsidRPr="00314D8E" w:rsidRDefault="00587020" w:rsidP="00787A73">
      <w:pPr>
        <w:pStyle w:val="4Bulletedcopyblue"/>
        <w:spacing w:after="0"/>
        <w:rPr>
          <w:sz w:val="22"/>
          <w:szCs w:val="22"/>
        </w:rPr>
      </w:pPr>
      <w:r w:rsidRPr="00314D8E">
        <w:rPr>
          <w:sz w:val="22"/>
          <w:szCs w:val="22"/>
        </w:rPr>
        <w:t>Make a positive contribution to the wider life and ethos of the school</w:t>
      </w:r>
      <w:r w:rsidR="00F04673">
        <w:rPr>
          <w:sz w:val="22"/>
          <w:szCs w:val="22"/>
        </w:rPr>
        <w:t>.</w:t>
      </w:r>
    </w:p>
    <w:p w14:paraId="72547BB2" w14:textId="77777777" w:rsidR="004E0079" w:rsidRPr="00314D8E" w:rsidRDefault="00587020" w:rsidP="00787A73">
      <w:pPr>
        <w:pStyle w:val="4Bulletedcopyblue"/>
        <w:spacing w:after="0"/>
        <w:rPr>
          <w:sz w:val="22"/>
          <w:szCs w:val="22"/>
        </w:rPr>
      </w:pPr>
      <w:r w:rsidRPr="00314D8E">
        <w:rPr>
          <w:sz w:val="22"/>
          <w:szCs w:val="22"/>
        </w:rPr>
        <w:t>Work with others on curriculum and pupil development to secure co</w:t>
      </w:r>
      <w:r w:rsidR="004F286D" w:rsidRPr="00314D8E">
        <w:rPr>
          <w:sz w:val="22"/>
          <w:szCs w:val="22"/>
        </w:rPr>
        <w:t>-</w:t>
      </w:r>
      <w:r w:rsidRPr="00314D8E">
        <w:rPr>
          <w:sz w:val="22"/>
          <w:szCs w:val="22"/>
        </w:rPr>
        <w:t>ordinated outcomes</w:t>
      </w:r>
      <w:r w:rsidR="00F04673">
        <w:rPr>
          <w:sz w:val="22"/>
          <w:szCs w:val="22"/>
        </w:rPr>
        <w:t>.</w:t>
      </w:r>
    </w:p>
    <w:p w14:paraId="72547BB3" w14:textId="77777777" w:rsidR="00C045F3" w:rsidRPr="00314D8E" w:rsidRDefault="00C045F3" w:rsidP="00787A73">
      <w:pPr>
        <w:pStyle w:val="4Bulletedcopyblue"/>
        <w:spacing w:after="0"/>
        <w:rPr>
          <w:sz w:val="22"/>
          <w:szCs w:val="22"/>
        </w:rPr>
      </w:pPr>
    </w:p>
    <w:p w14:paraId="72547BB4" w14:textId="77777777" w:rsidR="004F286D" w:rsidRPr="00F04673" w:rsidRDefault="004F286D" w:rsidP="00787A73">
      <w:pPr>
        <w:pStyle w:val="1bodycopy10pt"/>
        <w:spacing w:after="0"/>
        <w:rPr>
          <w:rFonts w:cs="Arial"/>
          <w:b/>
          <w:sz w:val="22"/>
          <w:szCs w:val="22"/>
        </w:rPr>
      </w:pPr>
      <w:r w:rsidRPr="00F04673">
        <w:rPr>
          <w:rFonts w:cs="Arial"/>
          <w:b/>
          <w:sz w:val="22"/>
          <w:szCs w:val="22"/>
        </w:rPr>
        <w:t xml:space="preserve">Health, </w:t>
      </w:r>
      <w:r w:rsidR="00F04673">
        <w:rPr>
          <w:rFonts w:cs="Arial"/>
          <w:b/>
          <w:sz w:val="22"/>
          <w:szCs w:val="22"/>
        </w:rPr>
        <w:t>S</w:t>
      </w:r>
      <w:r w:rsidRPr="00F04673">
        <w:rPr>
          <w:rFonts w:cs="Arial"/>
          <w:b/>
          <w:sz w:val="22"/>
          <w:szCs w:val="22"/>
        </w:rPr>
        <w:t xml:space="preserve">afety and </w:t>
      </w:r>
      <w:r w:rsidR="00F04673">
        <w:rPr>
          <w:rFonts w:cs="Arial"/>
          <w:b/>
          <w:sz w:val="22"/>
          <w:szCs w:val="22"/>
        </w:rPr>
        <w:t>B</w:t>
      </w:r>
      <w:r w:rsidR="00295F8A" w:rsidRPr="00F04673">
        <w:rPr>
          <w:rFonts w:cs="Arial"/>
          <w:b/>
          <w:sz w:val="22"/>
          <w:szCs w:val="22"/>
        </w:rPr>
        <w:t>ehaviour</w:t>
      </w:r>
    </w:p>
    <w:p w14:paraId="72547BB5" w14:textId="77777777" w:rsidR="004F286D" w:rsidRPr="00314D8E" w:rsidRDefault="004F286D" w:rsidP="00787A73">
      <w:pPr>
        <w:pStyle w:val="4Bulletedcopyblue"/>
        <w:spacing w:after="0"/>
        <w:rPr>
          <w:sz w:val="22"/>
          <w:szCs w:val="22"/>
        </w:rPr>
      </w:pPr>
      <w:r w:rsidRPr="00314D8E">
        <w:rPr>
          <w:sz w:val="22"/>
          <w:szCs w:val="22"/>
        </w:rPr>
        <w:t>Promote the safety and wellbeing of pupils</w:t>
      </w:r>
      <w:r w:rsidR="00F04673">
        <w:rPr>
          <w:sz w:val="22"/>
          <w:szCs w:val="22"/>
        </w:rPr>
        <w:t>.</w:t>
      </w:r>
    </w:p>
    <w:p w14:paraId="72547BB6" w14:textId="77777777" w:rsidR="004F286D" w:rsidRPr="00314D8E" w:rsidRDefault="004F286D" w:rsidP="00787A73">
      <w:pPr>
        <w:pStyle w:val="4Bulletedcopyblue"/>
        <w:spacing w:after="0"/>
        <w:rPr>
          <w:sz w:val="22"/>
          <w:szCs w:val="22"/>
        </w:rPr>
      </w:pPr>
      <w:r w:rsidRPr="00314D8E">
        <w:rPr>
          <w:sz w:val="22"/>
          <w:szCs w:val="22"/>
        </w:rPr>
        <w:t>Maintain good order and discipline among pupils, managing behaviour effectively to ensure a good and safe learning environment</w:t>
      </w:r>
      <w:r w:rsidR="00F04673">
        <w:rPr>
          <w:sz w:val="22"/>
          <w:szCs w:val="22"/>
        </w:rPr>
        <w:t>.</w:t>
      </w:r>
    </w:p>
    <w:p w14:paraId="72547BB7" w14:textId="77777777" w:rsidR="00295F8A" w:rsidRPr="00314D8E" w:rsidRDefault="00295F8A" w:rsidP="00787A73">
      <w:pPr>
        <w:pStyle w:val="4Bulletedcopyblue"/>
        <w:spacing w:after="0"/>
        <w:rPr>
          <w:sz w:val="22"/>
          <w:szCs w:val="22"/>
        </w:rPr>
      </w:pPr>
      <w:r w:rsidRPr="00314D8E">
        <w:rPr>
          <w:sz w:val="22"/>
          <w:szCs w:val="22"/>
        </w:rPr>
        <w:t>Be a positive role model and demonstrate consistently the positive attitudes, values and behaviour, which are expected of pupils</w:t>
      </w:r>
      <w:r w:rsidR="00F04673">
        <w:rPr>
          <w:sz w:val="22"/>
          <w:szCs w:val="22"/>
        </w:rPr>
        <w:t>.</w:t>
      </w:r>
    </w:p>
    <w:p w14:paraId="72547BB8" w14:textId="77777777" w:rsidR="00480093" w:rsidRPr="00314D8E" w:rsidRDefault="00480093" w:rsidP="00787A73">
      <w:pPr>
        <w:pStyle w:val="4Bulletedcopyblue"/>
        <w:spacing w:after="0"/>
        <w:rPr>
          <w:sz w:val="22"/>
          <w:szCs w:val="22"/>
        </w:rPr>
      </w:pPr>
      <w:r w:rsidRPr="00314D8E">
        <w:rPr>
          <w:sz w:val="22"/>
          <w:szCs w:val="22"/>
        </w:rPr>
        <w:t>Support the consistent implementation of the schools Behaviour and Anti-Bullying Policies.</w:t>
      </w:r>
    </w:p>
    <w:p w14:paraId="72547BB9" w14:textId="77777777" w:rsidR="00F4339C" w:rsidRDefault="00F4339C" w:rsidP="00787A73">
      <w:pPr>
        <w:pStyle w:val="4Bulletedcopyblue"/>
        <w:spacing w:after="0"/>
        <w:rPr>
          <w:sz w:val="22"/>
          <w:szCs w:val="22"/>
        </w:rPr>
      </w:pPr>
      <w:r w:rsidRPr="00314D8E">
        <w:rPr>
          <w:sz w:val="22"/>
          <w:szCs w:val="22"/>
        </w:rPr>
        <w:t xml:space="preserve">Be responsible for promoting and safeguarding the </w:t>
      </w:r>
      <w:r w:rsidR="00C045F3" w:rsidRPr="00314D8E">
        <w:rPr>
          <w:sz w:val="22"/>
          <w:szCs w:val="22"/>
        </w:rPr>
        <w:t>welfare</w:t>
      </w:r>
      <w:r w:rsidRPr="00314D8E">
        <w:rPr>
          <w:sz w:val="22"/>
          <w:szCs w:val="22"/>
        </w:rPr>
        <w:t xml:space="preserve"> of children and young people within the school, raising any concerns following school protocol/procedures</w:t>
      </w:r>
      <w:r w:rsidR="00F04673">
        <w:rPr>
          <w:sz w:val="22"/>
          <w:szCs w:val="22"/>
        </w:rPr>
        <w:t>.</w:t>
      </w:r>
    </w:p>
    <w:p w14:paraId="72547BBA" w14:textId="77777777" w:rsidR="00F04673" w:rsidRPr="00314D8E" w:rsidRDefault="00F04673" w:rsidP="00787A73">
      <w:pPr>
        <w:pStyle w:val="4Bulletedcopyblue"/>
        <w:spacing w:after="0"/>
        <w:rPr>
          <w:sz w:val="22"/>
          <w:szCs w:val="22"/>
        </w:rPr>
      </w:pPr>
    </w:p>
    <w:p w14:paraId="72547BBB" w14:textId="77777777" w:rsidR="00612102" w:rsidRPr="00F04673" w:rsidRDefault="00612102" w:rsidP="00787A73">
      <w:pPr>
        <w:pStyle w:val="1bodycopy10pt"/>
        <w:spacing w:after="0"/>
        <w:rPr>
          <w:rFonts w:cs="Arial"/>
          <w:b/>
          <w:sz w:val="22"/>
          <w:szCs w:val="22"/>
        </w:rPr>
      </w:pPr>
      <w:r w:rsidRPr="00F04673">
        <w:rPr>
          <w:rFonts w:cs="Arial"/>
          <w:b/>
          <w:sz w:val="22"/>
          <w:szCs w:val="22"/>
        </w:rPr>
        <w:t xml:space="preserve">Professional </w:t>
      </w:r>
      <w:r w:rsidR="00F04673">
        <w:rPr>
          <w:rFonts w:cs="Arial"/>
          <w:b/>
          <w:sz w:val="22"/>
          <w:szCs w:val="22"/>
        </w:rPr>
        <w:t>D</w:t>
      </w:r>
      <w:r w:rsidRPr="00F04673">
        <w:rPr>
          <w:rFonts w:cs="Arial"/>
          <w:b/>
          <w:sz w:val="22"/>
          <w:szCs w:val="22"/>
        </w:rPr>
        <w:t>evelopment</w:t>
      </w:r>
    </w:p>
    <w:p w14:paraId="72547BBC" w14:textId="77777777" w:rsidR="00612102" w:rsidRPr="00314D8E" w:rsidRDefault="00612102" w:rsidP="00787A73">
      <w:pPr>
        <w:pStyle w:val="4Bulletedcopyblue"/>
        <w:spacing w:after="0"/>
        <w:rPr>
          <w:sz w:val="22"/>
          <w:szCs w:val="22"/>
        </w:rPr>
      </w:pPr>
      <w:r w:rsidRPr="00314D8E">
        <w:rPr>
          <w:sz w:val="22"/>
          <w:szCs w:val="22"/>
        </w:rPr>
        <w:t>Take part in the school’s appraisal procedures</w:t>
      </w:r>
    </w:p>
    <w:p w14:paraId="72547BBD" w14:textId="77777777" w:rsidR="00612102" w:rsidRPr="00314D8E" w:rsidRDefault="00612102" w:rsidP="00787A73">
      <w:pPr>
        <w:pStyle w:val="4Bulletedcopyblue"/>
        <w:spacing w:after="0"/>
        <w:rPr>
          <w:sz w:val="22"/>
          <w:szCs w:val="22"/>
        </w:rPr>
      </w:pPr>
      <w:r w:rsidRPr="00314D8E">
        <w:rPr>
          <w:sz w:val="22"/>
          <w:szCs w:val="22"/>
        </w:rPr>
        <w:t>Take part in further training and development in order to improve own teaching</w:t>
      </w:r>
      <w:r w:rsidR="00F04673">
        <w:rPr>
          <w:sz w:val="22"/>
          <w:szCs w:val="22"/>
        </w:rPr>
        <w:t>.</w:t>
      </w:r>
    </w:p>
    <w:p w14:paraId="72547BBE" w14:textId="77777777" w:rsidR="00612102" w:rsidRPr="00314D8E" w:rsidRDefault="00612102" w:rsidP="00787A73">
      <w:pPr>
        <w:pStyle w:val="4Bulletedcopyblue"/>
        <w:spacing w:after="0"/>
        <w:rPr>
          <w:sz w:val="22"/>
          <w:szCs w:val="22"/>
        </w:rPr>
      </w:pPr>
      <w:r w:rsidRPr="00314D8E">
        <w:rPr>
          <w:sz w:val="22"/>
          <w:szCs w:val="22"/>
        </w:rPr>
        <w:t>Where appropriate, take part in the appraisal and professional development of others</w:t>
      </w:r>
      <w:r w:rsidR="00F04673">
        <w:rPr>
          <w:sz w:val="22"/>
          <w:szCs w:val="22"/>
        </w:rPr>
        <w:t>.</w:t>
      </w:r>
    </w:p>
    <w:p w14:paraId="72547BBF" w14:textId="77777777" w:rsidR="00C045F3" w:rsidRPr="00314D8E" w:rsidRDefault="00C045F3" w:rsidP="00787A73">
      <w:pPr>
        <w:pStyle w:val="1bodycopy10pt"/>
        <w:spacing w:after="0"/>
        <w:rPr>
          <w:rFonts w:cs="Arial"/>
          <w:b/>
          <w:color w:val="FF0000"/>
          <w:sz w:val="22"/>
          <w:szCs w:val="22"/>
        </w:rPr>
      </w:pPr>
    </w:p>
    <w:p w14:paraId="72547BC0" w14:textId="77777777" w:rsidR="00612102" w:rsidRPr="00F04673" w:rsidRDefault="00612102" w:rsidP="00787A73">
      <w:pPr>
        <w:pStyle w:val="1bodycopy10pt"/>
        <w:spacing w:after="0"/>
        <w:rPr>
          <w:rFonts w:cs="Arial"/>
          <w:b/>
          <w:sz w:val="22"/>
          <w:szCs w:val="22"/>
        </w:rPr>
      </w:pPr>
      <w:r w:rsidRPr="00F04673">
        <w:rPr>
          <w:rFonts w:cs="Arial"/>
          <w:b/>
          <w:sz w:val="22"/>
          <w:szCs w:val="22"/>
        </w:rPr>
        <w:t>Communication</w:t>
      </w:r>
    </w:p>
    <w:p w14:paraId="72547BC1" w14:textId="77777777" w:rsidR="00612102" w:rsidRPr="00314D8E" w:rsidRDefault="00612102" w:rsidP="00787A73">
      <w:pPr>
        <w:pStyle w:val="4Bulletedcopyblue"/>
        <w:spacing w:after="0"/>
        <w:rPr>
          <w:sz w:val="22"/>
          <w:szCs w:val="22"/>
        </w:rPr>
      </w:pPr>
      <w:r w:rsidRPr="00314D8E">
        <w:rPr>
          <w:sz w:val="22"/>
          <w:szCs w:val="22"/>
        </w:rPr>
        <w:t>Communicate effectively with pupils, parents and carers</w:t>
      </w:r>
      <w:r w:rsidR="00F04673">
        <w:rPr>
          <w:sz w:val="22"/>
          <w:szCs w:val="22"/>
        </w:rPr>
        <w:t>.</w:t>
      </w:r>
    </w:p>
    <w:p w14:paraId="72547BC2" w14:textId="77777777" w:rsidR="00C045F3" w:rsidRPr="00314D8E" w:rsidRDefault="00C045F3" w:rsidP="00787A73">
      <w:pPr>
        <w:pStyle w:val="1bodycopy10pt"/>
        <w:spacing w:after="0"/>
        <w:rPr>
          <w:rFonts w:cs="Arial"/>
          <w:b/>
          <w:color w:val="FF0000"/>
          <w:sz w:val="22"/>
          <w:szCs w:val="22"/>
        </w:rPr>
      </w:pPr>
    </w:p>
    <w:p w14:paraId="72547BC3" w14:textId="77777777" w:rsidR="00612102" w:rsidRPr="00F04673" w:rsidRDefault="00612102" w:rsidP="00787A73">
      <w:pPr>
        <w:pStyle w:val="1bodycopy10pt"/>
        <w:spacing w:after="0"/>
        <w:rPr>
          <w:rFonts w:cs="Arial"/>
          <w:b/>
          <w:sz w:val="22"/>
          <w:szCs w:val="22"/>
        </w:rPr>
      </w:pPr>
      <w:r w:rsidRPr="00F04673">
        <w:rPr>
          <w:rFonts w:cs="Arial"/>
          <w:b/>
          <w:sz w:val="22"/>
          <w:szCs w:val="22"/>
        </w:rPr>
        <w:t xml:space="preserve">Working with </w:t>
      </w:r>
      <w:r w:rsidR="00F04673">
        <w:rPr>
          <w:rFonts w:cs="Arial"/>
          <w:b/>
          <w:sz w:val="22"/>
          <w:szCs w:val="22"/>
        </w:rPr>
        <w:t>C</w:t>
      </w:r>
      <w:r w:rsidRPr="00F04673">
        <w:rPr>
          <w:rFonts w:cs="Arial"/>
          <w:b/>
          <w:sz w:val="22"/>
          <w:szCs w:val="22"/>
        </w:rPr>
        <w:t xml:space="preserve">olleagues and other </w:t>
      </w:r>
      <w:r w:rsidR="00F04673">
        <w:rPr>
          <w:rFonts w:cs="Arial"/>
          <w:b/>
          <w:sz w:val="22"/>
          <w:szCs w:val="22"/>
        </w:rPr>
        <w:t>R</w:t>
      </w:r>
      <w:r w:rsidRPr="00F04673">
        <w:rPr>
          <w:rFonts w:cs="Arial"/>
          <w:b/>
          <w:sz w:val="22"/>
          <w:szCs w:val="22"/>
        </w:rPr>
        <w:t xml:space="preserve">elevant </w:t>
      </w:r>
      <w:r w:rsidR="00F04673">
        <w:rPr>
          <w:rFonts w:cs="Arial"/>
          <w:b/>
          <w:sz w:val="22"/>
          <w:szCs w:val="22"/>
        </w:rPr>
        <w:t>P</w:t>
      </w:r>
      <w:r w:rsidRPr="00F04673">
        <w:rPr>
          <w:rFonts w:cs="Arial"/>
          <w:b/>
          <w:sz w:val="22"/>
          <w:szCs w:val="22"/>
        </w:rPr>
        <w:t xml:space="preserve">rofessionals </w:t>
      </w:r>
    </w:p>
    <w:p w14:paraId="72547BC4" w14:textId="77777777" w:rsidR="00612102" w:rsidRPr="00314D8E" w:rsidRDefault="00612102" w:rsidP="00787A73">
      <w:pPr>
        <w:pStyle w:val="4Bulletedcopyblue"/>
        <w:spacing w:after="0"/>
        <w:rPr>
          <w:sz w:val="22"/>
          <w:szCs w:val="22"/>
        </w:rPr>
      </w:pPr>
      <w:r w:rsidRPr="00314D8E">
        <w:rPr>
          <w:sz w:val="22"/>
          <w:szCs w:val="22"/>
        </w:rPr>
        <w:t>Collaborate and work with colleagues and other relevant professionals within and beyond the school</w:t>
      </w:r>
      <w:r w:rsidR="00B41898">
        <w:rPr>
          <w:sz w:val="22"/>
          <w:szCs w:val="22"/>
        </w:rPr>
        <w:t>.</w:t>
      </w:r>
    </w:p>
    <w:p w14:paraId="72547BC5" w14:textId="77777777" w:rsidR="00612102" w:rsidRPr="00314D8E" w:rsidRDefault="00612102" w:rsidP="00787A73">
      <w:pPr>
        <w:pStyle w:val="4Bulletedcopyblue"/>
        <w:spacing w:after="0"/>
        <w:rPr>
          <w:sz w:val="22"/>
          <w:szCs w:val="22"/>
        </w:rPr>
      </w:pPr>
      <w:r w:rsidRPr="00314D8E">
        <w:rPr>
          <w:sz w:val="22"/>
          <w:szCs w:val="22"/>
        </w:rPr>
        <w:t>Develop effective professional relationships with colleagues</w:t>
      </w:r>
      <w:r w:rsidR="00B41898">
        <w:rPr>
          <w:sz w:val="22"/>
          <w:szCs w:val="22"/>
        </w:rPr>
        <w:t>.</w:t>
      </w:r>
    </w:p>
    <w:p w14:paraId="72547BC6" w14:textId="77777777" w:rsidR="00F4339C" w:rsidRPr="00314D8E" w:rsidRDefault="00F4339C" w:rsidP="00787A73">
      <w:pPr>
        <w:pStyle w:val="4Bulletedcopyblue"/>
        <w:spacing w:after="0"/>
        <w:rPr>
          <w:sz w:val="22"/>
          <w:szCs w:val="22"/>
        </w:rPr>
      </w:pPr>
      <w:r w:rsidRPr="00314D8E">
        <w:rPr>
          <w:sz w:val="22"/>
          <w:szCs w:val="22"/>
        </w:rPr>
        <w:t>Work as a team member and identify opportunities for working with colleagues and sharing the development of effective practice with them</w:t>
      </w:r>
      <w:r w:rsidR="00B41898">
        <w:rPr>
          <w:sz w:val="22"/>
          <w:szCs w:val="22"/>
        </w:rPr>
        <w:t>.</w:t>
      </w:r>
    </w:p>
    <w:p w14:paraId="72547BC7" w14:textId="77777777" w:rsidR="00C045F3" w:rsidRPr="00314D8E" w:rsidRDefault="00C045F3" w:rsidP="00787A73">
      <w:pPr>
        <w:pStyle w:val="1bodycopy10pt"/>
        <w:spacing w:after="0"/>
        <w:rPr>
          <w:rFonts w:cs="Arial"/>
          <w:b/>
          <w:color w:val="FF0000"/>
          <w:sz w:val="22"/>
          <w:szCs w:val="22"/>
        </w:rPr>
      </w:pPr>
    </w:p>
    <w:p w14:paraId="72547BC8" w14:textId="77777777" w:rsidR="00612102" w:rsidRPr="00B41898" w:rsidRDefault="00612102" w:rsidP="00787A73">
      <w:pPr>
        <w:pStyle w:val="1bodycopy10pt"/>
        <w:spacing w:after="0"/>
        <w:rPr>
          <w:rFonts w:cs="Arial"/>
          <w:b/>
          <w:sz w:val="22"/>
          <w:szCs w:val="22"/>
        </w:rPr>
      </w:pPr>
      <w:r w:rsidRPr="00B41898">
        <w:rPr>
          <w:rFonts w:cs="Arial"/>
          <w:b/>
          <w:sz w:val="22"/>
          <w:szCs w:val="22"/>
        </w:rPr>
        <w:t xml:space="preserve">Personal and </w:t>
      </w:r>
      <w:r w:rsidR="00B41898">
        <w:rPr>
          <w:rFonts w:cs="Arial"/>
          <w:b/>
          <w:sz w:val="22"/>
          <w:szCs w:val="22"/>
        </w:rPr>
        <w:t>P</w:t>
      </w:r>
      <w:r w:rsidRPr="00B41898">
        <w:rPr>
          <w:rFonts w:cs="Arial"/>
          <w:b/>
          <w:sz w:val="22"/>
          <w:szCs w:val="22"/>
        </w:rPr>
        <w:t xml:space="preserve">rofessional </w:t>
      </w:r>
      <w:r w:rsidR="00B41898">
        <w:rPr>
          <w:rFonts w:cs="Arial"/>
          <w:b/>
          <w:sz w:val="22"/>
          <w:szCs w:val="22"/>
        </w:rPr>
        <w:t>C</w:t>
      </w:r>
      <w:r w:rsidRPr="00B41898">
        <w:rPr>
          <w:rFonts w:cs="Arial"/>
          <w:b/>
          <w:sz w:val="22"/>
          <w:szCs w:val="22"/>
        </w:rPr>
        <w:t>onduct</w:t>
      </w:r>
    </w:p>
    <w:p w14:paraId="72547BC9" w14:textId="77777777" w:rsidR="00612102" w:rsidRPr="00314D8E" w:rsidRDefault="00612102" w:rsidP="00787A73">
      <w:pPr>
        <w:pStyle w:val="4Bulletedcopyblue"/>
        <w:spacing w:after="0"/>
        <w:rPr>
          <w:sz w:val="22"/>
          <w:szCs w:val="22"/>
        </w:rPr>
      </w:pPr>
      <w:r w:rsidRPr="00314D8E">
        <w:rPr>
          <w:sz w:val="22"/>
          <w:szCs w:val="22"/>
        </w:rPr>
        <w:t>Uphold public trust in the profession and maintain high standards of ethics and behaviour, within and outside school</w:t>
      </w:r>
      <w:r w:rsidR="00B41898">
        <w:rPr>
          <w:sz w:val="22"/>
          <w:szCs w:val="22"/>
        </w:rPr>
        <w:t>.</w:t>
      </w:r>
    </w:p>
    <w:p w14:paraId="72547BCA" w14:textId="77777777" w:rsidR="00612102" w:rsidRPr="00314D8E" w:rsidRDefault="00612102" w:rsidP="00787A73">
      <w:pPr>
        <w:pStyle w:val="4Bulletedcopyblue"/>
        <w:spacing w:after="0"/>
        <w:rPr>
          <w:sz w:val="22"/>
          <w:szCs w:val="22"/>
        </w:rPr>
      </w:pPr>
      <w:r w:rsidRPr="00314D8E">
        <w:rPr>
          <w:sz w:val="22"/>
          <w:szCs w:val="22"/>
        </w:rPr>
        <w:t>Have proper and professional regard for the ethos, policies and practices of the school, and maintain high standards of attendance and punctuality</w:t>
      </w:r>
      <w:r w:rsidR="00B41898">
        <w:rPr>
          <w:sz w:val="22"/>
          <w:szCs w:val="22"/>
        </w:rPr>
        <w:t>.</w:t>
      </w:r>
    </w:p>
    <w:p w14:paraId="72547BCB" w14:textId="77777777" w:rsidR="00612102" w:rsidRPr="00314D8E" w:rsidRDefault="00612102" w:rsidP="00787A73">
      <w:pPr>
        <w:pStyle w:val="4Bulletedcopyblue"/>
        <w:spacing w:after="0"/>
        <w:rPr>
          <w:sz w:val="22"/>
          <w:szCs w:val="22"/>
        </w:rPr>
      </w:pPr>
      <w:r w:rsidRPr="00314D8E">
        <w:rPr>
          <w:sz w:val="22"/>
          <w:szCs w:val="22"/>
        </w:rPr>
        <w:t>Understand and act within the statutory frameworks setting out their professional duties and responsibilities</w:t>
      </w:r>
      <w:r w:rsidR="00B41898">
        <w:rPr>
          <w:sz w:val="22"/>
          <w:szCs w:val="22"/>
        </w:rPr>
        <w:t>.</w:t>
      </w:r>
    </w:p>
    <w:p w14:paraId="72547BCC" w14:textId="77777777" w:rsidR="00265E72" w:rsidRPr="00314D8E" w:rsidRDefault="00265E72" w:rsidP="00787A73">
      <w:pPr>
        <w:pStyle w:val="1bodycopy10pt"/>
        <w:spacing w:after="0"/>
        <w:rPr>
          <w:rFonts w:cs="Arial"/>
          <w:sz w:val="22"/>
          <w:szCs w:val="22"/>
        </w:rPr>
      </w:pPr>
    </w:p>
    <w:p w14:paraId="72547BCD" w14:textId="77777777" w:rsidR="000102D2" w:rsidRDefault="000102D2" w:rsidP="00787A73">
      <w:pPr>
        <w:pStyle w:val="1bodycopy10pt"/>
        <w:spacing w:after="0"/>
        <w:rPr>
          <w:rFonts w:cs="Arial"/>
          <w:sz w:val="22"/>
          <w:szCs w:val="22"/>
        </w:rPr>
      </w:pPr>
      <w:r w:rsidRPr="00314D8E">
        <w:rPr>
          <w:rFonts w:cs="Arial"/>
          <w:sz w:val="22"/>
          <w:szCs w:val="22"/>
        </w:rPr>
        <w:t>The teacher will be required to safeguard and promote the welfare of children and young people</w:t>
      </w:r>
      <w:r w:rsidR="00B41898">
        <w:rPr>
          <w:rFonts w:cs="Arial"/>
          <w:sz w:val="22"/>
          <w:szCs w:val="22"/>
        </w:rPr>
        <w:t xml:space="preserve"> </w:t>
      </w:r>
      <w:r w:rsidRPr="00314D8E">
        <w:rPr>
          <w:rFonts w:cs="Arial"/>
          <w:sz w:val="22"/>
          <w:szCs w:val="22"/>
        </w:rPr>
        <w:t xml:space="preserve">and follow school policies and the </w:t>
      </w:r>
      <w:r w:rsidR="00B41898">
        <w:rPr>
          <w:rFonts w:cs="Arial"/>
          <w:sz w:val="22"/>
          <w:szCs w:val="22"/>
        </w:rPr>
        <w:t>S</w:t>
      </w:r>
      <w:r w:rsidRPr="00314D8E">
        <w:rPr>
          <w:rFonts w:cs="Arial"/>
          <w:sz w:val="22"/>
          <w:szCs w:val="22"/>
        </w:rPr>
        <w:t xml:space="preserve">taff </w:t>
      </w:r>
      <w:r w:rsidR="00B41898">
        <w:rPr>
          <w:rFonts w:cs="Arial"/>
          <w:sz w:val="22"/>
          <w:szCs w:val="22"/>
        </w:rPr>
        <w:t>C</w:t>
      </w:r>
      <w:r w:rsidRPr="00314D8E">
        <w:rPr>
          <w:rFonts w:cs="Arial"/>
          <w:sz w:val="22"/>
          <w:szCs w:val="22"/>
        </w:rPr>
        <w:t xml:space="preserve">ode of </w:t>
      </w:r>
      <w:r w:rsidR="00B41898">
        <w:rPr>
          <w:rFonts w:cs="Arial"/>
          <w:sz w:val="22"/>
          <w:szCs w:val="22"/>
        </w:rPr>
        <w:t>C</w:t>
      </w:r>
      <w:r w:rsidRPr="00314D8E">
        <w:rPr>
          <w:rFonts w:cs="Arial"/>
          <w:sz w:val="22"/>
          <w:szCs w:val="22"/>
        </w:rPr>
        <w:t>onduct.</w:t>
      </w:r>
    </w:p>
    <w:p w14:paraId="72547BCE" w14:textId="77777777" w:rsidR="00B41898" w:rsidRPr="00314D8E" w:rsidRDefault="00B41898" w:rsidP="00787A73">
      <w:pPr>
        <w:pStyle w:val="1bodycopy10pt"/>
        <w:spacing w:after="0"/>
        <w:rPr>
          <w:rFonts w:cs="Arial"/>
          <w:sz w:val="22"/>
          <w:szCs w:val="22"/>
        </w:rPr>
      </w:pPr>
    </w:p>
    <w:p w14:paraId="72547BCF" w14:textId="77777777" w:rsidR="00586CC8" w:rsidRPr="00314D8E" w:rsidRDefault="000102D2" w:rsidP="00787A73">
      <w:pPr>
        <w:pStyle w:val="1bodycopy10pt"/>
        <w:spacing w:after="0"/>
        <w:rPr>
          <w:rFonts w:cs="Arial"/>
          <w:sz w:val="22"/>
          <w:szCs w:val="22"/>
        </w:rPr>
      </w:pPr>
      <w:r w:rsidRPr="00314D8E">
        <w:rPr>
          <w:rFonts w:cs="Arial"/>
          <w:sz w:val="22"/>
          <w:szCs w:val="22"/>
        </w:rPr>
        <w:t xml:space="preserve">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w:t>
      </w:r>
      <w:r w:rsidR="00B41898">
        <w:rPr>
          <w:rFonts w:cs="Arial"/>
          <w:sz w:val="22"/>
          <w:szCs w:val="22"/>
        </w:rPr>
        <w:t>H</w:t>
      </w:r>
      <w:r w:rsidRPr="00314D8E">
        <w:rPr>
          <w:rFonts w:cs="Arial"/>
          <w:sz w:val="22"/>
          <w:szCs w:val="22"/>
        </w:rPr>
        <w:t>eadteacher or line manager.</w:t>
      </w:r>
    </w:p>
    <w:p w14:paraId="72547BD0" w14:textId="77777777" w:rsidR="000102D2" w:rsidRDefault="000102D2" w:rsidP="00787A73">
      <w:pPr>
        <w:pStyle w:val="1bodycopy10pt"/>
        <w:spacing w:after="0"/>
      </w:pPr>
    </w:p>
    <w:p w14:paraId="72547BD1" w14:textId="77777777" w:rsidR="001571A9" w:rsidRDefault="001571A9" w:rsidP="00787A73">
      <w:pPr>
        <w:pStyle w:val="1bodycopy10pt"/>
        <w:spacing w:after="0"/>
      </w:pPr>
    </w:p>
    <w:p w14:paraId="72547BD2" w14:textId="77777777" w:rsidR="008737B5" w:rsidRPr="008737B5" w:rsidRDefault="008737B5" w:rsidP="008737B5">
      <w:pPr>
        <w:pStyle w:val="1bodycopy10pt"/>
        <w:spacing w:after="0"/>
        <w:rPr>
          <w:rFonts w:cs="Arial"/>
          <w:b/>
          <w:bCs/>
          <w:sz w:val="22"/>
          <w:szCs w:val="22"/>
        </w:rPr>
      </w:pPr>
      <w:r w:rsidRPr="008737B5">
        <w:rPr>
          <w:rFonts w:cs="Arial"/>
          <w:b/>
          <w:bCs/>
          <w:sz w:val="22"/>
          <w:szCs w:val="22"/>
        </w:rPr>
        <w:lastRenderedPageBreak/>
        <w:t>Equal Opportunity</w:t>
      </w:r>
    </w:p>
    <w:p w14:paraId="72547BD3" w14:textId="77777777" w:rsidR="008737B5" w:rsidRPr="008737B5" w:rsidRDefault="008737B5" w:rsidP="008737B5">
      <w:pPr>
        <w:pStyle w:val="1bodycopy10pt"/>
        <w:spacing w:after="0"/>
        <w:rPr>
          <w:rFonts w:cs="Arial"/>
        </w:rPr>
      </w:pPr>
      <w:r w:rsidRPr="008737B5">
        <w:rPr>
          <w:rFonts w:cs="Arial"/>
          <w:sz w:val="22"/>
          <w:szCs w:val="22"/>
        </w:rPr>
        <w:t>The post holder will be expected to carry out all duties in the context of and in compliance with the Local Authority’s Equal Opportunities Policies</w:t>
      </w:r>
    </w:p>
    <w:sectPr w:rsidR="008737B5" w:rsidRPr="008737B5" w:rsidSect="00EF4922">
      <w:headerReference w:type="even" r:id="rId9"/>
      <w:headerReference w:type="default" r:id="rId10"/>
      <w:headerReference w:type="first" r:id="rId11"/>
      <w:pgSz w:w="11900" w:h="16840" w:code="9"/>
      <w:pgMar w:top="851" w:right="1077" w:bottom="1474" w:left="1077"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892E6" w14:textId="77777777" w:rsidR="00CD0E87" w:rsidRDefault="00CD0E87" w:rsidP="00626EDA">
      <w:r>
        <w:separator/>
      </w:r>
    </w:p>
  </w:endnote>
  <w:endnote w:type="continuationSeparator" w:id="0">
    <w:p w14:paraId="10767C96" w14:textId="77777777" w:rsidR="00CD0E87" w:rsidRDefault="00CD0E87"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AFF4B" w14:textId="77777777" w:rsidR="00CD0E87" w:rsidRDefault="00CD0E87" w:rsidP="00626EDA">
      <w:r>
        <w:separator/>
      </w:r>
    </w:p>
  </w:footnote>
  <w:footnote w:type="continuationSeparator" w:id="0">
    <w:p w14:paraId="7BD8556D" w14:textId="77777777" w:rsidR="00CD0E87" w:rsidRDefault="00CD0E87"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47BDA" w14:textId="77777777" w:rsidR="001B55E2" w:rsidRDefault="008079AA">
    <w:r>
      <w:rPr>
        <w:noProof/>
      </w:rPr>
      <w:drawing>
        <wp:anchor distT="0" distB="0" distL="114300" distR="114300" simplePos="0" relativeHeight="251657216" behindDoc="1" locked="0" layoutInCell="1" allowOverlap="1" wp14:anchorId="72547BE0" wp14:editId="72547BE1">
          <wp:simplePos x="0" y="0"/>
          <wp:positionH relativeFrom="margin">
            <wp:align>center</wp:align>
          </wp:positionH>
          <wp:positionV relativeFrom="margin">
            <wp:align>center</wp:align>
          </wp:positionV>
          <wp:extent cx="7558405" cy="10695940"/>
          <wp:effectExtent l="0" t="0" r="0" b="0"/>
          <wp:wrapNone/>
          <wp:docPr id="2" name="Picture 7"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CD0E87">
      <w:rPr>
        <w:noProof/>
      </w:rPr>
      <w:pict w14:anchorId="72547B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47BDB" w14:textId="77777777" w:rsidR="001B55E2" w:rsidRDefault="001B55E2"/>
  <w:p w14:paraId="72547BDC" w14:textId="77777777" w:rsidR="001B55E2" w:rsidRDefault="001B55E2"/>
  <w:p w14:paraId="72547BDD" w14:textId="77777777" w:rsidR="001B55E2" w:rsidRDefault="001B55E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47BDE" w14:textId="77777777" w:rsidR="001B55E2" w:rsidRDefault="001B55E2"/>
  <w:p w14:paraId="72547BDF" w14:textId="77777777" w:rsidR="001B55E2" w:rsidRDefault="001B55E2"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195C2E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0pt" o:bullet="t">
        <v:imagedata r:id="rId1" o:title="Tick"/>
      </v:shape>
    </w:pict>
  </w:numPicBullet>
  <w:numPicBullet w:numPicBulletId="1">
    <w:pict>
      <v:shape id="_x0000_i1026" type="#_x0000_t75" style="width:30pt;height:30pt" o:bullet="t">
        <v:imagedata r:id="rId2" o:title="Cross"/>
      </v:shape>
    </w:pict>
  </w:numPicBullet>
  <w:numPicBullet w:numPicBulletId="2">
    <w:pict>
      <v:shape id="_x0000_i1027" type="#_x0000_t75" style="width:209.25pt;height:332.25pt" o:bullet="t">
        <v:imagedata r:id="rId3" o:title="art1EF6"/>
      </v:shape>
    </w:pict>
  </w:numPicBullet>
  <w:numPicBullet w:numPicBulletId="3">
    <w:pict>
      <v:shape id="_x0000_i1028" type="#_x0000_t75" style="width:209.25pt;height:332.25pt" o:bullet="t">
        <v:imagedata r:id="rId4" o:title="TK_LOGO_POINTER_RGB_bullet_blue"/>
      </v:shape>
    </w:pict>
  </w:numPicBullet>
  <w:abstractNum w:abstractNumId="0" w15:restartNumberingAfterBreak="0">
    <w:nsid w:val="004C0BB0"/>
    <w:multiLevelType w:val="hybridMultilevel"/>
    <w:tmpl w:val="FB80F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0F531D6F"/>
    <w:multiLevelType w:val="hybridMultilevel"/>
    <w:tmpl w:val="C6F2CF48"/>
    <w:lvl w:ilvl="0" w:tplc="99C0C8D0">
      <w:start w:val="1"/>
      <w:numFmt w:val="bullet"/>
      <w:lvlText w:val=""/>
      <w:lvlJc w:val="left"/>
      <w:pPr>
        <w:ind w:left="340" w:hanging="170"/>
      </w:pPr>
      <w:rPr>
        <w:rFonts w:ascii="Symbol" w:hAnsi="Symbol" w:hint="default"/>
      </w:rPr>
    </w:lvl>
    <w:lvl w:ilvl="1" w:tplc="040C927C">
      <w:start w:val="1"/>
      <w:numFmt w:val="bullet"/>
      <w:lvlText w:val="o"/>
      <w:lvlJc w:val="left"/>
      <w:pPr>
        <w:ind w:left="1418" w:hanging="168"/>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4D5676"/>
    <w:multiLevelType w:val="hybridMultilevel"/>
    <w:tmpl w:val="82E2BC6A"/>
    <w:lvl w:ilvl="0" w:tplc="99C0C8D0">
      <w:start w:val="1"/>
      <w:numFmt w:val="bullet"/>
      <w:lvlText w:val=""/>
      <w:lvlJc w:val="left"/>
      <w:pPr>
        <w:ind w:left="340" w:hanging="170"/>
      </w:pPr>
      <w:rPr>
        <w:rFonts w:ascii="Symbol" w:hAnsi="Symbol" w:hint="default"/>
      </w:rPr>
    </w:lvl>
    <w:lvl w:ilvl="1" w:tplc="748473A8">
      <w:start w:val="1"/>
      <w:numFmt w:val="bullet"/>
      <w:lvlText w:val="o"/>
      <w:lvlJc w:val="left"/>
      <w:pPr>
        <w:ind w:left="1021" w:hanging="170"/>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39AB1E3A"/>
    <w:multiLevelType w:val="hybridMultilevel"/>
    <w:tmpl w:val="7E085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F434EA"/>
    <w:multiLevelType w:val="hybridMultilevel"/>
    <w:tmpl w:val="5F084374"/>
    <w:lvl w:ilvl="0" w:tplc="283020B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7F459E"/>
    <w:multiLevelType w:val="hybridMultilevel"/>
    <w:tmpl w:val="13A62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6C32EC"/>
    <w:multiLevelType w:val="hybridMultilevel"/>
    <w:tmpl w:val="756895CE"/>
    <w:lvl w:ilvl="0" w:tplc="040C927C">
      <w:start w:val="1"/>
      <w:numFmt w:val="bullet"/>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3" w15:restartNumberingAfterBreak="0">
    <w:nsid w:val="5DF84242"/>
    <w:multiLevelType w:val="hybridMultilevel"/>
    <w:tmpl w:val="E78A3AD2"/>
    <w:lvl w:ilvl="0" w:tplc="EC2E290A">
      <w:start w:val="1"/>
      <w:numFmt w:val="bullet"/>
      <w:pStyle w:val="Tablecopybulletedlevel2"/>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4" w15:restartNumberingAfterBreak="0">
    <w:nsid w:val="65997D81"/>
    <w:multiLevelType w:val="hybridMultilevel"/>
    <w:tmpl w:val="1546A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31011F"/>
    <w:multiLevelType w:val="hybridMultilevel"/>
    <w:tmpl w:val="61B4BF06"/>
    <w:lvl w:ilvl="0" w:tplc="08090001">
      <w:start w:val="1"/>
      <w:numFmt w:val="bullet"/>
      <w:lvlText w:val=""/>
      <w:lvlJc w:val="left"/>
      <w:rPr>
        <w:rFonts w:ascii="Symbol" w:hAnsi="Symbol" w:hint="default"/>
        <w:color w:val="FF0000"/>
      </w:rPr>
    </w:lvl>
    <w:lvl w:ilvl="1" w:tplc="FFFFFFFF">
      <w:start w:val="1"/>
      <w:numFmt w:val="bullet"/>
      <w:lvlText w:val="o"/>
      <w:lvlJc w:val="left"/>
      <w:pPr>
        <w:ind w:left="1100" w:hanging="360"/>
      </w:pPr>
      <w:rPr>
        <w:rFonts w:ascii="Courier New" w:hAnsi="Courier New" w:cs="Courier New" w:hint="default"/>
      </w:rPr>
    </w:lvl>
    <w:lvl w:ilvl="2" w:tplc="FFFFFFFF" w:tentative="1">
      <w:start w:val="1"/>
      <w:numFmt w:val="bullet"/>
      <w:lvlText w:val=""/>
      <w:lvlJc w:val="left"/>
      <w:pPr>
        <w:ind w:left="1820" w:hanging="360"/>
      </w:pPr>
      <w:rPr>
        <w:rFonts w:ascii="Wingdings" w:hAnsi="Wingdings" w:hint="default"/>
      </w:rPr>
    </w:lvl>
    <w:lvl w:ilvl="3" w:tplc="FFFFFFFF" w:tentative="1">
      <w:start w:val="1"/>
      <w:numFmt w:val="bullet"/>
      <w:lvlText w:val=""/>
      <w:lvlJc w:val="left"/>
      <w:pPr>
        <w:ind w:left="2540" w:hanging="360"/>
      </w:pPr>
      <w:rPr>
        <w:rFonts w:ascii="Symbol" w:hAnsi="Symbol" w:hint="default"/>
      </w:rPr>
    </w:lvl>
    <w:lvl w:ilvl="4" w:tplc="FFFFFFFF" w:tentative="1">
      <w:start w:val="1"/>
      <w:numFmt w:val="bullet"/>
      <w:lvlText w:val="o"/>
      <w:lvlJc w:val="left"/>
      <w:pPr>
        <w:ind w:left="3260" w:hanging="360"/>
      </w:pPr>
      <w:rPr>
        <w:rFonts w:ascii="Courier New" w:hAnsi="Courier New" w:cs="Courier New" w:hint="default"/>
      </w:rPr>
    </w:lvl>
    <w:lvl w:ilvl="5" w:tplc="FFFFFFFF" w:tentative="1">
      <w:start w:val="1"/>
      <w:numFmt w:val="bullet"/>
      <w:lvlText w:val=""/>
      <w:lvlJc w:val="left"/>
      <w:pPr>
        <w:ind w:left="3980" w:hanging="360"/>
      </w:pPr>
      <w:rPr>
        <w:rFonts w:ascii="Wingdings" w:hAnsi="Wingdings" w:hint="default"/>
      </w:rPr>
    </w:lvl>
    <w:lvl w:ilvl="6" w:tplc="FFFFFFFF" w:tentative="1">
      <w:start w:val="1"/>
      <w:numFmt w:val="bullet"/>
      <w:lvlText w:val=""/>
      <w:lvlJc w:val="left"/>
      <w:pPr>
        <w:ind w:left="4700" w:hanging="360"/>
      </w:pPr>
      <w:rPr>
        <w:rFonts w:ascii="Symbol" w:hAnsi="Symbol" w:hint="default"/>
      </w:rPr>
    </w:lvl>
    <w:lvl w:ilvl="7" w:tplc="FFFFFFFF" w:tentative="1">
      <w:start w:val="1"/>
      <w:numFmt w:val="bullet"/>
      <w:lvlText w:val="o"/>
      <w:lvlJc w:val="left"/>
      <w:pPr>
        <w:ind w:left="5420" w:hanging="360"/>
      </w:pPr>
      <w:rPr>
        <w:rFonts w:ascii="Courier New" w:hAnsi="Courier New" w:cs="Courier New" w:hint="default"/>
      </w:rPr>
    </w:lvl>
    <w:lvl w:ilvl="8" w:tplc="FFFFFFFF" w:tentative="1">
      <w:start w:val="1"/>
      <w:numFmt w:val="bullet"/>
      <w:lvlText w:val=""/>
      <w:lvlJc w:val="left"/>
      <w:pPr>
        <w:ind w:left="6140" w:hanging="360"/>
      </w:pPr>
      <w:rPr>
        <w:rFonts w:ascii="Wingdings" w:hAnsi="Wingdings" w:hint="default"/>
      </w:rPr>
    </w:lvl>
  </w:abstractNum>
  <w:abstractNum w:abstractNumId="16"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0534B6"/>
    <w:multiLevelType w:val="hybridMultilevel"/>
    <w:tmpl w:val="94BA0ABC"/>
    <w:lvl w:ilvl="0" w:tplc="610A31CA">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3436B1"/>
    <w:multiLevelType w:val="hybridMultilevel"/>
    <w:tmpl w:val="C11CDAC6"/>
    <w:lvl w:ilvl="0" w:tplc="08090001">
      <w:start w:val="1"/>
      <w:numFmt w:val="bullet"/>
      <w:lvlText w:val=""/>
      <w:lvlJc w:val="left"/>
      <w:rPr>
        <w:rFonts w:ascii="Symbol" w:hAnsi="Symbol" w:hint="default"/>
        <w:color w:val="FF0000"/>
      </w:rPr>
    </w:lvl>
    <w:lvl w:ilvl="1" w:tplc="08090003">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num w:numId="1" w16cid:durableId="144201751">
    <w:abstractNumId w:val="16"/>
  </w:num>
  <w:num w:numId="2" w16cid:durableId="821891079">
    <w:abstractNumId w:val="3"/>
  </w:num>
  <w:num w:numId="3" w16cid:durableId="2144999187">
    <w:abstractNumId w:val="10"/>
  </w:num>
  <w:num w:numId="4" w16cid:durableId="1515681592">
    <w:abstractNumId w:val="17"/>
  </w:num>
  <w:num w:numId="5" w16cid:durableId="36584967">
    <w:abstractNumId w:val="1"/>
  </w:num>
  <w:num w:numId="6" w16cid:durableId="1122265792">
    <w:abstractNumId w:val="6"/>
  </w:num>
  <w:num w:numId="7" w16cid:durableId="489832796">
    <w:abstractNumId w:val="2"/>
  </w:num>
  <w:num w:numId="8" w16cid:durableId="705330034">
    <w:abstractNumId w:val="4"/>
  </w:num>
  <w:num w:numId="9" w16cid:durableId="269819295">
    <w:abstractNumId w:val="19"/>
  </w:num>
  <w:num w:numId="10" w16cid:durableId="212229923">
    <w:abstractNumId w:val="10"/>
  </w:num>
  <w:num w:numId="11" w16cid:durableId="167409981">
    <w:abstractNumId w:val="3"/>
  </w:num>
  <w:num w:numId="12" w16cid:durableId="1855260889">
    <w:abstractNumId w:val="19"/>
  </w:num>
  <w:num w:numId="13" w16cid:durableId="347877534">
    <w:abstractNumId w:val="16"/>
  </w:num>
  <w:num w:numId="14" w16cid:durableId="1533572917">
    <w:abstractNumId w:val="17"/>
  </w:num>
  <w:num w:numId="15" w16cid:durableId="2122527818">
    <w:abstractNumId w:val="2"/>
  </w:num>
  <w:num w:numId="16" w16cid:durableId="939145772">
    <w:abstractNumId w:val="4"/>
  </w:num>
  <w:num w:numId="17" w16cid:durableId="1496411340">
    <w:abstractNumId w:val="11"/>
  </w:num>
  <w:num w:numId="18" w16cid:durableId="623775836">
    <w:abstractNumId w:val="9"/>
  </w:num>
  <w:num w:numId="19" w16cid:durableId="1378116877">
    <w:abstractNumId w:val="14"/>
  </w:num>
  <w:num w:numId="20" w16cid:durableId="1755971593">
    <w:abstractNumId w:val="0"/>
  </w:num>
  <w:num w:numId="21" w16cid:durableId="337658840">
    <w:abstractNumId w:val="5"/>
  </w:num>
  <w:num w:numId="22" w16cid:durableId="1705864626">
    <w:abstractNumId w:val="7"/>
  </w:num>
  <w:num w:numId="23" w16cid:durableId="176891588">
    <w:abstractNumId w:val="12"/>
  </w:num>
  <w:num w:numId="24" w16cid:durableId="1984843066">
    <w:abstractNumId w:val="13"/>
  </w:num>
  <w:num w:numId="25" w16cid:durableId="1717310332">
    <w:abstractNumId w:val="18"/>
  </w:num>
  <w:num w:numId="26" w16cid:durableId="956058809">
    <w:abstractNumId w:val="8"/>
  </w:num>
  <w:num w:numId="27" w16cid:durableId="127238136">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EC1"/>
    <w:rsid w:val="000102D2"/>
    <w:rsid w:val="00015B1A"/>
    <w:rsid w:val="0002254B"/>
    <w:rsid w:val="00022DD5"/>
    <w:rsid w:val="00024F98"/>
    <w:rsid w:val="00026691"/>
    <w:rsid w:val="00027D50"/>
    <w:rsid w:val="00035146"/>
    <w:rsid w:val="00040D43"/>
    <w:rsid w:val="00063D05"/>
    <w:rsid w:val="0008134C"/>
    <w:rsid w:val="00082050"/>
    <w:rsid w:val="00093648"/>
    <w:rsid w:val="000A4478"/>
    <w:rsid w:val="000A569F"/>
    <w:rsid w:val="000B6572"/>
    <w:rsid w:val="000B77E5"/>
    <w:rsid w:val="000D0696"/>
    <w:rsid w:val="000D3229"/>
    <w:rsid w:val="000F5932"/>
    <w:rsid w:val="00106EE9"/>
    <w:rsid w:val="001201E4"/>
    <w:rsid w:val="001357C9"/>
    <w:rsid w:val="001375B2"/>
    <w:rsid w:val="001520EB"/>
    <w:rsid w:val="001571A9"/>
    <w:rsid w:val="0017045F"/>
    <w:rsid w:val="00174F77"/>
    <w:rsid w:val="00193D43"/>
    <w:rsid w:val="001964C6"/>
    <w:rsid w:val="001977E2"/>
    <w:rsid w:val="001978C4"/>
    <w:rsid w:val="001A7BA7"/>
    <w:rsid w:val="001B55E2"/>
    <w:rsid w:val="001C67A6"/>
    <w:rsid w:val="001E2146"/>
    <w:rsid w:val="001E3CA3"/>
    <w:rsid w:val="001F0F2F"/>
    <w:rsid w:val="002102D6"/>
    <w:rsid w:val="00223569"/>
    <w:rsid w:val="00235450"/>
    <w:rsid w:val="00242A7C"/>
    <w:rsid w:val="00260D3B"/>
    <w:rsid w:val="00265E72"/>
    <w:rsid w:val="00275D5E"/>
    <w:rsid w:val="002958CC"/>
    <w:rsid w:val="00295F8A"/>
    <w:rsid w:val="00297050"/>
    <w:rsid w:val="002A6485"/>
    <w:rsid w:val="002B2D36"/>
    <w:rsid w:val="002B3536"/>
    <w:rsid w:val="002B5E15"/>
    <w:rsid w:val="002D09D0"/>
    <w:rsid w:val="002D7B82"/>
    <w:rsid w:val="002E16E7"/>
    <w:rsid w:val="002F4E11"/>
    <w:rsid w:val="00312BE7"/>
    <w:rsid w:val="00314D8E"/>
    <w:rsid w:val="003205FA"/>
    <w:rsid w:val="00326044"/>
    <w:rsid w:val="003365A2"/>
    <w:rsid w:val="00337596"/>
    <w:rsid w:val="00337E34"/>
    <w:rsid w:val="0035105D"/>
    <w:rsid w:val="00352393"/>
    <w:rsid w:val="00375061"/>
    <w:rsid w:val="00381D80"/>
    <w:rsid w:val="003A2C1C"/>
    <w:rsid w:val="003B2EB4"/>
    <w:rsid w:val="003C1D02"/>
    <w:rsid w:val="003E16D8"/>
    <w:rsid w:val="003E206B"/>
    <w:rsid w:val="003F2BD9"/>
    <w:rsid w:val="003F6230"/>
    <w:rsid w:val="003F7EE1"/>
    <w:rsid w:val="0040212B"/>
    <w:rsid w:val="004022FC"/>
    <w:rsid w:val="00405692"/>
    <w:rsid w:val="0046077F"/>
    <w:rsid w:val="00465755"/>
    <w:rsid w:val="004750A7"/>
    <w:rsid w:val="00480093"/>
    <w:rsid w:val="00485B0A"/>
    <w:rsid w:val="00492175"/>
    <w:rsid w:val="004944EE"/>
    <w:rsid w:val="004B05BB"/>
    <w:rsid w:val="004B3C9A"/>
    <w:rsid w:val="004B5AD6"/>
    <w:rsid w:val="004E0079"/>
    <w:rsid w:val="004E2C98"/>
    <w:rsid w:val="004F236B"/>
    <w:rsid w:val="004F286D"/>
    <w:rsid w:val="004F463D"/>
    <w:rsid w:val="004F50AC"/>
    <w:rsid w:val="00504EDD"/>
    <w:rsid w:val="00510ED3"/>
    <w:rsid w:val="00512916"/>
    <w:rsid w:val="00522F69"/>
    <w:rsid w:val="00523357"/>
    <w:rsid w:val="0052478B"/>
    <w:rsid w:val="00531C8C"/>
    <w:rsid w:val="00543D26"/>
    <w:rsid w:val="00546253"/>
    <w:rsid w:val="0056402E"/>
    <w:rsid w:val="00564CD3"/>
    <w:rsid w:val="00573834"/>
    <w:rsid w:val="0058300F"/>
    <w:rsid w:val="00583088"/>
    <w:rsid w:val="00584A10"/>
    <w:rsid w:val="00586CC8"/>
    <w:rsid w:val="00587020"/>
    <w:rsid w:val="00590890"/>
    <w:rsid w:val="00597ED1"/>
    <w:rsid w:val="005B1D35"/>
    <w:rsid w:val="005B2EC1"/>
    <w:rsid w:val="005B4650"/>
    <w:rsid w:val="005B7ADF"/>
    <w:rsid w:val="005C07D2"/>
    <w:rsid w:val="005C0A97"/>
    <w:rsid w:val="005C1A93"/>
    <w:rsid w:val="005D2C93"/>
    <w:rsid w:val="005F1374"/>
    <w:rsid w:val="005F553F"/>
    <w:rsid w:val="0060286B"/>
    <w:rsid w:val="00611959"/>
    <w:rsid w:val="00612102"/>
    <w:rsid w:val="00622A7A"/>
    <w:rsid w:val="006258D7"/>
    <w:rsid w:val="00625CD7"/>
    <w:rsid w:val="0062626B"/>
    <w:rsid w:val="00626EDA"/>
    <w:rsid w:val="00680CD2"/>
    <w:rsid w:val="00687EBA"/>
    <w:rsid w:val="006929F8"/>
    <w:rsid w:val="006932D2"/>
    <w:rsid w:val="00696661"/>
    <w:rsid w:val="006C59F4"/>
    <w:rsid w:val="006C69FF"/>
    <w:rsid w:val="006D0288"/>
    <w:rsid w:val="006D5396"/>
    <w:rsid w:val="006F0E09"/>
    <w:rsid w:val="006F569D"/>
    <w:rsid w:val="006F7E8A"/>
    <w:rsid w:val="007070A1"/>
    <w:rsid w:val="0071061F"/>
    <w:rsid w:val="0072620F"/>
    <w:rsid w:val="00730233"/>
    <w:rsid w:val="00734622"/>
    <w:rsid w:val="00735B7D"/>
    <w:rsid w:val="00740AC8"/>
    <w:rsid w:val="00754C73"/>
    <w:rsid w:val="00757CC8"/>
    <w:rsid w:val="007833F7"/>
    <w:rsid w:val="00787A73"/>
    <w:rsid w:val="007A7615"/>
    <w:rsid w:val="007B1B49"/>
    <w:rsid w:val="007C1B27"/>
    <w:rsid w:val="007C5AC9"/>
    <w:rsid w:val="007C74F2"/>
    <w:rsid w:val="007D268D"/>
    <w:rsid w:val="007D5C1B"/>
    <w:rsid w:val="007E217D"/>
    <w:rsid w:val="007E6128"/>
    <w:rsid w:val="007F2F4C"/>
    <w:rsid w:val="007F788B"/>
    <w:rsid w:val="00805A94"/>
    <w:rsid w:val="0080784C"/>
    <w:rsid w:val="008079AA"/>
    <w:rsid w:val="008108E3"/>
    <w:rsid w:val="008116A6"/>
    <w:rsid w:val="0081413B"/>
    <w:rsid w:val="00837C40"/>
    <w:rsid w:val="008472C3"/>
    <w:rsid w:val="00853265"/>
    <w:rsid w:val="008737B5"/>
    <w:rsid w:val="00874C73"/>
    <w:rsid w:val="00875E0D"/>
    <w:rsid w:val="00877394"/>
    <w:rsid w:val="00886B57"/>
    <w:rsid w:val="008941E7"/>
    <w:rsid w:val="008B1E43"/>
    <w:rsid w:val="008C1253"/>
    <w:rsid w:val="008C416A"/>
    <w:rsid w:val="008D2E7D"/>
    <w:rsid w:val="008E4D55"/>
    <w:rsid w:val="008E7814"/>
    <w:rsid w:val="008F744A"/>
    <w:rsid w:val="009122BB"/>
    <w:rsid w:val="00935C3E"/>
    <w:rsid w:val="00972125"/>
    <w:rsid w:val="009760AB"/>
    <w:rsid w:val="00985136"/>
    <w:rsid w:val="00987A4B"/>
    <w:rsid w:val="0099114F"/>
    <w:rsid w:val="009A267F"/>
    <w:rsid w:val="009A448F"/>
    <w:rsid w:val="009B1F2D"/>
    <w:rsid w:val="009C6703"/>
    <w:rsid w:val="009D1474"/>
    <w:rsid w:val="009D35A0"/>
    <w:rsid w:val="009E331F"/>
    <w:rsid w:val="009F0BF7"/>
    <w:rsid w:val="009F66A8"/>
    <w:rsid w:val="00A466EE"/>
    <w:rsid w:val="00A62B49"/>
    <w:rsid w:val="00A66320"/>
    <w:rsid w:val="00A81998"/>
    <w:rsid w:val="00A81D79"/>
    <w:rsid w:val="00A84982"/>
    <w:rsid w:val="00AA6E73"/>
    <w:rsid w:val="00AC0405"/>
    <w:rsid w:val="00AD2662"/>
    <w:rsid w:val="00AD3666"/>
    <w:rsid w:val="00AD407A"/>
    <w:rsid w:val="00AD4706"/>
    <w:rsid w:val="00AE4089"/>
    <w:rsid w:val="00B02353"/>
    <w:rsid w:val="00B161B1"/>
    <w:rsid w:val="00B2614F"/>
    <w:rsid w:val="00B35002"/>
    <w:rsid w:val="00B41717"/>
    <w:rsid w:val="00B41898"/>
    <w:rsid w:val="00B4263C"/>
    <w:rsid w:val="00B455D1"/>
    <w:rsid w:val="00B50509"/>
    <w:rsid w:val="00B5559F"/>
    <w:rsid w:val="00B61796"/>
    <w:rsid w:val="00B6679E"/>
    <w:rsid w:val="00B717A9"/>
    <w:rsid w:val="00B8061B"/>
    <w:rsid w:val="00B846C2"/>
    <w:rsid w:val="00B95F60"/>
    <w:rsid w:val="00BA3453"/>
    <w:rsid w:val="00BB3BE7"/>
    <w:rsid w:val="00BD2F4D"/>
    <w:rsid w:val="00BE2BC0"/>
    <w:rsid w:val="00BE3E54"/>
    <w:rsid w:val="00C045F3"/>
    <w:rsid w:val="00C10061"/>
    <w:rsid w:val="00C14101"/>
    <w:rsid w:val="00C37E54"/>
    <w:rsid w:val="00C4731F"/>
    <w:rsid w:val="00C51C6A"/>
    <w:rsid w:val="00C8314B"/>
    <w:rsid w:val="00C91F46"/>
    <w:rsid w:val="00CC53BA"/>
    <w:rsid w:val="00CD0E87"/>
    <w:rsid w:val="00CD23C4"/>
    <w:rsid w:val="00CD2BC6"/>
    <w:rsid w:val="00CE3118"/>
    <w:rsid w:val="00CE6705"/>
    <w:rsid w:val="00CF3475"/>
    <w:rsid w:val="00CF553F"/>
    <w:rsid w:val="00D11C7E"/>
    <w:rsid w:val="00D508B4"/>
    <w:rsid w:val="00D80BE5"/>
    <w:rsid w:val="00D86752"/>
    <w:rsid w:val="00D95FA0"/>
    <w:rsid w:val="00DA43DE"/>
    <w:rsid w:val="00DA5725"/>
    <w:rsid w:val="00DA7F11"/>
    <w:rsid w:val="00DC28D6"/>
    <w:rsid w:val="00DC5FAC"/>
    <w:rsid w:val="00DF66B4"/>
    <w:rsid w:val="00E00085"/>
    <w:rsid w:val="00E007BA"/>
    <w:rsid w:val="00E15752"/>
    <w:rsid w:val="00E24FDF"/>
    <w:rsid w:val="00E3210F"/>
    <w:rsid w:val="00E467AE"/>
    <w:rsid w:val="00E647DF"/>
    <w:rsid w:val="00E7005C"/>
    <w:rsid w:val="00E763E4"/>
    <w:rsid w:val="00E76A2D"/>
    <w:rsid w:val="00E82606"/>
    <w:rsid w:val="00E9136B"/>
    <w:rsid w:val="00EB3F78"/>
    <w:rsid w:val="00EC38CA"/>
    <w:rsid w:val="00EC694B"/>
    <w:rsid w:val="00EE37E0"/>
    <w:rsid w:val="00EE4CAD"/>
    <w:rsid w:val="00EE5B2B"/>
    <w:rsid w:val="00EF22F0"/>
    <w:rsid w:val="00EF322C"/>
    <w:rsid w:val="00EF4922"/>
    <w:rsid w:val="00EF631F"/>
    <w:rsid w:val="00F00ADD"/>
    <w:rsid w:val="00F02A4E"/>
    <w:rsid w:val="00F04673"/>
    <w:rsid w:val="00F139E0"/>
    <w:rsid w:val="00F4339C"/>
    <w:rsid w:val="00F4450E"/>
    <w:rsid w:val="00F519DC"/>
    <w:rsid w:val="00F64CF9"/>
    <w:rsid w:val="00F82220"/>
    <w:rsid w:val="00F84228"/>
    <w:rsid w:val="00F861D1"/>
    <w:rsid w:val="00F9563C"/>
    <w:rsid w:val="00F97695"/>
    <w:rsid w:val="00FA4EC5"/>
    <w:rsid w:val="00FA5800"/>
    <w:rsid w:val="00FC5526"/>
    <w:rsid w:val="00FD2707"/>
    <w:rsid w:val="00FD5E17"/>
    <w:rsid w:val="00FE3F15"/>
    <w:rsid w:val="00FE4FB6"/>
    <w:rsid w:val="00FF36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47B8A"/>
  <w15:chartTrackingRefBased/>
  <w15:docId w15:val="{529EEDAD-7F44-41E6-A1CC-A5B119ED7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ja-JP"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571A9"/>
    <w:pPr>
      <w:spacing w:after="120"/>
    </w:pPr>
    <w:rPr>
      <w:rFonts w:eastAsia="MS Mincho"/>
      <w:szCs w:val="24"/>
      <w:lang w:eastAsia="en-US"/>
    </w:rPr>
  </w:style>
  <w:style w:type="paragraph" w:styleId="Heading1">
    <w:name w:val="heading 1"/>
    <w:aliases w:val="Subhead 1"/>
    <w:basedOn w:val="Normal"/>
    <w:next w:val="6Abstract"/>
    <w:link w:val="Heading1Char"/>
    <w:qFormat/>
    <w:rsid w:val="001571A9"/>
    <w:pPr>
      <w:spacing w:before="120"/>
      <w:outlineLvl w:val="0"/>
    </w:pPr>
    <w:rPr>
      <w:rFonts w:eastAsia="Calibri" w:cs="Arial"/>
      <w:b/>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Normal"/>
    <w:next w:val="Normal"/>
    <w:link w:val="Heading3Char"/>
    <w:uiPriority w:val="9"/>
    <w:rsid w:val="00B846C2"/>
    <w:pPr>
      <w:keepNext/>
      <w:keepLines/>
      <w:spacing w:before="120"/>
      <w:outlineLvl w:val="2"/>
    </w:pPr>
    <w:rPr>
      <w:rFonts w:eastAsia="MS Gothic"/>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link w:val="Heading1"/>
    <w:rsid w:val="001571A9"/>
    <w:rPr>
      <w:rFonts w:eastAsia="Calibri" w:cs="Arial"/>
      <w:b/>
      <w:sz w:val="28"/>
      <w:szCs w:val="36"/>
      <w:lang w:eastAsia="en-US"/>
    </w:rPr>
  </w:style>
  <w:style w:type="character" w:customStyle="1" w:styleId="Heading3Char">
    <w:name w:val="Heading 3 Char"/>
    <w:link w:val="Heading3"/>
    <w:uiPriority w:val="9"/>
    <w:rsid w:val="00B846C2"/>
    <w:rPr>
      <w:rFonts w:eastAsia="MS Gothic"/>
      <w:b/>
      <w:bCs/>
      <w:sz w:val="24"/>
      <w:szCs w:val="24"/>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E2BC0"/>
    <w:pPr>
      <w:spacing w:after="60"/>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qFormat/>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035146"/>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sz="4"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61796"/>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eastAsia="en-US"/>
    </w:rPr>
  </w:style>
  <w:style w:type="character" w:customStyle="1" w:styleId="SubheadwithpointerChar">
    <w:name w:val="Subhead with pointer Char"/>
    <w:link w:val="Subheadwithpointer"/>
    <w:rsid w:val="00B61796"/>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Heading">
    <w:name w:val="Heading"/>
    <w:basedOn w:val="BodyText"/>
    <w:link w:val="HeadingChar"/>
    <w:autoRedefine/>
    <w:rsid w:val="001571A9"/>
    <w:pPr>
      <w:spacing w:line="360" w:lineRule="auto"/>
    </w:pPr>
    <w:rPr>
      <w:b/>
      <w:sz w:val="24"/>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4E0079"/>
    <w:pPr>
      <w:spacing w:before="120"/>
    </w:pPr>
    <w:rPr>
      <w:b/>
      <w:color w:val="12263F"/>
      <w:sz w:val="24"/>
    </w:rPr>
  </w:style>
  <w:style w:type="character" w:customStyle="1" w:styleId="Subhead2Char">
    <w:name w:val="Subhead 2 Char"/>
    <w:link w:val="Subhead2"/>
    <w:rsid w:val="004E0079"/>
    <w:rPr>
      <w:rFonts w:eastAsia="MS Mincho"/>
      <w:b/>
      <w:color w:val="12263F"/>
      <w:sz w:val="24"/>
      <w:szCs w:val="24"/>
      <w:lang w:val="en-US" w:eastAsia="en-US"/>
    </w:rPr>
  </w:style>
  <w:style w:type="paragraph" w:customStyle="1" w:styleId="4Heading1">
    <w:name w:val="4 Heading 1"/>
    <w:basedOn w:val="Heading1"/>
    <w:next w:val="Normal"/>
    <w:qFormat/>
    <w:rsid w:val="006D0288"/>
    <w:pPr>
      <w:spacing w:before="0" w:after="480"/>
    </w:pPr>
    <w:rPr>
      <w:color w:val="FF1F64"/>
      <w:sz w:val="60"/>
    </w:rPr>
  </w:style>
  <w:style w:type="paragraph" w:styleId="TOC4">
    <w:name w:val="toc 4"/>
    <w:basedOn w:val="Normal"/>
    <w:next w:val="Normal"/>
    <w:autoRedefine/>
    <w:uiPriority w:val="39"/>
    <w:semiHidden/>
    <w:unhideWhenUsed/>
    <w:rsid w:val="004E0079"/>
    <w:pPr>
      <w:spacing w:after="100"/>
      <w:ind w:left="600"/>
    </w:pPr>
  </w:style>
  <w:style w:type="paragraph" w:customStyle="1" w:styleId="Tablecopybulletedlevel2">
    <w:name w:val="Table copy bulleted level 2"/>
    <w:basedOn w:val="Tablebodycopy"/>
    <w:next w:val="Tablecopybulleted"/>
    <w:qFormat/>
    <w:rsid w:val="0071061F"/>
    <w:pPr>
      <w:numPr>
        <w:numId w:val="24"/>
      </w:numPr>
    </w:pPr>
  </w:style>
  <w:style w:type="character" w:customStyle="1" w:styleId="HeadingChar">
    <w:name w:val="Heading Char"/>
    <w:link w:val="Heading"/>
    <w:rsid w:val="001571A9"/>
    <w:rPr>
      <w:rFonts w:eastAsia="MS Mincho"/>
      <w:b/>
      <w:sz w:val="24"/>
      <w:szCs w:val="24"/>
      <w:lang w:val="en-US" w:eastAsia="en-US"/>
    </w:rPr>
  </w:style>
  <w:style w:type="paragraph" w:customStyle="1" w:styleId="Sub-heading">
    <w:name w:val="Sub-heading"/>
    <w:basedOn w:val="BodyText"/>
    <w:link w:val="Sub-headingChar"/>
    <w:qFormat/>
    <w:rsid w:val="001571A9"/>
    <w:rPr>
      <w:rFonts w:cs="Arial"/>
      <w:b/>
      <w:szCs w:val="20"/>
    </w:rPr>
  </w:style>
  <w:style w:type="character" w:customStyle="1" w:styleId="Sub-headingChar">
    <w:name w:val="Sub-heading Char"/>
    <w:link w:val="Sub-heading"/>
    <w:rsid w:val="001571A9"/>
    <w:rPr>
      <w:rFonts w:eastAsia="MS Mincho" w:cs="Arial"/>
      <w:b/>
      <w:lang w:val="en-US" w:eastAsia="en-US"/>
    </w:rPr>
  </w:style>
  <w:style w:type="paragraph" w:styleId="Revision">
    <w:name w:val="Revision"/>
    <w:hidden/>
    <w:uiPriority w:val="99"/>
    <w:semiHidden/>
    <w:rsid w:val="00EF322C"/>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24196635">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146361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enka%20Stevens\Downloads\TK-model-job-description-and-person-specification-template-202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36EFE989-874D-454C-B34D-50191FB88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TK-model-job-description-and-person-specification-template-2021</Template>
  <TotalTime>0</TotalTime>
  <Pages>3</Pages>
  <Words>709</Words>
  <Characters>4047</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Milenka Stevens</dc:creator>
  <cp:keywords/>
  <dc:description/>
  <cp:lastModifiedBy>Jessica Hough</cp:lastModifiedBy>
  <cp:revision>2</cp:revision>
  <cp:lastPrinted>2018-10-02T22:43:00Z</cp:lastPrinted>
  <dcterms:created xsi:type="dcterms:W3CDTF">2026-05-27T07:21:00Z</dcterms:created>
  <dcterms:modified xsi:type="dcterms:W3CDTF">2026-05-27T07:21:00Z</dcterms:modified>
</cp:coreProperties>
</file>