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2"/>
        <w:gridCol w:w="4297"/>
        <w:gridCol w:w="1418"/>
        <w:gridCol w:w="2551"/>
      </w:tblGrid>
      <w:tr w:rsidR="007508A7" w:rsidRPr="00824BDE" w:rsidTr="00A53C40">
        <w:tc>
          <w:tcPr>
            <w:tcW w:w="1912" w:type="dxa"/>
            <w:shd w:val="clear" w:color="auto" w:fill="D9D9D9" w:themeFill="background1" w:themeFillShade="D9"/>
          </w:tcPr>
          <w:p w:rsidR="007508A7" w:rsidRPr="009C5691" w:rsidRDefault="007508A7" w:rsidP="00BE6FDC">
            <w:pPr>
              <w:pStyle w:val="BodyText"/>
              <w:rPr>
                <w:rFonts w:asciiTheme="minorHAnsi" w:hAnsiTheme="minorHAnsi" w:cstheme="minorHAnsi"/>
                <w:szCs w:val="22"/>
              </w:rPr>
            </w:pPr>
            <w:r w:rsidRPr="009C5691">
              <w:rPr>
                <w:rFonts w:asciiTheme="minorHAnsi" w:hAnsiTheme="minorHAnsi" w:cstheme="minorHAnsi"/>
                <w:b/>
                <w:szCs w:val="22"/>
              </w:rPr>
              <w:t>Job Title:</w:t>
            </w:r>
          </w:p>
        </w:tc>
        <w:tc>
          <w:tcPr>
            <w:tcW w:w="8266" w:type="dxa"/>
            <w:gridSpan w:val="3"/>
            <w:shd w:val="clear" w:color="auto" w:fill="auto"/>
          </w:tcPr>
          <w:p w:rsidR="007508A7" w:rsidRPr="00824BDE" w:rsidRDefault="007508A7" w:rsidP="00C723F2">
            <w:pPr>
              <w:pStyle w:val="BodyText"/>
              <w:rPr>
                <w:rFonts w:asciiTheme="minorHAnsi" w:hAnsiTheme="minorHAnsi" w:cstheme="minorHAnsi"/>
                <w:szCs w:val="22"/>
              </w:rPr>
            </w:pPr>
            <w:r w:rsidRPr="007508A7">
              <w:rPr>
                <w:rFonts w:asciiTheme="minorHAnsi" w:hAnsiTheme="minorHAnsi" w:cstheme="minorHAnsi"/>
                <w:szCs w:val="22"/>
              </w:rPr>
              <w:t>Dental Therapist</w:t>
            </w:r>
          </w:p>
        </w:tc>
      </w:tr>
      <w:tr w:rsidR="007508A7" w:rsidRPr="00824BDE" w:rsidTr="00E906BB">
        <w:tc>
          <w:tcPr>
            <w:tcW w:w="1912" w:type="dxa"/>
            <w:shd w:val="clear" w:color="auto" w:fill="D9D9D9" w:themeFill="background1" w:themeFillShade="D9"/>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Department:</w:t>
            </w:r>
          </w:p>
        </w:tc>
        <w:tc>
          <w:tcPr>
            <w:tcW w:w="4297" w:type="dxa"/>
            <w:shd w:val="clear" w:color="auto" w:fill="auto"/>
          </w:tcPr>
          <w:p w:rsidR="007508A7" w:rsidRPr="00824BDE" w:rsidRDefault="007508A7" w:rsidP="00C723F2">
            <w:pPr>
              <w:pStyle w:val="BodyText"/>
              <w:rPr>
                <w:rFonts w:asciiTheme="minorHAnsi" w:hAnsiTheme="minorHAnsi" w:cstheme="minorHAnsi"/>
                <w:szCs w:val="22"/>
              </w:rPr>
            </w:pPr>
            <w:r w:rsidRPr="00824BDE">
              <w:rPr>
                <w:rFonts w:asciiTheme="minorHAnsi" w:hAnsiTheme="minorHAnsi" w:cstheme="minorHAnsi"/>
                <w:szCs w:val="22"/>
              </w:rPr>
              <w:t>Health &amp; Social Services</w:t>
            </w:r>
          </w:p>
        </w:tc>
        <w:tc>
          <w:tcPr>
            <w:tcW w:w="1418" w:type="dxa"/>
            <w:shd w:val="clear" w:color="auto" w:fill="D9D9D9" w:themeFill="background1" w:themeFillShade="D9"/>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Section:</w:t>
            </w:r>
          </w:p>
        </w:tc>
        <w:tc>
          <w:tcPr>
            <w:tcW w:w="2551" w:type="dxa"/>
            <w:shd w:val="clear" w:color="auto" w:fill="auto"/>
          </w:tcPr>
          <w:p w:rsidR="007508A7" w:rsidRPr="00824BDE" w:rsidRDefault="007508A7" w:rsidP="00C723F2">
            <w:pPr>
              <w:pStyle w:val="BodyText"/>
              <w:rPr>
                <w:rFonts w:asciiTheme="minorHAnsi" w:hAnsiTheme="minorHAnsi" w:cstheme="minorHAnsi"/>
                <w:szCs w:val="22"/>
              </w:rPr>
            </w:pPr>
            <w:r w:rsidRPr="00824BDE">
              <w:rPr>
                <w:rFonts w:asciiTheme="minorHAnsi" w:hAnsiTheme="minorHAnsi" w:cstheme="minorHAnsi"/>
                <w:szCs w:val="22"/>
              </w:rPr>
              <w:t>Dental Services</w:t>
            </w:r>
          </w:p>
        </w:tc>
      </w:tr>
      <w:tr w:rsidR="007508A7" w:rsidRPr="00824BDE" w:rsidTr="00E906BB">
        <w:tc>
          <w:tcPr>
            <w:tcW w:w="1912" w:type="dxa"/>
            <w:shd w:val="clear" w:color="auto" w:fill="D9D9D9" w:themeFill="background1" w:themeFillShade="D9"/>
            <w:vAlign w:val="center"/>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Reports to:</w:t>
            </w:r>
          </w:p>
        </w:tc>
        <w:tc>
          <w:tcPr>
            <w:tcW w:w="8266" w:type="dxa"/>
            <w:gridSpan w:val="3"/>
            <w:shd w:val="clear" w:color="auto" w:fill="auto"/>
            <w:vAlign w:val="center"/>
          </w:tcPr>
          <w:p w:rsidR="007508A7" w:rsidRPr="00824BDE" w:rsidRDefault="007508A7" w:rsidP="00C723F2">
            <w:pPr>
              <w:pStyle w:val="BodyText"/>
              <w:rPr>
                <w:rFonts w:asciiTheme="minorHAnsi" w:hAnsiTheme="minorHAnsi" w:cstheme="minorHAnsi"/>
                <w:szCs w:val="22"/>
              </w:rPr>
            </w:pPr>
            <w:r w:rsidRPr="00824BDE">
              <w:rPr>
                <w:rFonts w:asciiTheme="minorHAnsi" w:hAnsiTheme="minorHAnsi" w:cstheme="minorHAnsi"/>
                <w:szCs w:val="22"/>
              </w:rPr>
              <w:t>Senior Dental Officer</w:t>
            </w:r>
          </w:p>
        </w:tc>
      </w:tr>
      <w:tr w:rsidR="007508A7" w:rsidRPr="00824BDE" w:rsidTr="00E906BB">
        <w:tc>
          <w:tcPr>
            <w:tcW w:w="1912" w:type="dxa"/>
            <w:shd w:val="clear" w:color="auto" w:fill="D9D9D9" w:themeFill="background1" w:themeFillShade="D9"/>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Grade:</w:t>
            </w:r>
          </w:p>
        </w:tc>
        <w:tc>
          <w:tcPr>
            <w:tcW w:w="4297" w:type="dxa"/>
            <w:shd w:val="clear" w:color="auto" w:fill="auto"/>
          </w:tcPr>
          <w:p w:rsidR="00F41AF7" w:rsidRDefault="007508A7" w:rsidP="00F41AF7">
            <w:pPr>
              <w:pStyle w:val="BodyText"/>
              <w:spacing w:before="0" w:after="0"/>
              <w:jc w:val="both"/>
              <w:rPr>
                <w:rFonts w:asciiTheme="minorHAnsi" w:hAnsiTheme="minorHAnsi" w:cstheme="minorHAnsi"/>
                <w:szCs w:val="22"/>
              </w:rPr>
            </w:pPr>
            <w:r w:rsidRPr="00824BDE">
              <w:rPr>
                <w:rFonts w:asciiTheme="minorHAnsi" w:hAnsiTheme="minorHAnsi" w:cstheme="minorHAnsi"/>
                <w:szCs w:val="22"/>
              </w:rPr>
              <w:t xml:space="preserve">Falkland Islands Government </w:t>
            </w:r>
            <w:r>
              <w:rPr>
                <w:rFonts w:asciiTheme="minorHAnsi" w:hAnsiTheme="minorHAnsi" w:cstheme="minorHAnsi"/>
                <w:szCs w:val="22"/>
              </w:rPr>
              <w:t xml:space="preserve">(FIG) </w:t>
            </w:r>
          </w:p>
          <w:p w:rsidR="007508A7" w:rsidRPr="00824BDE" w:rsidRDefault="007508A7" w:rsidP="00F41AF7">
            <w:pPr>
              <w:pStyle w:val="BodyText"/>
              <w:spacing w:before="0" w:after="0"/>
              <w:jc w:val="both"/>
              <w:rPr>
                <w:rFonts w:asciiTheme="minorHAnsi" w:hAnsiTheme="minorHAnsi" w:cstheme="minorHAnsi"/>
                <w:b/>
                <w:szCs w:val="22"/>
              </w:rPr>
            </w:pPr>
            <w:r w:rsidRPr="00824BDE">
              <w:rPr>
                <w:rFonts w:asciiTheme="minorHAnsi" w:hAnsiTheme="minorHAnsi" w:cstheme="minorHAnsi"/>
                <w:szCs w:val="22"/>
              </w:rPr>
              <w:t>Grade – D2</w:t>
            </w:r>
          </w:p>
        </w:tc>
        <w:tc>
          <w:tcPr>
            <w:tcW w:w="1418" w:type="dxa"/>
            <w:shd w:val="clear" w:color="auto" w:fill="D9D9D9" w:themeFill="background1" w:themeFillShade="D9"/>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Job Code:</w:t>
            </w:r>
          </w:p>
        </w:tc>
        <w:tc>
          <w:tcPr>
            <w:tcW w:w="2551" w:type="dxa"/>
            <w:shd w:val="clear" w:color="auto" w:fill="auto"/>
          </w:tcPr>
          <w:p w:rsidR="007508A7" w:rsidRPr="00824BDE" w:rsidRDefault="007508A7" w:rsidP="00C723F2">
            <w:pPr>
              <w:pStyle w:val="BodyText"/>
              <w:rPr>
                <w:rFonts w:asciiTheme="minorHAnsi" w:hAnsiTheme="minorHAnsi" w:cstheme="minorHAnsi"/>
                <w:szCs w:val="22"/>
              </w:rPr>
            </w:pPr>
            <w:r w:rsidRPr="00824BDE">
              <w:rPr>
                <w:rFonts w:asciiTheme="minorHAnsi" w:hAnsiTheme="minorHAnsi" w:cstheme="minorHAnsi"/>
                <w:szCs w:val="22"/>
              </w:rPr>
              <w:t>TBC</w:t>
            </w:r>
          </w:p>
        </w:tc>
      </w:tr>
      <w:tr w:rsidR="007508A7" w:rsidRPr="00824BDE" w:rsidTr="00E906BB">
        <w:tc>
          <w:tcPr>
            <w:tcW w:w="10178" w:type="dxa"/>
            <w:gridSpan w:val="4"/>
            <w:shd w:val="clear" w:color="auto" w:fill="D9D9D9" w:themeFill="background1" w:themeFillShade="D9"/>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 xml:space="preserve">Overall Purpose of the Role </w:t>
            </w:r>
          </w:p>
        </w:tc>
      </w:tr>
      <w:tr w:rsidR="007508A7" w:rsidRPr="00824BDE" w:rsidTr="009E58F0">
        <w:trPr>
          <w:trHeight w:val="1271"/>
        </w:trPr>
        <w:tc>
          <w:tcPr>
            <w:tcW w:w="10178" w:type="dxa"/>
            <w:gridSpan w:val="4"/>
            <w:tcBorders>
              <w:bottom w:val="single" w:sz="4" w:space="0" w:color="auto"/>
            </w:tcBorders>
            <w:shd w:val="clear" w:color="auto" w:fill="auto"/>
            <w:vAlign w:val="center"/>
          </w:tcPr>
          <w:p w:rsidR="007508A7" w:rsidRPr="00824BDE" w:rsidRDefault="007508A7" w:rsidP="009E58F0">
            <w:pPr>
              <w:spacing w:after="0" w:line="240" w:lineRule="auto"/>
              <w:ind w:right="34"/>
              <w:jc w:val="both"/>
              <w:rPr>
                <w:rFonts w:cstheme="minorHAnsi"/>
              </w:rPr>
            </w:pPr>
            <w:r w:rsidRPr="00824BDE">
              <w:rPr>
                <w:rFonts w:cstheme="minorHAnsi"/>
              </w:rPr>
              <w:t xml:space="preserve">Working closely with the dental team (two dentists and four dental nurses), the post holder is responsible for providing both dental hygiene and dental therapy activities as part of the Falkland Islands Dental Service. In addition, the Dental Therapist will </w:t>
            </w:r>
            <w:r>
              <w:rPr>
                <w:rFonts w:cstheme="minorHAnsi"/>
              </w:rPr>
              <w:t xml:space="preserve">play a critical role in the </w:t>
            </w:r>
            <w:r w:rsidRPr="00824BDE">
              <w:rPr>
                <w:rFonts w:cstheme="minorHAnsi"/>
              </w:rPr>
              <w:t xml:space="preserve">orthodontic service </w:t>
            </w:r>
            <w:r w:rsidRPr="00824BDE">
              <w:rPr>
                <w:rFonts w:cstheme="minorHAnsi"/>
                <w:spacing w:val="-1"/>
              </w:rPr>
              <w:t xml:space="preserve">by providing tailored oral hygiene/health advice and cleaning for those patients undergoing orthodontic treatment. </w:t>
            </w:r>
          </w:p>
        </w:tc>
      </w:tr>
      <w:tr w:rsidR="007508A7" w:rsidRPr="00824BDE" w:rsidTr="00E906BB">
        <w:tc>
          <w:tcPr>
            <w:tcW w:w="10178" w:type="dxa"/>
            <w:gridSpan w:val="4"/>
            <w:tcBorders>
              <w:bottom w:val="single" w:sz="4" w:space="0" w:color="auto"/>
            </w:tcBorders>
            <w:shd w:val="clear" w:color="auto" w:fill="D9D9D9" w:themeFill="background1" w:themeFillShade="D9"/>
          </w:tcPr>
          <w:p w:rsidR="007508A7" w:rsidRPr="00824BDE" w:rsidRDefault="007508A7" w:rsidP="009E58F0">
            <w:pPr>
              <w:pStyle w:val="BodyText"/>
              <w:rPr>
                <w:rFonts w:asciiTheme="minorHAnsi" w:hAnsiTheme="minorHAnsi" w:cstheme="minorHAnsi"/>
                <w:b/>
                <w:szCs w:val="22"/>
              </w:rPr>
            </w:pPr>
            <w:r w:rsidRPr="00824BDE">
              <w:rPr>
                <w:rFonts w:asciiTheme="minorHAnsi" w:hAnsiTheme="minorHAnsi" w:cstheme="minorHAnsi"/>
                <w:b/>
                <w:szCs w:val="22"/>
              </w:rPr>
              <w:t>Main Accountabilities</w:t>
            </w:r>
          </w:p>
        </w:tc>
      </w:tr>
      <w:tr w:rsidR="007508A7" w:rsidRPr="00824BDE" w:rsidTr="00E906BB">
        <w:trPr>
          <w:cantSplit/>
          <w:trHeight w:val="2911"/>
        </w:trPr>
        <w:tc>
          <w:tcPr>
            <w:tcW w:w="101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508A7" w:rsidRPr="00824BDE" w:rsidRDefault="007508A7" w:rsidP="00D65D00">
            <w:pPr>
              <w:pStyle w:val="TableParagraph"/>
              <w:ind w:left="107"/>
              <w:rPr>
                <w:rFonts w:asciiTheme="minorHAnsi" w:hAnsiTheme="minorHAnsi" w:cstheme="minorHAnsi"/>
                <w:b/>
              </w:rPr>
            </w:pPr>
          </w:p>
          <w:p w:rsidR="007508A7" w:rsidRPr="00824BDE" w:rsidRDefault="007508A7" w:rsidP="00645BC5">
            <w:pPr>
              <w:pStyle w:val="TableParagraph"/>
              <w:ind w:left="107"/>
              <w:rPr>
                <w:rFonts w:asciiTheme="minorHAnsi" w:hAnsiTheme="minorHAnsi" w:cstheme="minorHAnsi"/>
                <w:b/>
              </w:rPr>
            </w:pPr>
            <w:r w:rsidRPr="00824BDE">
              <w:rPr>
                <w:rFonts w:asciiTheme="minorHAnsi" w:hAnsiTheme="minorHAnsi" w:cstheme="minorHAnsi"/>
                <w:b/>
              </w:rPr>
              <w:t>Clinical</w:t>
            </w:r>
            <w:r>
              <w:rPr>
                <w:rFonts w:asciiTheme="minorHAnsi" w:hAnsiTheme="minorHAnsi" w:cstheme="minorHAnsi"/>
                <w:b/>
              </w:rPr>
              <w:t xml:space="preserve"> duties</w:t>
            </w:r>
          </w:p>
          <w:p w:rsidR="007508A7" w:rsidRPr="00824BDE" w:rsidRDefault="007508A7" w:rsidP="009E58F0">
            <w:pPr>
              <w:pStyle w:val="TableParagraph"/>
              <w:tabs>
                <w:tab w:val="left" w:pos="829"/>
              </w:tabs>
              <w:spacing w:line="237" w:lineRule="auto"/>
              <w:ind w:left="573" w:right="459" w:hanging="360"/>
              <w:jc w:val="both"/>
              <w:rPr>
                <w:rFonts w:asciiTheme="minorHAnsi" w:hAnsiTheme="minorHAnsi" w:cstheme="minorHAnsi"/>
              </w:rPr>
            </w:pPr>
          </w:p>
          <w:p w:rsidR="007508A7" w:rsidRPr="00824BDE"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824BDE">
              <w:rPr>
                <w:rFonts w:asciiTheme="minorHAnsi" w:hAnsiTheme="minorHAnsi" w:cstheme="minorHAnsi"/>
              </w:rPr>
              <w:t>Examining</w:t>
            </w:r>
            <w:r w:rsidRPr="00824BDE">
              <w:rPr>
                <w:rFonts w:asciiTheme="minorHAnsi" w:hAnsiTheme="minorHAnsi" w:cstheme="minorHAnsi"/>
                <w:spacing w:val="-3"/>
              </w:rPr>
              <w:t xml:space="preserve"> </w:t>
            </w:r>
            <w:r w:rsidRPr="00824BDE">
              <w:rPr>
                <w:rFonts w:asciiTheme="minorHAnsi" w:hAnsiTheme="minorHAnsi" w:cstheme="minorHAnsi"/>
              </w:rPr>
              <w:t>patient’s</w:t>
            </w:r>
            <w:r w:rsidRPr="00824BDE">
              <w:rPr>
                <w:rFonts w:asciiTheme="minorHAnsi" w:hAnsiTheme="minorHAnsi" w:cstheme="minorHAnsi"/>
                <w:spacing w:val="-4"/>
              </w:rPr>
              <w:t xml:space="preserve"> </w:t>
            </w:r>
            <w:r w:rsidRPr="00824BDE">
              <w:rPr>
                <w:rFonts w:asciiTheme="minorHAnsi" w:hAnsiTheme="minorHAnsi" w:cstheme="minorHAnsi"/>
              </w:rPr>
              <w:t>teeth</w:t>
            </w:r>
            <w:r w:rsidRPr="00824BDE">
              <w:rPr>
                <w:rFonts w:asciiTheme="minorHAnsi" w:hAnsiTheme="minorHAnsi" w:cstheme="minorHAnsi"/>
                <w:spacing w:val="-1"/>
              </w:rPr>
              <w:t xml:space="preserve"> </w:t>
            </w:r>
            <w:r w:rsidRPr="00824BDE">
              <w:rPr>
                <w:rFonts w:asciiTheme="minorHAnsi" w:hAnsiTheme="minorHAnsi" w:cstheme="minorHAnsi"/>
              </w:rPr>
              <w:t>and</w:t>
            </w:r>
            <w:r w:rsidRPr="00824BDE">
              <w:rPr>
                <w:rFonts w:asciiTheme="minorHAnsi" w:hAnsiTheme="minorHAnsi" w:cstheme="minorHAnsi"/>
                <w:spacing w:val="-3"/>
              </w:rPr>
              <w:t xml:space="preserve"> </w:t>
            </w:r>
            <w:r w:rsidRPr="00824BDE">
              <w:rPr>
                <w:rFonts w:asciiTheme="minorHAnsi" w:hAnsiTheme="minorHAnsi" w:cstheme="minorHAnsi"/>
              </w:rPr>
              <w:t>mouth</w:t>
            </w:r>
            <w:r w:rsidRPr="00824BDE">
              <w:rPr>
                <w:rFonts w:asciiTheme="minorHAnsi" w:hAnsiTheme="minorHAnsi" w:cstheme="minorHAnsi"/>
                <w:spacing w:val="-4"/>
              </w:rPr>
              <w:t xml:space="preserve"> </w:t>
            </w:r>
            <w:r w:rsidRPr="00824BDE">
              <w:rPr>
                <w:rFonts w:asciiTheme="minorHAnsi" w:hAnsiTheme="minorHAnsi" w:cstheme="minorHAnsi"/>
              </w:rPr>
              <w:t>for</w:t>
            </w:r>
            <w:r w:rsidRPr="00824BDE">
              <w:rPr>
                <w:rFonts w:asciiTheme="minorHAnsi" w:hAnsiTheme="minorHAnsi" w:cstheme="minorHAnsi"/>
                <w:spacing w:val="-5"/>
              </w:rPr>
              <w:t xml:space="preserve"> </w:t>
            </w:r>
            <w:r w:rsidRPr="00824BDE">
              <w:rPr>
                <w:rFonts w:asciiTheme="minorHAnsi" w:hAnsiTheme="minorHAnsi" w:cstheme="minorHAnsi"/>
              </w:rPr>
              <w:t>signs</w:t>
            </w:r>
            <w:r w:rsidRPr="00824BDE">
              <w:rPr>
                <w:rFonts w:asciiTheme="minorHAnsi" w:hAnsiTheme="minorHAnsi" w:cstheme="minorHAnsi"/>
                <w:spacing w:val="-1"/>
              </w:rPr>
              <w:t xml:space="preserve"> </w:t>
            </w:r>
            <w:r w:rsidRPr="00824BDE">
              <w:rPr>
                <w:rFonts w:asciiTheme="minorHAnsi" w:hAnsiTheme="minorHAnsi" w:cstheme="minorHAnsi"/>
              </w:rPr>
              <w:t>of</w:t>
            </w:r>
            <w:r w:rsidRPr="00824BDE">
              <w:rPr>
                <w:rFonts w:asciiTheme="minorHAnsi" w:hAnsiTheme="minorHAnsi" w:cstheme="minorHAnsi"/>
                <w:spacing w:val="-5"/>
              </w:rPr>
              <w:t xml:space="preserve"> </w:t>
            </w:r>
            <w:r w:rsidRPr="00824BDE">
              <w:rPr>
                <w:rFonts w:asciiTheme="minorHAnsi" w:hAnsiTheme="minorHAnsi" w:cstheme="minorHAnsi"/>
              </w:rPr>
              <w:t>disease</w:t>
            </w:r>
            <w:r w:rsidRPr="00824BDE">
              <w:rPr>
                <w:rFonts w:asciiTheme="minorHAnsi" w:hAnsiTheme="minorHAnsi" w:cstheme="minorHAnsi"/>
                <w:spacing w:val="-1"/>
              </w:rPr>
              <w:t xml:space="preserve"> </w:t>
            </w:r>
            <w:r w:rsidRPr="00824BDE">
              <w:rPr>
                <w:rFonts w:asciiTheme="minorHAnsi" w:hAnsiTheme="minorHAnsi" w:cstheme="minorHAnsi"/>
              </w:rPr>
              <w:t>or</w:t>
            </w:r>
            <w:r w:rsidRPr="00824BDE">
              <w:rPr>
                <w:rFonts w:asciiTheme="minorHAnsi" w:hAnsiTheme="minorHAnsi" w:cstheme="minorHAnsi"/>
                <w:spacing w:val="-1"/>
              </w:rPr>
              <w:t xml:space="preserve"> </w:t>
            </w:r>
            <w:r w:rsidRPr="00824BDE">
              <w:rPr>
                <w:rFonts w:asciiTheme="minorHAnsi" w:hAnsiTheme="minorHAnsi" w:cstheme="minorHAnsi"/>
              </w:rPr>
              <w:t>other</w:t>
            </w:r>
            <w:r w:rsidRPr="00824BDE">
              <w:rPr>
                <w:rFonts w:asciiTheme="minorHAnsi" w:hAnsiTheme="minorHAnsi" w:cstheme="minorHAnsi"/>
                <w:spacing w:val="-2"/>
              </w:rPr>
              <w:t xml:space="preserve"> </w:t>
            </w:r>
            <w:r w:rsidRPr="00824BDE">
              <w:rPr>
                <w:rFonts w:asciiTheme="minorHAnsi" w:hAnsiTheme="minorHAnsi" w:cstheme="minorHAnsi"/>
              </w:rPr>
              <w:t>dental</w:t>
            </w:r>
            <w:r w:rsidRPr="00824BDE">
              <w:rPr>
                <w:rFonts w:asciiTheme="minorHAnsi" w:hAnsiTheme="minorHAnsi" w:cstheme="minorHAnsi"/>
                <w:spacing w:val="-1"/>
              </w:rPr>
              <w:t xml:space="preserve"> </w:t>
            </w:r>
            <w:r w:rsidRPr="00824BDE">
              <w:rPr>
                <w:rFonts w:asciiTheme="minorHAnsi" w:hAnsiTheme="minorHAnsi" w:cstheme="minorHAnsi"/>
              </w:rPr>
              <w:t>problems, planning treatments, and referring patients to colleagues for further dental care as required.</w:t>
            </w:r>
          </w:p>
          <w:p w:rsidR="007508A7" w:rsidRPr="00824BDE" w:rsidRDefault="007508A7" w:rsidP="00767D1E">
            <w:pPr>
              <w:pStyle w:val="TableParagraph"/>
              <w:tabs>
                <w:tab w:val="left" w:pos="828"/>
                <w:tab w:val="left" w:pos="829"/>
              </w:tabs>
              <w:ind w:left="715" w:right="459" w:hanging="426"/>
              <w:jc w:val="both"/>
              <w:rPr>
                <w:rFonts w:asciiTheme="minorHAnsi" w:hAnsiTheme="minorHAnsi" w:cstheme="minorHAnsi"/>
              </w:rPr>
            </w:pPr>
          </w:p>
          <w:p w:rsidR="007508A7" w:rsidRPr="00824BDE"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824BDE">
              <w:rPr>
                <w:rFonts w:asciiTheme="minorHAnsi" w:hAnsiTheme="minorHAnsi" w:cstheme="minorHAnsi"/>
              </w:rPr>
              <w:t>Prescrib</w:t>
            </w:r>
            <w:r w:rsidR="00BE6EA5">
              <w:rPr>
                <w:rFonts w:asciiTheme="minorHAnsi" w:hAnsiTheme="minorHAnsi" w:cstheme="minorHAnsi"/>
              </w:rPr>
              <w:t>ing</w:t>
            </w:r>
            <w:r w:rsidRPr="00824BDE">
              <w:rPr>
                <w:rFonts w:asciiTheme="minorHAnsi" w:hAnsiTheme="minorHAnsi" w:cstheme="minorHAnsi"/>
              </w:rPr>
              <w:t xml:space="preserve"> and taking dental radiographs as required.</w:t>
            </w:r>
          </w:p>
          <w:p w:rsidR="007508A7" w:rsidRPr="00824BDE" w:rsidRDefault="007508A7" w:rsidP="00767D1E">
            <w:pPr>
              <w:pStyle w:val="TableParagraph"/>
              <w:tabs>
                <w:tab w:val="left" w:pos="828"/>
                <w:tab w:val="left" w:pos="829"/>
              </w:tabs>
              <w:ind w:left="715" w:right="459" w:hanging="426"/>
              <w:jc w:val="both"/>
              <w:rPr>
                <w:rFonts w:asciiTheme="minorHAnsi" w:hAnsiTheme="minorHAnsi" w:cstheme="minorHAnsi"/>
              </w:rPr>
            </w:pPr>
          </w:p>
          <w:p w:rsidR="007508A7" w:rsidRPr="00824BDE"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824BDE">
              <w:rPr>
                <w:rFonts w:asciiTheme="minorHAnsi" w:hAnsiTheme="minorHAnsi" w:cstheme="minorHAnsi"/>
              </w:rPr>
              <w:t>Administering local anesthetic.</w:t>
            </w:r>
          </w:p>
          <w:p w:rsidR="007508A7" w:rsidRPr="00824BDE" w:rsidRDefault="007508A7" w:rsidP="00767D1E">
            <w:pPr>
              <w:pStyle w:val="TableParagraph"/>
              <w:tabs>
                <w:tab w:val="left" w:pos="828"/>
                <w:tab w:val="left" w:pos="829"/>
              </w:tabs>
              <w:ind w:left="715" w:right="459" w:hanging="426"/>
              <w:jc w:val="both"/>
              <w:rPr>
                <w:rFonts w:asciiTheme="minorHAnsi" w:hAnsiTheme="minorHAnsi" w:cstheme="minorHAnsi"/>
              </w:rPr>
            </w:pPr>
          </w:p>
          <w:p w:rsidR="007508A7" w:rsidRPr="00824BDE"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824BDE">
              <w:rPr>
                <w:rFonts w:asciiTheme="minorHAnsi" w:hAnsiTheme="minorHAnsi" w:cstheme="minorHAnsi"/>
              </w:rPr>
              <w:t xml:space="preserve">Assessing the periodontal tissues and oral hygiene, using pocket charting, plaque scores or similar. </w:t>
            </w:r>
          </w:p>
          <w:p w:rsidR="007508A7" w:rsidRPr="00824BDE" w:rsidRDefault="007508A7" w:rsidP="00767D1E">
            <w:pPr>
              <w:pStyle w:val="TableParagraph"/>
              <w:tabs>
                <w:tab w:val="left" w:pos="828"/>
                <w:tab w:val="left" w:pos="829"/>
              </w:tabs>
              <w:ind w:left="715" w:right="459" w:hanging="426"/>
              <w:jc w:val="both"/>
              <w:rPr>
                <w:rFonts w:asciiTheme="minorHAnsi" w:hAnsiTheme="minorHAnsi" w:cstheme="minorHAnsi"/>
              </w:rPr>
            </w:pPr>
          </w:p>
          <w:p w:rsidR="007508A7"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824BDE">
              <w:rPr>
                <w:rFonts w:asciiTheme="minorHAnsi" w:hAnsiTheme="minorHAnsi" w:cstheme="minorHAnsi"/>
              </w:rPr>
              <w:t>Carrying</w:t>
            </w:r>
            <w:r w:rsidRPr="00824BDE">
              <w:rPr>
                <w:rFonts w:asciiTheme="minorHAnsi" w:hAnsiTheme="minorHAnsi" w:cstheme="minorHAnsi"/>
                <w:spacing w:val="-4"/>
              </w:rPr>
              <w:t xml:space="preserve"> </w:t>
            </w:r>
            <w:r w:rsidRPr="00824BDE">
              <w:rPr>
                <w:rFonts w:asciiTheme="minorHAnsi" w:hAnsiTheme="minorHAnsi" w:cstheme="minorHAnsi"/>
              </w:rPr>
              <w:t>out periodontal</w:t>
            </w:r>
            <w:r w:rsidRPr="00824BDE">
              <w:rPr>
                <w:rFonts w:asciiTheme="minorHAnsi" w:hAnsiTheme="minorHAnsi" w:cstheme="minorHAnsi"/>
                <w:spacing w:val="-2"/>
              </w:rPr>
              <w:t xml:space="preserve"> </w:t>
            </w:r>
            <w:r w:rsidRPr="00824BDE">
              <w:rPr>
                <w:rFonts w:asciiTheme="minorHAnsi" w:hAnsiTheme="minorHAnsi" w:cstheme="minorHAnsi"/>
              </w:rPr>
              <w:t>cleanings, including prophy polishing, supragingival and subgingival scaling and debridement using both hand and powered instruments.</w:t>
            </w:r>
          </w:p>
          <w:p w:rsidR="007508A7" w:rsidRDefault="007508A7" w:rsidP="00767D1E">
            <w:pPr>
              <w:pStyle w:val="ListParagraph"/>
              <w:spacing w:after="0" w:line="240" w:lineRule="auto"/>
              <w:ind w:left="715" w:hanging="426"/>
              <w:jc w:val="both"/>
              <w:rPr>
                <w:rFonts w:cstheme="minorHAnsi"/>
              </w:rPr>
            </w:pPr>
          </w:p>
          <w:p w:rsidR="007508A7" w:rsidRPr="0091505D"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CC288F">
              <w:rPr>
                <w:rFonts w:cstheme="minorHAnsi"/>
              </w:rPr>
              <w:t>Applying</w:t>
            </w:r>
            <w:r w:rsidRPr="00CC288F">
              <w:rPr>
                <w:rFonts w:cstheme="minorHAnsi"/>
                <w:spacing w:val="-2"/>
              </w:rPr>
              <w:t xml:space="preserve"> fissure </w:t>
            </w:r>
            <w:r w:rsidRPr="00CC288F">
              <w:rPr>
                <w:rFonts w:cstheme="minorHAnsi"/>
              </w:rPr>
              <w:t>sealants and</w:t>
            </w:r>
            <w:r w:rsidRPr="00CC288F">
              <w:rPr>
                <w:rFonts w:cstheme="minorHAnsi"/>
                <w:spacing w:val="-4"/>
              </w:rPr>
              <w:t xml:space="preserve"> </w:t>
            </w:r>
            <w:r w:rsidRPr="00CC288F">
              <w:rPr>
                <w:rFonts w:cstheme="minorHAnsi"/>
              </w:rPr>
              <w:t>topical</w:t>
            </w:r>
            <w:r w:rsidRPr="00CC288F">
              <w:rPr>
                <w:rFonts w:cstheme="minorHAnsi"/>
                <w:spacing w:val="-1"/>
              </w:rPr>
              <w:t xml:space="preserve"> </w:t>
            </w:r>
            <w:r w:rsidRPr="00CC288F">
              <w:rPr>
                <w:rFonts w:cstheme="minorHAnsi"/>
              </w:rPr>
              <w:t>fluoride</w:t>
            </w:r>
            <w:r w:rsidRPr="00CC288F">
              <w:rPr>
                <w:rFonts w:cstheme="minorHAnsi"/>
                <w:spacing w:val="-2"/>
              </w:rPr>
              <w:t xml:space="preserve"> </w:t>
            </w:r>
            <w:r w:rsidRPr="00CC288F">
              <w:rPr>
                <w:rFonts w:cstheme="minorHAnsi"/>
              </w:rPr>
              <w:t>treatments.</w:t>
            </w:r>
          </w:p>
          <w:p w:rsidR="007508A7" w:rsidRDefault="007508A7" w:rsidP="00767D1E">
            <w:pPr>
              <w:pStyle w:val="ListParagraph"/>
              <w:spacing w:after="0" w:line="240" w:lineRule="auto"/>
              <w:jc w:val="both"/>
              <w:rPr>
                <w:rFonts w:cstheme="minorHAnsi"/>
              </w:rPr>
            </w:pPr>
          </w:p>
          <w:p w:rsidR="007508A7" w:rsidRPr="0091505D" w:rsidRDefault="007508A7" w:rsidP="00767D1E">
            <w:pPr>
              <w:pStyle w:val="TableParagraph"/>
              <w:numPr>
                <w:ilvl w:val="0"/>
                <w:numId w:val="10"/>
              </w:numPr>
              <w:tabs>
                <w:tab w:val="left" w:pos="828"/>
                <w:tab w:val="left" w:pos="829"/>
              </w:tabs>
              <w:ind w:left="715" w:right="459" w:hanging="426"/>
              <w:jc w:val="both"/>
              <w:rPr>
                <w:rFonts w:asciiTheme="minorHAnsi" w:hAnsiTheme="minorHAnsi" w:cstheme="minorHAnsi"/>
              </w:rPr>
            </w:pPr>
            <w:r w:rsidRPr="0091505D">
              <w:rPr>
                <w:rFonts w:cstheme="minorHAnsi"/>
              </w:rPr>
              <w:t>Undertaking further dental procedures as per the UK’s General Dental Council (GDC) Guidelines “Scope of Practice” - ‘Dental Therapists’</w:t>
            </w:r>
            <w:r w:rsidR="00767D1E">
              <w:t xml:space="preserve"> (</w:t>
            </w:r>
            <w:r w:rsidR="00767D1E" w:rsidRPr="00767D1E">
              <w:rPr>
                <w:rFonts w:cstheme="minorHAnsi"/>
              </w:rPr>
              <w:t>modified to meet local needs and circumstances</w:t>
            </w:r>
            <w:r w:rsidR="00767D1E">
              <w:rPr>
                <w:rFonts w:cstheme="minorHAnsi"/>
              </w:rPr>
              <w:t>)</w:t>
            </w:r>
            <w:r w:rsidRPr="0091505D">
              <w:rPr>
                <w:rFonts w:cstheme="minorHAnsi"/>
              </w:rPr>
              <w:t>.  This will include but not be limited to:</w:t>
            </w:r>
          </w:p>
          <w:p w:rsidR="007508A7" w:rsidRPr="0091505D" w:rsidRDefault="007508A7" w:rsidP="00767D1E">
            <w:pPr>
              <w:pStyle w:val="TableParagraph"/>
              <w:tabs>
                <w:tab w:val="left" w:pos="828"/>
                <w:tab w:val="left" w:pos="829"/>
              </w:tabs>
              <w:ind w:right="459"/>
              <w:jc w:val="both"/>
              <w:rPr>
                <w:rFonts w:asciiTheme="minorHAnsi" w:hAnsiTheme="minorHAnsi" w:cstheme="minorHAnsi"/>
              </w:rPr>
            </w:pPr>
          </w:p>
          <w:p w:rsidR="007508A7" w:rsidRDefault="007508A7" w:rsidP="00767D1E">
            <w:pPr>
              <w:pStyle w:val="TableParagraph"/>
              <w:numPr>
                <w:ilvl w:val="1"/>
                <w:numId w:val="5"/>
              </w:numPr>
              <w:tabs>
                <w:tab w:val="left" w:pos="1490"/>
                <w:tab w:val="left" w:pos="1491"/>
              </w:tabs>
              <w:ind w:left="1140" w:right="459" w:hanging="283"/>
              <w:jc w:val="both"/>
              <w:rPr>
                <w:rFonts w:asciiTheme="minorHAnsi" w:hAnsiTheme="minorHAnsi" w:cstheme="minorHAnsi"/>
              </w:rPr>
            </w:pPr>
            <w:r w:rsidRPr="00824BDE">
              <w:rPr>
                <w:rFonts w:asciiTheme="minorHAnsi" w:hAnsiTheme="minorHAnsi" w:cstheme="minorHAnsi"/>
              </w:rPr>
              <w:t>Temporary and permanent direct restorations on primary and secondary teeth.</w:t>
            </w:r>
          </w:p>
          <w:p w:rsidR="007508A7" w:rsidRPr="00824BDE" w:rsidRDefault="007508A7" w:rsidP="00767D1E">
            <w:pPr>
              <w:pStyle w:val="TableParagraph"/>
              <w:tabs>
                <w:tab w:val="left" w:pos="1490"/>
                <w:tab w:val="left" w:pos="1491"/>
              </w:tabs>
              <w:ind w:left="1140" w:right="459" w:hanging="283"/>
              <w:jc w:val="both"/>
              <w:rPr>
                <w:rFonts w:asciiTheme="minorHAnsi" w:hAnsiTheme="minorHAnsi" w:cstheme="minorHAnsi"/>
              </w:rPr>
            </w:pPr>
          </w:p>
          <w:p w:rsidR="007508A7" w:rsidRDefault="007508A7" w:rsidP="00767D1E">
            <w:pPr>
              <w:pStyle w:val="TableParagraph"/>
              <w:numPr>
                <w:ilvl w:val="1"/>
                <w:numId w:val="5"/>
              </w:numPr>
              <w:tabs>
                <w:tab w:val="left" w:pos="1490"/>
                <w:tab w:val="left" w:pos="1491"/>
              </w:tabs>
              <w:ind w:left="1140" w:right="459" w:hanging="283"/>
              <w:jc w:val="both"/>
              <w:rPr>
                <w:rFonts w:asciiTheme="minorHAnsi" w:hAnsiTheme="minorHAnsi" w:cstheme="minorHAnsi"/>
              </w:rPr>
            </w:pPr>
            <w:proofErr w:type="spellStart"/>
            <w:r w:rsidRPr="00824BDE">
              <w:rPr>
                <w:rFonts w:asciiTheme="minorHAnsi" w:hAnsiTheme="minorHAnsi" w:cstheme="minorHAnsi"/>
              </w:rPr>
              <w:t>Pulpotomies</w:t>
            </w:r>
            <w:proofErr w:type="spellEnd"/>
            <w:r w:rsidRPr="00824BDE">
              <w:rPr>
                <w:rFonts w:asciiTheme="minorHAnsi" w:hAnsiTheme="minorHAnsi" w:cstheme="minorHAnsi"/>
              </w:rPr>
              <w:t xml:space="preserve"> on primary teeth</w:t>
            </w:r>
          </w:p>
          <w:p w:rsidR="007508A7" w:rsidRPr="00824BDE" w:rsidRDefault="007508A7" w:rsidP="00767D1E">
            <w:pPr>
              <w:pStyle w:val="TableParagraph"/>
              <w:tabs>
                <w:tab w:val="left" w:pos="1490"/>
                <w:tab w:val="left" w:pos="1491"/>
              </w:tabs>
              <w:ind w:left="1140" w:right="459" w:hanging="283"/>
              <w:jc w:val="both"/>
              <w:rPr>
                <w:rFonts w:asciiTheme="minorHAnsi" w:hAnsiTheme="minorHAnsi" w:cstheme="minorHAnsi"/>
              </w:rPr>
            </w:pPr>
          </w:p>
          <w:p w:rsidR="007508A7" w:rsidRDefault="007508A7" w:rsidP="00767D1E">
            <w:pPr>
              <w:pStyle w:val="TableParagraph"/>
              <w:numPr>
                <w:ilvl w:val="1"/>
                <w:numId w:val="5"/>
              </w:numPr>
              <w:tabs>
                <w:tab w:val="left" w:pos="1490"/>
                <w:tab w:val="left" w:pos="1491"/>
              </w:tabs>
              <w:ind w:left="1140" w:right="459" w:hanging="283"/>
              <w:jc w:val="both"/>
              <w:rPr>
                <w:rFonts w:asciiTheme="minorHAnsi" w:hAnsiTheme="minorHAnsi" w:cstheme="minorHAnsi"/>
              </w:rPr>
            </w:pPr>
            <w:r w:rsidRPr="00824BDE">
              <w:rPr>
                <w:rFonts w:asciiTheme="minorHAnsi" w:hAnsiTheme="minorHAnsi" w:cstheme="minorHAnsi"/>
              </w:rPr>
              <w:t>Extraction of primary teeth</w:t>
            </w:r>
          </w:p>
          <w:p w:rsidR="007508A7" w:rsidRPr="00824BDE" w:rsidRDefault="007508A7" w:rsidP="00767D1E">
            <w:pPr>
              <w:pStyle w:val="TableParagraph"/>
              <w:tabs>
                <w:tab w:val="left" w:pos="1490"/>
                <w:tab w:val="left" w:pos="1491"/>
              </w:tabs>
              <w:ind w:left="1140" w:right="459" w:hanging="283"/>
              <w:jc w:val="both"/>
              <w:rPr>
                <w:rFonts w:asciiTheme="minorHAnsi" w:hAnsiTheme="minorHAnsi" w:cstheme="minorHAnsi"/>
              </w:rPr>
            </w:pPr>
          </w:p>
          <w:p w:rsidR="007508A7" w:rsidRDefault="007508A7" w:rsidP="00767D1E">
            <w:pPr>
              <w:pStyle w:val="TableParagraph"/>
              <w:numPr>
                <w:ilvl w:val="1"/>
                <w:numId w:val="5"/>
              </w:numPr>
              <w:tabs>
                <w:tab w:val="left" w:pos="1490"/>
                <w:tab w:val="left" w:pos="1491"/>
              </w:tabs>
              <w:ind w:left="1140" w:right="459" w:hanging="283"/>
              <w:jc w:val="both"/>
              <w:rPr>
                <w:rFonts w:asciiTheme="minorHAnsi" w:hAnsiTheme="minorHAnsi" w:cstheme="minorHAnsi"/>
              </w:rPr>
            </w:pPr>
            <w:r w:rsidRPr="00824BDE">
              <w:rPr>
                <w:rFonts w:asciiTheme="minorHAnsi" w:hAnsiTheme="minorHAnsi" w:cstheme="minorHAnsi"/>
              </w:rPr>
              <w:t>Placing pre-formed crowns on primary teeth</w:t>
            </w:r>
          </w:p>
          <w:p w:rsidR="007508A7" w:rsidRPr="00824BDE" w:rsidRDefault="007508A7" w:rsidP="00767D1E">
            <w:pPr>
              <w:pStyle w:val="TableParagraph"/>
              <w:tabs>
                <w:tab w:val="left" w:pos="1490"/>
                <w:tab w:val="left" w:pos="1491"/>
              </w:tabs>
              <w:ind w:left="1140" w:right="459" w:hanging="283"/>
              <w:jc w:val="both"/>
              <w:rPr>
                <w:rFonts w:asciiTheme="minorHAnsi" w:hAnsiTheme="minorHAnsi" w:cstheme="minorHAnsi"/>
              </w:rPr>
            </w:pPr>
          </w:p>
          <w:p w:rsidR="007508A7" w:rsidRPr="00824BDE" w:rsidRDefault="007508A7" w:rsidP="00767D1E">
            <w:pPr>
              <w:pStyle w:val="TableParagraph"/>
              <w:numPr>
                <w:ilvl w:val="1"/>
                <w:numId w:val="5"/>
              </w:numPr>
              <w:tabs>
                <w:tab w:val="left" w:pos="1490"/>
                <w:tab w:val="left" w:pos="1491"/>
              </w:tabs>
              <w:ind w:left="1140" w:right="459" w:hanging="283"/>
              <w:jc w:val="both"/>
              <w:rPr>
                <w:rFonts w:asciiTheme="minorHAnsi" w:hAnsiTheme="minorHAnsi" w:cstheme="minorHAnsi"/>
              </w:rPr>
            </w:pPr>
            <w:r w:rsidRPr="00824BDE">
              <w:rPr>
                <w:rFonts w:asciiTheme="minorHAnsi" w:hAnsiTheme="minorHAnsi" w:cstheme="minorHAnsi"/>
              </w:rPr>
              <w:t>Adjusting restorations</w:t>
            </w:r>
          </w:p>
          <w:p w:rsidR="007508A7" w:rsidRDefault="007508A7" w:rsidP="00824BDE">
            <w:pPr>
              <w:pStyle w:val="TableParagraph"/>
              <w:tabs>
                <w:tab w:val="left" w:pos="1490"/>
                <w:tab w:val="left" w:pos="1491"/>
              </w:tabs>
              <w:ind w:left="573" w:right="459" w:hanging="360"/>
              <w:rPr>
                <w:rFonts w:asciiTheme="minorHAnsi" w:hAnsiTheme="minorHAnsi" w:cstheme="minorHAnsi"/>
              </w:rPr>
            </w:pPr>
          </w:p>
          <w:p w:rsidR="007508A7" w:rsidRDefault="007508A7" w:rsidP="00645BC5">
            <w:pPr>
              <w:pStyle w:val="TableParagraph"/>
              <w:tabs>
                <w:tab w:val="left" w:pos="828"/>
                <w:tab w:val="left" w:pos="829"/>
              </w:tabs>
              <w:spacing w:before="4"/>
              <w:rPr>
                <w:rFonts w:asciiTheme="minorHAnsi" w:hAnsiTheme="minorHAnsi" w:cstheme="minorHAnsi"/>
                <w:i/>
              </w:rPr>
            </w:pPr>
          </w:p>
          <w:p w:rsidR="007508A7" w:rsidRPr="00824BDE" w:rsidRDefault="007508A7" w:rsidP="00645BC5">
            <w:pPr>
              <w:pStyle w:val="TableParagraph"/>
              <w:tabs>
                <w:tab w:val="left" w:pos="828"/>
                <w:tab w:val="left" w:pos="829"/>
              </w:tabs>
              <w:spacing w:before="4"/>
              <w:rPr>
                <w:rFonts w:asciiTheme="minorHAnsi" w:hAnsiTheme="minorHAnsi" w:cstheme="minorHAnsi"/>
                <w:i/>
              </w:rPr>
            </w:pPr>
            <w:r w:rsidRPr="00824BDE">
              <w:rPr>
                <w:rFonts w:asciiTheme="minorHAnsi" w:hAnsiTheme="minorHAnsi" w:cstheme="minorHAnsi"/>
                <w:i/>
              </w:rPr>
              <w:t>Continued on next page</w:t>
            </w:r>
          </w:p>
        </w:tc>
      </w:tr>
      <w:tr w:rsidR="007508A7" w:rsidRPr="00824BDE" w:rsidTr="00BE6FDC">
        <w:tc>
          <w:tcPr>
            <w:tcW w:w="1912" w:type="dxa"/>
            <w:shd w:val="clear" w:color="auto" w:fill="D9D9D9" w:themeFill="background1" w:themeFillShade="D9"/>
          </w:tcPr>
          <w:p w:rsidR="007508A7" w:rsidRPr="009C5691" w:rsidRDefault="007508A7" w:rsidP="00BE6FDC">
            <w:pPr>
              <w:pStyle w:val="BodyText"/>
              <w:rPr>
                <w:rFonts w:asciiTheme="minorHAnsi" w:hAnsiTheme="minorHAnsi" w:cstheme="minorHAnsi"/>
                <w:szCs w:val="22"/>
              </w:rPr>
            </w:pPr>
            <w:r w:rsidRPr="009C5691">
              <w:rPr>
                <w:rFonts w:asciiTheme="minorHAnsi" w:hAnsiTheme="minorHAnsi" w:cstheme="minorHAnsi"/>
                <w:b/>
                <w:szCs w:val="22"/>
              </w:rPr>
              <w:lastRenderedPageBreak/>
              <w:t>Job Title:</w:t>
            </w:r>
          </w:p>
        </w:tc>
        <w:tc>
          <w:tcPr>
            <w:tcW w:w="8266" w:type="dxa"/>
            <w:gridSpan w:val="3"/>
            <w:shd w:val="clear" w:color="auto" w:fill="auto"/>
          </w:tcPr>
          <w:p w:rsidR="007508A7" w:rsidRPr="00824BDE" w:rsidRDefault="007508A7" w:rsidP="00BE6FDC">
            <w:pPr>
              <w:pStyle w:val="BodyText"/>
              <w:rPr>
                <w:rFonts w:asciiTheme="minorHAnsi" w:hAnsiTheme="minorHAnsi" w:cstheme="minorHAnsi"/>
                <w:szCs w:val="22"/>
              </w:rPr>
            </w:pPr>
            <w:r w:rsidRPr="007508A7">
              <w:rPr>
                <w:rFonts w:asciiTheme="minorHAnsi" w:hAnsiTheme="minorHAnsi" w:cstheme="minorHAnsi"/>
                <w:szCs w:val="22"/>
              </w:rPr>
              <w:t>Dental Therapist</w:t>
            </w:r>
          </w:p>
        </w:tc>
      </w:tr>
      <w:tr w:rsidR="00824BDE" w:rsidRPr="00824BDE" w:rsidTr="00BE6FDC">
        <w:tc>
          <w:tcPr>
            <w:tcW w:w="1912" w:type="dxa"/>
            <w:shd w:val="clear" w:color="auto" w:fill="D9D9D9" w:themeFill="background1" w:themeFillShade="D9"/>
          </w:tcPr>
          <w:p w:rsidR="00824BDE" w:rsidRPr="00824BDE" w:rsidRDefault="00824BDE" w:rsidP="00BE6FDC">
            <w:pPr>
              <w:pStyle w:val="BodyText"/>
              <w:rPr>
                <w:rFonts w:asciiTheme="minorHAnsi" w:hAnsiTheme="minorHAnsi" w:cstheme="minorHAnsi"/>
                <w:b/>
                <w:szCs w:val="22"/>
              </w:rPr>
            </w:pPr>
            <w:r w:rsidRPr="00824BDE">
              <w:rPr>
                <w:rFonts w:asciiTheme="minorHAnsi" w:hAnsiTheme="minorHAnsi" w:cstheme="minorHAnsi"/>
                <w:b/>
                <w:szCs w:val="22"/>
              </w:rPr>
              <w:t>Department:</w:t>
            </w:r>
          </w:p>
        </w:tc>
        <w:tc>
          <w:tcPr>
            <w:tcW w:w="4297" w:type="dxa"/>
            <w:shd w:val="clear" w:color="auto" w:fill="auto"/>
          </w:tcPr>
          <w:p w:rsidR="00824BDE" w:rsidRPr="00824BDE" w:rsidRDefault="00824BDE" w:rsidP="00BE6FDC">
            <w:pPr>
              <w:pStyle w:val="BodyText"/>
              <w:rPr>
                <w:rFonts w:asciiTheme="minorHAnsi" w:hAnsiTheme="minorHAnsi" w:cstheme="minorHAnsi"/>
                <w:szCs w:val="22"/>
              </w:rPr>
            </w:pPr>
            <w:r w:rsidRPr="00824BDE">
              <w:rPr>
                <w:rFonts w:asciiTheme="minorHAnsi" w:hAnsiTheme="minorHAnsi" w:cstheme="minorHAnsi"/>
                <w:szCs w:val="22"/>
              </w:rPr>
              <w:t>Health &amp; Social Services</w:t>
            </w:r>
          </w:p>
        </w:tc>
        <w:tc>
          <w:tcPr>
            <w:tcW w:w="1418" w:type="dxa"/>
            <w:shd w:val="clear" w:color="auto" w:fill="D9D9D9" w:themeFill="background1" w:themeFillShade="D9"/>
          </w:tcPr>
          <w:p w:rsidR="00824BDE" w:rsidRPr="00824BDE" w:rsidRDefault="00824BDE" w:rsidP="00BE6FDC">
            <w:pPr>
              <w:pStyle w:val="BodyText"/>
              <w:rPr>
                <w:rFonts w:asciiTheme="minorHAnsi" w:hAnsiTheme="minorHAnsi" w:cstheme="minorHAnsi"/>
                <w:b/>
                <w:szCs w:val="22"/>
              </w:rPr>
            </w:pPr>
            <w:r w:rsidRPr="00824BDE">
              <w:rPr>
                <w:rFonts w:asciiTheme="minorHAnsi" w:hAnsiTheme="minorHAnsi" w:cstheme="minorHAnsi"/>
                <w:b/>
                <w:szCs w:val="22"/>
              </w:rPr>
              <w:t>Section:</w:t>
            </w:r>
          </w:p>
        </w:tc>
        <w:tc>
          <w:tcPr>
            <w:tcW w:w="2551" w:type="dxa"/>
            <w:shd w:val="clear" w:color="auto" w:fill="auto"/>
          </w:tcPr>
          <w:p w:rsidR="00824BDE" w:rsidRPr="00824BDE" w:rsidRDefault="00824BDE" w:rsidP="00BE6FDC">
            <w:pPr>
              <w:pStyle w:val="BodyText"/>
              <w:rPr>
                <w:rFonts w:asciiTheme="minorHAnsi" w:hAnsiTheme="minorHAnsi" w:cstheme="minorHAnsi"/>
                <w:szCs w:val="22"/>
              </w:rPr>
            </w:pPr>
            <w:r w:rsidRPr="00824BDE">
              <w:rPr>
                <w:rFonts w:asciiTheme="minorHAnsi" w:hAnsiTheme="minorHAnsi" w:cstheme="minorHAnsi"/>
                <w:szCs w:val="22"/>
              </w:rPr>
              <w:t>Dental Services</w:t>
            </w:r>
          </w:p>
        </w:tc>
      </w:tr>
      <w:tr w:rsidR="00824BDE" w:rsidRPr="00824BDE" w:rsidTr="00BE6FDC">
        <w:tc>
          <w:tcPr>
            <w:tcW w:w="10178" w:type="dxa"/>
            <w:gridSpan w:val="4"/>
            <w:tcBorders>
              <w:bottom w:val="single" w:sz="4" w:space="0" w:color="auto"/>
            </w:tcBorders>
            <w:shd w:val="clear" w:color="auto" w:fill="D9D9D9" w:themeFill="background1" w:themeFillShade="D9"/>
          </w:tcPr>
          <w:p w:rsidR="00824BDE" w:rsidRPr="00824BDE" w:rsidRDefault="00824BDE" w:rsidP="00BE6FDC">
            <w:pPr>
              <w:pStyle w:val="BodyText"/>
              <w:rPr>
                <w:rFonts w:asciiTheme="minorHAnsi" w:hAnsiTheme="minorHAnsi" w:cstheme="minorHAnsi"/>
                <w:b/>
                <w:szCs w:val="22"/>
              </w:rPr>
            </w:pPr>
            <w:r w:rsidRPr="00824BDE">
              <w:rPr>
                <w:rFonts w:asciiTheme="minorHAnsi" w:hAnsiTheme="minorHAnsi" w:cstheme="minorHAnsi"/>
                <w:b/>
                <w:szCs w:val="22"/>
              </w:rPr>
              <w:t>Main Accountabilities</w:t>
            </w:r>
            <w:r w:rsidR="00F627D7">
              <w:rPr>
                <w:rFonts w:asciiTheme="minorHAnsi" w:hAnsiTheme="minorHAnsi" w:cstheme="minorHAnsi"/>
                <w:b/>
                <w:szCs w:val="22"/>
              </w:rPr>
              <w:t xml:space="preserve"> continued</w:t>
            </w:r>
          </w:p>
        </w:tc>
      </w:tr>
      <w:tr w:rsidR="00AC4F54" w:rsidRPr="00824BDE" w:rsidTr="00AC4F54">
        <w:tc>
          <w:tcPr>
            <w:tcW w:w="10178" w:type="dxa"/>
            <w:gridSpan w:val="4"/>
            <w:tcBorders>
              <w:bottom w:val="single" w:sz="4" w:space="0" w:color="auto"/>
            </w:tcBorders>
            <w:shd w:val="clear" w:color="auto" w:fill="auto"/>
          </w:tcPr>
          <w:p w:rsidR="004053D1" w:rsidRDefault="004053D1" w:rsidP="004053D1">
            <w:pPr>
              <w:pStyle w:val="TableParagraph"/>
              <w:tabs>
                <w:tab w:val="left" w:pos="1490"/>
                <w:tab w:val="left" w:pos="1491"/>
              </w:tabs>
              <w:ind w:right="459"/>
              <w:rPr>
                <w:rFonts w:asciiTheme="minorHAnsi" w:hAnsiTheme="minorHAnsi" w:cstheme="minorHAnsi"/>
              </w:rPr>
            </w:pPr>
          </w:p>
          <w:p w:rsidR="004053D1" w:rsidRDefault="004053D1" w:rsidP="004053D1">
            <w:pPr>
              <w:pStyle w:val="TableParagraph"/>
              <w:rPr>
                <w:rFonts w:asciiTheme="minorHAnsi" w:hAnsiTheme="minorHAnsi" w:cstheme="minorHAnsi"/>
                <w:b/>
              </w:rPr>
            </w:pPr>
            <w:r w:rsidRPr="00824BDE">
              <w:rPr>
                <w:rFonts w:asciiTheme="minorHAnsi" w:hAnsiTheme="minorHAnsi" w:cstheme="minorHAnsi"/>
                <w:b/>
              </w:rPr>
              <w:t>Clinical</w:t>
            </w:r>
            <w:r>
              <w:rPr>
                <w:rFonts w:asciiTheme="minorHAnsi" w:hAnsiTheme="minorHAnsi" w:cstheme="minorHAnsi"/>
                <w:b/>
              </w:rPr>
              <w:t xml:space="preserve"> </w:t>
            </w:r>
            <w:r w:rsidR="0091505D">
              <w:rPr>
                <w:rFonts w:asciiTheme="minorHAnsi" w:hAnsiTheme="minorHAnsi" w:cstheme="minorHAnsi"/>
                <w:b/>
              </w:rPr>
              <w:t xml:space="preserve">duties </w:t>
            </w:r>
            <w:r>
              <w:rPr>
                <w:rFonts w:asciiTheme="minorHAnsi" w:hAnsiTheme="minorHAnsi" w:cstheme="minorHAnsi"/>
                <w:b/>
              </w:rPr>
              <w:t>continued</w:t>
            </w:r>
          </w:p>
          <w:p w:rsidR="007508A7" w:rsidRPr="00824BDE" w:rsidRDefault="007508A7" w:rsidP="004053D1">
            <w:pPr>
              <w:pStyle w:val="TableParagraph"/>
              <w:rPr>
                <w:rFonts w:asciiTheme="minorHAnsi" w:hAnsiTheme="minorHAnsi" w:cstheme="minorHAnsi"/>
                <w:b/>
              </w:rPr>
            </w:pPr>
          </w:p>
          <w:p w:rsidR="007508A7" w:rsidRDefault="007508A7" w:rsidP="00767D1E">
            <w:pPr>
              <w:pStyle w:val="TableParagraph"/>
              <w:numPr>
                <w:ilvl w:val="0"/>
                <w:numId w:val="9"/>
              </w:numPr>
              <w:tabs>
                <w:tab w:val="left" w:pos="1490"/>
                <w:tab w:val="left" w:pos="1491"/>
              </w:tabs>
              <w:ind w:left="715" w:right="459" w:hanging="426"/>
              <w:jc w:val="both"/>
              <w:rPr>
                <w:rFonts w:asciiTheme="minorHAnsi" w:hAnsiTheme="minorHAnsi" w:cstheme="minorHAnsi"/>
              </w:rPr>
            </w:pPr>
            <w:r w:rsidRPr="004053D1">
              <w:rPr>
                <w:rFonts w:asciiTheme="minorHAnsi" w:hAnsiTheme="minorHAnsi" w:cstheme="minorHAnsi"/>
              </w:rPr>
              <w:t>Working closely with orthodontic patients to help ensure that their oral health and hygiene is up to standard throughout their orthodontic treatment.</w:t>
            </w:r>
          </w:p>
          <w:p w:rsidR="004053D1" w:rsidRDefault="004053D1" w:rsidP="00767D1E">
            <w:pPr>
              <w:pStyle w:val="TableParagraph"/>
              <w:tabs>
                <w:tab w:val="left" w:pos="1490"/>
                <w:tab w:val="left" w:pos="1491"/>
              </w:tabs>
              <w:ind w:right="459" w:hanging="426"/>
              <w:jc w:val="both"/>
              <w:rPr>
                <w:rFonts w:asciiTheme="minorHAnsi" w:hAnsiTheme="minorHAnsi" w:cstheme="minorHAnsi"/>
              </w:rPr>
            </w:pPr>
          </w:p>
          <w:p w:rsidR="004053D1" w:rsidRPr="004053D1" w:rsidRDefault="004053D1" w:rsidP="00767D1E">
            <w:pPr>
              <w:pStyle w:val="TableParagraph"/>
              <w:numPr>
                <w:ilvl w:val="0"/>
                <w:numId w:val="6"/>
              </w:numPr>
              <w:tabs>
                <w:tab w:val="left" w:pos="1490"/>
                <w:tab w:val="left" w:pos="1491"/>
              </w:tabs>
              <w:ind w:right="459" w:hanging="426"/>
              <w:jc w:val="both"/>
              <w:rPr>
                <w:rFonts w:asciiTheme="minorHAnsi" w:hAnsiTheme="minorHAnsi" w:cstheme="minorHAnsi"/>
              </w:rPr>
            </w:pPr>
            <w:r w:rsidRPr="004053D1">
              <w:rPr>
                <w:rFonts w:asciiTheme="minorHAnsi" w:hAnsiTheme="minorHAnsi" w:cstheme="minorHAnsi"/>
              </w:rPr>
              <w:t>Preventive dental care including</w:t>
            </w:r>
            <w:r w:rsidR="0091505D">
              <w:rPr>
                <w:rFonts w:asciiTheme="minorHAnsi" w:hAnsiTheme="minorHAnsi" w:cstheme="minorHAnsi"/>
              </w:rPr>
              <w:t>, but not limited to</w:t>
            </w:r>
            <w:r w:rsidRPr="004053D1">
              <w:rPr>
                <w:rFonts w:asciiTheme="minorHAnsi" w:hAnsiTheme="minorHAnsi" w:cstheme="minorHAnsi"/>
              </w:rPr>
              <w:t>:</w:t>
            </w:r>
          </w:p>
          <w:p w:rsidR="004053D1" w:rsidRPr="004053D1" w:rsidRDefault="004053D1" w:rsidP="00767D1E">
            <w:pPr>
              <w:pStyle w:val="TableParagraph"/>
              <w:tabs>
                <w:tab w:val="left" w:pos="1490"/>
                <w:tab w:val="left" w:pos="1491"/>
              </w:tabs>
              <w:ind w:left="675" w:right="459"/>
              <w:jc w:val="both"/>
              <w:rPr>
                <w:rFonts w:asciiTheme="minorHAnsi" w:hAnsiTheme="minorHAnsi" w:cstheme="minorHAnsi"/>
              </w:rPr>
            </w:pPr>
          </w:p>
          <w:p w:rsidR="004053D1" w:rsidRPr="004053D1" w:rsidRDefault="00AC4F54" w:rsidP="00767D1E">
            <w:pPr>
              <w:pStyle w:val="TableParagraph"/>
              <w:numPr>
                <w:ilvl w:val="0"/>
                <w:numId w:val="8"/>
              </w:numPr>
              <w:tabs>
                <w:tab w:val="left" w:pos="1490"/>
                <w:tab w:val="left" w:pos="1491"/>
              </w:tabs>
              <w:ind w:left="1140" w:right="459" w:hanging="425"/>
              <w:jc w:val="both"/>
              <w:rPr>
                <w:rFonts w:asciiTheme="minorHAnsi" w:hAnsiTheme="minorHAnsi" w:cstheme="minorHAnsi"/>
              </w:rPr>
            </w:pPr>
            <w:r w:rsidRPr="004053D1">
              <w:rPr>
                <w:rFonts w:cstheme="minorHAnsi"/>
              </w:rPr>
              <w:t>Providing Smoking cessation advice.</w:t>
            </w:r>
          </w:p>
          <w:p w:rsidR="004053D1" w:rsidRPr="004053D1" w:rsidRDefault="00AC4F54" w:rsidP="00767D1E">
            <w:pPr>
              <w:pStyle w:val="TableParagraph"/>
              <w:numPr>
                <w:ilvl w:val="0"/>
                <w:numId w:val="8"/>
              </w:numPr>
              <w:tabs>
                <w:tab w:val="left" w:pos="1490"/>
                <w:tab w:val="left" w:pos="1491"/>
              </w:tabs>
              <w:ind w:left="1140" w:right="459" w:hanging="425"/>
              <w:jc w:val="both"/>
              <w:rPr>
                <w:rFonts w:asciiTheme="minorHAnsi" w:hAnsiTheme="minorHAnsi" w:cstheme="minorHAnsi"/>
              </w:rPr>
            </w:pPr>
            <w:r w:rsidRPr="004053D1">
              <w:rPr>
                <w:rFonts w:cstheme="minorHAnsi"/>
              </w:rPr>
              <w:t xml:space="preserve">Developing </w:t>
            </w:r>
            <w:proofErr w:type="spellStart"/>
            <w:r w:rsidRPr="004053D1">
              <w:rPr>
                <w:rFonts w:cstheme="minorHAnsi"/>
              </w:rPr>
              <w:t>personalised</w:t>
            </w:r>
            <w:proofErr w:type="spellEnd"/>
            <w:r w:rsidRPr="004053D1">
              <w:rPr>
                <w:rFonts w:cstheme="minorHAnsi"/>
                <w:spacing w:val="-3"/>
              </w:rPr>
              <w:t xml:space="preserve"> </w:t>
            </w:r>
            <w:r w:rsidRPr="004053D1">
              <w:rPr>
                <w:rFonts w:cstheme="minorHAnsi"/>
              </w:rPr>
              <w:t>oral</w:t>
            </w:r>
            <w:r w:rsidRPr="004053D1">
              <w:rPr>
                <w:rFonts w:cstheme="minorHAnsi"/>
                <w:spacing w:val="-2"/>
              </w:rPr>
              <w:t xml:space="preserve"> </w:t>
            </w:r>
            <w:r w:rsidRPr="004053D1">
              <w:rPr>
                <w:rFonts w:cstheme="minorHAnsi"/>
              </w:rPr>
              <w:t>hygiene plans</w:t>
            </w:r>
            <w:r w:rsidRPr="004053D1">
              <w:rPr>
                <w:rFonts w:cstheme="minorHAnsi"/>
                <w:spacing w:val="-4"/>
              </w:rPr>
              <w:t xml:space="preserve"> </w:t>
            </w:r>
            <w:r w:rsidRPr="004053D1">
              <w:rPr>
                <w:rFonts w:cstheme="minorHAnsi"/>
              </w:rPr>
              <w:t>for</w:t>
            </w:r>
            <w:r w:rsidRPr="004053D1">
              <w:rPr>
                <w:rFonts w:cstheme="minorHAnsi"/>
                <w:spacing w:val="-1"/>
              </w:rPr>
              <w:t xml:space="preserve"> </w:t>
            </w:r>
            <w:r w:rsidRPr="004053D1">
              <w:rPr>
                <w:rFonts w:cstheme="minorHAnsi"/>
              </w:rPr>
              <w:t>patients,</w:t>
            </w:r>
            <w:r w:rsidRPr="004053D1">
              <w:rPr>
                <w:rFonts w:cstheme="minorHAnsi"/>
                <w:spacing w:val="-2"/>
              </w:rPr>
              <w:t xml:space="preserve"> </w:t>
            </w:r>
            <w:r w:rsidRPr="004053D1">
              <w:rPr>
                <w:rFonts w:cstheme="minorHAnsi"/>
              </w:rPr>
              <w:t>in</w:t>
            </w:r>
            <w:r w:rsidRPr="004053D1">
              <w:rPr>
                <w:rFonts w:cstheme="minorHAnsi"/>
                <w:spacing w:val="-1"/>
              </w:rPr>
              <w:t xml:space="preserve"> </w:t>
            </w:r>
            <w:r w:rsidRPr="004053D1">
              <w:rPr>
                <w:rFonts w:cstheme="minorHAnsi"/>
              </w:rPr>
              <w:t>collaboration</w:t>
            </w:r>
            <w:r w:rsidRPr="004053D1">
              <w:rPr>
                <w:rFonts w:cstheme="minorHAnsi"/>
                <w:spacing w:val="-5"/>
              </w:rPr>
              <w:t xml:space="preserve"> </w:t>
            </w:r>
            <w:r w:rsidRPr="004053D1">
              <w:rPr>
                <w:rFonts w:cstheme="minorHAnsi"/>
              </w:rPr>
              <w:t>with</w:t>
            </w:r>
            <w:r w:rsidRPr="004053D1">
              <w:rPr>
                <w:rFonts w:cstheme="minorHAnsi"/>
                <w:spacing w:val="-1"/>
              </w:rPr>
              <w:t xml:space="preserve"> </w:t>
            </w:r>
            <w:r w:rsidRPr="004053D1">
              <w:rPr>
                <w:rFonts w:cstheme="minorHAnsi"/>
              </w:rPr>
              <w:t>dentists.</w:t>
            </w:r>
          </w:p>
          <w:p w:rsidR="004053D1" w:rsidRPr="0091505D" w:rsidRDefault="004053D1" w:rsidP="00767D1E">
            <w:pPr>
              <w:pStyle w:val="TableParagraph"/>
              <w:numPr>
                <w:ilvl w:val="0"/>
                <w:numId w:val="8"/>
              </w:numPr>
              <w:tabs>
                <w:tab w:val="left" w:pos="1490"/>
                <w:tab w:val="left" w:pos="1491"/>
              </w:tabs>
              <w:ind w:left="1140" w:right="459" w:hanging="425"/>
              <w:jc w:val="both"/>
              <w:rPr>
                <w:rFonts w:asciiTheme="minorHAnsi" w:hAnsiTheme="minorHAnsi" w:cstheme="minorHAnsi"/>
              </w:rPr>
            </w:pPr>
            <w:r w:rsidRPr="004053D1">
              <w:rPr>
                <w:rFonts w:cstheme="minorHAnsi"/>
              </w:rPr>
              <w:t>Providing tailored oral hygiene instruction, diet advice, and other oral health guidance and demonstrations to patients.</w:t>
            </w:r>
          </w:p>
          <w:p w:rsidR="0091505D" w:rsidRPr="004053D1" w:rsidRDefault="0091505D" w:rsidP="00767D1E">
            <w:pPr>
              <w:pStyle w:val="TableParagraph"/>
              <w:tabs>
                <w:tab w:val="left" w:pos="1490"/>
                <w:tab w:val="left" w:pos="1491"/>
              </w:tabs>
              <w:ind w:left="1140" w:right="459"/>
              <w:jc w:val="both"/>
              <w:rPr>
                <w:rFonts w:asciiTheme="minorHAnsi" w:hAnsiTheme="minorHAnsi" w:cstheme="minorHAnsi"/>
              </w:rPr>
            </w:pPr>
          </w:p>
          <w:p w:rsidR="004053D1" w:rsidRDefault="0091505D" w:rsidP="00767D1E">
            <w:pPr>
              <w:pStyle w:val="TableParagraph"/>
              <w:numPr>
                <w:ilvl w:val="0"/>
                <w:numId w:val="6"/>
              </w:numPr>
              <w:tabs>
                <w:tab w:val="left" w:pos="1490"/>
                <w:tab w:val="left" w:pos="1491"/>
              </w:tabs>
              <w:ind w:right="459"/>
              <w:jc w:val="both"/>
              <w:rPr>
                <w:rFonts w:asciiTheme="minorHAnsi" w:hAnsiTheme="minorHAnsi" w:cstheme="minorHAnsi"/>
              </w:rPr>
            </w:pPr>
            <w:r w:rsidRPr="0091505D">
              <w:rPr>
                <w:rFonts w:asciiTheme="minorHAnsi" w:hAnsiTheme="minorHAnsi" w:cstheme="minorHAnsi"/>
              </w:rPr>
              <w:t>Helping manage dental and medical emergencies if necessary.</w:t>
            </w:r>
          </w:p>
          <w:p w:rsidR="0091505D" w:rsidRPr="004053D1" w:rsidRDefault="0091505D" w:rsidP="00767D1E">
            <w:pPr>
              <w:pStyle w:val="TableParagraph"/>
              <w:tabs>
                <w:tab w:val="left" w:pos="1490"/>
                <w:tab w:val="left" w:pos="1491"/>
              </w:tabs>
              <w:ind w:left="720" w:right="459"/>
              <w:jc w:val="both"/>
              <w:rPr>
                <w:rFonts w:asciiTheme="minorHAnsi" w:hAnsiTheme="minorHAnsi" w:cstheme="minorHAnsi"/>
              </w:rPr>
            </w:pPr>
          </w:p>
          <w:p w:rsidR="00AC4F54" w:rsidRDefault="0091505D" w:rsidP="00767D1E">
            <w:pPr>
              <w:pStyle w:val="TableParagraph"/>
              <w:numPr>
                <w:ilvl w:val="0"/>
                <w:numId w:val="6"/>
              </w:numPr>
              <w:tabs>
                <w:tab w:val="left" w:pos="1490"/>
                <w:tab w:val="left" w:pos="1491"/>
              </w:tabs>
              <w:spacing w:before="4" w:line="279" w:lineRule="exact"/>
              <w:jc w:val="both"/>
              <w:rPr>
                <w:rFonts w:asciiTheme="minorHAnsi" w:hAnsiTheme="minorHAnsi" w:cstheme="minorHAnsi"/>
              </w:rPr>
            </w:pPr>
            <w:r w:rsidRPr="0091505D">
              <w:rPr>
                <w:rFonts w:asciiTheme="minorHAnsi" w:hAnsiTheme="minorHAnsi" w:cstheme="minorHAnsi"/>
              </w:rPr>
              <w:t xml:space="preserve">Responsibility for aspects of the community dental services </w:t>
            </w:r>
            <w:r w:rsidR="004053D1">
              <w:rPr>
                <w:rFonts w:asciiTheme="minorHAnsi" w:hAnsiTheme="minorHAnsi" w:cstheme="minorHAnsi"/>
              </w:rPr>
              <w:t>including</w:t>
            </w:r>
            <w:r>
              <w:rPr>
                <w:rFonts w:asciiTheme="minorHAnsi" w:hAnsiTheme="minorHAnsi" w:cstheme="minorHAnsi"/>
              </w:rPr>
              <w:t>, but not limited to</w:t>
            </w:r>
            <w:r w:rsidR="00AC4F54" w:rsidRPr="00824BDE">
              <w:rPr>
                <w:rFonts w:asciiTheme="minorHAnsi" w:hAnsiTheme="minorHAnsi" w:cstheme="minorHAnsi"/>
              </w:rPr>
              <w:t>:</w:t>
            </w:r>
          </w:p>
          <w:p w:rsidR="00AC4F54" w:rsidRPr="00824BDE" w:rsidRDefault="00AC4F54" w:rsidP="00767D1E">
            <w:pPr>
              <w:pStyle w:val="TableParagraph"/>
              <w:tabs>
                <w:tab w:val="left" w:pos="1490"/>
                <w:tab w:val="left" w:pos="1491"/>
              </w:tabs>
              <w:spacing w:before="4" w:line="279" w:lineRule="exact"/>
              <w:ind w:left="1035" w:hanging="360"/>
              <w:jc w:val="both"/>
              <w:rPr>
                <w:rFonts w:asciiTheme="minorHAnsi" w:hAnsiTheme="minorHAnsi" w:cstheme="minorHAnsi"/>
              </w:rPr>
            </w:pPr>
          </w:p>
          <w:p w:rsidR="0091505D" w:rsidRDefault="0091505D" w:rsidP="00767D1E">
            <w:pPr>
              <w:pStyle w:val="ListParagraph"/>
              <w:numPr>
                <w:ilvl w:val="1"/>
                <w:numId w:val="2"/>
              </w:numPr>
              <w:spacing w:before="4" w:line="279" w:lineRule="exact"/>
              <w:ind w:left="1140" w:right="459" w:hanging="425"/>
              <w:jc w:val="both"/>
              <w:rPr>
                <w:rFonts w:cstheme="minorHAnsi"/>
              </w:rPr>
            </w:pPr>
            <w:r w:rsidRPr="0091505D">
              <w:rPr>
                <w:rFonts w:eastAsia="Calibri" w:cstheme="minorHAnsi"/>
                <w:kern w:val="0"/>
                <w:lang w:val="en-US"/>
                <w14:ligatures w14:val="none"/>
              </w:rPr>
              <w:t>Participating in community-level oral health promotion and education activities</w:t>
            </w:r>
            <w:r>
              <w:rPr>
                <w:rFonts w:eastAsia="Calibri" w:cstheme="minorHAnsi"/>
                <w:kern w:val="0"/>
                <w:lang w:val="en-US"/>
                <w14:ligatures w14:val="none"/>
              </w:rPr>
              <w:t>, (</w:t>
            </w:r>
            <w:r w:rsidRPr="0091505D">
              <w:rPr>
                <w:rFonts w:eastAsia="Calibri" w:cstheme="minorHAnsi"/>
                <w:kern w:val="0"/>
                <w:lang w:val="en-US"/>
                <w14:ligatures w14:val="none"/>
              </w:rPr>
              <w:t>e</w:t>
            </w:r>
            <w:r w:rsidR="00BE6EA5">
              <w:rPr>
                <w:rFonts w:eastAsia="Calibri" w:cstheme="minorHAnsi"/>
                <w:kern w:val="0"/>
                <w:lang w:val="en-US"/>
                <w14:ligatures w14:val="none"/>
              </w:rPr>
              <w:t>.</w:t>
            </w:r>
            <w:r w:rsidRPr="0091505D">
              <w:rPr>
                <w:rFonts w:eastAsia="Calibri" w:cstheme="minorHAnsi"/>
                <w:kern w:val="0"/>
                <w:lang w:val="en-US"/>
                <w14:ligatures w14:val="none"/>
              </w:rPr>
              <w:t>g</w:t>
            </w:r>
            <w:r w:rsidR="00BE6EA5">
              <w:rPr>
                <w:rFonts w:eastAsia="Calibri" w:cstheme="minorHAnsi"/>
                <w:kern w:val="0"/>
                <w:lang w:val="en-US"/>
                <w14:ligatures w14:val="none"/>
              </w:rPr>
              <w:t>.</w:t>
            </w:r>
            <w:r w:rsidRPr="0091505D">
              <w:rPr>
                <w:rFonts w:eastAsia="Calibri" w:cstheme="minorHAnsi"/>
                <w:kern w:val="0"/>
                <w:lang w:val="en-US"/>
                <w14:ligatures w14:val="none"/>
              </w:rPr>
              <w:t xml:space="preserve"> </w:t>
            </w:r>
            <w:r w:rsidR="004053D1" w:rsidRPr="0091505D">
              <w:rPr>
                <w:rFonts w:cstheme="minorHAnsi"/>
              </w:rPr>
              <w:t>fluoride application programme, nurser</w:t>
            </w:r>
            <w:r>
              <w:rPr>
                <w:rFonts w:cstheme="minorHAnsi"/>
              </w:rPr>
              <w:t>y education, school visits)</w:t>
            </w:r>
          </w:p>
          <w:p w:rsidR="0091505D" w:rsidRDefault="0091505D" w:rsidP="00767D1E">
            <w:pPr>
              <w:pStyle w:val="ListParagraph"/>
              <w:numPr>
                <w:ilvl w:val="1"/>
                <w:numId w:val="2"/>
              </w:numPr>
              <w:tabs>
                <w:tab w:val="left" w:pos="1490"/>
                <w:tab w:val="left" w:pos="1491"/>
              </w:tabs>
              <w:spacing w:before="4" w:line="279" w:lineRule="exact"/>
              <w:ind w:left="1140" w:right="459" w:hanging="425"/>
              <w:jc w:val="both"/>
              <w:rPr>
                <w:rFonts w:cstheme="minorHAnsi"/>
              </w:rPr>
            </w:pPr>
            <w:r w:rsidRPr="0091505D">
              <w:rPr>
                <w:rFonts w:cstheme="minorHAnsi"/>
              </w:rPr>
              <w:t>L</w:t>
            </w:r>
            <w:r w:rsidR="004053D1" w:rsidRPr="0091505D">
              <w:rPr>
                <w:rFonts w:cstheme="minorHAnsi"/>
              </w:rPr>
              <w:t>eading on Oral Health Promotion for the Falkland Islands in general.</w:t>
            </w:r>
          </w:p>
          <w:p w:rsidR="0091505D" w:rsidRDefault="00AC4F54" w:rsidP="00767D1E">
            <w:pPr>
              <w:pStyle w:val="ListParagraph"/>
              <w:numPr>
                <w:ilvl w:val="1"/>
                <w:numId w:val="2"/>
              </w:numPr>
              <w:tabs>
                <w:tab w:val="left" w:pos="1490"/>
                <w:tab w:val="left" w:pos="1491"/>
              </w:tabs>
              <w:spacing w:before="4" w:line="279" w:lineRule="exact"/>
              <w:ind w:left="1140" w:right="459" w:hanging="425"/>
              <w:jc w:val="both"/>
              <w:rPr>
                <w:rFonts w:cstheme="minorHAnsi"/>
              </w:rPr>
            </w:pPr>
            <w:r w:rsidRPr="0091505D">
              <w:rPr>
                <w:rFonts w:cstheme="minorHAnsi"/>
              </w:rPr>
              <w:t>Treatment in a domiciliary setting.</w:t>
            </w:r>
          </w:p>
          <w:p w:rsidR="00AC4F54" w:rsidRPr="0091505D" w:rsidRDefault="00AC4F54" w:rsidP="00767D1E">
            <w:pPr>
              <w:pStyle w:val="ListParagraph"/>
              <w:numPr>
                <w:ilvl w:val="1"/>
                <w:numId w:val="2"/>
              </w:numPr>
              <w:tabs>
                <w:tab w:val="left" w:pos="1490"/>
                <w:tab w:val="left" w:pos="1491"/>
              </w:tabs>
              <w:spacing w:before="4" w:line="279" w:lineRule="exact"/>
              <w:ind w:left="1140" w:right="459" w:hanging="425"/>
              <w:jc w:val="both"/>
              <w:rPr>
                <w:rFonts w:cstheme="minorHAnsi"/>
              </w:rPr>
            </w:pPr>
            <w:r w:rsidRPr="0091505D">
              <w:rPr>
                <w:rFonts w:cstheme="minorHAnsi"/>
              </w:rPr>
              <w:t>School and care home oral health sessions.</w:t>
            </w:r>
          </w:p>
          <w:p w:rsidR="00AC4F54" w:rsidRPr="00824BDE" w:rsidRDefault="00AC4F54" w:rsidP="00AC4F54">
            <w:pPr>
              <w:pStyle w:val="TableParagraph"/>
              <w:rPr>
                <w:rFonts w:asciiTheme="minorHAnsi" w:hAnsiTheme="minorHAnsi" w:cstheme="minorHAnsi"/>
                <w:b/>
              </w:rPr>
            </w:pPr>
            <w:r>
              <w:rPr>
                <w:rFonts w:asciiTheme="minorHAnsi" w:hAnsiTheme="minorHAnsi" w:cstheme="minorHAnsi"/>
                <w:b/>
              </w:rPr>
              <w:t xml:space="preserve"> </w:t>
            </w:r>
            <w:r w:rsidRPr="00824BDE">
              <w:rPr>
                <w:rFonts w:asciiTheme="minorHAnsi" w:hAnsiTheme="minorHAnsi" w:cstheme="minorHAnsi"/>
                <w:b/>
              </w:rPr>
              <w:t>Non-clinical and</w:t>
            </w:r>
            <w:r w:rsidRPr="00824BDE">
              <w:rPr>
                <w:rFonts w:asciiTheme="minorHAnsi" w:hAnsiTheme="minorHAnsi" w:cstheme="minorHAnsi"/>
                <w:b/>
                <w:spacing w:val="-4"/>
              </w:rPr>
              <w:t xml:space="preserve"> </w:t>
            </w:r>
            <w:r w:rsidRPr="00824BDE">
              <w:rPr>
                <w:rFonts w:asciiTheme="minorHAnsi" w:hAnsiTheme="minorHAnsi" w:cstheme="minorHAnsi"/>
                <w:b/>
              </w:rPr>
              <w:t>administrative duties</w:t>
            </w:r>
          </w:p>
          <w:p w:rsidR="00AC4F54" w:rsidRPr="00824BDE" w:rsidRDefault="00AC4F54" w:rsidP="00AC4F54">
            <w:pPr>
              <w:pStyle w:val="TableParagraph"/>
              <w:spacing w:before="4"/>
              <w:ind w:left="1035" w:hanging="360"/>
              <w:rPr>
                <w:rFonts w:asciiTheme="minorHAnsi" w:hAnsiTheme="minorHAnsi" w:cstheme="minorHAnsi"/>
              </w:rPr>
            </w:pPr>
          </w:p>
          <w:p w:rsidR="0091505D" w:rsidRDefault="0091505D" w:rsidP="0091505D">
            <w:pPr>
              <w:pStyle w:val="BodyText"/>
              <w:numPr>
                <w:ilvl w:val="0"/>
                <w:numId w:val="12"/>
              </w:numPr>
              <w:spacing w:before="0" w:after="0"/>
              <w:ind w:hanging="357"/>
              <w:rPr>
                <w:rFonts w:asciiTheme="minorHAnsi" w:hAnsiTheme="minorHAnsi" w:cstheme="minorHAnsi"/>
                <w:szCs w:val="22"/>
              </w:rPr>
            </w:pPr>
            <w:r w:rsidRPr="00824BDE">
              <w:rPr>
                <w:rFonts w:asciiTheme="minorHAnsi" w:hAnsiTheme="minorHAnsi" w:cstheme="minorHAnsi"/>
                <w:szCs w:val="22"/>
              </w:rPr>
              <w:t>Responsible for mentoring and super</w:t>
            </w:r>
            <w:r w:rsidR="00BE6EA5">
              <w:rPr>
                <w:rFonts w:asciiTheme="minorHAnsi" w:hAnsiTheme="minorHAnsi" w:cstheme="minorHAnsi"/>
                <w:szCs w:val="22"/>
              </w:rPr>
              <w:t>vision of trainee dental nurses alongside dental colleagues.</w:t>
            </w:r>
          </w:p>
          <w:p w:rsidR="0091505D" w:rsidRPr="00824BDE" w:rsidRDefault="0091505D" w:rsidP="0091505D">
            <w:pPr>
              <w:pStyle w:val="BodyText"/>
              <w:spacing w:before="0" w:after="0"/>
              <w:ind w:left="720"/>
              <w:rPr>
                <w:rFonts w:asciiTheme="minorHAnsi" w:hAnsiTheme="minorHAnsi" w:cstheme="minorHAnsi"/>
                <w:szCs w:val="22"/>
              </w:rPr>
            </w:pPr>
          </w:p>
          <w:p w:rsidR="00AC4F54" w:rsidRDefault="00AC4F54" w:rsidP="0091505D">
            <w:pPr>
              <w:pStyle w:val="TableParagraph"/>
              <w:numPr>
                <w:ilvl w:val="0"/>
                <w:numId w:val="11"/>
              </w:numPr>
              <w:ind w:left="715" w:right="459" w:hanging="357"/>
              <w:jc w:val="both"/>
              <w:rPr>
                <w:rFonts w:asciiTheme="minorHAnsi" w:hAnsiTheme="minorHAnsi" w:cstheme="minorHAnsi"/>
              </w:rPr>
            </w:pPr>
            <w:r w:rsidRPr="00824BDE">
              <w:rPr>
                <w:rFonts w:asciiTheme="minorHAnsi" w:hAnsiTheme="minorHAnsi" w:cstheme="minorHAnsi"/>
              </w:rPr>
              <w:t>Maintaining detailed and accurate records of all patient encounters.</w:t>
            </w:r>
          </w:p>
          <w:p w:rsidR="00AC4F54" w:rsidRPr="00824BDE" w:rsidRDefault="00AC4F54" w:rsidP="0091505D">
            <w:pPr>
              <w:pStyle w:val="TableParagraph"/>
              <w:ind w:left="715" w:right="459" w:hanging="357"/>
              <w:jc w:val="both"/>
              <w:rPr>
                <w:rFonts w:asciiTheme="minorHAnsi" w:hAnsiTheme="minorHAnsi" w:cstheme="minorHAnsi"/>
              </w:rPr>
            </w:pPr>
          </w:p>
          <w:p w:rsidR="00AC4F54" w:rsidRDefault="00AC4F54" w:rsidP="0091505D">
            <w:pPr>
              <w:pStyle w:val="TableParagraph"/>
              <w:numPr>
                <w:ilvl w:val="0"/>
                <w:numId w:val="11"/>
              </w:numPr>
              <w:ind w:left="715" w:right="459" w:hanging="357"/>
              <w:jc w:val="both"/>
              <w:rPr>
                <w:rFonts w:asciiTheme="minorHAnsi" w:hAnsiTheme="minorHAnsi" w:cstheme="minorHAnsi"/>
              </w:rPr>
            </w:pPr>
            <w:r w:rsidRPr="00824BDE">
              <w:rPr>
                <w:rFonts w:asciiTheme="minorHAnsi" w:hAnsiTheme="minorHAnsi" w:cstheme="minorHAnsi"/>
              </w:rPr>
              <w:t>Managing</w:t>
            </w:r>
            <w:r w:rsidRPr="00824BDE">
              <w:rPr>
                <w:rFonts w:asciiTheme="minorHAnsi" w:hAnsiTheme="minorHAnsi" w:cstheme="minorHAnsi"/>
                <w:spacing w:val="-1"/>
              </w:rPr>
              <w:t xml:space="preserve"> </w:t>
            </w:r>
            <w:r w:rsidRPr="00824BDE">
              <w:rPr>
                <w:rFonts w:asciiTheme="minorHAnsi" w:hAnsiTheme="minorHAnsi" w:cstheme="minorHAnsi"/>
              </w:rPr>
              <w:t>appointments.</w:t>
            </w:r>
          </w:p>
          <w:p w:rsidR="00AC4F54" w:rsidRPr="00824BDE" w:rsidRDefault="00AC4F54" w:rsidP="0091505D">
            <w:pPr>
              <w:pStyle w:val="TableParagraph"/>
              <w:ind w:left="715" w:right="459" w:hanging="357"/>
              <w:jc w:val="both"/>
              <w:rPr>
                <w:rFonts w:asciiTheme="minorHAnsi" w:hAnsiTheme="minorHAnsi" w:cstheme="minorHAnsi"/>
              </w:rPr>
            </w:pPr>
          </w:p>
          <w:p w:rsidR="00AC4F54" w:rsidRDefault="00AC4F54" w:rsidP="0091505D">
            <w:pPr>
              <w:pStyle w:val="TableParagraph"/>
              <w:numPr>
                <w:ilvl w:val="0"/>
                <w:numId w:val="11"/>
              </w:numPr>
              <w:ind w:left="715" w:right="459" w:hanging="357"/>
              <w:jc w:val="both"/>
              <w:rPr>
                <w:rFonts w:asciiTheme="minorHAnsi" w:hAnsiTheme="minorHAnsi" w:cstheme="minorHAnsi"/>
              </w:rPr>
            </w:pPr>
            <w:r w:rsidRPr="00824BDE">
              <w:rPr>
                <w:rFonts w:asciiTheme="minorHAnsi" w:hAnsiTheme="minorHAnsi" w:cstheme="minorHAnsi"/>
              </w:rPr>
              <w:t xml:space="preserve">Participating in clinical audit, and contributing to the development of relevant departmental </w:t>
            </w:r>
            <w:r>
              <w:rPr>
                <w:rFonts w:asciiTheme="minorHAnsi" w:hAnsiTheme="minorHAnsi" w:cstheme="minorHAnsi"/>
              </w:rPr>
              <w:t xml:space="preserve">   </w:t>
            </w:r>
            <w:r w:rsidRPr="00824BDE">
              <w:rPr>
                <w:rFonts w:asciiTheme="minorHAnsi" w:hAnsiTheme="minorHAnsi" w:cstheme="minorHAnsi"/>
              </w:rPr>
              <w:t>policies.</w:t>
            </w:r>
          </w:p>
          <w:p w:rsidR="00AC4F54" w:rsidRPr="00824BDE" w:rsidRDefault="00AC4F54" w:rsidP="0091505D">
            <w:pPr>
              <w:pStyle w:val="TableParagraph"/>
              <w:ind w:left="715" w:right="459" w:hanging="357"/>
              <w:jc w:val="both"/>
              <w:rPr>
                <w:rFonts w:asciiTheme="minorHAnsi" w:hAnsiTheme="minorHAnsi" w:cstheme="minorHAnsi"/>
              </w:rPr>
            </w:pPr>
          </w:p>
          <w:p w:rsidR="00AC4F54" w:rsidRDefault="00AC4F54" w:rsidP="0091505D">
            <w:pPr>
              <w:pStyle w:val="TableParagraph"/>
              <w:numPr>
                <w:ilvl w:val="0"/>
                <w:numId w:val="11"/>
              </w:numPr>
              <w:ind w:left="715" w:right="459" w:hanging="357"/>
              <w:jc w:val="both"/>
              <w:rPr>
                <w:rFonts w:asciiTheme="minorHAnsi" w:hAnsiTheme="minorHAnsi" w:cstheme="minorHAnsi"/>
              </w:rPr>
            </w:pPr>
            <w:r w:rsidRPr="00824BDE">
              <w:rPr>
                <w:rFonts w:asciiTheme="minorHAnsi" w:hAnsiTheme="minorHAnsi" w:cstheme="minorHAnsi"/>
              </w:rPr>
              <w:t>Assisting with wider administrative duties as appropriate, such as the annual stock take.</w:t>
            </w:r>
          </w:p>
          <w:p w:rsidR="00AC4F54" w:rsidRPr="00824BDE" w:rsidRDefault="00AC4F54" w:rsidP="0091505D">
            <w:pPr>
              <w:pStyle w:val="TableParagraph"/>
              <w:ind w:left="715" w:right="459" w:hanging="357"/>
              <w:jc w:val="both"/>
              <w:rPr>
                <w:rFonts w:asciiTheme="minorHAnsi" w:hAnsiTheme="minorHAnsi" w:cstheme="minorHAnsi"/>
              </w:rPr>
            </w:pPr>
          </w:p>
          <w:p w:rsidR="00AC4F54" w:rsidRDefault="00AC4F54" w:rsidP="0091505D">
            <w:pPr>
              <w:pStyle w:val="TableParagraph"/>
              <w:numPr>
                <w:ilvl w:val="0"/>
                <w:numId w:val="11"/>
              </w:numPr>
              <w:ind w:left="715" w:right="459" w:hanging="357"/>
              <w:jc w:val="both"/>
              <w:rPr>
                <w:rFonts w:asciiTheme="minorHAnsi" w:hAnsiTheme="minorHAnsi" w:cstheme="minorHAnsi"/>
              </w:rPr>
            </w:pPr>
            <w:r w:rsidRPr="00824BDE">
              <w:rPr>
                <w:rFonts w:asciiTheme="minorHAnsi" w:hAnsiTheme="minorHAnsi" w:cstheme="minorHAnsi"/>
              </w:rPr>
              <w:t>Maintaining knowledge through the completion of mandatory CPD activities and courses (free access available to several online CPD providers)</w:t>
            </w:r>
            <w:r>
              <w:rPr>
                <w:rFonts w:asciiTheme="minorHAnsi" w:hAnsiTheme="minorHAnsi" w:cstheme="minorHAnsi"/>
              </w:rPr>
              <w:t>.</w:t>
            </w:r>
          </w:p>
          <w:p w:rsidR="00AC4F54" w:rsidRDefault="00AC4F54" w:rsidP="0091505D">
            <w:pPr>
              <w:pStyle w:val="ListParagraph"/>
              <w:spacing w:after="0" w:line="240" w:lineRule="auto"/>
              <w:ind w:left="715" w:hanging="357"/>
              <w:rPr>
                <w:rFonts w:cstheme="minorHAnsi"/>
              </w:rPr>
            </w:pPr>
          </w:p>
          <w:p w:rsidR="00AC4F54" w:rsidRPr="00CC288F" w:rsidRDefault="00AC4F54" w:rsidP="0091505D">
            <w:pPr>
              <w:pStyle w:val="TableParagraph"/>
              <w:numPr>
                <w:ilvl w:val="0"/>
                <w:numId w:val="11"/>
              </w:numPr>
              <w:ind w:left="715" w:right="459" w:hanging="357"/>
              <w:jc w:val="both"/>
              <w:rPr>
                <w:rFonts w:asciiTheme="minorHAnsi" w:hAnsiTheme="minorHAnsi" w:cstheme="minorHAnsi"/>
              </w:rPr>
            </w:pPr>
            <w:r w:rsidRPr="00CC288F">
              <w:rPr>
                <w:rFonts w:asciiTheme="minorHAnsi" w:hAnsiTheme="minorHAnsi" w:cstheme="minorHAnsi"/>
              </w:rPr>
              <w:t>Responsible for stock management of all materials, tools and specialist equipment relevant to Dental Therapy/Hygiene, within the available budget.</w:t>
            </w:r>
          </w:p>
          <w:p w:rsidR="0091505D" w:rsidRDefault="0091505D" w:rsidP="0091505D">
            <w:pPr>
              <w:pStyle w:val="TableParagraph"/>
              <w:ind w:right="459"/>
              <w:jc w:val="both"/>
              <w:rPr>
                <w:rFonts w:asciiTheme="minorHAnsi" w:hAnsiTheme="minorHAnsi" w:cstheme="minorHAnsi"/>
                <w:b/>
              </w:rPr>
            </w:pPr>
          </w:p>
          <w:p w:rsidR="007508A7" w:rsidRDefault="007508A7" w:rsidP="0091505D">
            <w:pPr>
              <w:pStyle w:val="TableParagraph"/>
              <w:ind w:right="459"/>
              <w:jc w:val="both"/>
              <w:rPr>
                <w:rFonts w:asciiTheme="minorHAnsi" w:hAnsiTheme="minorHAnsi" w:cstheme="minorHAnsi"/>
                <w:b/>
              </w:rPr>
            </w:pPr>
          </w:p>
          <w:p w:rsidR="0091505D" w:rsidRPr="00824BDE" w:rsidRDefault="007508A7" w:rsidP="007508A7">
            <w:pPr>
              <w:pStyle w:val="TableParagraph"/>
              <w:ind w:right="459"/>
              <w:jc w:val="both"/>
              <w:rPr>
                <w:rFonts w:asciiTheme="minorHAnsi" w:hAnsiTheme="minorHAnsi" w:cstheme="minorHAnsi"/>
                <w:b/>
              </w:rPr>
            </w:pPr>
            <w:r w:rsidRPr="00824BDE">
              <w:rPr>
                <w:rFonts w:asciiTheme="minorHAnsi" w:hAnsiTheme="minorHAnsi" w:cstheme="minorHAnsi"/>
                <w:i/>
              </w:rPr>
              <w:t>Continued on next page</w:t>
            </w:r>
          </w:p>
        </w:tc>
      </w:tr>
      <w:tr w:rsidR="007508A7" w:rsidRPr="00824BDE" w:rsidTr="00692CCE">
        <w:tc>
          <w:tcPr>
            <w:tcW w:w="1912" w:type="dxa"/>
            <w:shd w:val="clear" w:color="auto" w:fill="D9D9D9" w:themeFill="background1" w:themeFillShade="D9"/>
          </w:tcPr>
          <w:p w:rsidR="007508A7" w:rsidRPr="009C5691" w:rsidRDefault="007508A7" w:rsidP="00BE6FDC">
            <w:pPr>
              <w:pStyle w:val="BodyText"/>
              <w:rPr>
                <w:rFonts w:asciiTheme="minorHAnsi" w:hAnsiTheme="minorHAnsi" w:cstheme="minorHAnsi"/>
                <w:szCs w:val="22"/>
              </w:rPr>
            </w:pPr>
            <w:r w:rsidRPr="009C5691">
              <w:rPr>
                <w:rFonts w:asciiTheme="minorHAnsi" w:hAnsiTheme="minorHAnsi" w:cstheme="minorHAnsi"/>
                <w:b/>
                <w:szCs w:val="22"/>
              </w:rPr>
              <w:lastRenderedPageBreak/>
              <w:t>Job Title:</w:t>
            </w:r>
          </w:p>
        </w:tc>
        <w:tc>
          <w:tcPr>
            <w:tcW w:w="8266" w:type="dxa"/>
            <w:gridSpan w:val="3"/>
            <w:shd w:val="clear" w:color="auto" w:fill="auto"/>
          </w:tcPr>
          <w:p w:rsidR="007508A7" w:rsidRPr="00824BDE" w:rsidRDefault="007508A7" w:rsidP="00BE6FDC">
            <w:pPr>
              <w:pStyle w:val="BodyText"/>
              <w:rPr>
                <w:rFonts w:asciiTheme="minorHAnsi" w:hAnsiTheme="minorHAnsi" w:cstheme="minorHAnsi"/>
                <w:szCs w:val="22"/>
              </w:rPr>
            </w:pPr>
            <w:r w:rsidRPr="007508A7">
              <w:rPr>
                <w:rFonts w:asciiTheme="minorHAnsi" w:hAnsiTheme="minorHAnsi" w:cstheme="minorHAnsi"/>
                <w:szCs w:val="22"/>
              </w:rPr>
              <w:t>Dental Therapist</w:t>
            </w:r>
          </w:p>
        </w:tc>
      </w:tr>
      <w:tr w:rsidR="007508A7" w:rsidRPr="00824BDE" w:rsidTr="00BE6FDC">
        <w:tc>
          <w:tcPr>
            <w:tcW w:w="1912" w:type="dxa"/>
            <w:shd w:val="clear" w:color="auto" w:fill="D9D9D9" w:themeFill="background1" w:themeFillShade="D9"/>
          </w:tcPr>
          <w:p w:rsidR="007508A7" w:rsidRPr="00824BDE" w:rsidRDefault="007508A7" w:rsidP="00BE6FDC">
            <w:pPr>
              <w:pStyle w:val="BodyText"/>
              <w:rPr>
                <w:rFonts w:asciiTheme="minorHAnsi" w:hAnsiTheme="minorHAnsi" w:cstheme="minorHAnsi"/>
                <w:b/>
                <w:szCs w:val="22"/>
              </w:rPr>
            </w:pPr>
            <w:r w:rsidRPr="00824BDE">
              <w:rPr>
                <w:rFonts w:asciiTheme="minorHAnsi" w:hAnsiTheme="minorHAnsi" w:cstheme="minorHAnsi"/>
                <w:b/>
                <w:szCs w:val="22"/>
              </w:rPr>
              <w:t>Department:</w:t>
            </w:r>
          </w:p>
        </w:tc>
        <w:tc>
          <w:tcPr>
            <w:tcW w:w="4297" w:type="dxa"/>
            <w:shd w:val="clear" w:color="auto" w:fill="auto"/>
          </w:tcPr>
          <w:p w:rsidR="007508A7" w:rsidRPr="00824BDE" w:rsidRDefault="007508A7" w:rsidP="00BE6FDC">
            <w:pPr>
              <w:pStyle w:val="BodyText"/>
              <w:rPr>
                <w:rFonts w:asciiTheme="minorHAnsi" w:hAnsiTheme="minorHAnsi" w:cstheme="minorHAnsi"/>
                <w:szCs w:val="22"/>
              </w:rPr>
            </w:pPr>
            <w:r w:rsidRPr="00824BDE">
              <w:rPr>
                <w:rFonts w:asciiTheme="minorHAnsi" w:hAnsiTheme="minorHAnsi" w:cstheme="minorHAnsi"/>
                <w:szCs w:val="22"/>
              </w:rPr>
              <w:t>Health &amp; Social Services</w:t>
            </w:r>
          </w:p>
        </w:tc>
        <w:tc>
          <w:tcPr>
            <w:tcW w:w="1418" w:type="dxa"/>
            <w:shd w:val="clear" w:color="auto" w:fill="D9D9D9" w:themeFill="background1" w:themeFillShade="D9"/>
          </w:tcPr>
          <w:p w:rsidR="007508A7" w:rsidRPr="00824BDE" w:rsidRDefault="007508A7" w:rsidP="00BE6FDC">
            <w:pPr>
              <w:pStyle w:val="BodyText"/>
              <w:rPr>
                <w:rFonts w:asciiTheme="minorHAnsi" w:hAnsiTheme="minorHAnsi" w:cstheme="minorHAnsi"/>
                <w:b/>
                <w:szCs w:val="22"/>
              </w:rPr>
            </w:pPr>
            <w:r w:rsidRPr="00824BDE">
              <w:rPr>
                <w:rFonts w:asciiTheme="minorHAnsi" w:hAnsiTheme="minorHAnsi" w:cstheme="minorHAnsi"/>
                <w:b/>
                <w:szCs w:val="22"/>
              </w:rPr>
              <w:t>Section:</w:t>
            </w:r>
          </w:p>
        </w:tc>
        <w:tc>
          <w:tcPr>
            <w:tcW w:w="2551" w:type="dxa"/>
            <w:shd w:val="clear" w:color="auto" w:fill="auto"/>
          </w:tcPr>
          <w:p w:rsidR="007508A7" w:rsidRPr="00824BDE" w:rsidRDefault="007508A7" w:rsidP="00BE6FDC">
            <w:pPr>
              <w:pStyle w:val="BodyText"/>
              <w:rPr>
                <w:rFonts w:asciiTheme="minorHAnsi" w:hAnsiTheme="minorHAnsi" w:cstheme="minorHAnsi"/>
                <w:szCs w:val="22"/>
              </w:rPr>
            </w:pPr>
            <w:r w:rsidRPr="00824BDE">
              <w:rPr>
                <w:rFonts w:asciiTheme="minorHAnsi" w:hAnsiTheme="minorHAnsi" w:cstheme="minorHAnsi"/>
                <w:szCs w:val="22"/>
              </w:rPr>
              <w:t>Dental Services</w:t>
            </w:r>
          </w:p>
        </w:tc>
      </w:tr>
      <w:tr w:rsidR="007508A7" w:rsidRPr="00824BDE" w:rsidTr="0091505D">
        <w:tc>
          <w:tcPr>
            <w:tcW w:w="10178" w:type="dxa"/>
            <w:gridSpan w:val="4"/>
            <w:shd w:val="clear" w:color="auto" w:fill="D9D9D9" w:themeFill="background1" w:themeFillShade="D9"/>
          </w:tcPr>
          <w:p w:rsidR="007508A7" w:rsidRPr="00824BDE" w:rsidRDefault="007508A7" w:rsidP="00BE6FDC">
            <w:pPr>
              <w:pStyle w:val="BodyText"/>
              <w:rPr>
                <w:rFonts w:asciiTheme="minorHAnsi" w:hAnsiTheme="minorHAnsi" w:cstheme="minorHAnsi"/>
                <w:b/>
                <w:szCs w:val="22"/>
              </w:rPr>
            </w:pPr>
            <w:r w:rsidRPr="00824BDE">
              <w:rPr>
                <w:rFonts w:asciiTheme="minorHAnsi" w:hAnsiTheme="minorHAnsi" w:cstheme="minorHAnsi"/>
                <w:b/>
                <w:szCs w:val="22"/>
              </w:rPr>
              <w:t>Main Accountabilities</w:t>
            </w:r>
            <w:r>
              <w:rPr>
                <w:rFonts w:asciiTheme="minorHAnsi" w:hAnsiTheme="minorHAnsi" w:cstheme="minorHAnsi"/>
                <w:b/>
                <w:szCs w:val="22"/>
              </w:rPr>
              <w:t xml:space="preserve"> continued</w:t>
            </w:r>
          </w:p>
        </w:tc>
      </w:tr>
      <w:tr w:rsidR="007508A7" w:rsidRPr="00824BDE" w:rsidTr="0091505D">
        <w:tc>
          <w:tcPr>
            <w:tcW w:w="10178" w:type="dxa"/>
            <w:gridSpan w:val="4"/>
            <w:tcBorders>
              <w:bottom w:val="single" w:sz="4" w:space="0" w:color="auto"/>
            </w:tcBorders>
            <w:shd w:val="clear" w:color="auto" w:fill="auto"/>
          </w:tcPr>
          <w:p w:rsidR="007508A7" w:rsidRDefault="007508A7" w:rsidP="0091505D">
            <w:pPr>
              <w:spacing w:after="0" w:line="240" w:lineRule="auto"/>
              <w:rPr>
                <w:rFonts w:cstheme="minorHAnsi"/>
              </w:rPr>
            </w:pPr>
          </w:p>
          <w:p w:rsidR="007508A7" w:rsidRPr="00824BDE" w:rsidRDefault="007508A7" w:rsidP="007508A7">
            <w:pPr>
              <w:pStyle w:val="TableParagraph"/>
              <w:ind w:right="459"/>
              <w:jc w:val="both"/>
              <w:rPr>
                <w:rFonts w:asciiTheme="minorHAnsi" w:hAnsiTheme="minorHAnsi" w:cstheme="minorHAnsi"/>
                <w:b/>
              </w:rPr>
            </w:pPr>
            <w:r w:rsidRPr="00824BDE">
              <w:rPr>
                <w:rFonts w:asciiTheme="minorHAnsi" w:hAnsiTheme="minorHAnsi" w:cstheme="minorHAnsi"/>
                <w:b/>
              </w:rPr>
              <w:t>Health</w:t>
            </w:r>
            <w:r w:rsidRPr="00824BDE">
              <w:rPr>
                <w:rFonts w:asciiTheme="minorHAnsi" w:hAnsiTheme="minorHAnsi" w:cstheme="minorHAnsi"/>
                <w:b/>
                <w:spacing w:val="-3"/>
              </w:rPr>
              <w:t xml:space="preserve"> </w:t>
            </w:r>
            <w:r w:rsidRPr="00824BDE">
              <w:rPr>
                <w:rFonts w:asciiTheme="minorHAnsi" w:hAnsiTheme="minorHAnsi" w:cstheme="minorHAnsi"/>
                <w:b/>
              </w:rPr>
              <w:t>and</w:t>
            </w:r>
            <w:r w:rsidRPr="00824BDE">
              <w:rPr>
                <w:rFonts w:asciiTheme="minorHAnsi" w:hAnsiTheme="minorHAnsi" w:cstheme="minorHAnsi"/>
                <w:b/>
                <w:spacing w:val="-2"/>
              </w:rPr>
              <w:t xml:space="preserve"> </w:t>
            </w:r>
            <w:r w:rsidRPr="00824BDE">
              <w:rPr>
                <w:rFonts w:asciiTheme="minorHAnsi" w:hAnsiTheme="minorHAnsi" w:cstheme="minorHAnsi"/>
                <w:b/>
              </w:rPr>
              <w:t>Safety</w:t>
            </w:r>
          </w:p>
          <w:p w:rsidR="007508A7" w:rsidRPr="00824BDE" w:rsidRDefault="007508A7" w:rsidP="007508A7">
            <w:pPr>
              <w:pStyle w:val="TableParagraph"/>
              <w:spacing w:before="5"/>
              <w:ind w:left="1035" w:right="459" w:hanging="360"/>
              <w:jc w:val="both"/>
              <w:rPr>
                <w:rFonts w:asciiTheme="minorHAnsi" w:hAnsiTheme="minorHAnsi" w:cstheme="minorHAnsi"/>
              </w:rPr>
            </w:pPr>
          </w:p>
          <w:p w:rsidR="007508A7" w:rsidRDefault="007508A7" w:rsidP="007508A7">
            <w:pPr>
              <w:pStyle w:val="TableParagraph"/>
              <w:numPr>
                <w:ilvl w:val="0"/>
                <w:numId w:val="4"/>
              </w:numPr>
              <w:ind w:left="1035" w:right="459"/>
              <w:jc w:val="both"/>
              <w:rPr>
                <w:rFonts w:asciiTheme="minorHAnsi" w:hAnsiTheme="minorHAnsi" w:cstheme="minorHAnsi"/>
              </w:rPr>
            </w:pPr>
            <w:r w:rsidRPr="00824BDE">
              <w:rPr>
                <w:rFonts w:asciiTheme="minorHAnsi" w:hAnsiTheme="minorHAnsi" w:cstheme="minorHAnsi"/>
              </w:rPr>
              <w:t>Ensuring</w:t>
            </w:r>
            <w:r w:rsidRPr="00824BDE">
              <w:rPr>
                <w:rFonts w:asciiTheme="minorHAnsi" w:hAnsiTheme="minorHAnsi" w:cstheme="minorHAnsi"/>
                <w:spacing w:val="50"/>
              </w:rPr>
              <w:t xml:space="preserve"> </w:t>
            </w:r>
            <w:r w:rsidRPr="00824BDE">
              <w:rPr>
                <w:rFonts w:asciiTheme="minorHAnsi" w:hAnsiTheme="minorHAnsi" w:cstheme="minorHAnsi"/>
              </w:rPr>
              <w:t>work</w:t>
            </w:r>
            <w:r w:rsidRPr="00824BDE">
              <w:rPr>
                <w:rFonts w:asciiTheme="minorHAnsi" w:hAnsiTheme="minorHAnsi" w:cstheme="minorHAnsi"/>
                <w:spacing w:val="50"/>
              </w:rPr>
              <w:t xml:space="preserve"> </w:t>
            </w:r>
            <w:r w:rsidRPr="00824BDE">
              <w:rPr>
                <w:rFonts w:asciiTheme="minorHAnsi" w:hAnsiTheme="minorHAnsi" w:cstheme="minorHAnsi"/>
              </w:rPr>
              <w:t>is</w:t>
            </w:r>
            <w:r w:rsidRPr="00824BDE">
              <w:rPr>
                <w:rFonts w:asciiTheme="minorHAnsi" w:hAnsiTheme="minorHAnsi" w:cstheme="minorHAnsi"/>
                <w:spacing w:val="50"/>
              </w:rPr>
              <w:t xml:space="preserve"> </w:t>
            </w:r>
            <w:r w:rsidRPr="00824BDE">
              <w:rPr>
                <w:rFonts w:asciiTheme="minorHAnsi" w:hAnsiTheme="minorHAnsi" w:cstheme="minorHAnsi"/>
              </w:rPr>
              <w:t>carried</w:t>
            </w:r>
            <w:r w:rsidRPr="00824BDE">
              <w:rPr>
                <w:rFonts w:asciiTheme="minorHAnsi" w:hAnsiTheme="minorHAnsi" w:cstheme="minorHAnsi"/>
                <w:spacing w:val="50"/>
              </w:rPr>
              <w:t xml:space="preserve"> </w:t>
            </w:r>
            <w:r w:rsidRPr="00824BDE">
              <w:rPr>
                <w:rFonts w:asciiTheme="minorHAnsi" w:hAnsiTheme="minorHAnsi" w:cstheme="minorHAnsi"/>
              </w:rPr>
              <w:t>out</w:t>
            </w:r>
            <w:r w:rsidRPr="00824BDE">
              <w:rPr>
                <w:rFonts w:asciiTheme="minorHAnsi" w:hAnsiTheme="minorHAnsi" w:cstheme="minorHAnsi"/>
                <w:spacing w:val="50"/>
              </w:rPr>
              <w:t xml:space="preserve"> </w:t>
            </w:r>
            <w:r w:rsidRPr="00824BDE">
              <w:rPr>
                <w:rFonts w:asciiTheme="minorHAnsi" w:hAnsiTheme="minorHAnsi" w:cstheme="minorHAnsi"/>
              </w:rPr>
              <w:t>in</w:t>
            </w:r>
            <w:r w:rsidRPr="00824BDE">
              <w:rPr>
                <w:rFonts w:asciiTheme="minorHAnsi" w:hAnsiTheme="minorHAnsi" w:cstheme="minorHAnsi"/>
                <w:spacing w:val="50"/>
              </w:rPr>
              <w:t xml:space="preserve"> </w:t>
            </w:r>
            <w:r w:rsidRPr="00824BDE">
              <w:rPr>
                <w:rFonts w:asciiTheme="minorHAnsi" w:hAnsiTheme="minorHAnsi" w:cstheme="minorHAnsi"/>
              </w:rPr>
              <w:t>compliance   with   the   applicable regulations   on   safety   and</w:t>
            </w:r>
            <w:r w:rsidRPr="00824BDE">
              <w:rPr>
                <w:rFonts w:asciiTheme="minorHAnsi" w:hAnsiTheme="minorHAnsi" w:cstheme="minorHAnsi"/>
                <w:spacing w:val="1"/>
              </w:rPr>
              <w:t xml:space="preserve"> </w:t>
            </w:r>
            <w:r w:rsidRPr="00824BDE">
              <w:rPr>
                <w:rFonts w:asciiTheme="minorHAnsi" w:hAnsiTheme="minorHAnsi" w:cstheme="minorHAnsi"/>
              </w:rPr>
              <w:t>hygiene concerning,</w:t>
            </w:r>
            <w:r w:rsidRPr="00824BDE">
              <w:rPr>
                <w:rFonts w:asciiTheme="minorHAnsi" w:hAnsiTheme="minorHAnsi" w:cstheme="minorHAnsi"/>
                <w:spacing w:val="1"/>
              </w:rPr>
              <w:t xml:space="preserve"> </w:t>
            </w:r>
            <w:r w:rsidRPr="00824BDE">
              <w:rPr>
                <w:rFonts w:asciiTheme="minorHAnsi" w:hAnsiTheme="minorHAnsi" w:cstheme="minorHAnsi"/>
              </w:rPr>
              <w:t>for</w:t>
            </w:r>
            <w:r w:rsidRPr="00824BDE">
              <w:rPr>
                <w:rFonts w:asciiTheme="minorHAnsi" w:hAnsiTheme="minorHAnsi" w:cstheme="minorHAnsi"/>
                <w:spacing w:val="1"/>
              </w:rPr>
              <w:t xml:space="preserve"> </w:t>
            </w:r>
            <w:r w:rsidRPr="00824BDE">
              <w:rPr>
                <w:rFonts w:asciiTheme="minorHAnsi" w:hAnsiTheme="minorHAnsi" w:cstheme="minorHAnsi"/>
              </w:rPr>
              <w:t>example,</w:t>
            </w:r>
            <w:r w:rsidRPr="00824BDE">
              <w:rPr>
                <w:rFonts w:asciiTheme="minorHAnsi" w:hAnsiTheme="minorHAnsi" w:cstheme="minorHAnsi"/>
                <w:spacing w:val="1"/>
              </w:rPr>
              <w:t xml:space="preserve"> </w:t>
            </w:r>
            <w:r w:rsidRPr="00824BDE">
              <w:rPr>
                <w:rFonts w:asciiTheme="minorHAnsi" w:hAnsiTheme="minorHAnsi" w:cstheme="minorHAnsi"/>
              </w:rPr>
              <w:t>the sterilization of</w:t>
            </w:r>
            <w:r w:rsidRPr="00824BDE">
              <w:rPr>
                <w:rFonts w:asciiTheme="minorHAnsi" w:hAnsiTheme="minorHAnsi" w:cstheme="minorHAnsi"/>
                <w:spacing w:val="49"/>
              </w:rPr>
              <w:t xml:space="preserve"> </w:t>
            </w:r>
            <w:r w:rsidRPr="00824BDE">
              <w:rPr>
                <w:rFonts w:asciiTheme="minorHAnsi" w:hAnsiTheme="minorHAnsi" w:cstheme="minorHAnsi"/>
              </w:rPr>
              <w:t>all</w:t>
            </w:r>
            <w:r w:rsidRPr="00824BDE">
              <w:rPr>
                <w:rFonts w:asciiTheme="minorHAnsi" w:hAnsiTheme="minorHAnsi" w:cstheme="minorHAnsi"/>
                <w:spacing w:val="50"/>
              </w:rPr>
              <w:t xml:space="preserve"> </w:t>
            </w:r>
            <w:r w:rsidRPr="00824BDE">
              <w:rPr>
                <w:rFonts w:asciiTheme="minorHAnsi" w:hAnsiTheme="minorHAnsi" w:cstheme="minorHAnsi"/>
              </w:rPr>
              <w:t>equipment</w:t>
            </w:r>
            <w:r w:rsidRPr="00824BDE">
              <w:rPr>
                <w:rFonts w:asciiTheme="minorHAnsi" w:hAnsiTheme="minorHAnsi" w:cstheme="minorHAnsi"/>
                <w:spacing w:val="50"/>
              </w:rPr>
              <w:t xml:space="preserve"> </w:t>
            </w:r>
            <w:r w:rsidRPr="00824BDE">
              <w:rPr>
                <w:rFonts w:asciiTheme="minorHAnsi" w:hAnsiTheme="minorHAnsi" w:cstheme="minorHAnsi"/>
              </w:rPr>
              <w:t>and</w:t>
            </w:r>
            <w:r w:rsidRPr="00824BDE">
              <w:rPr>
                <w:rFonts w:asciiTheme="minorHAnsi" w:hAnsiTheme="minorHAnsi" w:cstheme="minorHAnsi"/>
                <w:spacing w:val="49"/>
              </w:rPr>
              <w:t xml:space="preserve"> </w:t>
            </w:r>
            <w:r w:rsidRPr="00824BDE">
              <w:rPr>
                <w:rFonts w:asciiTheme="minorHAnsi" w:hAnsiTheme="minorHAnsi" w:cstheme="minorHAnsi"/>
              </w:rPr>
              <w:t xml:space="preserve">instruments, </w:t>
            </w:r>
            <w:r>
              <w:rPr>
                <w:rFonts w:asciiTheme="minorHAnsi" w:hAnsiTheme="minorHAnsi" w:cstheme="minorHAnsi"/>
              </w:rPr>
              <w:t xml:space="preserve">or </w:t>
            </w:r>
            <w:r w:rsidRPr="00824BDE">
              <w:rPr>
                <w:rFonts w:asciiTheme="minorHAnsi" w:hAnsiTheme="minorHAnsi" w:cstheme="minorHAnsi"/>
              </w:rPr>
              <w:t>the</w:t>
            </w:r>
            <w:r w:rsidRPr="00824BDE">
              <w:rPr>
                <w:rFonts w:asciiTheme="minorHAnsi" w:hAnsiTheme="minorHAnsi" w:cstheme="minorHAnsi"/>
                <w:spacing w:val="50"/>
              </w:rPr>
              <w:t xml:space="preserve"> </w:t>
            </w:r>
            <w:r w:rsidRPr="00824BDE">
              <w:rPr>
                <w:rFonts w:asciiTheme="minorHAnsi" w:hAnsiTheme="minorHAnsi" w:cstheme="minorHAnsi"/>
              </w:rPr>
              <w:t>cleaning</w:t>
            </w:r>
            <w:r w:rsidRPr="00824BDE">
              <w:rPr>
                <w:rFonts w:asciiTheme="minorHAnsi" w:hAnsiTheme="minorHAnsi" w:cstheme="minorHAnsi"/>
                <w:spacing w:val="1"/>
              </w:rPr>
              <w:t xml:space="preserve"> </w:t>
            </w:r>
            <w:r w:rsidRPr="00824BDE">
              <w:rPr>
                <w:rFonts w:asciiTheme="minorHAnsi" w:hAnsiTheme="minorHAnsi" w:cstheme="minorHAnsi"/>
              </w:rPr>
              <w:t>and</w:t>
            </w:r>
            <w:r w:rsidRPr="00824BDE">
              <w:rPr>
                <w:rFonts w:asciiTheme="minorHAnsi" w:hAnsiTheme="minorHAnsi" w:cstheme="minorHAnsi"/>
                <w:spacing w:val="-1"/>
              </w:rPr>
              <w:t xml:space="preserve"> </w:t>
            </w:r>
            <w:r w:rsidRPr="00824BDE">
              <w:rPr>
                <w:rFonts w:asciiTheme="minorHAnsi" w:hAnsiTheme="minorHAnsi" w:cstheme="minorHAnsi"/>
              </w:rPr>
              <w:t>disinfection</w:t>
            </w:r>
            <w:r w:rsidRPr="00824BDE">
              <w:rPr>
                <w:rFonts w:asciiTheme="minorHAnsi" w:hAnsiTheme="minorHAnsi" w:cstheme="minorHAnsi"/>
                <w:spacing w:val="-3"/>
              </w:rPr>
              <w:t xml:space="preserve"> </w:t>
            </w:r>
            <w:r w:rsidRPr="00824BDE">
              <w:rPr>
                <w:rFonts w:asciiTheme="minorHAnsi" w:hAnsiTheme="minorHAnsi" w:cstheme="minorHAnsi"/>
              </w:rPr>
              <w:t>of</w:t>
            </w:r>
            <w:r w:rsidRPr="00824BDE">
              <w:rPr>
                <w:rFonts w:asciiTheme="minorHAnsi" w:hAnsiTheme="minorHAnsi" w:cstheme="minorHAnsi"/>
                <w:spacing w:val="-3"/>
              </w:rPr>
              <w:t xml:space="preserve"> </w:t>
            </w:r>
            <w:r w:rsidRPr="00824BDE">
              <w:rPr>
                <w:rFonts w:asciiTheme="minorHAnsi" w:hAnsiTheme="minorHAnsi" w:cstheme="minorHAnsi"/>
              </w:rPr>
              <w:t>all work</w:t>
            </w:r>
            <w:r w:rsidRPr="00824BDE">
              <w:rPr>
                <w:rFonts w:asciiTheme="minorHAnsi" w:hAnsiTheme="minorHAnsi" w:cstheme="minorHAnsi"/>
                <w:spacing w:val="-5"/>
              </w:rPr>
              <w:t xml:space="preserve"> </w:t>
            </w:r>
            <w:r w:rsidRPr="00824BDE">
              <w:rPr>
                <w:rFonts w:asciiTheme="minorHAnsi" w:hAnsiTheme="minorHAnsi" w:cstheme="minorHAnsi"/>
              </w:rPr>
              <w:t>areas.</w:t>
            </w:r>
          </w:p>
          <w:p w:rsidR="007508A7" w:rsidRDefault="007508A7" w:rsidP="0091505D">
            <w:pPr>
              <w:spacing w:after="0" w:line="240" w:lineRule="auto"/>
              <w:rPr>
                <w:rFonts w:cstheme="minorHAnsi"/>
              </w:rPr>
            </w:pPr>
          </w:p>
          <w:p w:rsidR="007508A7" w:rsidRDefault="007508A7" w:rsidP="0091505D">
            <w:pPr>
              <w:pStyle w:val="TableParagraph"/>
              <w:numPr>
                <w:ilvl w:val="0"/>
                <w:numId w:val="4"/>
              </w:numPr>
              <w:ind w:left="1035" w:right="459"/>
              <w:jc w:val="both"/>
              <w:rPr>
                <w:rFonts w:asciiTheme="minorHAnsi" w:hAnsiTheme="minorHAnsi" w:cstheme="minorHAnsi"/>
              </w:rPr>
            </w:pPr>
            <w:r w:rsidRPr="00F627D7">
              <w:rPr>
                <w:rFonts w:asciiTheme="minorHAnsi" w:hAnsiTheme="minorHAnsi" w:cstheme="minorHAnsi"/>
              </w:rPr>
              <w:t>Protecting</w:t>
            </w:r>
            <w:r w:rsidRPr="00F627D7">
              <w:rPr>
                <w:rFonts w:asciiTheme="minorHAnsi" w:hAnsiTheme="minorHAnsi" w:cstheme="minorHAnsi"/>
                <w:spacing w:val="-1"/>
              </w:rPr>
              <w:t xml:space="preserve"> </w:t>
            </w:r>
            <w:r w:rsidRPr="00F627D7">
              <w:rPr>
                <w:rFonts w:asciiTheme="minorHAnsi" w:hAnsiTheme="minorHAnsi" w:cstheme="minorHAnsi"/>
              </w:rPr>
              <w:t>patients</w:t>
            </w:r>
            <w:r w:rsidRPr="00F627D7">
              <w:rPr>
                <w:rFonts w:asciiTheme="minorHAnsi" w:hAnsiTheme="minorHAnsi" w:cstheme="minorHAnsi"/>
                <w:spacing w:val="-2"/>
              </w:rPr>
              <w:t xml:space="preserve"> </w:t>
            </w:r>
            <w:r w:rsidRPr="00F627D7">
              <w:rPr>
                <w:rFonts w:asciiTheme="minorHAnsi" w:hAnsiTheme="minorHAnsi" w:cstheme="minorHAnsi"/>
              </w:rPr>
              <w:t>and</w:t>
            </w:r>
            <w:r w:rsidRPr="00F627D7">
              <w:rPr>
                <w:rFonts w:asciiTheme="minorHAnsi" w:hAnsiTheme="minorHAnsi" w:cstheme="minorHAnsi"/>
                <w:spacing w:val="-3"/>
              </w:rPr>
              <w:t xml:space="preserve"> </w:t>
            </w:r>
            <w:r w:rsidRPr="00F627D7">
              <w:rPr>
                <w:rFonts w:asciiTheme="minorHAnsi" w:hAnsiTheme="minorHAnsi" w:cstheme="minorHAnsi"/>
              </w:rPr>
              <w:t>employees</w:t>
            </w:r>
            <w:r w:rsidRPr="00F627D7">
              <w:rPr>
                <w:rFonts w:asciiTheme="minorHAnsi" w:hAnsiTheme="minorHAnsi" w:cstheme="minorHAnsi"/>
                <w:spacing w:val="-2"/>
              </w:rPr>
              <w:t xml:space="preserve"> </w:t>
            </w:r>
            <w:r w:rsidRPr="00F627D7">
              <w:rPr>
                <w:rFonts w:asciiTheme="minorHAnsi" w:hAnsiTheme="minorHAnsi" w:cstheme="minorHAnsi"/>
              </w:rPr>
              <w:t>by</w:t>
            </w:r>
            <w:r w:rsidRPr="00F627D7">
              <w:rPr>
                <w:rFonts w:asciiTheme="minorHAnsi" w:hAnsiTheme="minorHAnsi" w:cstheme="minorHAnsi"/>
                <w:spacing w:val="-2"/>
              </w:rPr>
              <w:t xml:space="preserve"> </w:t>
            </w:r>
            <w:r w:rsidRPr="00F627D7">
              <w:rPr>
                <w:rFonts w:asciiTheme="minorHAnsi" w:hAnsiTheme="minorHAnsi" w:cstheme="minorHAnsi"/>
              </w:rPr>
              <w:t>adhering</w:t>
            </w:r>
            <w:r w:rsidRPr="00F627D7">
              <w:rPr>
                <w:rFonts w:asciiTheme="minorHAnsi" w:hAnsiTheme="minorHAnsi" w:cstheme="minorHAnsi"/>
                <w:spacing w:val="-3"/>
              </w:rPr>
              <w:t xml:space="preserve"> </w:t>
            </w:r>
            <w:r w:rsidRPr="00F627D7">
              <w:rPr>
                <w:rFonts w:asciiTheme="minorHAnsi" w:hAnsiTheme="minorHAnsi" w:cstheme="minorHAnsi"/>
              </w:rPr>
              <w:t>to</w:t>
            </w:r>
            <w:r w:rsidRPr="00F627D7">
              <w:rPr>
                <w:rFonts w:asciiTheme="minorHAnsi" w:hAnsiTheme="minorHAnsi" w:cstheme="minorHAnsi"/>
                <w:spacing w:val="1"/>
              </w:rPr>
              <w:t xml:space="preserve"> </w:t>
            </w:r>
            <w:r w:rsidRPr="00F627D7">
              <w:rPr>
                <w:rFonts w:asciiTheme="minorHAnsi" w:hAnsiTheme="minorHAnsi" w:cstheme="minorHAnsi"/>
              </w:rPr>
              <w:t>infection-control guidelines.</w:t>
            </w:r>
          </w:p>
          <w:p w:rsidR="007508A7" w:rsidRPr="0091505D" w:rsidRDefault="007508A7" w:rsidP="0091505D">
            <w:pPr>
              <w:spacing w:after="0" w:line="240" w:lineRule="auto"/>
              <w:rPr>
                <w:rFonts w:cstheme="minorHAnsi"/>
              </w:rPr>
            </w:pPr>
          </w:p>
          <w:p w:rsidR="007508A7" w:rsidRDefault="007508A7" w:rsidP="0091505D">
            <w:pPr>
              <w:pStyle w:val="TableParagraph"/>
              <w:numPr>
                <w:ilvl w:val="0"/>
                <w:numId w:val="4"/>
              </w:numPr>
              <w:ind w:left="1035" w:right="459"/>
              <w:jc w:val="both"/>
              <w:rPr>
                <w:rFonts w:asciiTheme="minorHAnsi" w:hAnsiTheme="minorHAnsi" w:cstheme="minorHAnsi"/>
              </w:rPr>
            </w:pPr>
            <w:r w:rsidRPr="00F627D7">
              <w:rPr>
                <w:rFonts w:asciiTheme="minorHAnsi" w:hAnsiTheme="minorHAnsi" w:cstheme="minorHAnsi"/>
              </w:rPr>
              <w:t>Ensuring operation of dental equipment by completing preventive maintenance requirements, following</w:t>
            </w:r>
            <w:r w:rsidRPr="00F627D7">
              <w:rPr>
                <w:rFonts w:asciiTheme="minorHAnsi" w:hAnsiTheme="minorHAnsi" w:cstheme="minorHAnsi"/>
                <w:spacing w:val="-47"/>
              </w:rPr>
              <w:t xml:space="preserve"> </w:t>
            </w:r>
            <w:r w:rsidRPr="00F627D7">
              <w:rPr>
                <w:rFonts w:asciiTheme="minorHAnsi" w:hAnsiTheme="minorHAnsi" w:cstheme="minorHAnsi"/>
              </w:rPr>
              <w:t>manufacturer’s</w:t>
            </w:r>
            <w:r w:rsidRPr="00F627D7">
              <w:rPr>
                <w:rFonts w:asciiTheme="minorHAnsi" w:hAnsiTheme="minorHAnsi" w:cstheme="minorHAnsi"/>
                <w:spacing w:val="1"/>
              </w:rPr>
              <w:t xml:space="preserve"> </w:t>
            </w:r>
            <w:r w:rsidRPr="00F627D7">
              <w:rPr>
                <w:rFonts w:asciiTheme="minorHAnsi" w:hAnsiTheme="minorHAnsi" w:cstheme="minorHAnsi"/>
              </w:rPr>
              <w:t>instructions,</w:t>
            </w:r>
            <w:r w:rsidRPr="00F627D7">
              <w:rPr>
                <w:rFonts w:asciiTheme="minorHAnsi" w:hAnsiTheme="minorHAnsi" w:cstheme="minorHAnsi"/>
                <w:spacing w:val="1"/>
              </w:rPr>
              <w:t xml:space="preserve"> </w:t>
            </w:r>
            <w:r w:rsidRPr="00F627D7">
              <w:rPr>
                <w:rFonts w:asciiTheme="minorHAnsi" w:hAnsiTheme="minorHAnsi" w:cstheme="minorHAnsi"/>
              </w:rPr>
              <w:t>troubleshooting</w:t>
            </w:r>
            <w:r w:rsidRPr="00F627D7">
              <w:rPr>
                <w:rFonts w:asciiTheme="minorHAnsi" w:hAnsiTheme="minorHAnsi" w:cstheme="minorHAnsi"/>
                <w:spacing w:val="1"/>
              </w:rPr>
              <w:t xml:space="preserve"> </w:t>
            </w:r>
            <w:r w:rsidRPr="00F627D7">
              <w:rPr>
                <w:rFonts w:asciiTheme="minorHAnsi" w:hAnsiTheme="minorHAnsi" w:cstheme="minorHAnsi"/>
              </w:rPr>
              <w:t>malfunctions,</w:t>
            </w:r>
            <w:r w:rsidRPr="00F627D7">
              <w:rPr>
                <w:rFonts w:asciiTheme="minorHAnsi" w:hAnsiTheme="minorHAnsi" w:cstheme="minorHAnsi"/>
                <w:spacing w:val="1"/>
              </w:rPr>
              <w:t xml:space="preserve"> </w:t>
            </w:r>
            <w:r w:rsidRPr="00F627D7">
              <w:rPr>
                <w:rFonts w:asciiTheme="minorHAnsi" w:hAnsiTheme="minorHAnsi" w:cstheme="minorHAnsi"/>
              </w:rPr>
              <w:t>and</w:t>
            </w:r>
            <w:r w:rsidRPr="00F627D7">
              <w:rPr>
                <w:rFonts w:asciiTheme="minorHAnsi" w:hAnsiTheme="minorHAnsi" w:cstheme="minorHAnsi"/>
                <w:spacing w:val="1"/>
              </w:rPr>
              <w:t xml:space="preserve"> </w:t>
            </w:r>
            <w:r w:rsidRPr="00F627D7">
              <w:rPr>
                <w:rFonts w:asciiTheme="minorHAnsi" w:hAnsiTheme="minorHAnsi" w:cstheme="minorHAnsi"/>
              </w:rPr>
              <w:t>calling</w:t>
            </w:r>
            <w:r w:rsidRPr="00F627D7">
              <w:rPr>
                <w:rFonts w:asciiTheme="minorHAnsi" w:hAnsiTheme="minorHAnsi" w:cstheme="minorHAnsi"/>
                <w:spacing w:val="1"/>
              </w:rPr>
              <w:t xml:space="preserve"> </w:t>
            </w:r>
            <w:r w:rsidRPr="00F627D7">
              <w:rPr>
                <w:rFonts w:asciiTheme="minorHAnsi" w:hAnsiTheme="minorHAnsi" w:cstheme="minorHAnsi"/>
              </w:rPr>
              <w:t>for</w:t>
            </w:r>
            <w:r w:rsidRPr="00F627D7">
              <w:rPr>
                <w:rFonts w:asciiTheme="minorHAnsi" w:hAnsiTheme="minorHAnsi" w:cstheme="minorHAnsi"/>
                <w:spacing w:val="1"/>
              </w:rPr>
              <w:t xml:space="preserve"> </w:t>
            </w:r>
            <w:r w:rsidRPr="00F627D7">
              <w:rPr>
                <w:rFonts w:asciiTheme="minorHAnsi" w:hAnsiTheme="minorHAnsi" w:cstheme="minorHAnsi"/>
              </w:rPr>
              <w:t>repairs,</w:t>
            </w:r>
            <w:r w:rsidRPr="00F627D7">
              <w:rPr>
                <w:rFonts w:asciiTheme="minorHAnsi" w:hAnsiTheme="minorHAnsi" w:cstheme="minorHAnsi"/>
                <w:spacing w:val="1"/>
              </w:rPr>
              <w:t xml:space="preserve"> </w:t>
            </w:r>
            <w:r w:rsidRPr="00F627D7">
              <w:rPr>
                <w:rFonts w:asciiTheme="minorHAnsi" w:hAnsiTheme="minorHAnsi" w:cstheme="minorHAnsi"/>
              </w:rPr>
              <w:t>maintaining</w:t>
            </w:r>
            <w:r w:rsidRPr="00F627D7">
              <w:rPr>
                <w:rFonts w:asciiTheme="minorHAnsi" w:hAnsiTheme="minorHAnsi" w:cstheme="minorHAnsi"/>
                <w:spacing w:val="-47"/>
              </w:rPr>
              <w:t xml:space="preserve"> </w:t>
            </w:r>
            <w:r w:rsidR="00BE6EA5">
              <w:rPr>
                <w:rFonts w:asciiTheme="minorHAnsi" w:hAnsiTheme="minorHAnsi" w:cstheme="minorHAnsi"/>
                <w:spacing w:val="-47"/>
              </w:rPr>
              <w:t xml:space="preserve"> </w:t>
            </w:r>
            <w:r w:rsidRPr="00F627D7">
              <w:rPr>
                <w:rFonts w:asciiTheme="minorHAnsi" w:hAnsiTheme="minorHAnsi" w:cstheme="minorHAnsi"/>
              </w:rPr>
              <w:t>equipment</w:t>
            </w:r>
            <w:r w:rsidRPr="00F627D7">
              <w:rPr>
                <w:rFonts w:asciiTheme="minorHAnsi" w:hAnsiTheme="minorHAnsi" w:cstheme="minorHAnsi"/>
                <w:spacing w:val="-1"/>
              </w:rPr>
              <w:t xml:space="preserve"> </w:t>
            </w:r>
            <w:r w:rsidRPr="00F627D7">
              <w:rPr>
                <w:rFonts w:asciiTheme="minorHAnsi" w:hAnsiTheme="minorHAnsi" w:cstheme="minorHAnsi"/>
              </w:rPr>
              <w:t>inventories, and</w:t>
            </w:r>
            <w:r w:rsidRPr="00F627D7">
              <w:rPr>
                <w:rFonts w:asciiTheme="minorHAnsi" w:hAnsiTheme="minorHAnsi" w:cstheme="minorHAnsi"/>
                <w:spacing w:val="-1"/>
              </w:rPr>
              <w:t xml:space="preserve"> </w:t>
            </w:r>
            <w:r w:rsidRPr="00F627D7">
              <w:rPr>
                <w:rFonts w:asciiTheme="minorHAnsi" w:hAnsiTheme="minorHAnsi" w:cstheme="minorHAnsi"/>
              </w:rPr>
              <w:t>evaluating</w:t>
            </w:r>
            <w:r w:rsidRPr="00F627D7">
              <w:rPr>
                <w:rFonts w:asciiTheme="minorHAnsi" w:hAnsiTheme="minorHAnsi" w:cstheme="minorHAnsi"/>
                <w:spacing w:val="-1"/>
              </w:rPr>
              <w:t xml:space="preserve"> </w:t>
            </w:r>
            <w:r w:rsidRPr="00F627D7">
              <w:rPr>
                <w:rFonts w:asciiTheme="minorHAnsi" w:hAnsiTheme="minorHAnsi" w:cstheme="minorHAnsi"/>
              </w:rPr>
              <w:t>new</w:t>
            </w:r>
            <w:r w:rsidRPr="00F627D7">
              <w:rPr>
                <w:rFonts w:asciiTheme="minorHAnsi" w:hAnsiTheme="minorHAnsi" w:cstheme="minorHAnsi"/>
                <w:spacing w:val="-1"/>
              </w:rPr>
              <w:t xml:space="preserve"> </w:t>
            </w:r>
            <w:r w:rsidRPr="00F627D7">
              <w:rPr>
                <w:rFonts w:asciiTheme="minorHAnsi" w:hAnsiTheme="minorHAnsi" w:cstheme="minorHAnsi"/>
              </w:rPr>
              <w:t>equipment and</w:t>
            </w:r>
            <w:r w:rsidRPr="00F627D7">
              <w:rPr>
                <w:rFonts w:asciiTheme="minorHAnsi" w:hAnsiTheme="minorHAnsi" w:cstheme="minorHAnsi"/>
                <w:spacing w:val="-1"/>
              </w:rPr>
              <w:t xml:space="preserve"> </w:t>
            </w:r>
            <w:r w:rsidRPr="00F627D7">
              <w:rPr>
                <w:rFonts w:asciiTheme="minorHAnsi" w:hAnsiTheme="minorHAnsi" w:cstheme="minorHAnsi"/>
              </w:rPr>
              <w:t>techniques.</w:t>
            </w:r>
          </w:p>
          <w:p w:rsidR="007508A7" w:rsidRDefault="007508A7" w:rsidP="0091505D">
            <w:pPr>
              <w:pStyle w:val="ListParagraph"/>
              <w:spacing w:after="0" w:line="240" w:lineRule="auto"/>
              <w:rPr>
                <w:rFonts w:cstheme="minorHAnsi"/>
              </w:rPr>
            </w:pPr>
          </w:p>
          <w:p w:rsidR="007508A7" w:rsidRDefault="007508A7" w:rsidP="0091505D">
            <w:pPr>
              <w:pStyle w:val="TableParagraph"/>
              <w:numPr>
                <w:ilvl w:val="0"/>
                <w:numId w:val="4"/>
              </w:numPr>
              <w:ind w:left="1035" w:right="459"/>
              <w:jc w:val="both"/>
              <w:rPr>
                <w:rFonts w:asciiTheme="minorHAnsi" w:hAnsiTheme="minorHAnsi" w:cstheme="minorHAnsi"/>
              </w:rPr>
            </w:pPr>
            <w:r w:rsidRPr="00F627D7">
              <w:rPr>
                <w:rFonts w:asciiTheme="minorHAnsi" w:hAnsiTheme="minorHAnsi" w:cstheme="minorHAnsi"/>
              </w:rPr>
              <w:t>Maintaining</w:t>
            </w:r>
            <w:r w:rsidRPr="00F627D7">
              <w:rPr>
                <w:rFonts w:asciiTheme="minorHAnsi" w:hAnsiTheme="minorHAnsi" w:cstheme="minorHAnsi"/>
                <w:spacing w:val="-3"/>
              </w:rPr>
              <w:t xml:space="preserve"> </w:t>
            </w:r>
            <w:r w:rsidRPr="00F627D7">
              <w:rPr>
                <w:rFonts w:asciiTheme="minorHAnsi" w:hAnsiTheme="minorHAnsi" w:cstheme="minorHAnsi"/>
              </w:rPr>
              <w:t>patient</w:t>
            </w:r>
            <w:r w:rsidRPr="00F627D7">
              <w:rPr>
                <w:rFonts w:asciiTheme="minorHAnsi" w:hAnsiTheme="minorHAnsi" w:cstheme="minorHAnsi"/>
                <w:spacing w:val="-2"/>
              </w:rPr>
              <w:t xml:space="preserve"> </w:t>
            </w:r>
            <w:r w:rsidRPr="00F627D7">
              <w:rPr>
                <w:rFonts w:asciiTheme="minorHAnsi" w:hAnsiTheme="minorHAnsi" w:cstheme="minorHAnsi"/>
              </w:rPr>
              <w:t>confidence</w:t>
            </w:r>
            <w:r w:rsidRPr="00F627D7">
              <w:rPr>
                <w:rFonts w:asciiTheme="minorHAnsi" w:hAnsiTheme="minorHAnsi" w:cstheme="minorHAnsi"/>
                <w:spacing w:val="-1"/>
              </w:rPr>
              <w:t xml:space="preserve"> </w:t>
            </w:r>
            <w:r w:rsidRPr="00F627D7">
              <w:rPr>
                <w:rFonts w:asciiTheme="minorHAnsi" w:hAnsiTheme="minorHAnsi" w:cstheme="minorHAnsi"/>
              </w:rPr>
              <w:t>and</w:t>
            </w:r>
            <w:r w:rsidRPr="00F627D7">
              <w:rPr>
                <w:rFonts w:asciiTheme="minorHAnsi" w:hAnsiTheme="minorHAnsi" w:cstheme="minorHAnsi"/>
                <w:spacing w:val="-3"/>
              </w:rPr>
              <w:t xml:space="preserve"> </w:t>
            </w:r>
            <w:r w:rsidRPr="00F627D7">
              <w:rPr>
                <w:rFonts w:asciiTheme="minorHAnsi" w:hAnsiTheme="minorHAnsi" w:cstheme="minorHAnsi"/>
              </w:rPr>
              <w:t>protecting</w:t>
            </w:r>
            <w:r w:rsidRPr="00F627D7">
              <w:rPr>
                <w:rFonts w:asciiTheme="minorHAnsi" w:hAnsiTheme="minorHAnsi" w:cstheme="minorHAnsi"/>
                <w:spacing w:val="-4"/>
              </w:rPr>
              <w:t xml:space="preserve"> </w:t>
            </w:r>
            <w:r w:rsidRPr="00F627D7">
              <w:rPr>
                <w:rFonts w:asciiTheme="minorHAnsi" w:hAnsiTheme="minorHAnsi" w:cstheme="minorHAnsi"/>
              </w:rPr>
              <w:t>operations</w:t>
            </w:r>
            <w:r w:rsidRPr="00F627D7">
              <w:rPr>
                <w:rFonts w:asciiTheme="minorHAnsi" w:hAnsiTheme="minorHAnsi" w:cstheme="minorHAnsi"/>
                <w:spacing w:val="-4"/>
              </w:rPr>
              <w:t xml:space="preserve"> </w:t>
            </w:r>
            <w:r w:rsidRPr="00F627D7">
              <w:rPr>
                <w:rFonts w:asciiTheme="minorHAnsi" w:hAnsiTheme="minorHAnsi" w:cstheme="minorHAnsi"/>
              </w:rPr>
              <w:t>by</w:t>
            </w:r>
            <w:r w:rsidRPr="00F627D7">
              <w:rPr>
                <w:rFonts w:asciiTheme="minorHAnsi" w:hAnsiTheme="minorHAnsi" w:cstheme="minorHAnsi"/>
                <w:spacing w:val="-1"/>
              </w:rPr>
              <w:t xml:space="preserve"> </w:t>
            </w:r>
            <w:r w:rsidRPr="00F627D7">
              <w:rPr>
                <w:rFonts w:asciiTheme="minorHAnsi" w:hAnsiTheme="minorHAnsi" w:cstheme="minorHAnsi"/>
              </w:rPr>
              <w:t>keeping</w:t>
            </w:r>
            <w:r w:rsidRPr="00F627D7">
              <w:rPr>
                <w:rFonts w:asciiTheme="minorHAnsi" w:hAnsiTheme="minorHAnsi" w:cstheme="minorHAnsi"/>
                <w:spacing w:val="-3"/>
              </w:rPr>
              <w:t xml:space="preserve"> </w:t>
            </w:r>
            <w:r w:rsidRPr="00F627D7">
              <w:rPr>
                <w:rFonts w:asciiTheme="minorHAnsi" w:hAnsiTheme="minorHAnsi" w:cstheme="minorHAnsi"/>
              </w:rPr>
              <w:t>information</w:t>
            </w:r>
            <w:r w:rsidRPr="00F627D7">
              <w:rPr>
                <w:rFonts w:asciiTheme="minorHAnsi" w:hAnsiTheme="minorHAnsi" w:cstheme="minorHAnsi"/>
                <w:spacing w:val="-3"/>
              </w:rPr>
              <w:t xml:space="preserve"> </w:t>
            </w:r>
            <w:r w:rsidRPr="00F627D7">
              <w:rPr>
                <w:rFonts w:asciiTheme="minorHAnsi" w:hAnsiTheme="minorHAnsi" w:cstheme="minorHAnsi"/>
              </w:rPr>
              <w:t>confidential.</w:t>
            </w:r>
          </w:p>
          <w:p w:rsidR="007508A7" w:rsidRDefault="007508A7" w:rsidP="0091505D">
            <w:pPr>
              <w:pStyle w:val="ListParagraph"/>
              <w:spacing w:after="0" w:line="240" w:lineRule="auto"/>
              <w:rPr>
                <w:rFonts w:cstheme="minorHAnsi"/>
              </w:rPr>
            </w:pPr>
          </w:p>
          <w:p w:rsidR="007508A7" w:rsidRPr="0091505D" w:rsidRDefault="007508A7" w:rsidP="0091505D">
            <w:pPr>
              <w:pStyle w:val="TableParagraph"/>
              <w:numPr>
                <w:ilvl w:val="0"/>
                <w:numId w:val="4"/>
              </w:numPr>
              <w:ind w:left="1035" w:right="459"/>
              <w:jc w:val="both"/>
              <w:rPr>
                <w:rFonts w:asciiTheme="minorHAnsi" w:hAnsiTheme="minorHAnsi" w:cstheme="minorHAnsi"/>
              </w:rPr>
            </w:pPr>
            <w:r w:rsidRPr="0091505D">
              <w:rPr>
                <w:rFonts w:asciiTheme="minorHAnsi" w:hAnsiTheme="minorHAnsi" w:cstheme="minorHAnsi"/>
              </w:rPr>
              <w:t xml:space="preserve">Radiation safety, infection control, and clinical governance lead in absence of dental officers. </w:t>
            </w:r>
          </w:p>
          <w:p w:rsidR="007508A7" w:rsidRPr="00767D1E" w:rsidRDefault="007508A7" w:rsidP="00767D1E">
            <w:pPr>
              <w:pStyle w:val="BodyText"/>
              <w:jc w:val="center"/>
              <w:rPr>
                <w:rFonts w:asciiTheme="minorHAnsi" w:hAnsiTheme="minorHAnsi" w:cstheme="minorHAnsi"/>
                <w:b/>
                <w:sz w:val="20"/>
                <w:szCs w:val="20"/>
              </w:rPr>
            </w:pPr>
            <w:r w:rsidRPr="00767D1E">
              <w:rPr>
                <w:rFonts w:asciiTheme="minorHAnsi" w:hAnsiTheme="minorHAnsi" w:cstheme="minorHAnsi"/>
                <w:b/>
                <w:bCs/>
                <w:sz w:val="20"/>
                <w:szCs w:val="20"/>
              </w:rPr>
              <w:t>The</w:t>
            </w:r>
            <w:r w:rsidRPr="00767D1E">
              <w:rPr>
                <w:rFonts w:asciiTheme="minorHAnsi" w:hAnsiTheme="minorHAnsi" w:cstheme="minorHAnsi"/>
                <w:b/>
                <w:bCs/>
                <w:i/>
                <w:sz w:val="20"/>
                <w:szCs w:val="20"/>
              </w:rPr>
              <w:t xml:space="preserve"> </w:t>
            </w:r>
            <w:r w:rsidRPr="00767D1E">
              <w:rPr>
                <w:rFonts w:asciiTheme="minorHAnsi" w:hAnsiTheme="minorHAnsi" w:cstheme="minorHAnsi"/>
                <w:b/>
                <w:bCs/>
                <w:sz w:val="20"/>
                <w:szCs w:val="20"/>
              </w:rPr>
              <w:t>job description is not an exclusive or exhaustive definition of your duties.  You shall undertake such additional or other duties as may reasonably be required by FIG commensurate with your role and grade.</w:t>
            </w:r>
          </w:p>
        </w:tc>
      </w:tr>
      <w:tr w:rsidR="007508A7" w:rsidRPr="00824BDE" w:rsidTr="00E906BB">
        <w:tc>
          <w:tcPr>
            <w:tcW w:w="10178" w:type="dxa"/>
            <w:gridSpan w:val="4"/>
            <w:tcBorders>
              <w:top w:val="single" w:sz="4" w:space="0" w:color="auto"/>
            </w:tcBorders>
            <w:shd w:val="clear" w:color="auto" w:fill="D9D9D9" w:themeFill="background1" w:themeFillShade="D9"/>
          </w:tcPr>
          <w:p w:rsidR="007508A7" w:rsidRPr="00824BDE" w:rsidRDefault="007508A7" w:rsidP="00C723F2">
            <w:pPr>
              <w:pStyle w:val="BodyText"/>
              <w:rPr>
                <w:rFonts w:asciiTheme="minorHAnsi" w:hAnsiTheme="minorHAnsi" w:cstheme="minorHAnsi"/>
                <w:b/>
                <w:szCs w:val="22"/>
              </w:rPr>
            </w:pPr>
            <w:r w:rsidRPr="00824BDE">
              <w:rPr>
                <w:rFonts w:asciiTheme="minorHAnsi" w:hAnsiTheme="minorHAnsi" w:cstheme="minorHAnsi"/>
                <w:b/>
                <w:szCs w:val="22"/>
              </w:rPr>
              <w:t xml:space="preserve">Additional Information </w:t>
            </w:r>
          </w:p>
        </w:tc>
      </w:tr>
      <w:tr w:rsidR="007508A7" w:rsidRPr="00824BDE" w:rsidTr="009F5FA5">
        <w:tc>
          <w:tcPr>
            <w:tcW w:w="10178" w:type="dxa"/>
            <w:gridSpan w:val="4"/>
            <w:tcBorders>
              <w:top w:val="single" w:sz="4" w:space="0" w:color="auto"/>
            </w:tcBorders>
            <w:shd w:val="clear" w:color="auto" w:fill="auto"/>
          </w:tcPr>
          <w:p w:rsidR="00767D1E" w:rsidRDefault="00767D1E" w:rsidP="00767D1E">
            <w:pPr>
              <w:spacing w:after="0" w:line="240" w:lineRule="auto"/>
              <w:ind w:left="147" w:right="176"/>
              <w:jc w:val="both"/>
              <w:rPr>
                <w:rFonts w:eastAsia="Times New Roman" w:cstheme="minorHAnsi"/>
                <w:kern w:val="0"/>
                <w:lang w:eastAsia="en-GB"/>
                <w14:ligatures w14:val="none"/>
              </w:rPr>
            </w:pPr>
          </w:p>
          <w:p w:rsidR="00767D1E" w:rsidRDefault="00767D1E" w:rsidP="00767D1E">
            <w:pPr>
              <w:spacing w:after="0" w:line="240" w:lineRule="auto"/>
              <w:ind w:left="147" w:right="176"/>
              <w:jc w:val="both"/>
              <w:rPr>
                <w:rFonts w:eastAsia="Times New Roman" w:cstheme="minorHAnsi"/>
                <w:kern w:val="0"/>
                <w:lang w:eastAsia="en-GB"/>
                <w14:ligatures w14:val="none"/>
              </w:rPr>
            </w:pPr>
            <w:r w:rsidRPr="00767D1E">
              <w:rPr>
                <w:rFonts w:eastAsia="Times New Roman" w:cstheme="minorHAnsi"/>
                <w:kern w:val="0"/>
                <w:lang w:eastAsia="en-GB"/>
                <w14:ligatures w14:val="none"/>
              </w:rPr>
              <w:t>The FIG Health and Social Services Department provides comprehensive dental and oral health services to a population of about 3,600 residents, plus emergency care to those working on foreign fishing vessels and visitors to the Islands. The population is largely of originally UK origin</w:t>
            </w:r>
            <w:r>
              <w:rPr>
                <w:rFonts w:eastAsia="Times New Roman" w:cstheme="minorHAnsi"/>
                <w:kern w:val="0"/>
                <w:lang w:eastAsia="en-GB"/>
                <w14:ligatures w14:val="none"/>
              </w:rPr>
              <w:t>,</w:t>
            </w:r>
            <w:r w:rsidRPr="00767D1E">
              <w:rPr>
                <w:rFonts w:eastAsia="Times New Roman" w:cstheme="minorHAnsi"/>
                <w:kern w:val="0"/>
                <w:lang w:eastAsia="en-GB"/>
                <w14:ligatures w14:val="none"/>
              </w:rPr>
              <w:t xml:space="preserve"> but with a wide range of other nationalities present. The Department also provides secondary care services to the military personnel and associated civilians at Mount Pleasant Airbase. </w:t>
            </w:r>
          </w:p>
          <w:p w:rsidR="00767D1E" w:rsidRDefault="00767D1E" w:rsidP="00767D1E">
            <w:pPr>
              <w:spacing w:after="0" w:line="240" w:lineRule="auto"/>
              <w:ind w:left="147" w:right="176"/>
              <w:jc w:val="both"/>
              <w:rPr>
                <w:rFonts w:eastAsia="Times New Roman" w:cstheme="minorHAnsi"/>
                <w:kern w:val="0"/>
                <w:lang w:eastAsia="en-GB"/>
                <w14:ligatures w14:val="none"/>
              </w:rPr>
            </w:pPr>
          </w:p>
          <w:p w:rsidR="00767D1E" w:rsidRDefault="00767D1E" w:rsidP="00767D1E">
            <w:pPr>
              <w:spacing w:after="0" w:line="240" w:lineRule="auto"/>
              <w:ind w:left="147" w:right="176"/>
              <w:jc w:val="both"/>
              <w:rPr>
                <w:rFonts w:eastAsia="Times New Roman" w:cstheme="minorHAnsi"/>
                <w:kern w:val="0"/>
                <w:lang w:eastAsia="en-GB"/>
                <w14:ligatures w14:val="none"/>
              </w:rPr>
            </w:pPr>
            <w:r w:rsidRPr="00767D1E">
              <w:rPr>
                <w:rFonts w:eastAsia="Times New Roman" w:cstheme="minorHAnsi"/>
                <w:kern w:val="0"/>
                <w:lang w:eastAsia="en-GB"/>
                <w14:ligatures w14:val="none"/>
              </w:rPr>
              <w:t xml:space="preserve">The Dental Services team is based in the King Edward Memorial Hospital in the Islands’ capital, Stanley, and currently has facilities for three surgeries plus a small technical area. The majority of laboratory work is undertaken in a dental laboratory in the UK, although smaller appliances such as mouth guards can be constructed on-site. The Service follows UK practices and standards of care, modified to meet local needs and circumstances. The clinic is equipped with digital radiograph facilities, including OPG and lateral </w:t>
            </w:r>
            <w:proofErr w:type="spellStart"/>
            <w:r w:rsidRPr="00767D1E">
              <w:rPr>
                <w:rFonts w:eastAsia="Times New Roman" w:cstheme="minorHAnsi"/>
                <w:kern w:val="0"/>
                <w:lang w:eastAsia="en-GB"/>
                <w14:ligatures w14:val="none"/>
              </w:rPr>
              <w:t>cephalogram</w:t>
            </w:r>
            <w:proofErr w:type="spellEnd"/>
            <w:r w:rsidRPr="00767D1E">
              <w:rPr>
                <w:rFonts w:eastAsia="Times New Roman" w:cstheme="minorHAnsi"/>
                <w:kern w:val="0"/>
                <w:lang w:eastAsia="en-GB"/>
                <w14:ligatures w14:val="none"/>
              </w:rPr>
              <w:t xml:space="preserve"> units.</w:t>
            </w:r>
          </w:p>
          <w:p w:rsidR="00767D1E" w:rsidRPr="00767D1E" w:rsidRDefault="00767D1E" w:rsidP="00767D1E">
            <w:pPr>
              <w:spacing w:after="0" w:line="240" w:lineRule="auto"/>
              <w:ind w:left="147" w:right="176"/>
              <w:jc w:val="both"/>
              <w:rPr>
                <w:rFonts w:eastAsia="Times New Roman" w:cstheme="minorHAnsi"/>
                <w:kern w:val="0"/>
                <w:lang w:eastAsia="en-GB"/>
                <w14:ligatures w14:val="none"/>
              </w:rPr>
            </w:pPr>
          </w:p>
          <w:p w:rsidR="00767D1E" w:rsidRPr="00767D1E" w:rsidRDefault="00767D1E" w:rsidP="00767D1E">
            <w:pPr>
              <w:widowControl w:val="0"/>
              <w:autoSpaceDE w:val="0"/>
              <w:autoSpaceDN w:val="0"/>
              <w:spacing w:after="0" w:line="240" w:lineRule="auto"/>
              <w:ind w:left="147" w:right="175"/>
              <w:jc w:val="both"/>
              <w:rPr>
                <w:rFonts w:ascii="Calibri" w:eastAsia="Calibri" w:hAnsi="Calibri" w:cs="Calibri"/>
                <w:spacing w:val="-1"/>
                <w:kern w:val="0"/>
                <w:lang w:val="en-US"/>
                <w14:ligatures w14:val="none"/>
              </w:rPr>
            </w:pPr>
            <w:r w:rsidRPr="00767D1E">
              <w:rPr>
                <w:rFonts w:ascii="Calibri" w:eastAsia="Calibri" w:hAnsi="Calibri" w:cs="Calibri"/>
                <w:spacing w:val="-1"/>
                <w:kern w:val="0"/>
                <w:lang w:val="en-US"/>
                <w14:ligatures w14:val="none"/>
              </w:rPr>
              <w:t xml:space="preserve">The Dental Therapist will split their time between performing activities usually associated with a dental hygienist and the additional duties associated with a Dental Therapist position such as restorative treatments (see main accountabilities). They will also play a critical role in the new orthodontic service by helping to provide tailored oral hygiene/health advice and cleaning for those patients undergoing orthodontics. </w:t>
            </w:r>
          </w:p>
          <w:p w:rsidR="00767D1E" w:rsidRPr="00767D1E" w:rsidRDefault="00767D1E" w:rsidP="00767D1E">
            <w:pPr>
              <w:widowControl w:val="0"/>
              <w:autoSpaceDE w:val="0"/>
              <w:autoSpaceDN w:val="0"/>
              <w:spacing w:after="0" w:line="240" w:lineRule="auto"/>
              <w:ind w:left="107" w:right="127"/>
              <w:rPr>
                <w:rFonts w:ascii="Calibri" w:eastAsia="Calibri" w:hAnsi="Calibri" w:cs="Calibri"/>
                <w:kern w:val="0"/>
                <w:lang w:val="en-US"/>
                <w14:ligatures w14:val="none"/>
              </w:rPr>
            </w:pPr>
          </w:p>
          <w:p w:rsidR="00767D1E" w:rsidRDefault="00767D1E" w:rsidP="00767D1E">
            <w:pPr>
              <w:widowControl w:val="0"/>
              <w:autoSpaceDE w:val="0"/>
              <w:autoSpaceDN w:val="0"/>
              <w:spacing w:after="0" w:line="240" w:lineRule="auto"/>
              <w:ind w:left="107" w:right="127"/>
              <w:rPr>
                <w:rFonts w:cstheme="minorHAnsi"/>
              </w:rPr>
            </w:pPr>
            <w:r w:rsidRPr="00767D1E">
              <w:rPr>
                <w:rFonts w:ascii="Calibri" w:eastAsia="Calibri" w:hAnsi="Calibri" w:cs="Calibri"/>
                <w:kern w:val="0"/>
                <w:lang w:val="en-US"/>
                <w14:ligatures w14:val="none"/>
              </w:rPr>
              <w:t xml:space="preserve">Indemnity coverage is provided and dental team members have free access to a number of CPD courses. </w:t>
            </w:r>
          </w:p>
          <w:p w:rsidR="007508A7" w:rsidRPr="00824BDE" w:rsidRDefault="007508A7" w:rsidP="007508A7">
            <w:pPr>
              <w:pStyle w:val="BodyText"/>
              <w:jc w:val="both"/>
              <w:rPr>
                <w:rFonts w:asciiTheme="minorHAnsi" w:hAnsiTheme="minorHAnsi" w:cstheme="minorHAnsi"/>
                <w:b/>
                <w:i/>
                <w:iCs/>
                <w:color w:val="FF0000"/>
                <w:szCs w:val="22"/>
              </w:rPr>
            </w:pPr>
            <w:r>
              <w:rPr>
                <w:rFonts w:asciiTheme="minorHAnsi" w:hAnsiTheme="minorHAnsi" w:cstheme="minorHAnsi"/>
                <w:szCs w:val="22"/>
              </w:rPr>
              <w:t xml:space="preserve"> </w:t>
            </w:r>
          </w:p>
        </w:tc>
      </w:tr>
      <w:tr w:rsidR="007508A7" w:rsidRPr="00824BDE" w:rsidTr="00E906BB">
        <w:tc>
          <w:tcPr>
            <w:tcW w:w="10178" w:type="dxa"/>
            <w:gridSpan w:val="4"/>
            <w:tcBorders>
              <w:top w:val="single" w:sz="4" w:space="0" w:color="auto"/>
            </w:tcBorders>
            <w:shd w:val="clear" w:color="auto" w:fill="D9D9D9" w:themeFill="background1" w:themeFillShade="D9"/>
          </w:tcPr>
          <w:p w:rsidR="007508A7" w:rsidRPr="007508A7" w:rsidRDefault="007508A7" w:rsidP="0091505D">
            <w:pPr>
              <w:pStyle w:val="BodyText"/>
              <w:rPr>
                <w:rFonts w:asciiTheme="minorHAnsi" w:hAnsiTheme="minorHAnsi" w:cstheme="minorHAnsi"/>
                <w:b/>
                <w:color w:val="FF0000"/>
                <w:szCs w:val="22"/>
              </w:rPr>
            </w:pPr>
            <w:r w:rsidRPr="007508A7">
              <w:rPr>
                <w:rFonts w:asciiTheme="minorHAnsi" w:hAnsiTheme="minorHAnsi" w:cstheme="minorHAnsi"/>
                <w:b/>
                <w:szCs w:val="22"/>
              </w:rPr>
              <w:lastRenderedPageBreak/>
              <w:t>Criminal Records Check</w:t>
            </w:r>
          </w:p>
        </w:tc>
      </w:tr>
      <w:tr w:rsidR="007508A7" w:rsidRPr="00824BDE" w:rsidTr="00E906BB">
        <w:trPr>
          <w:trHeight w:val="1697"/>
        </w:trPr>
        <w:tc>
          <w:tcPr>
            <w:tcW w:w="10178" w:type="dxa"/>
            <w:gridSpan w:val="4"/>
            <w:tcBorders>
              <w:top w:val="single" w:sz="4" w:space="0" w:color="auto"/>
              <w:bottom w:val="single" w:sz="4" w:space="0" w:color="auto"/>
            </w:tcBorders>
            <w:shd w:val="clear" w:color="auto" w:fill="auto"/>
            <w:vAlign w:val="center"/>
          </w:tcPr>
          <w:p w:rsidR="007508A7" w:rsidRPr="00824BDE" w:rsidRDefault="007508A7" w:rsidP="00C723F2">
            <w:pPr>
              <w:ind w:right="175"/>
              <w:jc w:val="both"/>
              <w:rPr>
                <w:rFonts w:cstheme="minorHAnsi"/>
              </w:rPr>
            </w:pPr>
            <w:r w:rsidRPr="00824BDE">
              <w:rPr>
                <w:rFonts w:cstheme="minorHAnsi"/>
              </w:rPr>
              <w:t xml:space="preserve">All applicants for Government posts will be asked to disclose convictions upon application. Criminal records will only be considered for recruitment purposes when the conviction record is relevant. Having an ‘unspent’ conviction will not necessarily bar a candidate from employment. This will depend on the circumstances and background to the offence(s).  </w:t>
            </w:r>
          </w:p>
          <w:p w:rsidR="007508A7" w:rsidRPr="00824BDE" w:rsidRDefault="007508A7" w:rsidP="00C723F2">
            <w:pPr>
              <w:ind w:right="175"/>
              <w:jc w:val="both"/>
              <w:rPr>
                <w:rFonts w:cstheme="minorHAnsi"/>
              </w:rPr>
            </w:pPr>
            <w:r w:rsidRPr="00824BDE">
              <w:rPr>
                <w:rFonts w:cstheme="minorHAnsi"/>
              </w:rPr>
              <w:t>Any information given will be completely treated as confidential and will be considered only in relation to the post to which the application refers.</w:t>
            </w:r>
          </w:p>
          <w:p w:rsidR="007508A7" w:rsidRPr="00824BDE" w:rsidRDefault="007508A7" w:rsidP="007508A7">
            <w:pPr>
              <w:ind w:right="175"/>
              <w:jc w:val="both"/>
              <w:rPr>
                <w:rFonts w:cstheme="minorHAnsi"/>
              </w:rPr>
            </w:pPr>
            <w:r w:rsidRPr="00824BDE">
              <w:rPr>
                <w:rFonts w:cstheme="minorHAnsi"/>
              </w:rPr>
              <w:t>Failure by a candidate to reveal information that is directly relevant to the post applied for could lead to the withdrawal of an offer of employment.</w:t>
            </w:r>
          </w:p>
        </w:tc>
      </w:tr>
    </w:tbl>
    <w:p w:rsidR="00C140F7" w:rsidRDefault="00C140F7"/>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767D1E" w:rsidRDefault="00767D1E"/>
    <w:p w:rsidR="006B7BDA" w:rsidRDefault="006B7BDA"/>
    <w:tbl>
      <w:tblPr>
        <w:tblStyle w:val="TableGrid"/>
        <w:tblW w:w="10348" w:type="dxa"/>
        <w:tblInd w:w="-459" w:type="dxa"/>
        <w:tblLayout w:type="fixed"/>
        <w:tblLook w:val="04A0" w:firstRow="1" w:lastRow="0" w:firstColumn="1" w:lastColumn="0" w:noHBand="0" w:noVBand="1"/>
      </w:tblPr>
      <w:tblGrid>
        <w:gridCol w:w="2835"/>
        <w:gridCol w:w="3119"/>
        <w:gridCol w:w="1417"/>
        <w:gridCol w:w="1276"/>
        <w:gridCol w:w="1672"/>
        <w:gridCol w:w="13"/>
        <w:gridCol w:w="16"/>
      </w:tblGrid>
      <w:tr w:rsidR="004E25B3" w:rsidRPr="007508A7" w:rsidTr="00F41AF7">
        <w:trPr>
          <w:trHeight w:hRule="exact" w:val="612"/>
        </w:trPr>
        <w:tc>
          <w:tcPr>
            <w:tcW w:w="2835" w:type="dxa"/>
            <w:shd w:val="clear" w:color="auto" w:fill="D9D9D9" w:themeFill="background1" w:themeFillShade="D9"/>
            <w:vAlign w:val="center"/>
          </w:tcPr>
          <w:p w:rsidR="004E25B3" w:rsidRPr="007508A7" w:rsidRDefault="004E25B3" w:rsidP="001E5999">
            <w:pPr>
              <w:ind w:left="33" w:right="-108"/>
              <w:rPr>
                <w:rFonts w:cstheme="minorHAnsi"/>
                <w:b/>
              </w:rPr>
            </w:pPr>
            <w:r w:rsidRPr="007508A7">
              <w:rPr>
                <w:rFonts w:cstheme="minorHAnsi"/>
                <w:b/>
              </w:rPr>
              <w:t xml:space="preserve">Person Specification: </w:t>
            </w:r>
          </w:p>
        </w:tc>
        <w:tc>
          <w:tcPr>
            <w:tcW w:w="7513" w:type="dxa"/>
            <w:gridSpan w:val="6"/>
            <w:shd w:val="clear" w:color="auto" w:fill="auto"/>
            <w:vAlign w:val="center"/>
          </w:tcPr>
          <w:p w:rsidR="004E25B3" w:rsidRPr="00F41AF7" w:rsidRDefault="00645BC5" w:rsidP="001E5999">
            <w:pPr>
              <w:ind w:left="33" w:right="484"/>
              <w:rPr>
                <w:rFonts w:cstheme="minorHAnsi"/>
              </w:rPr>
            </w:pPr>
            <w:r w:rsidRPr="00F41AF7">
              <w:rPr>
                <w:rFonts w:cstheme="minorHAnsi"/>
              </w:rPr>
              <w:t>Dental Therapist</w:t>
            </w:r>
          </w:p>
        </w:tc>
      </w:tr>
      <w:tr w:rsidR="004E25B3" w:rsidRPr="007508A7" w:rsidTr="00F41AF7">
        <w:trPr>
          <w:trHeight w:hRule="exact" w:val="612"/>
        </w:trPr>
        <w:tc>
          <w:tcPr>
            <w:tcW w:w="5954" w:type="dxa"/>
            <w:gridSpan w:val="2"/>
            <w:shd w:val="clear" w:color="auto" w:fill="D9D9D9" w:themeFill="background1" w:themeFillShade="D9"/>
            <w:vAlign w:val="center"/>
          </w:tcPr>
          <w:p w:rsidR="004E25B3" w:rsidRPr="007508A7" w:rsidRDefault="004E25B3" w:rsidP="001E5999">
            <w:pPr>
              <w:ind w:left="33" w:right="484"/>
              <w:jc w:val="center"/>
              <w:rPr>
                <w:rFonts w:cstheme="minorHAnsi"/>
                <w:b/>
              </w:rPr>
            </w:pPr>
            <w:r w:rsidRPr="007508A7">
              <w:rPr>
                <w:rFonts w:cstheme="minorHAnsi"/>
                <w:b/>
              </w:rPr>
              <w:t>Criteria</w:t>
            </w:r>
          </w:p>
        </w:tc>
        <w:tc>
          <w:tcPr>
            <w:tcW w:w="1417" w:type="dxa"/>
            <w:shd w:val="clear" w:color="auto" w:fill="D9D9D9" w:themeFill="background1" w:themeFillShade="D9"/>
            <w:vAlign w:val="center"/>
          </w:tcPr>
          <w:p w:rsidR="004E25B3" w:rsidRPr="007508A7" w:rsidRDefault="004E25B3" w:rsidP="001E5999">
            <w:pPr>
              <w:jc w:val="center"/>
              <w:rPr>
                <w:rFonts w:cstheme="minorHAnsi"/>
                <w:b/>
              </w:rPr>
            </w:pPr>
            <w:r w:rsidRPr="007508A7">
              <w:rPr>
                <w:rFonts w:cstheme="minorHAnsi"/>
                <w:b/>
              </w:rPr>
              <w:t>Essential</w:t>
            </w:r>
          </w:p>
        </w:tc>
        <w:tc>
          <w:tcPr>
            <w:tcW w:w="1276" w:type="dxa"/>
            <w:shd w:val="clear" w:color="auto" w:fill="D9D9D9" w:themeFill="background1" w:themeFillShade="D9"/>
            <w:vAlign w:val="center"/>
          </w:tcPr>
          <w:p w:rsidR="004E25B3" w:rsidRPr="007508A7" w:rsidRDefault="004E25B3" w:rsidP="001E5999">
            <w:pPr>
              <w:ind w:left="33" w:right="34"/>
              <w:jc w:val="center"/>
              <w:rPr>
                <w:rFonts w:cstheme="minorHAnsi"/>
                <w:b/>
              </w:rPr>
            </w:pPr>
            <w:r w:rsidRPr="007508A7">
              <w:rPr>
                <w:rFonts w:cstheme="minorHAnsi"/>
                <w:b/>
              </w:rPr>
              <w:t>Desirable</w:t>
            </w:r>
          </w:p>
        </w:tc>
        <w:tc>
          <w:tcPr>
            <w:tcW w:w="1701" w:type="dxa"/>
            <w:gridSpan w:val="3"/>
            <w:shd w:val="clear" w:color="auto" w:fill="D9D9D9" w:themeFill="background1" w:themeFillShade="D9"/>
            <w:vAlign w:val="center"/>
          </w:tcPr>
          <w:p w:rsidR="004E25B3" w:rsidRPr="007508A7" w:rsidRDefault="004E25B3" w:rsidP="001E5999">
            <w:pPr>
              <w:ind w:left="34" w:right="33"/>
              <w:jc w:val="center"/>
              <w:rPr>
                <w:rFonts w:cstheme="minorHAnsi"/>
                <w:b/>
              </w:rPr>
            </w:pPr>
            <w:r w:rsidRPr="007508A7">
              <w:rPr>
                <w:rFonts w:cstheme="minorHAnsi"/>
                <w:b/>
              </w:rPr>
              <w:t>Assessment Method</w:t>
            </w:r>
          </w:p>
        </w:tc>
      </w:tr>
      <w:tr w:rsidR="004E25B3" w:rsidRPr="007508A7" w:rsidTr="00F41AF7">
        <w:trPr>
          <w:trHeight w:hRule="exact" w:val="481"/>
        </w:trPr>
        <w:tc>
          <w:tcPr>
            <w:tcW w:w="5954" w:type="dxa"/>
            <w:gridSpan w:val="2"/>
            <w:shd w:val="clear" w:color="auto" w:fill="D9D9D9" w:themeFill="background1" w:themeFillShade="D9"/>
            <w:vAlign w:val="center"/>
          </w:tcPr>
          <w:p w:rsidR="004E25B3" w:rsidRPr="007508A7" w:rsidRDefault="009F5FA5" w:rsidP="001E5999">
            <w:pPr>
              <w:ind w:left="33" w:right="484"/>
              <w:jc w:val="both"/>
              <w:rPr>
                <w:rFonts w:cstheme="minorHAnsi"/>
                <w:b/>
              </w:rPr>
            </w:pPr>
            <w:r w:rsidRPr="007508A7">
              <w:rPr>
                <w:rFonts w:cstheme="minorHAnsi"/>
                <w:b/>
              </w:rPr>
              <w:t>Knowledge, Skills &amp; Experience</w:t>
            </w:r>
          </w:p>
        </w:tc>
        <w:tc>
          <w:tcPr>
            <w:tcW w:w="1417" w:type="dxa"/>
            <w:shd w:val="clear" w:color="auto" w:fill="D9D9D9" w:themeFill="background1" w:themeFillShade="D9"/>
            <w:vAlign w:val="center"/>
          </w:tcPr>
          <w:p w:rsidR="004E25B3" w:rsidRPr="007508A7" w:rsidRDefault="004E25B3" w:rsidP="001E5999">
            <w:pPr>
              <w:jc w:val="center"/>
              <w:rPr>
                <w:rFonts w:cstheme="minorHAnsi"/>
                <w:b/>
              </w:rPr>
            </w:pPr>
          </w:p>
        </w:tc>
        <w:tc>
          <w:tcPr>
            <w:tcW w:w="1276" w:type="dxa"/>
            <w:shd w:val="clear" w:color="auto" w:fill="D9D9D9" w:themeFill="background1" w:themeFillShade="D9"/>
            <w:vAlign w:val="center"/>
          </w:tcPr>
          <w:p w:rsidR="004E25B3" w:rsidRPr="007508A7" w:rsidRDefault="004E25B3" w:rsidP="001E5999">
            <w:pPr>
              <w:ind w:left="33" w:right="34"/>
              <w:jc w:val="center"/>
              <w:rPr>
                <w:rFonts w:cstheme="minorHAnsi"/>
                <w:b/>
              </w:rPr>
            </w:pPr>
          </w:p>
        </w:tc>
        <w:tc>
          <w:tcPr>
            <w:tcW w:w="1701" w:type="dxa"/>
            <w:gridSpan w:val="3"/>
            <w:shd w:val="clear" w:color="auto" w:fill="D9D9D9" w:themeFill="background1" w:themeFillShade="D9"/>
            <w:vAlign w:val="center"/>
          </w:tcPr>
          <w:p w:rsidR="004E25B3" w:rsidRPr="007508A7" w:rsidRDefault="004E25B3" w:rsidP="001E5999">
            <w:pPr>
              <w:ind w:left="34" w:right="33"/>
              <w:jc w:val="center"/>
              <w:rPr>
                <w:rFonts w:cstheme="minorHAnsi"/>
                <w:b/>
              </w:rPr>
            </w:pP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A</w:t>
            </w:r>
            <w:r w:rsidRPr="007508A7">
              <w:rPr>
                <w:rFonts w:cstheme="minorHAnsi"/>
                <w:spacing w:val="5"/>
              </w:rPr>
              <w:t xml:space="preserve"> </w:t>
            </w:r>
            <w:r w:rsidRPr="007508A7">
              <w:rPr>
                <w:rFonts w:cstheme="minorHAnsi"/>
              </w:rPr>
              <w:t>minimum</w:t>
            </w:r>
            <w:r w:rsidRPr="007508A7">
              <w:rPr>
                <w:rFonts w:cstheme="minorHAnsi"/>
                <w:spacing w:val="4"/>
              </w:rPr>
              <w:t xml:space="preserve"> </w:t>
            </w:r>
            <w:r w:rsidRPr="007508A7">
              <w:rPr>
                <w:rFonts w:cstheme="minorHAnsi"/>
              </w:rPr>
              <w:t>of</w:t>
            </w:r>
            <w:r w:rsidRPr="007508A7">
              <w:rPr>
                <w:rFonts w:cstheme="minorHAnsi"/>
                <w:spacing w:val="3"/>
              </w:rPr>
              <w:t xml:space="preserve"> </w:t>
            </w:r>
            <w:r w:rsidRPr="007508A7">
              <w:rPr>
                <w:rFonts w:cstheme="minorHAnsi"/>
              </w:rPr>
              <w:t>three</w:t>
            </w:r>
            <w:r w:rsidRPr="007508A7">
              <w:rPr>
                <w:rFonts w:cstheme="minorHAnsi"/>
                <w:spacing w:val="3"/>
              </w:rPr>
              <w:t xml:space="preserve"> </w:t>
            </w:r>
            <w:r w:rsidRPr="007508A7">
              <w:rPr>
                <w:rFonts w:cstheme="minorHAnsi"/>
              </w:rPr>
              <w:t>years</w:t>
            </w:r>
            <w:r w:rsidRPr="007508A7">
              <w:rPr>
                <w:rFonts w:cstheme="minorHAnsi"/>
                <w:spacing w:val="4"/>
              </w:rPr>
              <w:t xml:space="preserve"> </w:t>
            </w:r>
            <w:r w:rsidRPr="007508A7">
              <w:rPr>
                <w:rFonts w:cstheme="minorHAnsi"/>
              </w:rPr>
              <w:t>relevant</w:t>
            </w:r>
            <w:r w:rsidRPr="007508A7">
              <w:rPr>
                <w:rFonts w:cstheme="minorHAnsi"/>
                <w:spacing w:val="3"/>
              </w:rPr>
              <w:t xml:space="preserve"> </w:t>
            </w:r>
            <w:r w:rsidRPr="007508A7">
              <w:rPr>
                <w:rFonts w:cstheme="minorHAnsi"/>
              </w:rPr>
              <w:t>work</w:t>
            </w:r>
            <w:r w:rsidRPr="007508A7">
              <w:rPr>
                <w:rFonts w:cstheme="minorHAnsi"/>
                <w:spacing w:val="7"/>
              </w:rPr>
              <w:t xml:space="preserve"> </w:t>
            </w:r>
            <w:r w:rsidRPr="007508A7">
              <w:rPr>
                <w:rFonts w:cstheme="minorHAnsi"/>
              </w:rPr>
              <w:t>experience</w:t>
            </w:r>
            <w:r w:rsidRPr="007508A7">
              <w:rPr>
                <w:rFonts w:cstheme="minorHAnsi"/>
                <w:spacing w:val="6"/>
              </w:rPr>
              <w:t xml:space="preserve"> </w:t>
            </w:r>
            <w:r w:rsidRPr="007508A7">
              <w:rPr>
                <w:rFonts w:cstheme="minorHAnsi"/>
              </w:rPr>
              <w:t>in</w:t>
            </w:r>
            <w:r w:rsidRPr="007508A7">
              <w:rPr>
                <w:rFonts w:cstheme="minorHAnsi"/>
                <w:spacing w:val="5"/>
              </w:rPr>
              <w:t xml:space="preserve"> </w:t>
            </w:r>
            <w:r w:rsidRPr="007508A7">
              <w:rPr>
                <w:rFonts w:cstheme="minorHAnsi"/>
              </w:rPr>
              <w:t>a</w:t>
            </w:r>
            <w:r w:rsidRPr="007508A7">
              <w:rPr>
                <w:rFonts w:cstheme="minorHAnsi"/>
                <w:spacing w:val="5"/>
              </w:rPr>
              <w:t xml:space="preserve"> </w:t>
            </w:r>
            <w:r w:rsidRPr="007508A7">
              <w:rPr>
                <w:rFonts w:cstheme="minorHAnsi"/>
              </w:rPr>
              <w:t>similar</w:t>
            </w:r>
            <w:r w:rsidRPr="007508A7">
              <w:rPr>
                <w:rFonts w:cstheme="minorHAnsi"/>
                <w:spacing w:val="-47"/>
              </w:rPr>
              <w:t xml:space="preserve"> </w:t>
            </w:r>
            <w:r w:rsidRPr="007508A7">
              <w:rPr>
                <w:rFonts w:cstheme="minorHAnsi"/>
              </w:rPr>
              <w:t>role</w:t>
            </w:r>
            <w:r w:rsidR="00284863" w:rsidRPr="007508A7">
              <w:rPr>
                <w:rFonts w:cstheme="minorHAnsi"/>
              </w:rPr>
              <w:t>,</w:t>
            </w:r>
            <w:r w:rsidRPr="007508A7">
              <w:rPr>
                <w:rFonts w:cstheme="minorHAnsi"/>
                <w:spacing w:val="-1"/>
              </w:rPr>
              <w:t xml:space="preserve"> </w:t>
            </w:r>
            <w:r w:rsidRPr="007508A7">
              <w:rPr>
                <w:rFonts w:cstheme="minorHAnsi"/>
              </w:rPr>
              <w:t>ideally</w:t>
            </w:r>
            <w:r w:rsidRPr="007508A7">
              <w:rPr>
                <w:rFonts w:cstheme="minorHAnsi"/>
                <w:spacing w:val="1"/>
              </w:rPr>
              <w:t xml:space="preserve"> </w:t>
            </w:r>
            <w:r w:rsidRPr="007508A7">
              <w:rPr>
                <w:rFonts w:cstheme="minorHAnsi"/>
              </w:rPr>
              <w:t>in</w:t>
            </w:r>
            <w:r w:rsidRPr="007508A7">
              <w:rPr>
                <w:rFonts w:cstheme="minorHAnsi"/>
                <w:spacing w:val="-2"/>
              </w:rPr>
              <w:t xml:space="preserve"> </w:t>
            </w:r>
            <w:r w:rsidRPr="007508A7">
              <w:rPr>
                <w:rFonts w:cstheme="minorHAnsi"/>
              </w:rPr>
              <w:t>a</w:t>
            </w:r>
            <w:r w:rsidRPr="007508A7">
              <w:rPr>
                <w:rFonts w:cstheme="minorHAnsi"/>
                <w:spacing w:val="-2"/>
              </w:rPr>
              <w:t xml:space="preserve"> </w:t>
            </w:r>
            <w:r w:rsidRPr="007508A7">
              <w:rPr>
                <w:rFonts w:cstheme="minorHAnsi"/>
              </w:rPr>
              <w:t>UK</w:t>
            </w:r>
            <w:r w:rsidRPr="007508A7">
              <w:rPr>
                <w:rFonts w:cstheme="minorHAnsi"/>
                <w:spacing w:val="-2"/>
              </w:rPr>
              <w:t xml:space="preserve"> </w:t>
            </w:r>
            <w:r w:rsidRPr="007508A7">
              <w:rPr>
                <w:rFonts w:cstheme="minorHAnsi"/>
              </w:rPr>
              <w:t>practice</w:t>
            </w:r>
            <w:r w:rsidRPr="007508A7">
              <w:rPr>
                <w:rFonts w:cstheme="minorHAnsi"/>
                <w:spacing w:val="-3"/>
              </w:rPr>
              <w:t xml:space="preserve"> </w:t>
            </w:r>
            <w:r w:rsidRPr="007508A7">
              <w:rPr>
                <w:rFonts w:cstheme="minorHAnsi"/>
              </w:rPr>
              <w:t>providing</w:t>
            </w:r>
            <w:r w:rsidRPr="007508A7">
              <w:rPr>
                <w:rFonts w:cstheme="minorHAnsi"/>
                <w:spacing w:val="-1"/>
              </w:rPr>
              <w:t xml:space="preserve"> </w:t>
            </w:r>
            <w:r w:rsidRPr="007508A7">
              <w:rPr>
                <w:rFonts w:cstheme="minorHAnsi"/>
              </w:rPr>
              <w:t>NHS</w:t>
            </w:r>
            <w:r w:rsidRPr="007508A7">
              <w:rPr>
                <w:rFonts w:cstheme="minorHAnsi"/>
                <w:spacing w:val="-2"/>
              </w:rPr>
              <w:t xml:space="preserve"> </w:t>
            </w:r>
            <w:r w:rsidRPr="007508A7">
              <w:rPr>
                <w:rFonts w:cstheme="minorHAnsi"/>
              </w:rPr>
              <w:t>care</w:t>
            </w:r>
            <w:r w:rsidRPr="007508A7">
              <w:rPr>
                <w:rFonts w:cstheme="minorHAnsi"/>
                <w:spacing w:val="1"/>
              </w:rPr>
              <w:t xml:space="preserve"> </w:t>
            </w:r>
            <w:r w:rsidRPr="007508A7">
              <w:rPr>
                <w:rFonts w:cstheme="minorHAnsi"/>
              </w:rPr>
              <w:t>provision</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A/I</w:t>
            </w:r>
          </w:p>
        </w:tc>
      </w:tr>
      <w:tr w:rsidR="00D65D00" w:rsidRPr="007508A7" w:rsidTr="00F41AF7">
        <w:trPr>
          <w:trHeight w:val="567"/>
        </w:trPr>
        <w:tc>
          <w:tcPr>
            <w:tcW w:w="5954" w:type="dxa"/>
            <w:gridSpan w:val="2"/>
            <w:vAlign w:val="center"/>
          </w:tcPr>
          <w:p w:rsidR="00D65D00" w:rsidRPr="007508A7" w:rsidRDefault="00F41AF7" w:rsidP="00F41AF7">
            <w:pPr>
              <w:ind w:right="176"/>
              <w:jc w:val="both"/>
              <w:rPr>
                <w:rFonts w:cstheme="minorHAnsi"/>
              </w:rPr>
            </w:pPr>
            <w:r>
              <w:rPr>
                <w:rFonts w:cstheme="minorHAnsi"/>
              </w:rPr>
              <w:t>A sound k</w:t>
            </w:r>
            <w:r w:rsidR="00D65D00" w:rsidRPr="007508A7">
              <w:rPr>
                <w:rFonts w:cstheme="minorHAnsi"/>
              </w:rPr>
              <w:t>nowledge</w:t>
            </w:r>
            <w:r w:rsidR="00D65D00" w:rsidRPr="007508A7">
              <w:rPr>
                <w:rFonts w:cstheme="minorHAnsi"/>
                <w:spacing w:val="29"/>
              </w:rPr>
              <w:t xml:space="preserve"> </w:t>
            </w:r>
            <w:r w:rsidR="00D65D00" w:rsidRPr="007508A7">
              <w:rPr>
                <w:rFonts w:cstheme="minorHAnsi"/>
              </w:rPr>
              <w:t>of</w:t>
            </w:r>
            <w:r w:rsidR="00D65D00" w:rsidRPr="007508A7">
              <w:rPr>
                <w:rFonts w:cstheme="minorHAnsi"/>
                <w:spacing w:val="28"/>
              </w:rPr>
              <w:t xml:space="preserve"> </w:t>
            </w:r>
            <w:r w:rsidR="00D65D00" w:rsidRPr="007508A7">
              <w:rPr>
                <w:rFonts w:cstheme="minorHAnsi"/>
              </w:rPr>
              <w:t>professional</w:t>
            </w:r>
            <w:r w:rsidR="00D65D00" w:rsidRPr="007508A7">
              <w:rPr>
                <w:rFonts w:cstheme="minorHAnsi"/>
                <w:spacing w:val="28"/>
              </w:rPr>
              <w:t xml:space="preserve"> </w:t>
            </w:r>
            <w:r w:rsidR="00D65D00" w:rsidRPr="007508A7">
              <w:rPr>
                <w:rFonts w:cstheme="minorHAnsi"/>
              </w:rPr>
              <w:t>dental</w:t>
            </w:r>
            <w:r w:rsidR="00D65D00" w:rsidRPr="007508A7">
              <w:rPr>
                <w:rFonts w:cstheme="minorHAnsi"/>
                <w:spacing w:val="28"/>
              </w:rPr>
              <w:t xml:space="preserve"> </w:t>
            </w:r>
            <w:r w:rsidR="00D65D00" w:rsidRPr="007508A7">
              <w:rPr>
                <w:rFonts w:cstheme="minorHAnsi"/>
              </w:rPr>
              <w:t>hygiene and therapy</w:t>
            </w:r>
            <w:r w:rsidR="00D65D00" w:rsidRPr="007508A7">
              <w:rPr>
                <w:rFonts w:cstheme="minorHAnsi"/>
                <w:spacing w:val="29"/>
              </w:rPr>
              <w:t xml:space="preserve"> </w:t>
            </w:r>
            <w:r w:rsidR="00D65D00" w:rsidRPr="007508A7">
              <w:rPr>
                <w:rFonts w:cstheme="minorHAnsi"/>
              </w:rPr>
              <w:t>instrument</w:t>
            </w:r>
            <w:r w:rsidR="00284863" w:rsidRPr="007508A7">
              <w:rPr>
                <w:rFonts w:cstheme="minorHAnsi"/>
              </w:rPr>
              <w:t xml:space="preserve"> and </w:t>
            </w:r>
            <w:r w:rsidR="00284863" w:rsidRPr="007508A7">
              <w:rPr>
                <w:rFonts w:cstheme="minorHAnsi"/>
                <w:spacing w:val="-47"/>
              </w:rPr>
              <w:t xml:space="preserve">  </w:t>
            </w:r>
            <w:r w:rsidR="00D65D00" w:rsidRPr="007508A7">
              <w:rPr>
                <w:rFonts w:cstheme="minorHAnsi"/>
              </w:rPr>
              <w:t>methods</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A/I</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Excellent communication and interpersonal skills and the ability</w:t>
            </w:r>
            <w:r w:rsidRPr="007508A7">
              <w:rPr>
                <w:rFonts w:cstheme="minorHAnsi"/>
                <w:spacing w:val="1"/>
              </w:rPr>
              <w:t xml:space="preserve"> </w:t>
            </w:r>
            <w:r w:rsidRPr="007508A7">
              <w:rPr>
                <w:rFonts w:cstheme="minorHAnsi"/>
              </w:rPr>
              <w:t>to</w:t>
            </w:r>
            <w:r w:rsidRPr="007508A7">
              <w:rPr>
                <w:rFonts w:cstheme="minorHAnsi"/>
                <w:spacing w:val="1"/>
              </w:rPr>
              <w:t xml:space="preserve"> </w:t>
            </w:r>
            <w:r w:rsidRPr="007508A7">
              <w:rPr>
                <w:rFonts w:cstheme="minorHAnsi"/>
              </w:rPr>
              <w:t>explain</w:t>
            </w:r>
            <w:r w:rsidRPr="007508A7">
              <w:rPr>
                <w:rFonts w:cstheme="minorHAnsi"/>
                <w:spacing w:val="1"/>
              </w:rPr>
              <w:t xml:space="preserve"> </w:t>
            </w:r>
            <w:r w:rsidRPr="007508A7">
              <w:rPr>
                <w:rFonts w:cstheme="minorHAnsi"/>
              </w:rPr>
              <w:t>treatments</w:t>
            </w:r>
            <w:r w:rsidRPr="007508A7">
              <w:rPr>
                <w:rFonts w:cstheme="minorHAnsi"/>
                <w:spacing w:val="1"/>
              </w:rPr>
              <w:t xml:space="preserve"> </w:t>
            </w:r>
            <w:r w:rsidRPr="007508A7">
              <w:rPr>
                <w:rFonts w:cstheme="minorHAnsi"/>
              </w:rPr>
              <w:t>to</w:t>
            </w:r>
            <w:r w:rsidRPr="007508A7">
              <w:rPr>
                <w:rFonts w:cstheme="minorHAnsi"/>
                <w:spacing w:val="1"/>
              </w:rPr>
              <w:t xml:space="preserve"> </w:t>
            </w:r>
            <w:r w:rsidRPr="007508A7">
              <w:rPr>
                <w:rFonts w:cstheme="minorHAnsi"/>
              </w:rPr>
              <w:t>patients</w:t>
            </w:r>
            <w:r w:rsidRPr="007508A7">
              <w:rPr>
                <w:rFonts w:cstheme="minorHAnsi"/>
                <w:spacing w:val="1"/>
              </w:rPr>
              <w:t xml:space="preserve"> </w:t>
            </w:r>
            <w:r w:rsidRPr="007508A7">
              <w:rPr>
                <w:rFonts w:cstheme="minorHAnsi"/>
              </w:rPr>
              <w:t>in</w:t>
            </w:r>
            <w:r w:rsidRPr="007508A7">
              <w:rPr>
                <w:rFonts w:cstheme="minorHAnsi"/>
                <w:spacing w:val="1"/>
              </w:rPr>
              <w:t xml:space="preserve"> </w:t>
            </w:r>
            <w:r w:rsidRPr="007508A7">
              <w:rPr>
                <w:rFonts w:cstheme="minorHAnsi"/>
              </w:rPr>
              <w:t>a</w:t>
            </w:r>
            <w:r w:rsidRPr="007508A7">
              <w:rPr>
                <w:rFonts w:cstheme="minorHAnsi"/>
                <w:spacing w:val="1"/>
              </w:rPr>
              <w:t xml:space="preserve"> </w:t>
            </w:r>
            <w:r w:rsidRPr="007508A7">
              <w:rPr>
                <w:rFonts w:cstheme="minorHAnsi"/>
              </w:rPr>
              <w:t>calm</w:t>
            </w:r>
            <w:r w:rsidRPr="007508A7">
              <w:rPr>
                <w:rFonts w:cstheme="minorHAnsi"/>
                <w:spacing w:val="1"/>
              </w:rPr>
              <w:t xml:space="preserve"> </w:t>
            </w:r>
            <w:r w:rsidRPr="007508A7">
              <w:rPr>
                <w:rFonts w:cstheme="minorHAnsi"/>
              </w:rPr>
              <w:t>and</w:t>
            </w:r>
            <w:r w:rsidRPr="007508A7">
              <w:rPr>
                <w:rFonts w:cstheme="minorHAnsi"/>
                <w:spacing w:val="1"/>
              </w:rPr>
              <w:t xml:space="preserve"> </w:t>
            </w:r>
            <w:r w:rsidR="00284863" w:rsidRPr="007508A7">
              <w:rPr>
                <w:rFonts w:cstheme="minorHAnsi"/>
                <w:spacing w:val="1"/>
              </w:rPr>
              <w:t>r</w:t>
            </w:r>
            <w:r w:rsidRPr="007508A7">
              <w:rPr>
                <w:rFonts w:cstheme="minorHAnsi"/>
              </w:rPr>
              <w:t>eassuring</w:t>
            </w:r>
            <w:r w:rsidRPr="007508A7">
              <w:rPr>
                <w:rFonts w:cstheme="minorHAnsi"/>
                <w:spacing w:val="1"/>
              </w:rPr>
              <w:t xml:space="preserve"> </w:t>
            </w:r>
            <w:r w:rsidRPr="007508A7">
              <w:rPr>
                <w:rFonts w:cstheme="minorHAnsi"/>
              </w:rPr>
              <w:t>manner</w:t>
            </w:r>
          </w:p>
        </w:tc>
        <w:tc>
          <w:tcPr>
            <w:tcW w:w="1417" w:type="dxa"/>
            <w:vAlign w:val="center"/>
          </w:tcPr>
          <w:p w:rsidR="00D65D00" w:rsidRPr="00F41AF7" w:rsidRDefault="00D65D00" w:rsidP="00F41AF7">
            <w:pPr>
              <w:pStyle w:val="ListParagraph"/>
              <w:numPr>
                <w:ilvl w:val="0"/>
                <w:numId w:val="13"/>
              </w:numPr>
              <w:ind w:right="34"/>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Good</w:t>
            </w:r>
            <w:r w:rsidRPr="007508A7">
              <w:rPr>
                <w:rFonts w:cstheme="minorHAnsi"/>
                <w:spacing w:val="5"/>
              </w:rPr>
              <w:t xml:space="preserve"> </w:t>
            </w:r>
            <w:r w:rsidRPr="007508A7">
              <w:rPr>
                <w:rFonts w:cstheme="minorHAnsi"/>
              </w:rPr>
              <w:t>eyesight</w:t>
            </w:r>
            <w:r w:rsidRPr="007508A7">
              <w:rPr>
                <w:rFonts w:cstheme="minorHAnsi"/>
                <w:spacing w:val="10"/>
              </w:rPr>
              <w:t xml:space="preserve"> </w:t>
            </w:r>
            <w:r w:rsidRPr="007508A7">
              <w:rPr>
                <w:rFonts w:cstheme="minorHAnsi"/>
              </w:rPr>
              <w:t>and</w:t>
            </w:r>
            <w:r w:rsidRPr="007508A7">
              <w:rPr>
                <w:rFonts w:cstheme="minorHAnsi"/>
                <w:spacing w:val="9"/>
              </w:rPr>
              <w:t xml:space="preserve"> </w:t>
            </w:r>
            <w:r w:rsidRPr="007508A7">
              <w:rPr>
                <w:rFonts w:cstheme="minorHAnsi"/>
              </w:rPr>
              <w:t>steady</w:t>
            </w:r>
            <w:r w:rsidRPr="007508A7">
              <w:rPr>
                <w:rFonts w:cstheme="minorHAnsi"/>
                <w:spacing w:val="8"/>
              </w:rPr>
              <w:t xml:space="preserve"> </w:t>
            </w:r>
            <w:r w:rsidRPr="007508A7">
              <w:rPr>
                <w:rFonts w:cstheme="minorHAnsi"/>
              </w:rPr>
              <w:t>hands</w:t>
            </w:r>
            <w:r w:rsidRPr="007508A7">
              <w:rPr>
                <w:rFonts w:cstheme="minorHAnsi"/>
                <w:spacing w:val="9"/>
              </w:rPr>
              <w:t xml:space="preserve"> </w:t>
            </w:r>
            <w:r w:rsidRPr="007508A7">
              <w:rPr>
                <w:rFonts w:cstheme="minorHAnsi"/>
              </w:rPr>
              <w:t>for</w:t>
            </w:r>
            <w:r w:rsidRPr="007508A7">
              <w:rPr>
                <w:rFonts w:cstheme="minorHAnsi"/>
                <w:spacing w:val="10"/>
              </w:rPr>
              <w:t xml:space="preserve"> </w:t>
            </w:r>
            <w:r w:rsidRPr="007508A7">
              <w:rPr>
                <w:rFonts w:cstheme="minorHAnsi"/>
              </w:rPr>
              <w:t>carrying</w:t>
            </w:r>
            <w:r w:rsidRPr="007508A7">
              <w:rPr>
                <w:rFonts w:cstheme="minorHAnsi"/>
                <w:spacing w:val="9"/>
              </w:rPr>
              <w:t xml:space="preserve"> </w:t>
            </w:r>
            <w:r w:rsidRPr="007508A7">
              <w:rPr>
                <w:rFonts w:cstheme="minorHAnsi"/>
              </w:rPr>
              <w:t>out</w:t>
            </w:r>
            <w:r w:rsidRPr="007508A7">
              <w:rPr>
                <w:rFonts w:cstheme="minorHAnsi"/>
                <w:spacing w:val="10"/>
              </w:rPr>
              <w:t xml:space="preserve"> </w:t>
            </w:r>
            <w:r w:rsidRPr="007508A7">
              <w:rPr>
                <w:rFonts w:cstheme="minorHAnsi"/>
              </w:rPr>
              <w:t>precise</w:t>
            </w:r>
            <w:r w:rsidRPr="007508A7">
              <w:rPr>
                <w:rFonts w:cstheme="minorHAnsi"/>
                <w:spacing w:val="9"/>
              </w:rPr>
              <w:t xml:space="preserve"> </w:t>
            </w:r>
            <w:r w:rsidR="00284863" w:rsidRPr="007508A7">
              <w:rPr>
                <w:rFonts w:cstheme="minorHAnsi"/>
              </w:rPr>
              <w:t>dental work a</w:t>
            </w:r>
            <w:r w:rsidRPr="007508A7">
              <w:rPr>
                <w:rFonts w:cstheme="minorHAnsi"/>
              </w:rPr>
              <w:t>long</w:t>
            </w:r>
            <w:r w:rsidRPr="007508A7">
              <w:rPr>
                <w:rFonts w:cstheme="minorHAnsi"/>
                <w:spacing w:val="23"/>
              </w:rPr>
              <w:t xml:space="preserve"> </w:t>
            </w:r>
            <w:r w:rsidRPr="007508A7">
              <w:rPr>
                <w:rFonts w:cstheme="minorHAnsi"/>
              </w:rPr>
              <w:t>with</w:t>
            </w:r>
            <w:r w:rsidRPr="007508A7">
              <w:rPr>
                <w:rFonts w:cstheme="minorHAnsi"/>
                <w:spacing w:val="24"/>
              </w:rPr>
              <w:t xml:space="preserve"> </w:t>
            </w:r>
            <w:r w:rsidRPr="007508A7">
              <w:rPr>
                <w:rFonts w:cstheme="minorHAnsi"/>
              </w:rPr>
              <w:t>the</w:t>
            </w:r>
            <w:r w:rsidRPr="007508A7">
              <w:rPr>
                <w:rFonts w:cstheme="minorHAnsi"/>
                <w:spacing w:val="24"/>
              </w:rPr>
              <w:t xml:space="preserve"> </w:t>
            </w:r>
            <w:r w:rsidRPr="007508A7">
              <w:rPr>
                <w:rFonts w:cstheme="minorHAnsi"/>
              </w:rPr>
              <w:t>ability</w:t>
            </w:r>
            <w:r w:rsidRPr="007508A7">
              <w:rPr>
                <w:rFonts w:cstheme="minorHAnsi"/>
                <w:spacing w:val="25"/>
              </w:rPr>
              <w:t xml:space="preserve"> </w:t>
            </w:r>
            <w:r w:rsidRPr="007508A7">
              <w:rPr>
                <w:rFonts w:cstheme="minorHAnsi"/>
              </w:rPr>
              <w:t>to</w:t>
            </w:r>
            <w:r w:rsidRPr="007508A7">
              <w:rPr>
                <w:rFonts w:cstheme="minorHAnsi"/>
                <w:spacing w:val="23"/>
              </w:rPr>
              <w:t xml:space="preserve"> </w:t>
            </w:r>
            <w:r w:rsidRPr="007508A7">
              <w:rPr>
                <w:rFonts w:cstheme="minorHAnsi"/>
              </w:rPr>
              <w:t>maintain</w:t>
            </w:r>
            <w:r w:rsidRPr="007508A7">
              <w:rPr>
                <w:rFonts w:cstheme="minorHAnsi"/>
                <w:spacing w:val="23"/>
              </w:rPr>
              <w:t xml:space="preserve"> </w:t>
            </w:r>
            <w:r w:rsidRPr="007508A7">
              <w:rPr>
                <w:rFonts w:cstheme="minorHAnsi"/>
              </w:rPr>
              <w:t>concentration</w:t>
            </w:r>
            <w:r w:rsidRPr="007508A7">
              <w:rPr>
                <w:rFonts w:cstheme="minorHAnsi"/>
                <w:spacing w:val="23"/>
              </w:rPr>
              <w:t xml:space="preserve"> </w:t>
            </w:r>
            <w:r w:rsidRPr="007508A7">
              <w:rPr>
                <w:rFonts w:cstheme="minorHAnsi"/>
              </w:rPr>
              <w:t>for</w:t>
            </w:r>
            <w:r w:rsidRPr="007508A7">
              <w:rPr>
                <w:rFonts w:cstheme="minorHAnsi"/>
                <w:spacing w:val="24"/>
              </w:rPr>
              <w:t xml:space="preserve"> </w:t>
            </w:r>
            <w:r w:rsidRPr="007508A7">
              <w:rPr>
                <w:rFonts w:cstheme="minorHAnsi"/>
              </w:rPr>
              <w:t>long</w:t>
            </w:r>
            <w:r w:rsidR="00284863" w:rsidRPr="007508A7">
              <w:rPr>
                <w:rFonts w:cstheme="minorHAnsi"/>
              </w:rPr>
              <w:t xml:space="preserve"> </w:t>
            </w:r>
            <w:r w:rsidRPr="007508A7">
              <w:rPr>
                <w:rFonts w:cstheme="minorHAnsi"/>
              </w:rPr>
              <w:t>periods</w:t>
            </w:r>
            <w:r w:rsidRPr="007508A7">
              <w:rPr>
                <w:rFonts w:cstheme="minorHAnsi"/>
                <w:spacing w:val="-2"/>
              </w:rPr>
              <w:t xml:space="preserve"> </w:t>
            </w:r>
            <w:r w:rsidRPr="007508A7">
              <w:rPr>
                <w:rFonts w:cstheme="minorHAnsi"/>
              </w:rPr>
              <w:t>of time</w:t>
            </w:r>
          </w:p>
        </w:tc>
        <w:tc>
          <w:tcPr>
            <w:tcW w:w="1417" w:type="dxa"/>
            <w:vAlign w:val="center"/>
          </w:tcPr>
          <w:p w:rsidR="00D65D00" w:rsidRPr="00F41AF7" w:rsidRDefault="00D65D00" w:rsidP="00F41AF7">
            <w:pPr>
              <w:pStyle w:val="ListParagraph"/>
              <w:numPr>
                <w:ilvl w:val="0"/>
                <w:numId w:val="13"/>
              </w:numPr>
              <w:ind w:right="34"/>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Good</w:t>
            </w:r>
            <w:r w:rsidRPr="007508A7">
              <w:rPr>
                <w:rFonts w:cstheme="minorHAnsi"/>
                <w:spacing w:val="32"/>
              </w:rPr>
              <w:t xml:space="preserve"> </w:t>
            </w:r>
            <w:r w:rsidRPr="007508A7">
              <w:rPr>
                <w:rFonts w:cstheme="minorHAnsi"/>
              </w:rPr>
              <w:t>time</w:t>
            </w:r>
            <w:r w:rsidRPr="007508A7">
              <w:rPr>
                <w:rFonts w:cstheme="minorHAnsi"/>
                <w:spacing w:val="33"/>
              </w:rPr>
              <w:t xml:space="preserve"> </w:t>
            </w:r>
            <w:r w:rsidRPr="007508A7">
              <w:rPr>
                <w:rFonts w:cstheme="minorHAnsi"/>
              </w:rPr>
              <w:t>management</w:t>
            </w:r>
            <w:r w:rsidRPr="007508A7">
              <w:rPr>
                <w:rFonts w:cstheme="minorHAnsi"/>
                <w:spacing w:val="33"/>
              </w:rPr>
              <w:t xml:space="preserve"> </w:t>
            </w:r>
            <w:r w:rsidRPr="007508A7">
              <w:rPr>
                <w:rFonts w:cstheme="minorHAnsi"/>
              </w:rPr>
              <w:t>and</w:t>
            </w:r>
            <w:r w:rsidRPr="007508A7">
              <w:rPr>
                <w:rFonts w:cstheme="minorHAnsi"/>
                <w:spacing w:val="32"/>
              </w:rPr>
              <w:t xml:space="preserve"> </w:t>
            </w:r>
            <w:r w:rsidRPr="007508A7">
              <w:rPr>
                <w:rFonts w:cstheme="minorHAnsi"/>
              </w:rPr>
              <w:t>ability</w:t>
            </w:r>
            <w:r w:rsidRPr="007508A7">
              <w:rPr>
                <w:rFonts w:cstheme="minorHAnsi"/>
                <w:spacing w:val="33"/>
              </w:rPr>
              <w:t xml:space="preserve"> </w:t>
            </w:r>
            <w:r w:rsidRPr="007508A7">
              <w:rPr>
                <w:rFonts w:cstheme="minorHAnsi"/>
              </w:rPr>
              <w:t>to</w:t>
            </w:r>
            <w:r w:rsidRPr="007508A7">
              <w:rPr>
                <w:rFonts w:cstheme="minorHAnsi"/>
                <w:spacing w:val="35"/>
              </w:rPr>
              <w:t xml:space="preserve"> </w:t>
            </w:r>
            <w:r w:rsidRPr="007508A7">
              <w:rPr>
                <w:rFonts w:cstheme="minorHAnsi"/>
              </w:rPr>
              <w:t>prioritise</w:t>
            </w:r>
            <w:r w:rsidRPr="007508A7">
              <w:rPr>
                <w:rFonts w:cstheme="minorHAnsi"/>
                <w:spacing w:val="33"/>
              </w:rPr>
              <w:t xml:space="preserve"> </w:t>
            </w:r>
            <w:r w:rsidRPr="007508A7">
              <w:rPr>
                <w:rFonts w:cstheme="minorHAnsi"/>
              </w:rPr>
              <w:t>and</w:t>
            </w:r>
            <w:r w:rsidRPr="007508A7">
              <w:rPr>
                <w:rFonts w:cstheme="minorHAnsi"/>
                <w:spacing w:val="33"/>
              </w:rPr>
              <w:t xml:space="preserve"> </w:t>
            </w:r>
            <w:r w:rsidRPr="007508A7">
              <w:rPr>
                <w:rFonts w:cstheme="minorHAnsi"/>
              </w:rPr>
              <w:t>organise</w:t>
            </w:r>
            <w:r w:rsidR="00BE6EA5">
              <w:rPr>
                <w:rFonts w:cstheme="minorHAnsi"/>
              </w:rPr>
              <w:t xml:space="preserve"> </w:t>
            </w:r>
            <w:bookmarkStart w:id="0" w:name="_GoBack"/>
            <w:bookmarkEnd w:id="0"/>
            <w:r w:rsidRPr="007508A7">
              <w:rPr>
                <w:rFonts w:cstheme="minorHAnsi"/>
                <w:spacing w:val="-47"/>
              </w:rPr>
              <w:t xml:space="preserve"> </w:t>
            </w:r>
            <w:r w:rsidRPr="007508A7">
              <w:rPr>
                <w:rFonts w:cstheme="minorHAnsi"/>
              </w:rPr>
              <w:t>complex</w:t>
            </w:r>
            <w:r w:rsidRPr="007508A7">
              <w:rPr>
                <w:rFonts w:cstheme="minorHAnsi"/>
                <w:spacing w:val="-2"/>
              </w:rPr>
              <w:t xml:space="preserve"> </w:t>
            </w:r>
            <w:r w:rsidRPr="007508A7">
              <w:rPr>
                <w:rFonts w:cstheme="minorHAnsi"/>
              </w:rPr>
              <w:t>work flows</w:t>
            </w:r>
          </w:p>
        </w:tc>
        <w:tc>
          <w:tcPr>
            <w:tcW w:w="1417" w:type="dxa"/>
            <w:vAlign w:val="center"/>
          </w:tcPr>
          <w:p w:rsidR="00D65D00" w:rsidRPr="00F41AF7" w:rsidRDefault="00D65D00" w:rsidP="00F41AF7">
            <w:pPr>
              <w:pStyle w:val="ListParagraph"/>
              <w:numPr>
                <w:ilvl w:val="0"/>
                <w:numId w:val="13"/>
              </w:numPr>
              <w:ind w:right="34"/>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Able</w:t>
            </w:r>
            <w:r w:rsidRPr="007508A7">
              <w:rPr>
                <w:rFonts w:cstheme="minorHAnsi"/>
                <w:spacing w:val="-1"/>
              </w:rPr>
              <w:t xml:space="preserve"> </w:t>
            </w:r>
            <w:r w:rsidRPr="007508A7">
              <w:rPr>
                <w:rFonts w:cstheme="minorHAnsi"/>
              </w:rPr>
              <w:t>to</w:t>
            </w:r>
            <w:r w:rsidRPr="007508A7">
              <w:rPr>
                <w:rFonts w:cstheme="minorHAnsi"/>
                <w:spacing w:val="-1"/>
              </w:rPr>
              <w:t xml:space="preserve"> </w:t>
            </w:r>
            <w:r w:rsidRPr="007508A7">
              <w:rPr>
                <w:rFonts w:cstheme="minorHAnsi"/>
              </w:rPr>
              <w:t>work</w:t>
            </w:r>
            <w:r w:rsidRPr="007508A7">
              <w:rPr>
                <w:rFonts w:cstheme="minorHAnsi"/>
                <w:spacing w:val="-3"/>
              </w:rPr>
              <w:t xml:space="preserve"> </w:t>
            </w:r>
            <w:r w:rsidRPr="007508A7">
              <w:rPr>
                <w:rFonts w:cstheme="minorHAnsi"/>
              </w:rPr>
              <w:t>effectively in</w:t>
            </w:r>
            <w:r w:rsidRPr="007508A7">
              <w:rPr>
                <w:rFonts w:cstheme="minorHAnsi"/>
                <w:spacing w:val="-5"/>
              </w:rPr>
              <w:t xml:space="preserve"> </w:t>
            </w:r>
            <w:r w:rsidRPr="007508A7">
              <w:rPr>
                <w:rFonts w:cstheme="minorHAnsi"/>
              </w:rPr>
              <w:t>a</w:t>
            </w:r>
            <w:r w:rsidRPr="007508A7">
              <w:rPr>
                <w:rFonts w:cstheme="minorHAnsi"/>
                <w:spacing w:val="-1"/>
              </w:rPr>
              <w:t xml:space="preserve"> </w:t>
            </w:r>
            <w:r w:rsidRPr="007508A7">
              <w:rPr>
                <w:rFonts w:cstheme="minorHAnsi"/>
              </w:rPr>
              <w:t>busy general practice</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Sound</w:t>
            </w:r>
            <w:r w:rsidRPr="007508A7">
              <w:rPr>
                <w:rFonts w:cstheme="minorHAnsi"/>
                <w:spacing w:val="20"/>
              </w:rPr>
              <w:t xml:space="preserve"> </w:t>
            </w:r>
            <w:r w:rsidRPr="007508A7">
              <w:rPr>
                <w:rFonts w:cstheme="minorHAnsi"/>
              </w:rPr>
              <w:t>working</w:t>
            </w:r>
            <w:r w:rsidRPr="007508A7">
              <w:rPr>
                <w:rFonts w:cstheme="minorHAnsi"/>
                <w:spacing w:val="20"/>
              </w:rPr>
              <w:t xml:space="preserve"> </w:t>
            </w:r>
            <w:r w:rsidRPr="007508A7">
              <w:rPr>
                <w:rFonts w:cstheme="minorHAnsi"/>
              </w:rPr>
              <w:t>knowledge</w:t>
            </w:r>
            <w:r w:rsidRPr="007508A7">
              <w:rPr>
                <w:rFonts w:cstheme="minorHAnsi"/>
                <w:spacing w:val="20"/>
              </w:rPr>
              <w:t xml:space="preserve"> </w:t>
            </w:r>
            <w:r w:rsidRPr="007508A7">
              <w:rPr>
                <w:rFonts w:cstheme="minorHAnsi"/>
              </w:rPr>
              <w:t>of</w:t>
            </w:r>
            <w:r w:rsidRPr="007508A7">
              <w:rPr>
                <w:rFonts w:cstheme="minorHAnsi"/>
                <w:spacing w:val="20"/>
              </w:rPr>
              <w:t xml:space="preserve"> </w:t>
            </w:r>
            <w:r w:rsidRPr="007508A7">
              <w:rPr>
                <w:rFonts w:cstheme="minorHAnsi"/>
              </w:rPr>
              <w:t>clinical</w:t>
            </w:r>
            <w:r w:rsidRPr="007508A7">
              <w:rPr>
                <w:rFonts w:cstheme="minorHAnsi"/>
                <w:spacing w:val="21"/>
              </w:rPr>
              <w:t xml:space="preserve"> </w:t>
            </w:r>
            <w:r w:rsidRPr="007508A7">
              <w:rPr>
                <w:rFonts w:cstheme="minorHAnsi"/>
              </w:rPr>
              <w:t>governance</w:t>
            </w:r>
            <w:r w:rsidRPr="007508A7">
              <w:rPr>
                <w:rFonts w:cstheme="minorHAnsi"/>
                <w:spacing w:val="19"/>
              </w:rPr>
              <w:t xml:space="preserve"> </w:t>
            </w:r>
            <w:r w:rsidRPr="007508A7">
              <w:rPr>
                <w:rFonts w:cstheme="minorHAnsi"/>
              </w:rPr>
              <w:t>practices</w:t>
            </w:r>
            <w:r w:rsidRPr="007508A7">
              <w:rPr>
                <w:rFonts w:cstheme="minorHAnsi"/>
                <w:spacing w:val="19"/>
              </w:rPr>
              <w:t xml:space="preserve"> </w:t>
            </w:r>
            <w:r w:rsidRPr="007508A7">
              <w:rPr>
                <w:rFonts w:cstheme="minorHAnsi"/>
              </w:rPr>
              <w:t>and</w:t>
            </w:r>
            <w:r w:rsidRPr="007508A7">
              <w:rPr>
                <w:rFonts w:cstheme="minorHAnsi"/>
                <w:spacing w:val="-47"/>
              </w:rPr>
              <w:t xml:space="preserve"> </w:t>
            </w:r>
            <w:r w:rsidR="00F41AF7">
              <w:rPr>
                <w:rFonts w:cstheme="minorHAnsi"/>
                <w:spacing w:val="-47"/>
              </w:rPr>
              <w:t xml:space="preserve">     </w:t>
            </w:r>
            <w:r w:rsidRPr="007508A7">
              <w:rPr>
                <w:rFonts w:cstheme="minorHAnsi"/>
              </w:rPr>
              <w:t>experience in</w:t>
            </w:r>
            <w:r w:rsidRPr="007508A7">
              <w:rPr>
                <w:rFonts w:cstheme="minorHAnsi"/>
                <w:spacing w:val="-1"/>
              </w:rPr>
              <w:t xml:space="preserve"> </w:t>
            </w:r>
            <w:r w:rsidRPr="007508A7">
              <w:rPr>
                <w:rFonts w:cstheme="minorHAnsi"/>
              </w:rPr>
              <w:t>conducting</w:t>
            </w:r>
            <w:r w:rsidRPr="007508A7">
              <w:rPr>
                <w:rFonts w:cstheme="minorHAnsi"/>
                <w:spacing w:val="-2"/>
              </w:rPr>
              <w:t xml:space="preserve"> </w:t>
            </w:r>
            <w:r w:rsidRPr="007508A7">
              <w:rPr>
                <w:rFonts w:cstheme="minorHAnsi"/>
              </w:rPr>
              <w:t>quality</w:t>
            </w:r>
            <w:r w:rsidRPr="007508A7">
              <w:rPr>
                <w:rFonts w:cstheme="minorHAnsi"/>
                <w:spacing w:val="1"/>
              </w:rPr>
              <w:t xml:space="preserve"> </w:t>
            </w:r>
            <w:r w:rsidRPr="007508A7">
              <w:rPr>
                <w:rFonts w:cstheme="minorHAnsi"/>
              </w:rPr>
              <w:t>audits</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A/I/R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Knowledge</w:t>
            </w:r>
            <w:r w:rsidRPr="007508A7">
              <w:rPr>
                <w:rFonts w:cstheme="minorHAnsi"/>
                <w:spacing w:val="69"/>
              </w:rPr>
              <w:t xml:space="preserve"> </w:t>
            </w:r>
            <w:r w:rsidRPr="007508A7">
              <w:rPr>
                <w:rFonts w:cstheme="minorHAnsi"/>
              </w:rPr>
              <w:t xml:space="preserve">of  </w:t>
            </w:r>
            <w:r w:rsidRPr="007508A7">
              <w:rPr>
                <w:rFonts w:cstheme="minorHAnsi"/>
                <w:spacing w:val="15"/>
              </w:rPr>
              <w:t xml:space="preserve"> </w:t>
            </w:r>
            <w:r w:rsidRPr="007508A7">
              <w:rPr>
                <w:rFonts w:cstheme="minorHAnsi"/>
              </w:rPr>
              <w:t xml:space="preserve">the  </w:t>
            </w:r>
            <w:r w:rsidRPr="007508A7">
              <w:rPr>
                <w:rFonts w:cstheme="minorHAnsi"/>
                <w:spacing w:val="18"/>
              </w:rPr>
              <w:t xml:space="preserve"> </w:t>
            </w:r>
            <w:r w:rsidRPr="007508A7">
              <w:rPr>
                <w:rFonts w:cstheme="minorHAnsi"/>
              </w:rPr>
              <w:t xml:space="preserve">principles  </w:t>
            </w:r>
            <w:r w:rsidRPr="007508A7">
              <w:rPr>
                <w:rFonts w:cstheme="minorHAnsi"/>
                <w:spacing w:val="18"/>
              </w:rPr>
              <w:t xml:space="preserve"> </w:t>
            </w:r>
            <w:r w:rsidRPr="007508A7">
              <w:rPr>
                <w:rFonts w:cstheme="minorHAnsi"/>
              </w:rPr>
              <w:t xml:space="preserve">&amp;  </w:t>
            </w:r>
            <w:r w:rsidRPr="007508A7">
              <w:rPr>
                <w:rFonts w:cstheme="minorHAnsi"/>
                <w:spacing w:val="19"/>
              </w:rPr>
              <w:t xml:space="preserve"> </w:t>
            </w:r>
            <w:r w:rsidRPr="007508A7">
              <w:rPr>
                <w:rFonts w:cstheme="minorHAnsi"/>
              </w:rPr>
              <w:t xml:space="preserve">practices  </w:t>
            </w:r>
            <w:r w:rsidRPr="007508A7">
              <w:rPr>
                <w:rFonts w:cstheme="minorHAnsi"/>
                <w:spacing w:val="19"/>
              </w:rPr>
              <w:t xml:space="preserve"> </w:t>
            </w:r>
            <w:r w:rsidRPr="007508A7">
              <w:rPr>
                <w:rFonts w:cstheme="minorHAnsi"/>
              </w:rPr>
              <w:t xml:space="preserve">of  </w:t>
            </w:r>
            <w:r w:rsidRPr="007508A7">
              <w:rPr>
                <w:rFonts w:cstheme="minorHAnsi"/>
                <w:spacing w:val="15"/>
              </w:rPr>
              <w:t xml:space="preserve"> </w:t>
            </w:r>
            <w:r w:rsidRPr="007508A7">
              <w:rPr>
                <w:rFonts w:cstheme="minorHAnsi"/>
              </w:rPr>
              <w:t xml:space="preserve">oral  </w:t>
            </w:r>
            <w:r w:rsidRPr="007508A7">
              <w:rPr>
                <w:rFonts w:cstheme="minorHAnsi"/>
                <w:spacing w:val="17"/>
              </w:rPr>
              <w:t xml:space="preserve"> </w:t>
            </w:r>
            <w:r w:rsidRPr="007508A7">
              <w:rPr>
                <w:rFonts w:cstheme="minorHAnsi"/>
              </w:rPr>
              <w:t>health</w:t>
            </w:r>
            <w:r w:rsidR="00F41AF7">
              <w:rPr>
                <w:rFonts w:cstheme="minorHAnsi"/>
              </w:rPr>
              <w:t xml:space="preserve"> </w:t>
            </w:r>
            <w:r w:rsidRPr="007508A7">
              <w:rPr>
                <w:rFonts w:cstheme="minorHAnsi"/>
              </w:rPr>
              <w:t>promotion</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rsidP="00F41AF7">
            <w:pPr>
              <w:ind w:left="34" w:right="33"/>
              <w:jc w:val="center"/>
              <w:rPr>
                <w:rFonts w:cstheme="minorHAnsi"/>
              </w:rPr>
            </w:pPr>
            <w:r w:rsidRPr="007508A7">
              <w:rPr>
                <w:rFonts w:cstheme="minorHAnsi"/>
              </w:rPr>
              <w:t>I</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Effective</w:t>
            </w:r>
            <w:r w:rsidRPr="007508A7">
              <w:rPr>
                <w:rFonts w:cstheme="minorHAnsi"/>
                <w:spacing w:val="8"/>
              </w:rPr>
              <w:t xml:space="preserve"> </w:t>
            </w:r>
            <w:r w:rsidRPr="007508A7">
              <w:rPr>
                <w:rFonts w:cstheme="minorHAnsi"/>
              </w:rPr>
              <w:t>listening</w:t>
            </w:r>
            <w:r w:rsidRPr="007508A7">
              <w:rPr>
                <w:rFonts w:cstheme="minorHAnsi"/>
                <w:spacing w:val="7"/>
              </w:rPr>
              <w:t xml:space="preserve"> </w:t>
            </w:r>
            <w:r w:rsidRPr="007508A7">
              <w:rPr>
                <w:rFonts w:cstheme="minorHAnsi"/>
              </w:rPr>
              <w:t>and</w:t>
            </w:r>
            <w:r w:rsidRPr="007508A7">
              <w:rPr>
                <w:rFonts w:cstheme="minorHAnsi"/>
                <w:spacing w:val="7"/>
              </w:rPr>
              <w:t xml:space="preserve"> </w:t>
            </w:r>
            <w:r w:rsidRPr="007508A7">
              <w:rPr>
                <w:rFonts w:cstheme="minorHAnsi"/>
              </w:rPr>
              <w:t>motivational</w:t>
            </w:r>
            <w:r w:rsidRPr="007508A7">
              <w:rPr>
                <w:rFonts w:cstheme="minorHAnsi"/>
                <w:spacing w:val="7"/>
              </w:rPr>
              <w:t xml:space="preserve"> </w:t>
            </w:r>
            <w:r w:rsidRPr="007508A7">
              <w:rPr>
                <w:rFonts w:cstheme="minorHAnsi"/>
              </w:rPr>
              <w:t>skills</w:t>
            </w:r>
            <w:r w:rsidRPr="007508A7">
              <w:rPr>
                <w:rFonts w:cstheme="minorHAnsi"/>
                <w:spacing w:val="8"/>
              </w:rPr>
              <w:t xml:space="preserve"> </w:t>
            </w:r>
            <w:r w:rsidRPr="007508A7">
              <w:rPr>
                <w:rFonts w:cstheme="minorHAnsi"/>
              </w:rPr>
              <w:t>to</w:t>
            </w:r>
            <w:r w:rsidRPr="007508A7">
              <w:rPr>
                <w:rFonts w:cstheme="minorHAnsi"/>
                <w:spacing w:val="10"/>
              </w:rPr>
              <w:t xml:space="preserve"> </w:t>
            </w:r>
            <w:r w:rsidRPr="007508A7">
              <w:rPr>
                <w:rFonts w:cstheme="minorHAnsi"/>
              </w:rPr>
              <w:t>educate</w:t>
            </w:r>
            <w:r w:rsidRPr="007508A7">
              <w:rPr>
                <w:rFonts w:cstheme="minorHAnsi"/>
                <w:spacing w:val="6"/>
              </w:rPr>
              <w:t xml:space="preserve"> </w:t>
            </w:r>
            <w:r w:rsidRPr="007508A7">
              <w:rPr>
                <w:rFonts w:cstheme="minorHAnsi"/>
              </w:rPr>
              <w:t>patients</w:t>
            </w:r>
            <w:r w:rsidRPr="007508A7">
              <w:rPr>
                <w:rFonts w:cstheme="minorHAnsi"/>
                <w:spacing w:val="8"/>
              </w:rPr>
              <w:t xml:space="preserve"> </w:t>
            </w:r>
            <w:r w:rsidRPr="007508A7">
              <w:rPr>
                <w:rFonts w:cstheme="minorHAnsi"/>
              </w:rPr>
              <w:t>to</w:t>
            </w:r>
            <w:r w:rsidR="00F41AF7">
              <w:rPr>
                <w:rFonts w:cstheme="minorHAnsi"/>
              </w:rPr>
              <w:t xml:space="preserve"> </w:t>
            </w:r>
            <w:r w:rsidRPr="007508A7">
              <w:rPr>
                <w:rFonts w:cstheme="minorHAnsi"/>
              </w:rPr>
              <w:t>maintain</w:t>
            </w:r>
            <w:r w:rsidRPr="007508A7">
              <w:rPr>
                <w:rFonts w:cstheme="minorHAnsi"/>
                <w:spacing w:val="-3"/>
              </w:rPr>
              <w:t xml:space="preserve"> </w:t>
            </w:r>
            <w:r w:rsidRPr="007508A7">
              <w:rPr>
                <w:rFonts w:cstheme="minorHAnsi"/>
              </w:rPr>
              <w:t>healthy</w:t>
            </w:r>
            <w:r w:rsidRPr="007508A7">
              <w:rPr>
                <w:rFonts w:cstheme="minorHAnsi"/>
                <w:spacing w:val="-3"/>
              </w:rPr>
              <w:t xml:space="preserve"> </w:t>
            </w:r>
            <w:r w:rsidRPr="007508A7">
              <w:rPr>
                <w:rFonts w:cstheme="minorHAnsi"/>
              </w:rPr>
              <w:t>oral</w:t>
            </w:r>
            <w:r w:rsidRPr="007508A7">
              <w:rPr>
                <w:rFonts w:cstheme="minorHAnsi"/>
                <w:spacing w:val="-2"/>
              </w:rPr>
              <w:t xml:space="preserve"> </w:t>
            </w:r>
            <w:r w:rsidRPr="007508A7">
              <w:rPr>
                <w:rFonts w:cstheme="minorHAnsi"/>
              </w:rPr>
              <w:t>hygiene</w:t>
            </w:r>
            <w:r w:rsidRPr="007508A7">
              <w:rPr>
                <w:rFonts w:cstheme="minorHAnsi"/>
                <w:spacing w:val="-1"/>
              </w:rPr>
              <w:t xml:space="preserve"> </w:t>
            </w:r>
            <w:r w:rsidRPr="007508A7">
              <w:rPr>
                <w:rFonts w:cstheme="minorHAnsi"/>
              </w:rPr>
              <w:t>and</w:t>
            </w:r>
            <w:r w:rsidRPr="007508A7">
              <w:rPr>
                <w:rFonts w:cstheme="minorHAnsi"/>
                <w:spacing w:val="-2"/>
              </w:rPr>
              <w:t xml:space="preserve"> </w:t>
            </w:r>
            <w:r w:rsidRPr="007508A7">
              <w:rPr>
                <w:rFonts w:cstheme="minorHAnsi"/>
              </w:rPr>
              <w:t>diet</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Able</w:t>
            </w:r>
            <w:r w:rsidRPr="007508A7">
              <w:rPr>
                <w:rFonts w:cstheme="minorHAnsi"/>
                <w:spacing w:val="31"/>
              </w:rPr>
              <w:t xml:space="preserve"> </w:t>
            </w:r>
            <w:r w:rsidRPr="007508A7">
              <w:rPr>
                <w:rFonts w:cstheme="minorHAnsi"/>
              </w:rPr>
              <w:t>to</w:t>
            </w:r>
            <w:r w:rsidRPr="007508A7">
              <w:rPr>
                <w:rFonts w:cstheme="minorHAnsi"/>
                <w:spacing w:val="33"/>
              </w:rPr>
              <w:t xml:space="preserve"> </w:t>
            </w:r>
            <w:r w:rsidRPr="007508A7">
              <w:rPr>
                <w:rFonts w:cstheme="minorHAnsi"/>
              </w:rPr>
              <w:t>work</w:t>
            </w:r>
            <w:r w:rsidRPr="007508A7">
              <w:rPr>
                <w:rFonts w:cstheme="minorHAnsi"/>
                <w:spacing w:val="32"/>
              </w:rPr>
              <w:t xml:space="preserve"> </w:t>
            </w:r>
            <w:r w:rsidRPr="007508A7">
              <w:rPr>
                <w:rFonts w:cstheme="minorHAnsi"/>
              </w:rPr>
              <w:t>as</w:t>
            </w:r>
            <w:r w:rsidRPr="007508A7">
              <w:rPr>
                <w:rFonts w:cstheme="minorHAnsi"/>
                <w:spacing w:val="31"/>
              </w:rPr>
              <w:t xml:space="preserve"> </w:t>
            </w:r>
            <w:r w:rsidRPr="007508A7">
              <w:rPr>
                <w:rFonts w:cstheme="minorHAnsi"/>
              </w:rPr>
              <w:t>a</w:t>
            </w:r>
            <w:r w:rsidR="00F41AF7">
              <w:rPr>
                <w:rFonts w:cstheme="minorHAnsi"/>
              </w:rPr>
              <w:t xml:space="preserve">n effective </w:t>
            </w:r>
            <w:r w:rsidRPr="007508A7">
              <w:rPr>
                <w:rFonts w:cstheme="minorHAnsi"/>
                <w:spacing w:val="31"/>
              </w:rPr>
              <w:t xml:space="preserve"> </w:t>
            </w:r>
            <w:r w:rsidRPr="007508A7">
              <w:rPr>
                <w:rFonts w:cstheme="minorHAnsi"/>
              </w:rPr>
              <w:t>team</w:t>
            </w:r>
            <w:r w:rsidRPr="007508A7">
              <w:rPr>
                <w:rFonts w:cstheme="minorHAnsi"/>
                <w:spacing w:val="32"/>
              </w:rPr>
              <w:t xml:space="preserve"> </w:t>
            </w:r>
            <w:r w:rsidRPr="007508A7">
              <w:rPr>
                <w:rFonts w:cstheme="minorHAnsi"/>
              </w:rPr>
              <w:t>player</w:t>
            </w:r>
            <w:r w:rsidRPr="007508A7">
              <w:rPr>
                <w:rFonts w:cstheme="minorHAnsi"/>
                <w:spacing w:val="31"/>
              </w:rPr>
              <w:t xml:space="preserve"> </w:t>
            </w:r>
            <w:r w:rsidRPr="007508A7">
              <w:rPr>
                <w:rFonts w:cstheme="minorHAnsi"/>
              </w:rPr>
              <w:t>and</w:t>
            </w:r>
            <w:r w:rsidRPr="007508A7">
              <w:rPr>
                <w:rFonts w:cstheme="minorHAnsi"/>
                <w:spacing w:val="33"/>
              </w:rPr>
              <w:t xml:space="preserve"> </w:t>
            </w:r>
            <w:r w:rsidRPr="007508A7">
              <w:rPr>
                <w:rFonts w:cstheme="minorHAnsi"/>
              </w:rPr>
              <w:t>develop</w:t>
            </w:r>
            <w:r w:rsidRPr="007508A7">
              <w:rPr>
                <w:rFonts w:cstheme="minorHAnsi"/>
                <w:spacing w:val="31"/>
              </w:rPr>
              <w:t xml:space="preserve"> </w:t>
            </w:r>
            <w:r w:rsidR="00F41AF7">
              <w:rPr>
                <w:rFonts w:cstheme="minorHAnsi"/>
              </w:rPr>
              <w:t>good</w:t>
            </w:r>
            <w:r w:rsidRPr="007508A7">
              <w:rPr>
                <w:rFonts w:cstheme="minorHAnsi"/>
                <w:spacing w:val="32"/>
              </w:rPr>
              <w:t xml:space="preserve"> </w:t>
            </w:r>
            <w:r w:rsidRPr="007508A7">
              <w:rPr>
                <w:rFonts w:cstheme="minorHAnsi"/>
              </w:rPr>
              <w:t>working</w:t>
            </w:r>
            <w:r w:rsidR="00F41AF7">
              <w:rPr>
                <w:rFonts w:cstheme="minorHAnsi"/>
              </w:rPr>
              <w:t xml:space="preserve"> </w:t>
            </w:r>
            <w:r w:rsidRPr="007508A7">
              <w:rPr>
                <w:rFonts w:cstheme="minorHAnsi"/>
              </w:rPr>
              <w:t>relationships</w:t>
            </w:r>
            <w:r w:rsidRPr="007508A7">
              <w:rPr>
                <w:rFonts w:cstheme="minorHAnsi"/>
                <w:spacing w:val="-3"/>
              </w:rPr>
              <w:t xml:space="preserve"> </w:t>
            </w:r>
            <w:r w:rsidRPr="007508A7">
              <w:rPr>
                <w:rFonts w:cstheme="minorHAnsi"/>
              </w:rPr>
              <w:t>with</w:t>
            </w:r>
            <w:r w:rsidRPr="007508A7">
              <w:rPr>
                <w:rFonts w:cstheme="minorHAnsi"/>
                <w:spacing w:val="-1"/>
              </w:rPr>
              <w:t xml:space="preserve"> </w:t>
            </w:r>
            <w:r w:rsidRPr="007508A7">
              <w:rPr>
                <w:rFonts w:cstheme="minorHAnsi"/>
              </w:rPr>
              <w:t>colleagues and</w:t>
            </w:r>
            <w:r w:rsidRPr="007508A7">
              <w:rPr>
                <w:rFonts w:cstheme="minorHAnsi"/>
                <w:spacing w:val="-2"/>
              </w:rPr>
              <w:t xml:space="preserve"> </w:t>
            </w:r>
            <w:r w:rsidRPr="007508A7">
              <w:rPr>
                <w:rFonts w:cstheme="minorHAnsi"/>
              </w:rPr>
              <w:t>external</w:t>
            </w:r>
            <w:r w:rsidRPr="007508A7">
              <w:rPr>
                <w:rFonts w:cstheme="minorHAnsi"/>
                <w:spacing w:val="-1"/>
              </w:rPr>
              <w:t xml:space="preserve"> </w:t>
            </w:r>
            <w:r w:rsidRPr="007508A7">
              <w:rPr>
                <w:rFonts w:cstheme="minorHAnsi"/>
              </w:rPr>
              <w:t>agencies</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Sound IT</w:t>
            </w:r>
            <w:r w:rsidRPr="007508A7">
              <w:rPr>
                <w:rFonts w:cstheme="minorHAnsi"/>
                <w:spacing w:val="1"/>
              </w:rPr>
              <w:t xml:space="preserve"> </w:t>
            </w:r>
            <w:r w:rsidRPr="007508A7">
              <w:rPr>
                <w:rFonts w:cstheme="minorHAnsi"/>
              </w:rPr>
              <w:t>skills</w:t>
            </w:r>
            <w:r w:rsidR="00F41AF7">
              <w:rPr>
                <w:rFonts w:cstheme="minorHAnsi"/>
              </w:rPr>
              <w:t>,</w:t>
            </w:r>
            <w:r w:rsidRPr="007508A7">
              <w:rPr>
                <w:rFonts w:cstheme="minorHAnsi"/>
                <w:spacing w:val="1"/>
              </w:rPr>
              <w:t xml:space="preserve"> </w:t>
            </w:r>
            <w:r w:rsidRPr="007508A7">
              <w:rPr>
                <w:rFonts w:cstheme="minorHAnsi"/>
              </w:rPr>
              <w:t>including</w:t>
            </w:r>
            <w:r w:rsidRPr="007508A7">
              <w:rPr>
                <w:rFonts w:cstheme="minorHAnsi"/>
                <w:spacing w:val="1"/>
              </w:rPr>
              <w:t xml:space="preserve"> </w:t>
            </w:r>
            <w:r w:rsidRPr="007508A7">
              <w:rPr>
                <w:rFonts w:cstheme="minorHAnsi"/>
              </w:rPr>
              <w:t>a</w:t>
            </w:r>
            <w:r w:rsidRPr="007508A7">
              <w:rPr>
                <w:rFonts w:cstheme="minorHAnsi"/>
                <w:spacing w:val="-1"/>
              </w:rPr>
              <w:t xml:space="preserve"> </w:t>
            </w:r>
            <w:r w:rsidRPr="007508A7">
              <w:rPr>
                <w:rFonts w:cstheme="minorHAnsi"/>
              </w:rPr>
              <w:t>solid</w:t>
            </w:r>
            <w:r w:rsidRPr="007508A7">
              <w:rPr>
                <w:rFonts w:cstheme="minorHAnsi"/>
                <w:spacing w:val="1"/>
              </w:rPr>
              <w:t xml:space="preserve"> </w:t>
            </w:r>
            <w:r w:rsidRPr="007508A7">
              <w:rPr>
                <w:rFonts w:cstheme="minorHAnsi"/>
              </w:rPr>
              <w:t>level</w:t>
            </w:r>
            <w:r w:rsidRPr="007508A7">
              <w:rPr>
                <w:rFonts w:cstheme="minorHAnsi"/>
                <w:spacing w:val="-2"/>
              </w:rPr>
              <w:t xml:space="preserve"> </w:t>
            </w:r>
            <w:r w:rsidRPr="007508A7">
              <w:rPr>
                <w:rFonts w:cstheme="minorHAnsi"/>
              </w:rPr>
              <w:t>of</w:t>
            </w:r>
            <w:r w:rsidRPr="007508A7">
              <w:rPr>
                <w:rFonts w:cstheme="minorHAnsi"/>
                <w:spacing w:val="-1"/>
              </w:rPr>
              <w:t xml:space="preserve"> </w:t>
            </w:r>
            <w:r w:rsidRPr="007508A7">
              <w:rPr>
                <w:rFonts w:cstheme="minorHAnsi"/>
              </w:rPr>
              <w:t>competency</w:t>
            </w:r>
            <w:r w:rsidRPr="007508A7">
              <w:rPr>
                <w:rFonts w:cstheme="minorHAnsi"/>
                <w:spacing w:val="2"/>
              </w:rPr>
              <w:t xml:space="preserve"> </w:t>
            </w:r>
            <w:r w:rsidRPr="007508A7">
              <w:rPr>
                <w:rFonts w:cstheme="minorHAnsi"/>
              </w:rPr>
              <w:t>in</w:t>
            </w:r>
            <w:r w:rsidRPr="007508A7">
              <w:rPr>
                <w:rFonts w:cstheme="minorHAnsi"/>
                <w:spacing w:val="-2"/>
              </w:rPr>
              <w:t xml:space="preserve"> </w:t>
            </w:r>
            <w:r w:rsidR="00284863" w:rsidRPr="007508A7">
              <w:rPr>
                <w:rFonts w:cstheme="minorHAnsi"/>
              </w:rPr>
              <w:t xml:space="preserve">Microsoft </w:t>
            </w:r>
            <w:r w:rsidRPr="007508A7">
              <w:rPr>
                <w:rFonts w:cstheme="minorHAnsi"/>
              </w:rPr>
              <w:t>packages such</w:t>
            </w:r>
            <w:r w:rsidRPr="007508A7">
              <w:rPr>
                <w:rFonts w:cstheme="minorHAnsi"/>
                <w:spacing w:val="-3"/>
              </w:rPr>
              <w:t xml:space="preserve"> </w:t>
            </w:r>
            <w:r w:rsidRPr="007508A7">
              <w:rPr>
                <w:rFonts w:cstheme="minorHAnsi"/>
              </w:rPr>
              <w:t>as</w:t>
            </w:r>
            <w:r w:rsidRPr="007508A7">
              <w:rPr>
                <w:rFonts w:cstheme="minorHAnsi"/>
                <w:spacing w:val="-2"/>
              </w:rPr>
              <w:t xml:space="preserve"> </w:t>
            </w:r>
            <w:r w:rsidRPr="007508A7">
              <w:rPr>
                <w:rFonts w:cstheme="minorHAnsi"/>
              </w:rPr>
              <w:t>Word,</w:t>
            </w:r>
            <w:r w:rsidRPr="007508A7">
              <w:rPr>
                <w:rFonts w:cstheme="minorHAnsi"/>
                <w:spacing w:val="-2"/>
              </w:rPr>
              <w:t xml:space="preserve"> </w:t>
            </w:r>
            <w:r w:rsidRPr="007508A7">
              <w:rPr>
                <w:rFonts w:cstheme="minorHAnsi"/>
              </w:rPr>
              <w:t>Excel etc</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pPr>
              <w:ind w:left="34" w:right="33"/>
              <w:jc w:val="center"/>
              <w:rPr>
                <w:rFonts w:cstheme="minorHAnsi"/>
              </w:rPr>
            </w:pPr>
            <w:r w:rsidRPr="007508A7">
              <w:rPr>
                <w:rFonts w:cstheme="minorHAnsi"/>
              </w:rPr>
              <w:t>A/I/R</w:t>
            </w:r>
          </w:p>
        </w:tc>
      </w:tr>
      <w:tr w:rsidR="00F41AF7" w:rsidRPr="007508A7" w:rsidTr="00F41AF7">
        <w:trPr>
          <w:trHeight w:val="567"/>
        </w:trPr>
        <w:tc>
          <w:tcPr>
            <w:tcW w:w="5954" w:type="dxa"/>
            <w:gridSpan w:val="2"/>
            <w:vAlign w:val="center"/>
          </w:tcPr>
          <w:p w:rsidR="00F41AF7" w:rsidRPr="007508A7" w:rsidRDefault="00F41AF7" w:rsidP="00F41AF7">
            <w:pPr>
              <w:ind w:right="176"/>
              <w:jc w:val="both"/>
              <w:rPr>
                <w:rFonts w:cstheme="minorHAnsi"/>
              </w:rPr>
            </w:pPr>
            <w:r w:rsidRPr="00F41AF7">
              <w:rPr>
                <w:rFonts w:cstheme="minorHAnsi"/>
              </w:rPr>
              <w:t>Ability to deal with sensitive information and respect confidentiality</w:t>
            </w:r>
          </w:p>
        </w:tc>
        <w:tc>
          <w:tcPr>
            <w:tcW w:w="1417" w:type="dxa"/>
            <w:vAlign w:val="center"/>
          </w:tcPr>
          <w:p w:rsidR="00F41AF7" w:rsidRPr="00F41AF7" w:rsidRDefault="00F41AF7" w:rsidP="00F41AF7">
            <w:pPr>
              <w:pStyle w:val="ListParagraph"/>
              <w:numPr>
                <w:ilvl w:val="0"/>
                <w:numId w:val="13"/>
              </w:numPr>
              <w:jc w:val="center"/>
              <w:rPr>
                <w:rFonts w:cstheme="minorHAnsi"/>
              </w:rPr>
            </w:pPr>
          </w:p>
        </w:tc>
        <w:tc>
          <w:tcPr>
            <w:tcW w:w="1276" w:type="dxa"/>
            <w:vAlign w:val="center"/>
          </w:tcPr>
          <w:p w:rsidR="00F41AF7" w:rsidRPr="007508A7" w:rsidRDefault="00F41AF7">
            <w:pPr>
              <w:ind w:left="33" w:right="34"/>
              <w:jc w:val="center"/>
              <w:rPr>
                <w:rFonts w:cstheme="minorHAnsi"/>
              </w:rPr>
            </w:pPr>
          </w:p>
        </w:tc>
        <w:tc>
          <w:tcPr>
            <w:tcW w:w="1701" w:type="dxa"/>
            <w:gridSpan w:val="3"/>
            <w:vAlign w:val="center"/>
          </w:tcPr>
          <w:p w:rsidR="00F41AF7" w:rsidRPr="007508A7" w:rsidRDefault="00F41AF7">
            <w:pPr>
              <w:ind w:left="34" w:right="33"/>
              <w:jc w:val="center"/>
              <w:rPr>
                <w:rFonts w:cstheme="minorHAnsi"/>
              </w:rPr>
            </w:pPr>
            <w:r>
              <w:rPr>
                <w:rFonts w:cstheme="minorHAnsi"/>
              </w:rPr>
              <w:t>A/I/R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Excellent</w:t>
            </w:r>
            <w:r w:rsidRPr="007508A7">
              <w:rPr>
                <w:rFonts w:cstheme="minorHAnsi"/>
                <w:spacing w:val="36"/>
              </w:rPr>
              <w:t xml:space="preserve"> </w:t>
            </w:r>
            <w:r w:rsidRPr="007508A7">
              <w:rPr>
                <w:rFonts w:cstheme="minorHAnsi"/>
              </w:rPr>
              <w:t>manual</w:t>
            </w:r>
            <w:r w:rsidRPr="007508A7">
              <w:rPr>
                <w:rFonts w:cstheme="minorHAnsi"/>
                <w:spacing w:val="39"/>
              </w:rPr>
              <w:t xml:space="preserve"> </w:t>
            </w:r>
            <w:r w:rsidRPr="007508A7">
              <w:rPr>
                <w:rFonts w:cstheme="minorHAnsi"/>
              </w:rPr>
              <w:t>dexterity</w:t>
            </w:r>
            <w:r w:rsidRPr="007508A7">
              <w:rPr>
                <w:rFonts w:cstheme="minorHAnsi"/>
                <w:spacing w:val="39"/>
              </w:rPr>
              <w:t xml:space="preserve"> </w:t>
            </w:r>
            <w:r w:rsidRPr="007508A7">
              <w:rPr>
                <w:rFonts w:cstheme="minorHAnsi"/>
              </w:rPr>
              <w:t>and</w:t>
            </w:r>
            <w:r w:rsidRPr="007508A7">
              <w:rPr>
                <w:rFonts w:cstheme="minorHAnsi"/>
                <w:spacing w:val="38"/>
              </w:rPr>
              <w:t xml:space="preserve"> </w:t>
            </w:r>
            <w:r w:rsidRPr="007508A7">
              <w:rPr>
                <w:rFonts w:cstheme="minorHAnsi"/>
              </w:rPr>
              <w:t>confidence</w:t>
            </w:r>
            <w:r w:rsidRPr="007508A7">
              <w:rPr>
                <w:rFonts w:cstheme="minorHAnsi"/>
                <w:spacing w:val="40"/>
              </w:rPr>
              <w:t xml:space="preserve"> </w:t>
            </w:r>
            <w:r w:rsidRPr="007508A7">
              <w:rPr>
                <w:rFonts w:cstheme="minorHAnsi"/>
              </w:rPr>
              <w:t>in</w:t>
            </w:r>
            <w:r w:rsidRPr="007508A7">
              <w:rPr>
                <w:rFonts w:cstheme="minorHAnsi"/>
                <w:spacing w:val="37"/>
              </w:rPr>
              <w:t xml:space="preserve"> </w:t>
            </w:r>
            <w:r w:rsidRPr="007508A7">
              <w:rPr>
                <w:rFonts w:cstheme="minorHAnsi"/>
              </w:rPr>
              <w:t>handling</w:t>
            </w:r>
            <w:r w:rsidRPr="007508A7">
              <w:rPr>
                <w:rFonts w:cstheme="minorHAnsi"/>
                <w:spacing w:val="38"/>
              </w:rPr>
              <w:t xml:space="preserve"> </w:t>
            </w:r>
            <w:r w:rsidRPr="007508A7">
              <w:rPr>
                <w:rFonts w:cstheme="minorHAnsi"/>
              </w:rPr>
              <w:t>dental</w:t>
            </w:r>
            <w:r w:rsidR="00F41AF7">
              <w:rPr>
                <w:rFonts w:cstheme="minorHAnsi"/>
              </w:rPr>
              <w:t xml:space="preserve"> </w:t>
            </w:r>
            <w:r w:rsidRPr="007508A7">
              <w:rPr>
                <w:rFonts w:cstheme="minorHAnsi"/>
              </w:rPr>
              <w:t>equipment</w:t>
            </w:r>
          </w:p>
        </w:tc>
        <w:tc>
          <w:tcPr>
            <w:tcW w:w="1417" w:type="dxa"/>
            <w:vAlign w:val="center"/>
          </w:tcPr>
          <w:p w:rsidR="00D65D00" w:rsidRPr="00F41AF7" w:rsidRDefault="00D65D00" w:rsidP="00F41AF7">
            <w:pPr>
              <w:pStyle w:val="ListParagraph"/>
              <w:numPr>
                <w:ilvl w:val="0"/>
                <w:numId w:val="13"/>
              </w:numPr>
              <w:jc w:val="center"/>
              <w:rPr>
                <w:rFonts w:cstheme="minorHAnsi"/>
              </w:rPr>
            </w:pPr>
          </w:p>
        </w:tc>
        <w:tc>
          <w:tcPr>
            <w:tcW w:w="1276" w:type="dxa"/>
            <w:vAlign w:val="center"/>
          </w:tcPr>
          <w:p w:rsidR="00D65D00" w:rsidRPr="007508A7" w:rsidRDefault="00D65D00">
            <w:pPr>
              <w:ind w:left="33" w:right="34"/>
              <w:jc w:val="center"/>
              <w:rPr>
                <w:rFonts w:cstheme="minorHAnsi"/>
              </w:rPr>
            </w:pPr>
          </w:p>
        </w:tc>
        <w:tc>
          <w:tcPr>
            <w:tcW w:w="1701" w:type="dxa"/>
            <w:gridSpan w:val="3"/>
            <w:vAlign w:val="center"/>
          </w:tcPr>
          <w:p w:rsidR="00D65D00" w:rsidRPr="007508A7" w:rsidRDefault="00D65D00">
            <w:pPr>
              <w:ind w:left="34" w:right="33"/>
              <w:jc w:val="center"/>
              <w:rPr>
                <w:rFonts w:cstheme="minorHAnsi"/>
              </w:rPr>
            </w:pPr>
            <w:r w:rsidRPr="007508A7">
              <w:rPr>
                <w:rFonts w:cstheme="minorHAnsi"/>
              </w:rPr>
              <w:t>I/R</w:t>
            </w:r>
          </w:p>
        </w:tc>
      </w:tr>
      <w:tr w:rsidR="00D65D00" w:rsidRPr="007508A7" w:rsidTr="00F41AF7">
        <w:trPr>
          <w:trHeight w:val="567"/>
        </w:trPr>
        <w:tc>
          <w:tcPr>
            <w:tcW w:w="5954" w:type="dxa"/>
            <w:gridSpan w:val="2"/>
            <w:vAlign w:val="center"/>
          </w:tcPr>
          <w:p w:rsidR="00D65D00" w:rsidRPr="007508A7" w:rsidRDefault="00D65D00" w:rsidP="00F41AF7">
            <w:pPr>
              <w:ind w:right="176"/>
              <w:jc w:val="both"/>
              <w:rPr>
                <w:rFonts w:cstheme="minorHAnsi"/>
              </w:rPr>
            </w:pPr>
            <w:r w:rsidRPr="007508A7">
              <w:rPr>
                <w:rFonts w:cstheme="minorHAnsi"/>
              </w:rPr>
              <w:t>Experience</w:t>
            </w:r>
            <w:r w:rsidRPr="007508A7">
              <w:rPr>
                <w:rFonts w:cstheme="minorHAnsi"/>
                <w:spacing w:val="-3"/>
              </w:rPr>
              <w:t xml:space="preserve"> </w:t>
            </w:r>
            <w:r w:rsidRPr="007508A7">
              <w:rPr>
                <w:rFonts w:cstheme="minorHAnsi"/>
              </w:rPr>
              <w:t>of</w:t>
            </w:r>
            <w:r w:rsidRPr="007508A7">
              <w:rPr>
                <w:rFonts w:cstheme="minorHAnsi"/>
                <w:spacing w:val="-1"/>
              </w:rPr>
              <w:t xml:space="preserve"> </w:t>
            </w:r>
            <w:r w:rsidRPr="007508A7">
              <w:rPr>
                <w:rFonts w:cstheme="minorHAnsi"/>
              </w:rPr>
              <w:t>working</w:t>
            </w:r>
            <w:r w:rsidRPr="007508A7">
              <w:rPr>
                <w:rFonts w:cstheme="minorHAnsi"/>
                <w:spacing w:val="-2"/>
              </w:rPr>
              <w:t xml:space="preserve"> </w:t>
            </w:r>
            <w:r w:rsidRPr="007508A7">
              <w:rPr>
                <w:rFonts w:cstheme="minorHAnsi"/>
              </w:rPr>
              <w:t>in</w:t>
            </w:r>
            <w:r w:rsidRPr="007508A7">
              <w:rPr>
                <w:rFonts w:cstheme="minorHAnsi"/>
                <w:spacing w:val="-1"/>
              </w:rPr>
              <w:t xml:space="preserve"> </w:t>
            </w:r>
            <w:r w:rsidRPr="007508A7">
              <w:rPr>
                <w:rFonts w:cstheme="minorHAnsi"/>
              </w:rPr>
              <w:t>a</w:t>
            </w:r>
            <w:r w:rsidRPr="007508A7">
              <w:rPr>
                <w:rFonts w:cstheme="minorHAnsi"/>
                <w:spacing w:val="-5"/>
              </w:rPr>
              <w:t xml:space="preserve"> </w:t>
            </w:r>
            <w:r w:rsidRPr="007508A7">
              <w:rPr>
                <w:rFonts w:cstheme="minorHAnsi"/>
              </w:rPr>
              <w:t>small</w:t>
            </w:r>
            <w:r w:rsidRPr="007508A7">
              <w:rPr>
                <w:rFonts w:cstheme="minorHAnsi"/>
                <w:spacing w:val="-4"/>
              </w:rPr>
              <w:t xml:space="preserve"> </w:t>
            </w:r>
            <w:r w:rsidRPr="007508A7">
              <w:rPr>
                <w:rFonts w:cstheme="minorHAnsi"/>
              </w:rPr>
              <w:t>multi-disciplinary</w:t>
            </w:r>
            <w:r w:rsidRPr="007508A7">
              <w:rPr>
                <w:rFonts w:cstheme="minorHAnsi"/>
                <w:spacing w:val="-3"/>
              </w:rPr>
              <w:t xml:space="preserve"> </w:t>
            </w:r>
            <w:r w:rsidRPr="007508A7">
              <w:rPr>
                <w:rFonts w:cstheme="minorHAnsi"/>
              </w:rPr>
              <w:t>health</w:t>
            </w:r>
            <w:r w:rsidRPr="007508A7">
              <w:rPr>
                <w:rFonts w:cstheme="minorHAnsi"/>
                <w:spacing w:val="-1"/>
              </w:rPr>
              <w:t xml:space="preserve"> </w:t>
            </w:r>
            <w:r w:rsidRPr="007508A7">
              <w:rPr>
                <w:rFonts w:cstheme="minorHAnsi"/>
              </w:rPr>
              <w:t>team</w:t>
            </w:r>
          </w:p>
        </w:tc>
        <w:tc>
          <w:tcPr>
            <w:tcW w:w="1417" w:type="dxa"/>
            <w:vAlign w:val="center"/>
          </w:tcPr>
          <w:p w:rsidR="00D65D00" w:rsidRPr="007508A7" w:rsidRDefault="00D65D00">
            <w:pPr>
              <w:jc w:val="center"/>
              <w:rPr>
                <w:rFonts w:cstheme="minorHAnsi"/>
              </w:rPr>
            </w:pPr>
          </w:p>
        </w:tc>
        <w:tc>
          <w:tcPr>
            <w:tcW w:w="1276" w:type="dxa"/>
            <w:vAlign w:val="center"/>
          </w:tcPr>
          <w:p w:rsidR="00D65D00" w:rsidRPr="00F41AF7" w:rsidRDefault="00D65D00" w:rsidP="00F41AF7">
            <w:pPr>
              <w:pStyle w:val="ListParagraph"/>
              <w:numPr>
                <w:ilvl w:val="0"/>
                <w:numId w:val="13"/>
              </w:numPr>
              <w:ind w:right="34"/>
              <w:jc w:val="center"/>
              <w:rPr>
                <w:rFonts w:cstheme="minorHAnsi"/>
              </w:rPr>
            </w:pPr>
          </w:p>
        </w:tc>
        <w:tc>
          <w:tcPr>
            <w:tcW w:w="1701" w:type="dxa"/>
            <w:gridSpan w:val="3"/>
            <w:vAlign w:val="center"/>
          </w:tcPr>
          <w:p w:rsidR="00D65D00" w:rsidRPr="007508A7" w:rsidRDefault="00F41AF7">
            <w:pPr>
              <w:ind w:left="34" w:right="33"/>
              <w:jc w:val="center"/>
              <w:rPr>
                <w:rFonts w:cstheme="minorHAnsi"/>
              </w:rPr>
            </w:pPr>
            <w:r>
              <w:rPr>
                <w:rFonts w:cstheme="minorHAnsi"/>
              </w:rPr>
              <w:t>A/I</w:t>
            </w:r>
          </w:p>
        </w:tc>
      </w:tr>
      <w:tr w:rsidR="00F41AF7" w:rsidRPr="007508A7" w:rsidTr="00F41AF7">
        <w:trPr>
          <w:trHeight w:val="567"/>
        </w:trPr>
        <w:tc>
          <w:tcPr>
            <w:tcW w:w="5954" w:type="dxa"/>
            <w:gridSpan w:val="2"/>
            <w:vAlign w:val="center"/>
          </w:tcPr>
          <w:p w:rsidR="00F41AF7" w:rsidRPr="007508A7" w:rsidRDefault="00F41AF7" w:rsidP="00F41AF7">
            <w:pPr>
              <w:ind w:right="176"/>
              <w:jc w:val="both"/>
              <w:rPr>
                <w:rFonts w:cstheme="minorHAnsi"/>
              </w:rPr>
            </w:pPr>
            <w:r w:rsidRPr="007508A7">
              <w:rPr>
                <w:rFonts w:cstheme="minorHAnsi"/>
              </w:rPr>
              <w:t>Ability to effectively train, develop and mentor dental team members as required</w:t>
            </w:r>
          </w:p>
        </w:tc>
        <w:tc>
          <w:tcPr>
            <w:tcW w:w="1417" w:type="dxa"/>
            <w:vAlign w:val="center"/>
          </w:tcPr>
          <w:p w:rsidR="00F41AF7" w:rsidRPr="007508A7" w:rsidRDefault="00F41AF7" w:rsidP="00BE6FDC">
            <w:pPr>
              <w:ind w:left="33" w:right="34"/>
              <w:jc w:val="center"/>
              <w:rPr>
                <w:rFonts w:cstheme="minorHAnsi"/>
              </w:rPr>
            </w:pPr>
          </w:p>
        </w:tc>
        <w:tc>
          <w:tcPr>
            <w:tcW w:w="1276" w:type="dxa"/>
            <w:vAlign w:val="center"/>
          </w:tcPr>
          <w:p w:rsidR="00F41AF7" w:rsidRPr="00F41AF7" w:rsidRDefault="00F41AF7" w:rsidP="00F41AF7">
            <w:pPr>
              <w:pStyle w:val="ListParagraph"/>
              <w:numPr>
                <w:ilvl w:val="0"/>
                <w:numId w:val="13"/>
              </w:numPr>
              <w:ind w:right="34"/>
              <w:jc w:val="center"/>
              <w:rPr>
                <w:rFonts w:cstheme="minorHAnsi"/>
              </w:rPr>
            </w:pPr>
          </w:p>
        </w:tc>
        <w:tc>
          <w:tcPr>
            <w:tcW w:w="1701" w:type="dxa"/>
            <w:gridSpan w:val="3"/>
            <w:vAlign w:val="center"/>
          </w:tcPr>
          <w:p w:rsidR="00F41AF7" w:rsidRPr="007508A7" w:rsidRDefault="00F41AF7" w:rsidP="00BE6FDC">
            <w:pPr>
              <w:pStyle w:val="TableParagraph"/>
              <w:spacing w:before="10"/>
              <w:jc w:val="center"/>
              <w:rPr>
                <w:rFonts w:asciiTheme="minorHAnsi" w:hAnsiTheme="minorHAnsi" w:cstheme="minorHAnsi"/>
              </w:rPr>
            </w:pPr>
            <w:r w:rsidRPr="007508A7">
              <w:rPr>
                <w:rFonts w:asciiTheme="minorHAnsi" w:hAnsiTheme="minorHAnsi" w:cstheme="minorHAnsi"/>
              </w:rPr>
              <w:t>A/I</w:t>
            </w:r>
            <w:r>
              <w:rPr>
                <w:rFonts w:asciiTheme="minorHAnsi" w:hAnsiTheme="minorHAnsi" w:cstheme="minorHAnsi"/>
              </w:rPr>
              <w:t>/R</w:t>
            </w:r>
          </w:p>
        </w:tc>
      </w:tr>
      <w:tr w:rsidR="00F41AF7" w:rsidRPr="007508A7" w:rsidTr="00F41AF7">
        <w:trPr>
          <w:trHeight w:val="575"/>
        </w:trPr>
        <w:tc>
          <w:tcPr>
            <w:tcW w:w="5954" w:type="dxa"/>
            <w:gridSpan w:val="2"/>
            <w:shd w:val="clear" w:color="auto" w:fill="D9D9D9" w:themeFill="background1" w:themeFillShade="D9"/>
            <w:vAlign w:val="center"/>
          </w:tcPr>
          <w:p w:rsidR="00F41AF7" w:rsidRPr="007508A7" w:rsidRDefault="00F41AF7" w:rsidP="00660F85">
            <w:pPr>
              <w:rPr>
                <w:rFonts w:cstheme="minorHAnsi"/>
                <w:b/>
              </w:rPr>
            </w:pPr>
            <w:r w:rsidRPr="007508A7">
              <w:rPr>
                <w:rFonts w:cstheme="minorHAnsi"/>
                <w:b/>
              </w:rPr>
              <w:t>Personal Attributes:</w:t>
            </w:r>
          </w:p>
        </w:tc>
        <w:tc>
          <w:tcPr>
            <w:tcW w:w="1417" w:type="dxa"/>
            <w:shd w:val="clear" w:color="auto" w:fill="D9D9D9" w:themeFill="background1" w:themeFillShade="D9"/>
            <w:vAlign w:val="center"/>
          </w:tcPr>
          <w:p w:rsidR="00F41AF7" w:rsidRPr="007508A7" w:rsidRDefault="00F41AF7" w:rsidP="00D65D00">
            <w:pPr>
              <w:jc w:val="center"/>
              <w:rPr>
                <w:rFonts w:cstheme="minorHAnsi"/>
              </w:rPr>
            </w:pPr>
          </w:p>
        </w:tc>
        <w:tc>
          <w:tcPr>
            <w:tcW w:w="1276" w:type="dxa"/>
            <w:shd w:val="clear" w:color="auto" w:fill="D9D9D9" w:themeFill="background1" w:themeFillShade="D9"/>
            <w:vAlign w:val="center"/>
          </w:tcPr>
          <w:p w:rsidR="00F41AF7" w:rsidRPr="007508A7" w:rsidRDefault="00F41AF7" w:rsidP="00D65D00">
            <w:pPr>
              <w:ind w:left="33" w:right="34"/>
              <w:jc w:val="center"/>
              <w:rPr>
                <w:rFonts w:cstheme="minorHAnsi"/>
              </w:rPr>
            </w:pPr>
          </w:p>
        </w:tc>
        <w:tc>
          <w:tcPr>
            <w:tcW w:w="1701" w:type="dxa"/>
            <w:gridSpan w:val="3"/>
            <w:shd w:val="clear" w:color="auto" w:fill="D9D9D9" w:themeFill="background1" w:themeFillShade="D9"/>
            <w:vAlign w:val="center"/>
          </w:tcPr>
          <w:p w:rsidR="00F41AF7" w:rsidRPr="007508A7" w:rsidRDefault="00F41AF7" w:rsidP="00D65D00">
            <w:pPr>
              <w:ind w:left="34" w:right="33"/>
              <w:jc w:val="center"/>
              <w:rPr>
                <w:rFonts w:cstheme="minorHAnsi"/>
              </w:rPr>
            </w:pPr>
          </w:p>
        </w:tc>
      </w:tr>
      <w:tr w:rsidR="00F41AF7" w:rsidRPr="007508A7" w:rsidTr="00F41AF7">
        <w:trPr>
          <w:trHeight w:val="567"/>
        </w:trPr>
        <w:tc>
          <w:tcPr>
            <w:tcW w:w="5954" w:type="dxa"/>
            <w:gridSpan w:val="2"/>
            <w:vAlign w:val="center"/>
          </w:tcPr>
          <w:p w:rsidR="00F41AF7" w:rsidRPr="007508A7" w:rsidRDefault="00F41AF7" w:rsidP="00660F85">
            <w:pPr>
              <w:rPr>
                <w:rFonts w:cstheme="minorHAnsi"/>
              </w:rPr>
            </w:pPr>
            <w:r w:rsidRPr="007508A7">
              <w:rPr>
                <w:rFonts w:cstheme="minorHAnsi"/>
              </w:rPr>
              <w:t>Demonstrates</w:t>
            </w:r>
            <w:r w:rsidRPr="007508A7">
              <w:rPr>
                <w:rFonts w:cstheme="minorHAnsi"/>
                <w:spacing w:val="-3"/>
              </w:rPr>
              <w:t xml:space="preserve"> </w:t>
            </w:r>
            <w:r w:rsidRPr="007508A7">
              <w:rPr>
                <w:rFonts w:cstheme="minorHAnsi"/>
              </w:rPr>
              <w:t>professionalism</w:t>
            </w:r>
            <w:r w:rsidRPr="007508A7">
              <w:rPr>
                <w:rFonts w:cstheme="minorHAnsi"/>
                <w:spacing w:val="-2"/>
              </w:rPr>
              <w:t xml:space="preserve"> </w:t>
            </w:r>
            <w:r w:rsidRPr="007508A7">
              <w:rPr>
                <w:rFonts w:cstheme="minorHAnsi"/>
              </w:rPr>
              <w:t>and</w:t>
            </w:r>
            <w:r w:rsidRPr="007508A7">
              <w:rPr>
                <w:rFonts w:cstheme="minorHAnsi"/>
                <w:spacing w:val="-3"/>
              </w:rPr>
              <w:t xml:space="preserve"> </w:t>
            </w:r>
            <w:r w:rsidRPr="007508A7">
              <w:rPr>
                <w:rFonts w:cstheme="minorHAnsi"/>
              </w:rPr>
              <w:t>reliability</w:t>
            </w:r>
          </w:p>
        </w:tc>
        <w:tc>
          <w:tcPr>
            <w:tcW w:w="1417" w:type="dxa"/>
            <w:vAlign w:val="center"/>
          </w:tcPr>
          <w:p w:rsidR="00F41AF7" w:rsidRPr="00F41AF7" w:rsidRDefault="00F41AF7" w:rsidP="00F41AF7">
            <w:pPr>
              <w:pStyle w:val="ListParagraph"/>
              <w:numPr>
                <w:ilvl w:val="0"/>
                <w:numId w:val="14"/>
              </w:numPr>
              <w:jc w:val="center"/>
              <w:rPr>
                <w:rFonts w:cstheme="minorHAnsi"/>
              </w:rPr>
            </w:pPr>
          </w:p>
        </w:tc>
        <w:tc>
          <w:tcPr>
            <w:tcW w:w="1276" w:type="dxa"/>
            <w:vAlign w:val="center"/>
          </w:tcPr>
          <w:p w:rsidR="00F41AF7" w:rsidRPr="007508A7" w:rsidRDefault="00F41AF7">
            <w:pPr>
              <w:ind w:left="33" w:right="34"/>
              <w:jc w:val="center"/>
              <w:rPr>
                <w:rFonts w:cstheme="minorHAnsi"/>
              </w:rPr>
            </w:pPr>
          </w:p>
        </w:tc>
        <w:tc>
          <w:tcPr>
            <w:tcW w:w="1701" w:type="dxa"/>
            <w:gridSpan w:val="3"/>
            <w:vAlign w:val="center"/>
          </w:tcPr>
          <w:p w:rsidR="00F41AF7" w:rsidRPr="007508A7" w:rsidRDefault="00F41AF7">
            <w:pPr>
              <w:ind w:left="34" w:right="33"/>
              <w:jc w:val="center"/>
              <w:rPr>
                <w:rFonts w:cstheme="minorHAnsi"/>
              </w:rPr>
            </w:pPr>
            <w:r w:rsidRPr="007508A7">
              <w:rPr>
                <w:rFonts w:cstheme="minorHAnsi"/>
              </w:rPr>
              <w:t>I/R</w:t>
            </w:r>
          </w:p>
        </w:tc>
      </w:tr>
      <w:tr w:rsidR="00F41AF7" w:rsidRPr="007508A7" w:rsidTr="00F41AF7">
        <w:trPr>
          <w:trHeight w:val="567"/>
        </w:trPr>
        <w:tc>
          <w:tcPr>
            <w:tcW w:w="5954" w:type="dxa"/>
            <w:gridSpan w:val="2"/>
            <w:vAlign w:val="center"/>
          </w:tcPr>
          <w:p w:rsidR="00F41AF7" w:rsidRPr="007508A7" w:rsidRDefault="00F41AF7" w:rsidP="00660F85">
            <w:pPr>
              <w:rPr>
                <w:rFonts w:cstheme="minorHAnsi"/>
              </w:rPr>
            </w:pPr>
            <w:r w:rsidRPr="007508A7">
              <w:rPr>
                <w:rFonts w:cstheme="minorHAnsi"/>
              </w:rPr>
              <w:t>Sensitive</w:t>
            </w:r>
            <w:r w:rsidRPr="007508A7">
              <w:rPr>
                <w:rFonts w:cstheme="minorHAnsi"/>
                <w:spacing w:val="-4"/>
              </w:rPr>
              <w:t xml:space="preserve"> </w:t>
            </w:r>
            <w:r w:rsidRPr="007508A7">
              <w:rPr>
                <w:rFonts w:cstheme="minorHAnsi"/>
              </w:rPr>
              <w:t>to needs</w:t>
            </w:r>
            <w:r w:rsidRPr="007508A7">
              <w:rPr>
                <w:rFonts w:cstheme="minorHAnsi"/>
                <w:spacing w:val="-1"/>
              </w:rPr>
              <w:t xml:space="preserve"> </w:t>
            </w:r>
            <w:r w:rsidRPr="007508A7">
              <w:rPr>
                <w:rFonts w:cstheme="minorHAnsi"/>
              </w:rPr>
              <w:t>of</w:t>
            </w:r>
            <w:r w:rsidRPr="007508A7">
              <w:rPr>
                <w:rFonts w:cstheme="minorHAnsi"/>
                <w:spacing w:val="-4"/>
              </w:rPr>
              <w:t xml:space="preserve"> </w:t>
            </w:r>
            <w:r w:rsidRPr="007508A7">
              <w:rPr>
                <w:rFonts w:cstheme="minorHAnsi"/>
              </w:rPr>
              <w:t>others</w:t>
            </w:r>
            <w:r w:rsidRPr="007508A7">
              <w:rPr>
                <w:rFonts w:cstheme="minorHAnsi"/>
                <w:spacing w:val="-1"/>
              </w:rPr>
              <w:t xml:space="preserve"> </w:t>
            </w:r>
            <w:r w:rsidRPr="007508A7">
              <w:rPr>
                <w:rFonts w:cstheme="minorHAnsi"/>
              </w:rPr>
              <w:t>and</w:t>
            </w:r>
            <w:r w:rsidRPr="007508A7">
              <w:rPr>
                <w:rFonts w:cstheme="minorHAnsi"/>
                <w:spacing w:val="-3"/>
              </w:rPr>
              <w:t xml:space="preserve"> </w:t>
            </w:r>
            <w:r w:rsidRPr="007508A7">
              <w:rPr>
                <w:rFonts w:cstheme="minorHAnsi"/>
              </w:rPr>
              <w:t>good</w:t>
            </w:r>
            <w:r w:rsidRPr="007508A7">
              <w:rPr>
                <w:rFonts w:cstheme="minorHAnsi"/>
                <w:spacing w:val="-2"/>
              </w:rPr>
              <w:t xml:space="preserve"> </w:t>
            </w:r>
            <w:r w:rsidRPr="007508A7">
              <w:rPr>
                <w:rFonts w:cstheme="minorHAnsi"/>
              </w:rPr>
              <w:t>chairside</w:t>
            </w:r>
            <w:r w:rsidRPr="007508A7">
              <w:rPr>
                <w:rFonts w:cstheme="minorHAnsi"/>
                <w:spacing w:val="-3"/>
              </w:rPr>
              <w:t xml:space="preserve"> </w:t>
            </w:r>
            <w:r w:rsidRPr="007508A7">
              <w:rPr>
                <w:rFonts w:cstheme="minorHAnsi"/>
              </w:rPr>
              <w:t>manner</w:t>
            </w:r>
          </w:p>
        </w:tc>
        <w:tc>
          <w:tcPr>
            <w:tcW w:w="1417" w:type="dxa"/>
            <w:vAlign w:val="center"/>
          </w:tcPr>
          <w:p w:rsidR="00F41AF7" w:rsidRPr="00F41AF7" w:rsidRDefault="00F41AF7" w:rsidP="00F41AF7">
            <w:pPr>
              <w:pStyle w:val="ListParagraph"/>
              <w:numPr>
                <w:ilvl w:val="0"/>
                <w:numId w:val="14"/>
              </w:numPr>
              <w:jc w:val="center"/>
              <w:rPr>
                <w:rFonts w:cstheme="minorHAnsi"/>
              </w:rPr>
            </w:pPr>
          </w:p>
        </w:tc>
        <w:tc>
          <w:tcPr>
            <w:tcW w:w="1276" w:type="dxa"/>
            <w:vAlign w:val="center"/>
          </w:tcPr>
          <w:p w:rsidR="00F41AF7" w:rsidRPr="007508A7" w:rsidRDefault="00F41AF7">
            <w:pPr>
              <w:ind w:left="33" w:right="34"/>
              <w:jc w:val="center"/>
              <w:rPr>
                <w:rFonts w:cstheme="minorHAnsi"/>
              </w:rPr>
            </w:pPr>
          </w:p>
        </w:tc>
        <w:tc>
          <w:tcPr>
            <w:tcW w:w="1701" w:type="dxa"/>
            <w:gridSpan w:val="3"/>
            <w:vAlign w:val="center"/>
          </w:tcPr>
          <w:p w:rsidR="00F41AF7" w:rsidRPr="007508A7" w:rsidRDefault="00F41AF7">
            <w:pPr>
              <w:ind w:left="34" w:right="33"/>
              <w:jc w:val="center"/>
              <w:rPr>
                <w:rFonts w:cstheme="minorHAnsi"/>
              </w:rPr>
            </w:pPr>
            <w:r w:rsidRPr="007508A7">
              <w:rPr>
                <w:rFonts w:cstheme="minorHAnsi"/>
              </w:rPr>
              <w:t>I/R</w:t>
            </w:r>
          </w:p>
        </w:tc>
      </w:tr>
      <w:tr w:rsidR="00F41AF7" w:rsidRPr="007508A7" w:rsidTr="00F41AF7">
        <w:trPr>
          <w:trHeight w:val="567"/>
        </w:trPr>
        <w:tc>
          <w:tcPr>
            <w:tcW w:w="5954" w:type="dxa"/>
            <w:gridSpan w:val="2"/>
            <w:vAlign w:val="center"/>
          </w:tcPr>
          <w:p w:rsidR="00F41AF7" w:rsidRPr="007508A7" w:rsidRDefault="00F41AF7" w:rsidP="00660F85">
            <w:pPr>
              <w:rPr>
                <w:rFonts w:cstheme="minorHAnsi"/>
              </w:rPr>
            </w:pPr>
            <w:r w:rsidRPr="007508A7">
              <w:rPr>
                <w:rFonts w:cstheme="minorHAnsi"/>
              </w:rPr>
              <w:t>Caring,</w:t>
            </w:r>
            <w:r w:rsidRPr="007508A7">
              <w:rPr>
                <w:rFonts w:cstheme="minorHAnsi"/>
                <w:spacing w:val="-2"/>
              </w:rPr>
              <w:t xml:space="preserve"> </w:t>
            </w:r>
            <w:r w:rsidRPr="007508A7">
              <w:rPr>
                <w:rFonts w:cstheme="minorHAnsi"/>
              </w:rPr>
              <w:t>reassuring,</w:t>
            </w:r>
            <w:r w:rsidRPr="007508A7">
              <w:rPr>
                <w:rFonts w:cstheme="minorHAnsi"/>
                <w:spacing w:val="-2"/>
              </w:rPr>
              <w:t xml:space="preserve"> </w:t>
            </w:r>
            <w:r w:rsidRPr="007508A7">
              <w:rPr>
                <w:rFonts w:cstheme="minorHAnsi"/>
              </w:rPr>
              <w:t>adaptable</w:t>
            </w:r>
            <w:r w:rsidRPr="007508A7">
              <w:rPr>
                <w:rFonts w:cstheme="minorHAnsi"/>
                <w:spacing w:val="-1"/>
              </w:rPr>
              <w:t xml:space="preserve"> </w:t>
            </w:r>
            <w:r w:rsidRPr="007508A7">
              <w:rPr>
                <w:rFonts w:cstheme="minorHAnsi"/>
              </w:rPr>
              <w:t>and</w:t>
            </w:r>
            <w:r w:rsidRPr="007508A7">
              <w:rPr>
                <w:rFonts w:cstheme="minorHAnsi"/>
                <w:spacing w:val="-3"/>
              </w:rPr>
              <w:t xml:space="preserve"> </w:t>
            </w:r>
            <w:r w:rsidRPr="007508A7">
              <w:rPr>
                <w:rFonts w:cstheme="minorHAnsi"/>
              </w:rPr>
              <w:t>self-motivating</w:t>
            </w:r>
          </w:p>
        </w:tc>
        <w:tc>
          <w:tcPr>
            <w:tcW w:w="1417" w:type="dxa"/>
            <w:vAlign w:val="center"/>
          </w:tcPr>
          <w:p w:rsidR="00F41AF7" w:rsidRPr="00F41AF7" w:rsidRDefault="00F41AF7" w:rsidP="00F41AF7">
            <w:pPr>
              <w:pStyle w:val="ListParagraph"/>
              <w:numPr>
                <w:ilvl w:val="0"/>
                <w:numId w:val="14"/>
              </w:numPr>
              <w:jc w:val="center"/>
              <w:rPr>
                <w:rFonts w:cstheme="minorHAnsi"/>
              </w:rPr>
            </w:pPr>
          </w:p>
        </w:tc>
        <w:tc>
          <w:tcPr>
            <w:tcW w:w="1276" w:type="dxa"/>
            <w:vAlign w:val="center"/>
          </w:tcPr>
          <w:p w:rsidR="00F41AF7" w:rsidRPr="007508A7" w:rsidRDefault="00F41AF7">
            <w:pPr>
              <w:ind w:left="33" w:right="34"/>
              <w:jc w:val="center"/>
              <w:rPr>
                <w:rFonts w:cstheme="minorHAnsi"/>
              </w:rPr>
            </w:pPr>
          </w:p>
        </w:tc>
        <w:tc>
          <w:tcPr>
            <w:tcW w:w="1701" w:type="dxa"/>
            <w:gridSpan w:val="3"/>
            <w:vAlign w:val="center"/>
          </w:tcPr>
          <w:p w:rsidR="00F41AF7" w:rsidRPr="007508A7" w:rsidRDefault="00F41AF7">
            <w:pPr>
              <w:ind w:left="34" w:right="33"/>
              <w:jc w:val="center"/>
              <w:rPr>
                <w:rFonts w:cstheme="minorHAnsi"/>
              </w:rPr>
            </w:pPr>
            <w:r w:rsidRPr="007508A7">
              <w:rPr>
                <w:rFonts w:cstheme="minorHAnsi"/>
              </w:rPr>
              <w:t>I/R</w:t>
            </w:r>
          </w:p>
        </w:tc>
      </w:tr>
      <w:tr w:rsidR="00F41AF7" w:rsidRPr="00F41AF7" w:rsidTr="00BE6FDC">
        <w:trPr>
          <w:trHeight w:hRule="exact" w:val="612"/>
        </w:trPr>
        <w:tc>
          <w:tcPr>
            <w:tcW w:w="2835" w:type="dxa"/>
            <w:shd w:val="clear" w:color="auto" w:fill="D9D9D9" w:themeFill="background1" w:themeFillShade="D9"/>
            <w:vAlign w:val="center"/>
          </w:tcPr>
          <w:p w:rsidR="00F41AF7" w:rsidRPr="007508A7" w:rsidRDefault="00F41AF7" w:rsidP="00BE6FDC">
            <w:pPr>
              <w:ind w:left="33" w:right="-108"/>
              <w:rPr>
                <w:rFonts w:cstheme="minorHAnsi"/>
                <w:b/>
              </w:rPr>
            </w:pPr>
            <w:r w:rsidRPr="007508A7">
              <w:rPr>
                <w:rFonts w:cstheme="minorHAnsi"/>
                <w:b/>
              </w:rPr>
              <w:t xml:space="preserve">Person Specification: </w:t>
            </w:r>
          </w:p>
        </w:tc>
        <w:tc>
          <w:tcPr>
            <w:tcW w:w="7513" w:type="dxa"/>
            <w:gridSpan w:val="6"/>
            <w:shd w:val="clear" w:color="auto" w:fill="auto"/>
            <w:vAlign w:val="center"/>
          </w:tcPr>
          <w:p w:rsidR="00F41AF7" w:rsidRPr="00F41AF7" w:rsidRDefault="00F41AF7" w:rsidP="00BE6FDC">
            <w:pPr>
              <w:ind w:left="33" w:right="484"/>
              <w:rPr>
                <w:rFonts w:cstheme="minorHAnsi"/>
              </w:rPr>
            </w:pPr>
            <w:r w:rsidRPr="00F41AF7">
              <w:rPr>
                <w:rFonts w:cstheme="minorHAnsi"/>
              </w:rPr>
              <w:t>Dental Therapist</w:t>
            </w:r>
          </w:p>
        </w:tc>
      </w:tr>
      <w:tr w:rsidR="00F41AF7" w:rsidRPr="007508A7" w:rsidTr="00F41AF7">
        <w:trPr>
          <w:trHeight w:val="567"/>
        </w:trPr>
        <w:tc>
          <w:tcPr>
            <w:tcW w:w="5954" w:type="dxa"/>
            <w:gridSpan w:val="2"/>
            <w:shd w:val="clear" w:color="auto" w:fill="D9D9D9" w:themeFill="background1" w:themeFillShade="D9"/>
            <w:vAlign w:val="center"/>
          </w:tcPr>
          <w:p w:rsidR="00F41AF7" w:rsidRPr="007508A7" w:rsidRDefault="00F41AF7" w:rsidP="00BE6FDC">
            <w:pPr>
              <w:ind w:right="34"/>
              <w:rPr>
                <w:rFonts w:cstheme="minorHAnsi"/>
              </w:rPr>
            </w:pPr>
            <w:r w:rsidRPr="007508A7">
              <w:rPr>
                <w:rFonts w:cstheme="minorHAnsi"/>
                <w:b/>
              </w:rPr>
              <w:t>Criteria</w:t>
            </w:r>
          </w:p>
        </w:tc>
        <w:tc>
          <w:tcPr>
            <w:tcW w:w="1417" w:type="dxa"/>
            <w:shd w:val="clear" w:color="auto" w:fill="D9D9D9" w:themeFill="background1" w:themeFillShade="D9"/>
            <w:vAlign w:val="center"/>
          </w:tcPr>
          <w:p w:rsidR="00F41AF7" w:rsidRPr="007508A7" w:rsidRDefault="00F41AF7" w:rsidP="00BE6FDC">
            <w:pPr>
              <w:jc w:val="center"/>
              <w:rPr>
                <w:rFonts w:cstheme="minorHAnsi"/>
              </w:rPr>
            </w:pPr>
            <w:r w:rsidRPr="007508A7">
              <w:rPr>
                <w:rFonts w:cstheme="minorHAnsi"/>
                <w:b/>
              </w:rPr>
              <w:t>Essential</w:t>
            </w:r>
          </w:p>
        </w:tc>
        <w:tc>
          <w:tcPr>
            <w:tcW w:w="1276" w:type="dxa"/>
            <w:shd w:val="clear" w:color="auto" w:fill="D9D9D9" w:themeFill="background1" w:themeFillShade="D9"/>
            <w:vAlign w:val="center"/>
          </w:tcPr>
          <w:p w:rsidR="00F41AF7" w:rsidRPr="007508A7" w:rsidRDefault="00F41AF7" w:rsidP="00BE6FDC">
            <w:pPr>
              <w:ind w:left="33" w:right="34"/>
              <w:jc w:val="center"/>
              <w:rPr>
                <w:rFonts w:cstheme="minorHAnsi"/>
              </w:rPr>
            </w:pPr>
            <w:r w:rsidRPr="007508A7">
              <w:rPr>
                <w:rFonts w:cstheme="minorHAnsi"/>
                <w:b/>
              </w:rPr>
              <w:t>Desirable</w:t>
            </w:r>
          </w:p>
        </w:tc>
        <w:tc>
          <w:tcPr>
            <w:tcW w:w="1701" w:type="dxa"/>
            <w:gridSpan w:val="3"/>
            <w:shd w:val="clear" w:color="auto" w:fill="D9D9D9" w:themeFill="background1" w:themeFillShade="D9"/>
            <w:vAlign w:val="center"/>
          </w:tcPr>
          <w:p w:rsidR="00F41AF7" w:rsidRPr="007508A7" w:rsidRDefault="00F41AF7" w:rsidP="00BE6FDC">
            <w:pPr>
              <w:ind w:left="34" w:right="33"/>
              <w:jc w:val="center"/>
              <w:rPr>
                <w:rFonts w:cstheme="minorHAnsi"/>
              </w:rPr>
            </w:pPr>
            <w:r w:rsidRPr="007508A7">
              <w:rPr>
                <w:rFonts w:cstheme="minorHAnsi"/>
                <w:b/>
              </w:rPr>
              <w:t>Assessment Method</w:t>
            </w:r>
          </w:p>
        </w:tc>
      </w:tr>
      <w:tr w:rsidR="00F41AF7" w:rsidRPr="007508A7" w:rsidTr="00F41AF7">
        <w:trPr>
          <w:trHeight w:val="567"/>
        </w:trPr>
        <w:tc>
          <w:tcPr>
            <w:tcW w:w="5954" w:type="dxa"/>
            <w:gridSpan w:val="2"/>
            <w:shd w:val="clear" w:color="auto" w:fill="D9D9D9" w:themeFill="background1" w:themeFillShade="D9"/>
            <w:vAlign w:val="center"/>
          </w:tcPr>
          <w:p w:rsidR="00F41AF7" w:rsidRPr="007508A7" w:rsidRDefault="00F41AF7" w:rsidP="00645BC5">
            <w:pPr>
              <w:ind w:right="34"/>
              <w:rPr>
                <w:rFonts w:cstheme="minorHAnsi"/>
              </w:rPr>
            </w:pPr>
            <w:r w:rsidRPr="007508A7">
              <w:rPr>
                <w:rFonts w:cstheme="minorHAnsi"/>
                <w:b/>
              </w:rPr>
              <w:t>Personal Attributes:</w:t>
            </w:r>
          </w:p>
        </w:tc>
        <w:tc>
          <w:tcPr>
            <w:tcW w:w="1417" w:type="dxa"/>
            <w:shd w:val="clear" w:color="auto" w:fill="D9D9D9" w:themeFill="background1" w:themeFillShade="D9"/>
            <w:vAlign w:val="center"/>
          </w:tcPr>
          <w:p w:rsidR="00F41AF7" w:rsidRPr="007508A7" w:rsidRDefault="00F41AF7" w:rsidP="00645BC5">
            <w:pPr>
              <w:jc w:val="center"/>
              <w:rPr>
                <w:rFonts w:cstheme="minorHAnsi"/>
              </w:rPr>
            </w:pPr>
          </w:p>
        </w:tc>
        <w:tc>
          <w:tcPr>
            <w:tcW w:w="1276" w:type="dxa"/>
            <w:shd w:val="clear" w:color="auto" w:fill="D9D9D9" w:themeFill="background1" w:themeFillShade="D9"/>
            <w:vAlign w:val="center"/>
          </w:tcPr>
          <w:p w:rsidR="00F41AF7" w:rsidRPr="007508A7" w:rsidRDefault="00F41AF7" w:rsidP="00645BC5">
            <w:pPr>
              <w:ind w:left="33" w:right="34"/>
              <w:jc w:val="center"/>
              <w:rPr>
                <w:rFonts w:cstheme="minorHAnsi"/>
              </w:rPr>
            </w:pPr>
          </w:p>
        </w:tc>
        <w:tc>
          <w:tcPr>
            <w:tcW w:w="1701" w:type="dxa"/>
            <w:gridSpan w:val="3"/>
            <w:shd w:val="clear" w:color="auto" w:fill="D9D9D9" w:themeFill="background1" w:themeFillShade="D9"/>
            <w:vAlign w:val="center"/>
          </w:tcPr>
          <w:p w:rsidR="00F41AF7" w:rsidRPr="007508A7" w:rsidRDefault="00F41AF7" w:rsidP="00645BC5">
            <w:pPr>
              <w:ind w:left="34" w:right="33"/>
              <w:jc w:val="center"/>
              <w:rPr>
                <w:rFonts w:cstheme="minorHAnsi"/>
              </w:rPr>
            </w:pPr>
          </w:p>
        </w:tc>
      </w:tr>
      <w:tr w:rsidR="00F41AF7" w:rsidRPr="007508A7" w:rsidTr="00F41AF7">
        <w:trPr>
          <w:trHeight w:val="567"/>
        </w:trPr>
        <w:tc>
          <w:tcPr>
            <w:tcW w:w="5954" w:type="dxa"/>
            <w:gridSpan w:val="2"/>
            <w:vAlign w:val="center"/>
          </w:tcPr>
          <w:p w:rsidR="00F41AF7" w:rsidRPr="007508A7" w:rsidRDefault="00F41AF7" w:rsidP="00BE6FDC">
            <w:pPr>
              <w:rPr>
                <w:rFonts w:cstheme="minorHAnsi"/>
              </w:rPr>
            </w:pPr>
            <w:r w:rsidRPr="007508A7">
              <w:rPr>
                <w:rFonts w:cstheme="minorHAnsi"/>
              </w:rPr>
              <w:t>Ability</w:t>
            </w:r>
            <w:r w:rsidRPr="007508A7">
              <w:rPr>
                <w:rFonts w:cstheme="minorHAnsi"/>
                <w:spacing w:val="12"/>
              </w:rPr>
              <w:t xml:space="preserve"> </w:t>
            </w:r>
            <w:r w:rsidRPr="007508A7">
              <w:rPr>
                <w:rFonts w:cstheme="minorHAnsi"/>
              </w:rPr>
              <w:t>to</w:t>
            </w:r>
            <w:r w:rsidRPr="007508A7">
              <w:rPr>
                <w:rFonts w:cstheme="minorHAnsi"/>
                <w:spacing w:val="13"/>
              </w:rPr>
              <w:t xml:space="preserve"> </w:t>
            </w:r>
            <w:r w:rsidRPr="007508A7">
              <w:rPr>
                <w:rFonts w:cstheme="minorHAnsi"/>
              </w:rPr>
              <w:t>cope</w:t>
            </w:r>
            <w:r w:rsidRPr="007508A7">
              <w:rPr>
                <w:rFonts w:cstheme="minorHAnsi"/>
                <w:spacing w:val="13"/>
              </w:rPr>
              <w:t xml:space="preserve"> </w:t>
            </w:r>
            <w:r w:rsidRPr="007508A7">
              <w:rPr>
                <w:rFonts w:cstheme="minorHAnsi"/>
              </w:rPr>
              <w:t>with</w:t>
            </w:r>
            <w:r w:rsidRPr="007508A7">
              <w:rPr>
                <w:rFonts w:cstheme="minorHAnsi"/>
                <w:spacing w:val="11"/>
              </w:rPr>
              <w:t xml:space="preserve"> </w:t>
            </w:r>
            <w:r w:rsidRPr="007508A7">
              <w:rPr>
                <w:rFonts w:cstheme="minorHAnsi"/>
              </w:rPr>
              <w:t>challenging,</w:t>
            </w:r>
            <w:r w:rsidRPr="007508A7">
              <w:rPr>
                <w:rFonts w:cstheme="minorHAnsi"/>
                <w:spacing w:val="12"/>
              </w:rPr>
              <w:t xml:space="preserve"> </w:t>
            </w:r>
            <w:r w:rsidRPr="007508A7">
              <w:rPr>
                <w:rFonts w:cstheme="minorHAnsi"/>
              </w:rPr>
              <w:t>emotional</w:t>
            </w:r>
            <w:r w:rsidRPr="007508A7">
              <w:rPr>
                <w:rFonts w:cstheme="minorHAnsi"/>
                <w:spacing w:val="10"/>
              </w:rPr>
              <w:t xml:space="preserve"> </w:t>
            </w:r>
            <w:r w:rsidRPr="007508A7">
              <w:rPr>
                <w:rFonts w:cstheme="minorHAnsi"/>
              </w:rPr>
              <w:t>and</w:t>
            </w:r>
            <w:r w:rsidRPr="007508A7">
              <w:rPr>
                <w:rFonts w:cstheme="minorHAnsi"/>
                <w:spacing w:val="11"/>
              </w:rPr>
              <w:t xml:space="preserve"> </w:t>
            </w:r>
            <w:r w:rsidRPr="007508A7">
              <w:rPr>
                <w:rFonts w:cstheme="minorHAnsi"/>
              </w:rPr>
              <w:t>confrontational</w:t>
            </w:r>
            <w:r w:rsidRPr="007508A7">
              <w:rPr>
                <w:rFonts w:cstheme="minorHAnsi"/>
                <w:spacing w:val="-47"/>
              </w:rPr>
              <w:t xml:space="preserve"> </w:t>
            </w:r>
            <w:r w:rsidRPr="007508A7">
              <w:rPr>
                <w:rFonts w:cstheme="minorHAnsi"/>
              </w:rPr>
              <w:t>situations</w:t>
            </w:r>
          </w:p>
        </w:tc>
        <w:tc>
          <w:tcPr>
            <w:tcW w:w="1417" w:type="dxa"/>
            <w:vAlign w:val="center"/>
          </w:tcPr>
          <w:p w:rsidR="00F41AF7" w:rsidRPr="00F41AF7" w:rsidRDefault="00F41AF7" w:rsidP="00F41AF7">
            <w:pPr>
              <w:pStyle w:val="ListParagraph"/>
              <w:numPr>
                <w:ilvl w:val="0"/>
                <w:numId w:val="14"/>
              </w:numPr>
              <w:jc w:val="center"/>
              <w:rPr>
                <w:rFonts w:cstheme="minorHAnsi"/>
              </w:rPr>
            </w:pPr>
          </w:p>
        </w:tc>
        <w:tc>
          <w:tcPr>
            <w:tcW w:w="1276" w:type="dxa"/>
            <w:vAlign w:val="center"/>
          </w:tcPr>
          <w:p w:rsidR="00F41AF7" w:rsidRPr="007508A7" w:rsidRDefault="00F41AF7" w:rsidP="00BE6FDC">
            <w:pPr>
              <w:ind w:left="33" w:right="34"/>
              <w:jc w:val="center"/>
              <w:rPr>
                <w:rFonts w:cstheme="minorHAnsi"/>
              </w:rPr>
            </w:pPr>
          </w:p>
        </w:tc>
        <w:tc>
          <w:tcPr>
            <w:tcW w:w="1701" w:type="dxa"/>
            <w:gridSpan w:val="3"/>
            <w:vAlign w:val="center"/>
          </w:tcPr>
          <w:p w:rsidR="00F41AF7" w:rsidRPr="007508A7" w:rsidRDefault="00F41AF7" w:rsidP="00BE6FDC">
            <w:pPr>
              <w:ind w:left="34" w:right="33"/>
              <w:jc w:val="center"/>
              <w:rPr>
                <w:rFonts w:cstheme="minorHAnsi"/>
              </w:rPr>
            </w:pPr>
            <w:r w:rsidRPr="007508A7">
              <w:rPr>
                <w:rFonts w:cstheme="minorHAnsi"/>
              </w:rPr>
              <w:t>I/R</w:t>
            </w:r>
          </w:p>
        </w:tc>
      </w:tr>
      <w:tr w:rsidR="00F41AF7" w:rsidRPr="007508A7" w:rsidTr="00F41AF7">
        <w:trPr>
          <w:trHeight w:val="567"/>
        </w:trPr>
        <w:tc>
          <w:tcPr>
            <w:tcW w:w="5954" w:type="dxa"/>
            <w:gridSpan w:val="2"/>
            <w:vAlign w:val="center"/>
          </w:tcPr>
          <w:p w:rsidR="00F41AF7" w:rsidRPr="007508A7" w:rsidRDefault="00F41AF7" w:rsidP="00645BC5">
            <w:pPr>
              <w:ind w:right="34"/>
              <w:rPr>
                <w:rFonts w:cstheme="minorHAnsi"/>
              </w:rPr>
            </w:pPr>
            <w:r w:rsidRPr="007508A7">
              <w:rPr>
                <w:rFonts w:cstheme="minorHAnsi"/>
              </w:rPr>
              <w:t>Flexible</w:t>
            </w:r>
            <w:r w:rsidRPr="007508A7">
              <w:rPr>
                <w:rFonts w:cstheme="minorHAnsi"/>
                <w:spacing w:val="23"/>
              </w:rPr>
              <w:t xml:space="preserve"> </w:t>
            </w:r>
            <w:r w:rsidRPr="007508A7">
              <w:rPr>
                <w:rFonts w:cstheme="minorHAnsi"/>
              </w:rPr>
              <w:t>and</w:t>
            </w:r>
            <w:r w:rsidRPr="007508A7">
              <w:rPr>
                <w:rFonts w:cstheme="minorHAnsi"/>
                <w:spacing w:val="23"/>
              </w:rPr>
              <w:t xml:space="preserve"> </w:t>
            </w:r>
            <w:r w:rsidRPr="007508A7">
              <w:rPr>
                <w:rFonts w:cstheme="minorHAnsi"/>
              </w:rPr>
              <w:t>adaptable</w:t>
            </w:r>
            <w:r w:rsidRPr="007508A7">
              <w:rPr>
                <w:rFonts w:cstheme="minorHAnsi"/>
                <w:spacing w:val="24"/>
              </w:rPr>
              <w:t xml:space="preserve"> </w:t>
            </w:r>
            <w:r w:rsidRPr="007508A7">
              <w:rPr>
                <w:rFonts w:cstheme="minorHAnsi"/>
              </w:rPr>
              <w:t>approach</w:t>
            </w:r>
          </w:p>
        </w:tc>
        <w:tc>
          <w:tcPr>
            <w:tcW w:w="1417" w:type="dxa"/>
            <w:vAlign w:val="center"/>
          </w:tcPr>
          <w:p w:rsidR="00F41AF7" w:rsidRPr="00F41AF7" w:rsidRDefault="00F41AF7" w:rsidP="00F41AF7">
            <w:pPr>
              <w:pStyle w:val="ListParagraph"/>
              <w:numPr>
                <w:ilvl w:val="0"/>
                <w:numId w:val="15"/>
              </w:numPr>
              <w:jc w:val="center"/>
              <w:rPr>
                <w:rFonts w:cstheme="minorHAnsi"/>
              </w:rPr>
            </w:pPr>
          </w:p>
        </w:tc>
        <w:tc>
          <w:tcPr>
            <w:tcW w:w="1276" w:type="dxa"/>
            <w:vAlign w:val="center"/>
          </w:tcPr>
          <w:p w:rsidR="00F41AF7" w:rsidRPr="007508A7" w:rsidRDefault="00F41AF7" w:rsidP="00645BC5">
            <w:pPr>
              <w:ind w:left="33" w:right="34"/>
              <w:jc w:val="center"/>
              <w:rPr>
                <w:rFonts w:cstheme="minorHAnsi"/>
              </w:rPr>
            </w:pPr>
          </w:p>
        </w:tc>
        <w:tc>
          <w:tcPr>
            <w:tcW w:w="1701" w:type="dxa"/>
            <w:gridSpan w:val="3"/>
            <w:vAlign w:val="center"/>
          </w:tcPr>
          <w:p w:rsidR="00F41AF7" w:rsidRPr="007508A7" w:rsidRDefault="00F41AF7" w:rsidP="00645BC5">
            <w:pPr>
              <w:ind w:left="34" w:right="33"/>
              <w:jc w:val="center"/>
              <w:rPr>
                <w:rFonts w:cstheme="minorHAnsi"/>
              </w:rPr>
            </w:pPr>
            <w:r w:rsidRPr="007508A7">
              <w:rPr>
                <w:rFonts w:cstheme="minorHAnsi"/>
              </w:rPr>
              <w:t>I/R</w:t>
            </w:r>
          </w:p>
        </w:tc>
      </w:tr>
      <w:tr w:rsidR="00F41AF7" w:rsidRPr="007508A7" w:rsidTr="00F41AF7">
        <w:trPr>
          <w:trHeight w:val="567"/>
        </w:trPr>
        <w:tc>
          <w:tcPr>
            <w:tcW w:w="5954" w:type="dxa"/>
            <w:gridSpan w:val="2"/>
            <w:vAlign w:val="center"/>
          </w:tcPr>
          <w:p w:rsidR="00F41AF7" w:rsidRPr="007508A7" w:rsidRDefault="00F41AF7" w:rsidP="00645BC5">
            <w:pPr>
              <w:ind w:right="34"/>
              <w:rPr>
                <w:rFonts w:cstheme="minorHAnsi"/>
              </w:rPr>
            </w:pPr>
            <w:r w:rsidRPr="007508A7">
              <w:rPr>
                <w:rFonts w:cstheme="minorHAnsi"/>
              </w:rPr>
              <w:t>Results</w:t>
            </w:r>
            <w:r w:rsidRPr="007508A7">
              <w:rPr>
                <w:rFonts w:cstheme="minorHAnsi"/>
                <w:spacing w:val="-1"/>
              </w:rPr>
              <w:t xml:space="preserve"> </w:t>
            </w:r>
            <w:r w:rsidRPr="007508A7">
              <w:rPr>
                <w:rFonts w:cstheme="minorHAnsi"/>
              </w:rPr>
              <w:t>orientated</w:t>
            </w:r>
          </w:p>
        </w:tc>
        <w:tc>
          <w:tcPr>
            <w:tcW w:w="1417" w:type="dxa"/>
            <w:vAlign w:val="center"/>
          </w:tcPr>
          <w:p w:rsidR="00F41AF7" w:rsidRPr="00F41AF7" w:rsidRDefault="00F41AF7" w:rsidP="00F41AF7">
            <w:pPr>
              <w:pStyle w:val="ListParagraph"/>
              <w:numPr>
                <w:ilvl w:val="0"/>
                <w:numId w:val="15"/>
              </w:numPr>
              <w:jc w:val="center"/>
              <w:rPr>
                <w:rFonts w:cstheme="minorHAnsi"/>
              </w:rPr>
            </w:pPr>
          </w:p>
        </w:tc>
        <w:tc>
          <w:tcPr>
            <w:tcW w:w="1276" w:type="dxa"/>
            <w:vAlign w:val="center"/>
          </w:tcPr>
          <w:p w:rsidR="00F41AF7" w:rsidRPr="007508A7" w:rsidRDefault="00F41AF7" w:rsidP="00645BC5">
            <w:pPr>
              <w:ind w:left="33" w:right="34"/>
              <w:jc w:val="center"/>
              <w:rPr>
                <w:rFonts w:cstheme="minorHAnsi"/>
              </w:rPr>
            </w:pPr>
          </w:p>
        </w:tc>
        <w:tc>
          <w:tcPr>
            <w:tcW w:w="1701" w:type="dxa"/>
            <w:gridSpan w:val="3"/>
            <w:vAlign w:val="center"/>
          </w:tcPr>
          <w:p w:rsidR="00F41AF7" w:rsidRPr="007508A7" w:rsidRDefault="00F41AF7" w:rsidP="00645BC5">
            <w:pPr>
              <w:ind w:left="34" w:right="33"/>
              <w:jc w:val="center"/>
              <w:rPr>
                <w:rFonts w:cstheme="minorHAnsi"/>
              </w:rPr>
            </w:pPr>
            <w:r w:rsidRPr="007508A7">
              <w:rPr>
                <w:rFonts w:cstheme="minorHAnsi"/>
              </w:rPr>
              <w:t>I/R</w:t>
            </w:r>
          </w:p>
        </w:tc>
      </w:tr>
      <w:tr w:rsidR="00F41AF7" w:rsidRPr="007508A7" w:rsidTr="00F41AF7">
        <w:trPr>
          <w:trHeight w:val="567"/>
        </w:trPr>
        <w:tc>
          <w:tcPr>
            <w:tcW w:w="5954" w:type="dxa"/>
            <w:gridSpan w:val="2"/>
            <w:vAlign w:val="center"/>
          </w:tcPr>
          <w:p w:rsidR="00F41AF7" w:rsidRPr="007508A7" w:rsidRDefault="00F41AF7" w:rsidP="00645BC5">
            <w:pPr>
              <w:ind w:right="34"/>
              <w:rPr>
                <w:rFonts w:cstheme="minorHAnsi"/>
              </w:rPr>
            </w:pPr>
            <w:r w:rsidRPr="007508A7">
              <w:rPr>
                <w:rFonts w:cstheme="minorHAnsi"/>
              </w:rPr>
              <w:t>A</w:t>
            </w:r>
            <w:r w:rsidRPr="007508A7">
              <w:rPr>
                <w:rFonts w:cstheme="minorHAnsi"/>
                <w:spacing w:val="-3"/>
              </w:rPr>
              <w:t xml:space="preserve"> strong </w:t>
            </w:r>
            <w:r w:rsidRPr="007508A7">
              <w:rPr>
                <w:rFonts w:cstheme="minorHAnsi"/>
              </w:rPr>
              <w:t>interest</w:t>
            </w:r>
            <w:r w:rsidRPr="007508A7">
              <w:rPr>
                <w:rFonts w:cstheme="minorHAnsi"/>
                <w:spacing w:val="-2"/>
              </w:rPr>
              <w:t xml:space="preserve"> </w:t>
            </w:r>
            <w:r w:rsidRPr="007508A7">
              <w:rPr>
                <w:rFonts w:cstheme="minorHAnsi"/>
              </w:rPr>
              <w:t>in Dental</w:t>
            </w:r>
            <w:r w:rsidRPr="007508A7">
              <w:rPr>
                <w:rFonts w:cstheme="minorHAnsi"/>
                <w:spacing w:val="-1"/>
              </w:rPr>
              <w:t xml:space="preserve"> </w:t>
            </w:r>
            <w:r w:rsidRPr="007508A7">
              <w:rPr>
                <w:rFonts w:cstheme="minorHAnsi"/>
              </w:rPr>
              <w:t>Health</w:t>
            </w:r>
            <w:r w:rsidRPr="007508A7">
              <w:rPr>
                <w:rFonts w:cstheme="minorHAnsi"/>
                <w:spacing w:val="-1"/>
              </w:rPr>
              <w:t xml:space="preserve"> </w:t>
            </w:r>
            <w:r w:rsidRPr="007508A7">
              <w:rPr>
                <w:rFonts w:cstheme="minorHAnsi"/>
              </w:rPr>
              <w:t>promotion</w:t>
            </w:r>
          </w:p>
        </w:tc>
        <w:tc>
          <w:tcPr>
            <w:tcW w:w="1417" w:type="dxa"/>
            <w:vAlign w:val="center"/>
          </w:tcPr>
          <w:p w:rsidR="00F41AF7" w:rsidRPr="00F41AF7" w:rsidRDefault="00F41AF7" w:rsidP="00F41AF7">
            <w:pPr>
              <w:pStyle w:val="ListParagraph"/>
              <w:numPr>
                <w:ilvl w:val="0"/>
                <w:numId w:val="15"/>
              </w:numPr>
              <w:jc w:val="center"/>
              <w:rPr>
                <w:rFonts w:cstheme="minorHAnsi"/>
              </w:rPr>
            </w:pPr>
          </w:p>
        </w:tc>
        <w:tc>
          <w:tcPr>
            <w:tcW w:w="1276" w:type="dxa"/>
            <w:vAlign w:val="center"/>
          </w:tcPr>
          <w:p w:rsidR="00F41AF7" w:rsidRPr="007508A7" w:rsidRDefault="00F41AF7" w:rsidP="00645BC5">
            <w:pPr>
              <w:ind w:left="33" w:right="34"/>
              <w:jc w:val="center"/>
              <w:rPr>
                <w:rFonts w:cstheme="minorHAnsi"/>
              </w:rPr>
            </w:pPr>
          </w:p>
        </w:tc>
        <w:tc>
          <w:tcPr>
            <w:tcW w:w="1701" w:type="dxa"/>
            <w:gridSpan w:val="3"/>
            <w:vAlign w:val="center"/>
          </w:tcPr>
          <w:p w:rsidR="00F41AF7" w:rsidRPr="007508A7" w:rsidRDefault="00F41AF7" w:rsidP="00645BC5">
            <w:pPr>
              <w:ind w:left="34" w:right="33"/>
              <w:jc w:val="center"/>
              <w:rPr>
                <w:rFonts w:cstheme="minorHAnsi"/>
              </w:rPr>
            </w:pPr>
            <w:r w:rsidRPr="007508A7">
              <w:rPr>
                <w:rFonts w:cstheme="minorHAnsi"/>
              </w:rPr>
              <w:t>I</w:t>
            </w:r>
          </w:p>
        </w:tc>
      </w:tr>
      <w:tr w:rsidR="00F41AF7" w:rsidRPr="007508A7" w:rsidTr="00F41AF7">
        <w:trPr>
          <w:trHeight w:val="567"/>
        </w:trPr>
        <w:tc>
          <w:tcPr>
            <w:tcW w:w="5954" w:type="dxa"/>
            <w:gridSpan w:val="2"/>
            <w:vAlign w:val="center"/>
          </w:tcPr>
          <w:p w:rsidR="00F41AF7" w:rsidRPr="007508A7" w:rsidRDefault="00F41AF7" w:rsidP="00645BC5">
            <w:pPr>
              <w:ind w:right="34"/>
              <w:rPr>
                <w:rFonts w:cstheme="minorHAnsi"/>
              </w:rPr>
            </w:pPr>
            <w:r w:rsidRPr="007508A7">
              <w:rPr>
                <w:rFonts w:cstheme="minorHAnsi"/>
              </w:rPr>
              <w:t>Align</w:t>
            </w:r>
            <w:r>
              <w:rPr>
                <w:rFonts w:cstheme="minorHAnsi"/>
              </w:rPr>
              <w:t>ed</w:t>
            </w:r>
            <w:r w:rsidRPr="007508A7">
              <w:rPr>
                <w:rFonts w:cstheme="minorHAnsi"/>
              </w:rPr>
              <w:t xml:space="preserve"> with FIGs Core Values – Diverse, Professional, Resilient &amp; Resourceful </w:t>
            </w:r>
          </w:p>
        </w:tc>
        <w:tc>
          <w:tcPr>
            <w:tcW w:w="1417" w:type="dxa"/>
            <w:vAlign w:val="center"/>
          </w:tcPr>
          <w:p w:rsidR="00F41AF7" w:rsidRPr="00F41AF7" w:rsidRDefault="00F41AF7" w:rsidP="00F41AF7">
            <w:pPr>
              <w:pStyle w:val="ListParagraph"/>
              <w:numPr>
                <w:ilvl w:val="0"/>
                <w:numId w:val="15"/>
              </w:numPr>
              <w:jc w:val="center"/>
              <w:rPr>
                <w:rFonts w:cstheme="minorHAnsi"/>
              </w:rPr>
            </w:pPr>
          </w:p>
        </w:tc>
        <w:tc>
          <w:tcPr>
            <w:tcW w:w="1276" w:type="dxa"/>
            <w:vAlign w:val="center"/>
          </w:tcPr>
          <w:p w:rsidR="00F41AF7" w:rsidRPr="007508A7" w:rsidRDefault="00F41AF7" w:rsidP="00645BC5">
            <w:pPr>
              <w:ind w:left="33" w:right="34"/>
              <w:jc w:val="center"/>
              <w:rPr>
                <w:rFonts w:cstheme="minorHAnsi"/>
              </w:rPr>
            </w:pPr>
          </w:p>
        </w:tc>
        <w:tc>
          <w:tcPr>
            <w:tcW w:w="1701" w:type="dxa"/>
            <w:gridSpan w:val="3"/>
            <w:vAlign w:val="center"/>
          </w:tcPr>
          <w:p w:rsidR="00F41AF7" w:rsidRPr="007508A7" w:rsidRDefault="00F41AF7" w:rsidP="00645BC5">
            <w:pPr>
              <w:ind w:left="34" w:right="33"/>
              <w:jc w:val="center"/>
              <w:rPr>
                <w:rFonts w:cstheme="minorHAnsi"/>
              </w:rPr>
            </w:pPr>
            <w:r w:rsidRPr="007508A7">
              <w:rPr>
                <w:rFonts w:cstheme="minorHAnsi"/>
              </w:rPr>
              <w:t>A/I/R</w:t>
            </w:r>
          </w:p>
        </w:tc>
      </w:tr>
      <w:tr w:rsidR="00F41AF7" w:rsidRPr="007508A7" w:rsidTr="00F41AF7">
        <w:trPr>
          <w:gridAfter w:val="2"/>
          <w:wAfter w:w="29" w:type="dxa"/>
          <w:trHeight w:hRule="exact" w:val="567"/>
        </w:trPr>
        <w:tc>
          <w:tcPr>
            <w:tcW w:w="5954" w:type="dxa"/>
            <w:gridSpan w:val="2"/>
            <w:shd w:val="clear" w:color="auto" w:fill="D9D9D9" w:themeFill="background1" w:themeFillShade="D9"/>
            <w:vAlign w:val="center"/>
          </w:tcPr>
          <w:p w:rsidR="00F41AF7" w:rsidRPr="007508A7" w:rsidRDefault="00F41AF7" w:rsidP="001E5999">
            <w:pPr>
              <w:ind w:left="33" w:right="484"/>
              <w:jc w:val="both"/>
              <w:rPr>
                <w:rFonts w:cstheme="minorHAnsi"/>
                <w:b/>
              </w:rPr>
            </w:pPr>
            <w:r w:rsidRPr="007508A7">
              <w:rPr>
                <w:rFonts w:cstheme="minorHAnsi"/>
                <w:b/>
              </w:rPr>
              <w:t xml:space="preserve">Qualifications &amp; Training </w:t>
            </w:r>
          </w:p>
        </w:tc>
        <w:tc>
          <w:tcPr>
            <w:tcW w:w="1417" w:type="dxa"/>
            <w:shd w:val="clear" w:color="auto" w:fill="D9D9D9" w:themeFill="background1" w:themeFillShade="D9"/>
            <w:vAlign w:val="center"/>
          </w:tcPr>
          <w:p w:rsidR="00F41AF7" w:rsidRPr="007508A7" w:rsidRDefault="00F41AF7" w:rsidP="001E5999">
            <w:pPr>
              <w:jc w:val="center"/>
              <w:rPr>
                <w:rFonts w:cstheme="minorHAnsi"/>
                <w:b/>
              </w:rPr>
            </w:pPr>
          </w:p>
        </w:tc>
        <w:tc>
          <w:tcPr>
            <w:tcW w:w="1276" w:type="dxa"/>
            <w:shd w:val="clear" w:color="auto" w:fill="D9D9D9" w:themeFill="background1" w:themeFillShade="D9"/>
            <w:vAlign w:val="center"/>
          </w:tcPr>
          <w:p w:rsidR="00F41AF7" w:rsidRPr="007508A7" w:rsidRDefault="00F41AF7" w:rsidP="001E5999">
            <w:pPr>
              <w:ind w:left="33" w:right="34"/>
              <w:jc w:val="center"/>
              <w:rPr>
                <w:rFonts w:cstheme="minorHAnsi"/>
                <w:b/>
              </w:rPr>
            </w:pPr>
          </w:p>
        </w:tc>
        <w:tc>
          <w:tcPr>
            <w:tcW w:w="1672" w:type="dxa"/>
            <w:shd w:val="clear" w:color="auto" w:fill="D9D9D9" w:themeFill="background1" w:themeFillShade="D9"/>
            <w:vAlign w:val="center"/>
          </w:tcPr>
          <w:p w:rsidR="00F41AF7" w:rsidRPr="007508A7" w:rsidRDefault="00F41AF7" w:rsidP="001E5999">
            <w:pPr>
              <w:ind w:left="34" w:right="33"/>
              <w:jc w:val="center"/>
              <w:rPr>
                <w:rFonts w:cstheme="minorHAnsi"/>
                <w:b/>
              </w:rPr>
            </w:pPr>
          </w:p>
        </w:tc>
      </w:tr>
      <w:tr w:rsidR="00F41AF7" w:rsidRPr="007508A7" w:rsidTr="00F41AF7">
        <w:trPr>
          <w:gridAfter w:val="2"/>
          <w:wAfter w:w="29" w:type="dxa"/>
          <w:trHeight w:val="567"/>
        </w:trPr>
        <w:tc>
          <w:tcPr>
            <w:tcW w:w="5954" w:type="dxa"/>
            <w:gridSpan w:val="2"/>
            <w:shd w:val="clear" w:color="auto" w:fill="auto"/>
            <w:vAlign w:val="center"/>
          </w:tcPr>
          <w:p w:rsidR="00F41AF7" w:rsidRPr="007508A7" w:rsidRDefault="00F41AF7" w:rsidP="00F41AF7">
            <w:pPr>
              <w:jc w:val="both"/>
              <w:rPr>
                <w:rFonts w:cstheme="minorHAnsi"/>
              </w:rPr>
            </w:pPr>
            <w:r w:rsidRPr="007508A7">
              <w:rPr>
                <w:rFonts w:cstheme="minorHAnsi"/>
              </w:rPr>
              <w:t>A</w:t>
            </w:r>
            <w:r w:rsidRPr="007508A7">
              <w:rPr>
                <w:rFonts w:cstheme="minorHAnsi"/>
                <w:spacing w:val="30"/>
              </w:rPr>
              <w:t xml:space="preserve"> </w:t>
            </w:r>
            <w:r w:rsidRPr="007508A7">
              <w:rPr>
                <w:rFonts w:cstheme="minorHAnsi"/>
              </w:rPr>
              <w:t>degree</w:t>
            </w:r>
            <w:r w:rsidRPr="007508A7">
              <w:rPr>
                <w:rFonts w:cstheme="minorHAnsi"/>
                <w:spacing w:val="32"/>
              </w:rPr>
              <w:t xml:space="preserve"> </w:t>
            </w:r>
            <w:r w:rsidRPr="007508A7">
              <w:rPr>
                <w:rFonts w:cstheme="minorHAnsi"/>
              </w:rPr>
              <w:t>in</w:t>
            </w:r>
            <w:r w:rsidRPr="007508A7">
              <w:rPr>
                <w:rFonts w:cstheme="minorHAnsi"/>
                <w:spacing w:val="31"/>
              </w:rPr>
              <w:t xml:space="preserve"> </w:t>
            </w:r>
            <w:r w:rsidRPr="007508A7">
              <w:rPr>
                <w:rFonts w:cstheme="minorHAnsi"/>
              </w:rPr>
              <w:t>a</w:t>
            </w:r>
            <w:r w:rsidRPr="007508A7">
              <w:rPr>
                <w:rFonts w:cstheme="minorHAnsi"/>
                <w:spacing w:val="30"/>
              </w:rPr>
              <w:t xml:space="preserve"> </w:t>
            </w:r>
            <w:r w:rsidRPr="007508A7">
              <w:rPr>
                <w:rFonts w:cstheme="minorHAnsi"/>
              </w:rPr>
              <w:t>relevant</w:t>
            </w:r>
            <w:r w:rsidRPr="007508A7">
              <w:rPr>
                <w:rFonts w:cstheme="minorHAnsi"/>
                <w:spacing w:val="32"/>
              </w:rPr>
              <w:t xml:space="preserve"> </w:t>
            </w:r>
            <w:r w:rsidRPr="007508A7">
              <w:rPr>
                <w:rFonts w:cstheme="minorHAnsi"/>
              </w:rPr>
              <w:t>subject</w:t>
            </w:r>
            <w:r w:rsidRPr="007508A7">
              <w:rPr>
                <w:rFonts w:cstheme="minorHAnsi"/>
                <w:spacing w:val="32"/>
              </w:rPr>
              <w:t xml:space="preserve"> </w:t>
            </w:r>
            <w:r w:rsidRPr="007508A7">
              <w:rPr>
                <w:rFonts w:cstheme="minorHAnsi"/>
              </w:rPr>
              <w:t>i.e. Dental Therapy</w:t>
            </w:r>
          </w:p>
        </w:tc>
        <w:tc>
          <w:tcPr>
            <w:tcW w:w="1417" w:type="dxa"/>
            <w:shd w:val="clear" w:color="auto" w:fill="auto"/>
            <w:vAlign w:val="center"/>
          </w:tcPr>
          <w:p w:rsidR="00F41AF7" w:rsidRPr="007508A7" w:rsidRDefault="00F41AF7" w:rsidP="00660F85">
            <w:pPr>
              <w:pStyle w:val="ListParagraph"/>
              <w:numPr>
                <w:ilvl w:val="0"/>
                <w:numId w:val="1"/>
              </w:numPr>
              <w:jc w:val="center"/>
              <w:rPr>
                <w:rFonts w:cstheme="minorHAnsi"/>
              </w:rPr>
            </w:pPr>
          </w:p>
        </w:tc>
        <w:tc>
          <w:tcPr>
            <w:tcW w:w="1276" w:type="dxa"/>
            <w:shd w:val="clear" w:color="auto" w:fill="auto"/>
            <w:vAlign w:val="center"/>
          </w:tcPr>
          <w:p w:rsidR="00F41AF7" w:rsidRPr="007508A7" w:rsidRDefault="00F41AF7" w:rsidP="00645BC5">
            <w:pPr>
              <w:ind w:left="-251" w:right="34"/>
              <w:jc w:val="center"/>
              <w:rPr>
                <w:rFonts w:cstheme="minorHAnsi"/>
              </w:rPr>
            </w:pPr>
          </w:p>
        </w:tc>
        <w:tc>
          <w:tcPr>
            <w:tcW w:w="1672" w:type="dxa"/>
            <w:shd w:val="clear" w:color="auto" w:fill="auto"/>
            <w:vAlign w:val="center"/>
          </w:tcPr>
          <w:p w:rsidR="00F41AF7" w:rsidRPr="007508A7" w:rsidRDefault="00F41AF7">
            <w:pPr>
              <w:ind w:left="34" w:right="33"/>
              <w:jc w:val="center"/>
              <w:rPr>
                <w:rFonts w:cstheme="minorHAnsi"/>
              </w:rPr>
            </w:pPr>
            <w:r w:rsidRPr="007508A7">
              <w:rPr>
                <w:rFonts w:cstheme="minorHAnsi"/>
              </w:rPr>
              <w:t>A</w:t>
            </w:r>
          </w:p>
        </w:tc>
      </w:tr>
      <w:tr w:rsidR="00F41AF7" w:rsidRPr="007508A7" w:rsidTr="00F41AF7">
        <w:trPr>
          <w:gridAfter w:val="2"/>
          <w:wAfter w:w="29" w:type="dxa"/>
          <w:trHeight w:val="567"/>
        </w:trPr>
        <w:tc>
          <w:tcPr>
            <w:tcW w:w="5954" w:type="dxa"/>
            <w:gridSpan w:val="2"/>
            <w:shd w:val="clear" w:color="auto" w:fill="auto"/>
            <w:vAlign w:val="center"/>
          </w:tcPr>
          <w:p w:rsidR="00F41AF7" w:rsidRPr="007508A7" w:rsidRDefault="00F41AF7" w:rsidP="00F41AF7">
            <w:pPr>
              <w:jc w:val="both"/>
              <w:rPr>
                <w:rFonts w:cstheme="minorHAnsi"/>
              </w:rPr>
            </w:pPr>
            <w:r w:rsidRPr="007508A7">
              <w:rPr>
                <w:rFonts w:cstheme="minorHAnsi"/>
              </w:rPr>
              <w:t>Registration</w:t>
            </w:r>
            <w:r w:rsidRPr="007508A7">
              <w:rPr>
                <w:rFonts w:cstheme="minorHAnsi"/>
                <w:spacing w:val="39"/>
              </w:rPr>
              <w:t xml:space="preserve"> </w:t>
            </w:r>
            <w:r w:rsidRPr="007508A7">
              <w:rPr>
                <w:rFonts w:cstheme="minorHAnsi"/>
              </w:rPr>
              <w:t>with</w:t>
            </w:r>
            <w:r w:rsidRPr="007508A7">
              <w:rPr>
                <w:rFonts w:cstheme="minorHAnsi"/>
                <w:spacing w:val="39"/>
              </w:rPr>
              <w:t xml:space="preserve"> </w:t>
            </w:r>
            <w:r w:rsidRPr="007508A7">
              <w:rPr>
                <w:rFonts w:cstheme="minorHAnsi"/>
              </w:rPr>
              <w:t>the</w:t>
            </w:r>
            <w:r w:rsidRPr="007508A7">
              <w:rPr>
                <w:rFonts w:cstheme="minorHAnsi"/>
                <w:spacing w:val="40"/>
              </w:rPr>
              <w:t xml:space="preserve"> </w:t>
            </w:r>
            <w:r w:rsidRPr="007508A7">
              <w:rPr>
                <w:rFonts w:cstheme="minorHAnsi"/>
              </w:rPr>
              <w:t>UK’s</w:t>
            </w:r>
            <w:r w:rsidRPr="007508A7">
              <w:rPr>
                <w:rFonts w:cstheme="minorHAnsi"/>
                <w:spacing w:val="40"/>
              </w:rPr>
              <w:t xml:space="preserve"> </w:t>
            </w:r>
            <w:r w:rsidRPr="007508A7">
              <w:rPr>
                <w:rFonts w:cstheme="minorHAnsi"/>
              </w:rPr>
              <w:t>General</w:t>
            </w:r>
            <w:r w:rsidRPr="007508A7">
              <w:rPr>
                <w:rFonts w:cstheme="minorHAnsi"/>
                <w:spacing w:val="39"/>
              </w:rPr>
              <w:t xml:space="preserve"> </w:t>
            </w:r>
            <w:r w:rsidRPr="007508A7">
              <w:rPr>
                <w:rFonts w:cstheme="minorHAnsi"/>
              </w:rPr>
              <w:t>Dental</w:t>
            </w:r>
            <w:r w:rsidRPr="007508A7">
              <w:rPr>
                <w:rFonts w:cstheme="minorHAnsi"/>
                <w:spacing w:val="39"/>
              </w:rPr>
              <w:t xml:space="preserve"> </w:t>
            </w:r>
            <w:r w:rsidRPr="007508A7">
              <w:rPr>
                <w:rFonts w:cstheme="minorHAnsi"/>
              </w:rPr>
              <w:t>Council</w:t>
            </w:r>
            <w:r w:rsidRPr="007508A7">
              <w:rPr>
                <w:rFonts w:cstheme="minorHAnsi"/>
                <w:spacing w:val="39"/>
              </w:rPr>
              <w:t xml:space="preserve"> </w:t>
            </w:r>
            <w:r w:rsidRPr="007508A7">
              <w:rPr>
                <w:rFonts w:cstheme="minorHAnsi"/>
              </w:rPr>
              <w:t>(or</w:t>
            </w:r>
            <w:r w:rsidRPr="007508A7">
              <w:rPr>
                <w:rFonts w:cstheme="minorHAnsi"/>
                <w:spacing w:val="-47"/>
              </w:rPr>
              <w:t xml:space="preserve"> </w:t>
            </w:r>
            <w:r w:rsidRPr="007508A7">
              <w:rPr>
                <w:rFonts w:cstheme="minorHAnsi"/>
              </w:rPr>
              <w:t>recognised</w:t>
            </w:r>
            <w:r w:rsidRPr="007508A7">
              <w:rPr>
                <w:rFonts w:cstheme="minorHAnsi"/>
                <w:spacing w:val="-3"/>
              </w:rPr>
              <w:t xml:space="preserve"> </w:t>
            </w:r>
            <w:r w:rsidRPr="007508A7">
              <w:rPr>
                <w:rFonts w:cstheme="minorHAnsi"/>
              </w:rPr>
              <w:t>international</w:t>
            </w:r>
            <w:r w:rsidRPr="007508A7">
              <w:rPr>
                <w:rFonts w:cstheme="minorHAnsi"/>
                <w:spacing w:val="-2"/>
              </w:rPr>
              <w:t xml:space="preserve"> </w:t>
            </w:r>
            <w:r w:rsidRPr="007508A7">
              <w:rPr>
                <w:rFonts w:cstheme="minorHAnsi"/>
              </w:rPr>
              <w:t xml:space="preserve">equivalent) at the level of Dental Therapist. </w:t>
            </w:r>
            <w:r w:rsidRPr="007508A7">
              <w:rPr>
                <w:rFonts w:cstheme="minorHAnsi"/>
                <w:b/>
              </w:rPr>
              <w:t>This registration must be maintained throughout the duration of the post.</w:t>
            </w:r>
          </w:p>
        </w:tc>
        <w:tc>
          <w:tcPr>
            <w:tcW w:w="1417" w:type="dxa"/>
            <w:shd w:val="clear" w:color="auto" w:fill="auto"/>
            <w:vAlign w:val="center"/>
          </w:tcPr>
          <w:p w:rsidR="00F41AF7" w:rsidRPr="00F41AF7" w:rsidRDefault="00F41AF7" w:rsidP="00F41AF7">
            <w:pPr>
              <w:pStyle w:val="ListParagraph"/>
              <w:numPr>
                <w:ilvl w:val="0"/>
                <w:numId w:val="1"/>
              </w:numPr>
              <w:jc w:val="center"/>
              <w:rPr>
                <w:rFonts w:cstheme="minorHAnsi"/>
              </w:rPr>
            </w:pPr>
          </w:p>
        </w:tc>
        <w:tc>
          <w:tcPr>
            <w:tcW w:w="1276" w:type="dxa"/>
            <w:shd w:val="clear" w:color="auto" w:fill="auto"/>
            <w:vAlign w:val="center"/>
          </w:tcPr>
          <w:p w:rsidR="00F41AF7" w:rsidRPr="007508A7" w:rsidRDefault="00F41AF7">
            <w:pPr>
              <w:ind w:left="33" w:right="34"/>
              <w:jc w:val="center"/>
              <w:rPr>
                <w:rFonts w:cstheme="minorHAnsi"/>
              </w:rPr>
            </w:pPr>
          </w:p>
        </w:tc>
        <w:tc>
          <w:tcPr>
            <w:tcW w:w="1672" w:type="dxa"/>
            <w:shd w:val="clear" w:color="auto" w:fill="auto"/>
            <w:vAlign w:val="center"/>
          </w:tcPr>
          <w:p w:rsidR="00F41AF7" w:rsidRPr="007508A7" w:rsidRDefault="00F41AF7">
            <w:pPr>
              <w:ind w:left="34" w:right="33"/>
              <w:jc w:val="center"/>
              <w:rPr>
                <w:rFonts w:cstheme="minorHAnsi"/>
              </w:rPr>
            </w:pPr>
            <w:r w:rsidRPr="007508A7">
              <w:rPr>
                <w:rFonts w:cstheme="minorHAnsi"/>
              </w:rPr>
              <w:t>A</w:t>
            </w:r>
          </w:p>
        </w:tc>
      </w:tr>
      <w:tr w:rsidR="00F41AF7" w:rsidRPr="007508A7" w:rsidTr="00F41AF7">
        <w:trPr>
          <w:gridAfter w:val="2"/>
          <w:wAfter w:w="29" w:type="dxa"/>
          <w:trHeight w:val="567"/>
        </w:trPr>
        <w:tc>
          <w:tcPr>
            <w:tcW w:w="5954" w:type="dxa"/>
            <w:gridSpan w:val="2"/>
            <w:shd w:val="clear" w:color="auto" w:fill="auto"/>
            <w:vAlign w:val="center"/>
          </w:tcPr>
          <w:p w:rsidR="00F41AF7" w:rsidRPr="007508A7" w:rsidRDefault="00F41AF7" w:rsidP="00F41AF7">
            <w:pPr>
              <w:jc w:val="both"/>
              <w:rPr>
                <w:rFonts w:cstheme="minorHAnsi"/>
              </w:rPr>
            </w:pPr>
            <w:r w:rsidRPr="007508A7">
              <w:rPr>
                <w:rFonts w:cstheme="minorHAnsi"/>
              </w:rPr>
              <w:t>Vocational</w:t>
            </w:r>
            <w:r w:rsidRPr="007508A7">
              <w:rPr>
                <w:rFonts w:cstheme="minorHAnsi"/>
                <w:spacing w:val="27"/>
              </w:rPr>
              <w:t xml:space="preserve"> </w:t>
            </w:r>
            <w:r w:rsidRPr="007508A7">
              <w:rPr>
                <w:rFonts w:cstheme="minorHAnsi"/>
              </w:rPr>
              <w:t>training</w:t>
            </w:r>
            <w:r w:rsidRPr="007508A7">
              <w:rPr>
                <w:rFonts w:cstheme="minorHAnsi"/>
                <w:spacing w:val="27"/>
              </w:rPr>
              <w:t xml:space="preserve"> </w:t>
            </w:r>
            <w:r w:rsidRPr="007508A7">
              <w:rPr>
                <w:rFonts w:cstheme="minorHAnsi"/>
              </w:rPr>
              <w:t>accreditation</w:t>
            </w:r>
            <w:r w:rsidRPr="007508A7">
              <w:rPr>
                <w:rFonts w:cstheme="minorHAnsi"/>
                <w:spacing w:val="28"/>
              </w:rPr>
              <w:t xml:space="preserve"> </w:t>
            </w:r>
            <w:r w:rsidRPr="007508A7">
              <w:rPr>
                <w:rFonts w:cstheme="minorHAnsi"/>
              </w:rPr>
              <w:t>i.e.</w:t>
            </w:r>
            <w:r w:rsidRPr="007508A7">
              <w:rPr>
                <w:rFonts w:cstheme="minorHAnsi"/>
                <w:spacing w:val="26"/>
              </w:rPr>
              <w:t xml:space="preserve"> </w:t>
            </w:r>
            <w:r w:rsidRPr="007508A7">
              <w:rPr>
                <w:rFonts w:cstheme="minorHAnsi"/>
              </w:rPr>
              <w:t>clinically</w:t>
            </w:r>
            <w:r w:rsidRPr="007508A7">
              <w:rPr>
                <w:rFonts w:cstheme="minorHAnsi"/>
                <w:spacing w:val="30"/>
              </w:rPr>
              <w:t xml:space="preserve"> </w:t>
            </w:r>
            <w:r w:rsidRPr="007508A7">
              <w:rPr>
                <w:rFonts w:cstheme="minorHAnsi"/>
              </w:rPr>
              <w:t>up</w:t>
            </w:r>
            <w:r w:rsidRPr="007508A7">
              <w:rPr>
                <w:rFonts w:cstheme="minorHAnsi"/>
                <w:spacing w:val="27"/>
              </w:rPr>
              <w:t xml:space="preserve"> </w:t>
            </w:r>
            <w:r w:rsidRPr="007508A7">
              <w:rPr>
                <w:rFonts w:cstheme="minorHAnsi"/>
              </w:rPr>
              <w:t>to</w:t>
            </w:r>
            <w:r w:rsidRPr="007508A7">
              <w:rPr>
                <w:rFonts w:cstheme="minorHAnsi"/>
                <w:spacing w:val="28"/>
              </w:rPr>
              <w:t xml:space="preserve"> </w:t>
            </w:r>
            <w:r w:rsidRPr="007508A7">
              <w:rPr>
                <w:rFonts w:cstheme="minorHAnsi"/>
              </w:rPr>
              <w:t>date</w:t>
            </w:r>
            <w:r w:rsidRPr="007508A7">
              <w:rPr>
                <w:rFonts w:cstheme="minorHAnsi"/>
                <w:spacing w:val="29"/>
              </w:rPr>
              <w:t xml:space="preserve"> </w:t>
            </w:r>
            <w:r w:rsidRPr="007508A7">
              <w:rPr>
                <w:rFonts w:cstheme="minorHAnsi"/>
              </w:rPr>
              <w:t xml:space="preserve">with </w:t>
            </w:r>
            <w:r w:rsidRPr="007508A7">
              <w:rPr>
                <w:rFonts w:cstheme="minorHAnsi"/>
                <w:spacing w:val="-47"/>
              </w:rPr>
              <w:t xml:space="preserve"> </w:t>
            </w:r>
            <w:r w:rsidRPr="007508A7">
              <w:rPr>
                <w:rFonts w:cstheme="minorHAnsi"/>
              </w:rPr>
              <w:t>CPD</w:t>
            </w:r>
            <w:r w:rsidRPr="007508A7">
              <w:rPr>
                <w:rFonts w:cstheme="minorHAnsi"/>
                <w:spacing w:val="-3"/>
              </w:rPr>
              <w:t xml:space="preserve"> </w:t>
            </w:r>
            <w:r w:rsidRPr="007508A7">
              <w:rPr>
                <w:rFonts w:cstheme="minorHAnsi"/>
              </w:rPr>
              <w:t>requirements of</w:t>
            </w:r>
            <w:r w:rsidRPr="007508A7">
              <w:rPr>
                <w:rFonts w:cstheme="minorHAnsi"/>
                <w:spacing w:val="-1"/>
              </w:rPr>
              <w:t xml:space="preserve"> </w:t>
            </w:r>
            <w:r w:rsidRPr="007508A7">
              <w:rPr>
                <w:rFonts w:cstheme="minorHAnsi"/>
              </w:rPr>
              <w:t>the</w:t>
            </w:r>
            <w:r w:rsidRPr="007508A7">
              <w:rPr>
                <w:rFonts w:cstheme="minorHAnsi"/>
                <w:spacing w:val="-2"/>
              </w:rPr>
              <w:t xml:space="preserve"> </w:t>
            </w:r>
            <w:r w:rsidRPr="007508A7">
              <w:rPr>
                <w:rFonts w:cstheme="minorHAnsi"/>
              </w:rPr>
              <w:t>UK’s General</w:t>
            </w:r>
            <w:r w:rsidRPr="007508A7">
              <w:rPr>
                <w:rFonts w:cstheme="minorHAnsi"/>
                <w:spacing w:val="-2"/>
              </w:rPr>
              <w:t xml:space="preserve"> </w:t>
            </w:r>
            <w:r w:rsidRPr="007508A7">
              <w:rPr>
                <w:rFonts w:cstheme="minorHAnsi"/>
              </w:rPr>
              <w:t>Dental</w:t>
            </w:r>
            <w:r w:rsidRPr="007508A7">
              <w:rPr>
                <w:rFonts w:cstheme="minorHAnsi"/>
                <w:spacing w:val="-2"/>
              </w:rPr>
              <w:t xml:space="preserve"> </w:t>
            </w:r>
            <w:r w:rsidRPr="007508A7">
              <w:rPr>
                <w:rFonts w:cstheme="minorHAnsi"/>
              </w:rPr>
              <w:t>Council</w:t>
            </w:r>
          </w:p>
        </w:tc>
        <w:tc>
          <w:tcPr>
            <w:tcW w:w="1417" w:type="dxa"/>
            <w:shd w:val="clear" w:color="auto" w:fill="auto"/>
            <w:vAlign w:val="center"/>
          </w:tcPr>
          <w:p w:rsidR="00F41AF7" w:rsidRPr="00F41AF7" w:rsidRDefault="00F41AF7" w:rsidP="00F41AF7">
            <w:pPr>
              <w:pStyle w:val="ListParagraph"/>
              <w:numPr>
                <w:ilvl w:val="0"/>
                <w:numId w:val="1"/>
              </w:numPr>
              <w:jc w:val="center"/>
              <w:rPr>
                <w:rFonts w:cstheme="minorHAnsi"/>
              </w:rPr>
            </w:pPr>
          </w:p>
        </w:tc>
        <w:tc>
          <w:tcPr>
            <w:tcW w:w="1276" w:type="dxa"/>
            <w:shd w:val="clear" w:color="auto" w:fill="auto"/>
            <w:vAlign w:val="center"/>
          </w:tcPr>
          <w:p w:rsidR="00F41AF7" w:rsidRPr="007508A7" w:rsidRDefault="00F41AF7">
            <w:pPr>
              <w:ind w:left="33" w:right="34"/>
              <w:jc w:val="center"/>
              <w:rPr>
                <w:rFonts w:cstheme="minorHAnsi"/>
              </w:rPr>
            </w:pPr>
          </w:p>
        </w:tc>
        <w:tc>
          <w:tcPr>
            <w:tcW w:w="1672" w:type="dxa"/>
            <w:shd w:val="clear" w:color="auto" w:fill="auto"/>
            <w:vAlign w:val="center"/>
          </w:tcPr>
          <w:p w:rsidR="00F41AF7" w:rsidRPr="007508A7" w:rsidRDefault="00F41AF7">
            <w:pPr>
              <w:ind w:left="34" w:right="33"/>
              <w:jc w:val="center"/>
              <w:rPr>
                <w:rFonts w:cstheme="minorHAnsi"/>
              </w:rPr>
            </w:pPr>
            <w:r w:rsidRPr="007508A7">
              <w:rPr>
                <w:rFonts w:cstheme="minorHAnsi"/>
              </w:rPr>
              <w:t>A</w:t>
            </w:r>
          </w:p>
        </w:tc>
      </w:tr>
      <w:tr w:rsidR="00F41AF7" w:rsidRPr="007508A7" w:rsidTr="00F41AF7">
        <w:trPr>
          <w:gridAfter w:val="2"/>
          <w:wAfter w:w="29" w:type="dxa"/>
          <w:trHeight w:val="567"/>
        </w:trPr>
        <w:tc>
          <w:tcPr>
            <w:tcW w:w="5954" w:type="dxa"/>
            <w:gridSpan w:val="2"/>
            <w:shd w:val="clear" w:color="auto" w:fill="auto"/>
            <w:vAlign w:val="center"/>
          </w:tcPr>
          <w:p w:rsidR="00F41AF7" w:rsidRPr="007508A7" w:rsidRDefault="00F41AF7" w:rsidP="00F41AF7">
            <w:pPr>
              <w:jc w:val="both"/>
              <w:rPr>
                <w:rFonts w:cstheme="minorHAnsi"/>
              </w:rPr>
            </w:pPr>
            <w:r w:rsidRPr="007508A7">
              <w:rPr>
                <w:rFonts w:cstheme="minorHAnsi"/>
              </w:rPr>
              <w:t>Post</w:t>
            </w:r>
            <w:r w:rsidRPr="007508A7">
              <w:rPr>
                <w:rFonts w:cstheme="minorHAnsi"/>
                <w:spacing w:val="-2"/>
              </w:rPr>
              <w:t xml:space="preserve"> </w:t>
            </w:r>
            <w:r w:rsidRPr="007508A7">
              <w:rPr>
                <w:rFonts w:cstheme="minorHAnsi"/>
              </w:rPr>
              <w:t>Graduate</w:t>
            </w:r>
            <w:r w:rsidRPr="007508A7">
              <w:rPr>
                <w:rFonts w:cstheme="minorHAnsi"/>
                <w:spacing w:val="1"/>
              </w:rPr>
              <w:t xml:space="preserve"> </w:t>
            </w:r>
            <w:r w:rsidRPr="007508A7">
              <w:rPr>
                <w:rFonts w:cstheme="minorHAnsi"/>
              </w:rPr>
              <w:t>qualification</w:t>
            </w:r>
            <w:r w:rsidRPr="007508A7">
              <w:rPr>
                <w:rFonts w:cstheme="minorHAnsi"/>
                <w:spacing w:val="-3"/>
              </w:rPr>
              <w:t xml:space="preserve"> </w:t>
            </w:r>
            <w:r w:rsidRPr="007508A7">
              <w:rPr>
                <w:rFonts w:cstheme="minorHAnsi"/>
              </w:rPr>
              <w:t>in</w:t>
            </w:r>
            <w:r w:rsidRPr="007508A7">
              <w:rPr>
                <w:rFonts w:cstheme="minorHAnsi"/>
                <w:spacing w:val="-2"/>
              </w:rPr>
              <w:t xml:space="preserve"> </w:t>
            </w:r>
            <w:r w:rsidRPr="007508A7">
              <w:rPr>
                <w:rFonts w:cstheme="minorHAnsi"/>
              </w:rPr>
              <w:t>a</w:t>
            </w:r>
            <w:r w:rsidRPr="007508A7">
              <w:rPr>
                <w:rFonts w:cstheme="minorHAnsi"/>
                <w:spacing w:val="-1"/>
              </w:rPr>
              <w:t xml:space="preserve"> </w:t>
            </w:r>
            <w:r w:rsidRPr="007508A7">
              <w:rPr>
                <w:rFonts w:cstheme="minorHAnsi"/>
              </w:rPr>
              <w:t>relevant</w:t>
            </w:r>
            <w:r w:rsidRPr="007508A7">
              <w:rPr>
                <w:rFonts w:cstheme="minorHAnsi"/>
                <w:spacing w:val="-3"/>
              </w:rPr>
              <w:t xml:space="preserve"> </w:t>
            </w:r>
            <w:r w:rsidRPr="007508A7">
              <w:rPr>
                <w:rFonts w:cstheme="minorHAnsi"/>
              </w:rPr>
              <w:t>area</w:t>
            </w:r>
          </w:p>
        </w:tc>
        <w:tc>
          <w:tcPr>
            <w:tcW w:w="1417" w:type="dxa"/>
            <w:shd w:val="clear" w:color="auto" w:fill="auto"/>
            <w:vAlign w:val="center"/>
          </w:tcPr>
          <w:p w:rsidR="00F41AF7" w:rsidRPr="007508A7" w:rsidRDefault="00F41AF7">
            <w:pPr>
              <w:jc w:val="center"/>
              <w:rPr>
                <w:rFonts w:cstheme="minorHAnsi"/>
              </w:rPr>
            </w:pPr>
          </w:p>
        </w:tc>
        <w:tc>
          <w:tcPr>
            <w:tcW w:w="1276" w:type="dxa"/>
            <w:shd w:val="clear" w:color="auto" w:fill="auto"/>
            <w:vAlign w:val="center"/>
          </w:tcPr>
          <w:p w:rsidR="00F41AF7" w:rsidRPr="00F41AF7" w:rsidRDefault="00F41AF7" w:rsidP="00F41AF7">
            <w:pPr>
              <w:pStyle w:val="ListParagraph"/>
              <w:numPr>
                <w:ilvl w:val="0"/>
                <w:numId w:val="16"/>
              </w:numPr>
              <w:ind w:right="34"/>
              <w:jc w:val="center"/>
              <w:rPr>
                <w:rFonts w:cstheme="minorHAnsi"/>
              </w:rPr>
            </w:pPr>
          </w:p>
        </w:tc>
        <w:tc>
          <w:tcPr>
            <w:tcW w:w="1672" w:type="dxa"/>
            <w:shd w:val="clear" w:color="auto" w:fill="auto"/>
            <w:vAlign w:val="center"/>
          </w:tcPr>
          <w:p w:rsidR="00F41AF7" w:rsidRPr="007508A7" w:rsidRDefault="00F41AF7">
            <w:pPr>
              <w:ind w:left="34" w:right="33"/>
              <w:jc w:val="center"/>
              <w:rPr>
                <w:rFonts w:cstheme="minorHAnsi"/>
              </w:rPr>
            </w:pPr>
            <w:r w:rsidRPr="007508A7">
              <w:rPr>
                <w:rFonts w:cstheme="minorHAnsi"/>
              </w:rPr>
              <w:t>A</w:t>
            </w:r>
          </w:p>
        </w:tc>
      </w:tr>
      <w:tr w:rsidR="00F41AF7" w:rsidRPr="007508A7" w:rsidTr="00F41AF7">
        <w:trPr>
          <w:gridAfter w:val="2"/>
          <w:wAfter w:w="29" w:type="dxa"/>
          <w:trHeight w:val="567"/>
        </w:trPr>
        <w:tc>
          <w:tcPr>
            <w:tcW w:w="5954" w:type="dxa"/>
            <w:gridSpan w:val="2"/>
            <w:shd w:val="clear" w:color="auto" w:fill="auto"/>
            <w:vAlign w:val="center"/>
          </w:tcPr>
          <w:p w:rsidR="00F41AF7" w:rsidRPr="007508A7" w:rsidRDefault="00F41AF7" w:rsidP="00F41AF7">
            <w:pPr>
              <w:jc w:val="both"/>
              <w:rPr>
                <w:rFonts w:cstheme="minorHAnsi"/>
              </w:rPr>
            </w:pPr>
            <w:r w:rsidRPr="007508A7">
              <w:rPr>
                <w:rFonts w:cstheme="minorHAnsi"/>
              </w:rPr>
              <w:t>Further</w:t>
            </w:r>
            <w:r w:rsidRPr="007508A7">
              <w:rPr>
                <w:rFonts w:cstheme="minorHAnsi"/>
                <w:spacing w:val="-4"/>
              </w:rPr>
              <w:t xml:space="preserve"> </w:t>
            </w:r>
            <w:r w:rsidRPr="007508A7">
              <w:rPr>
                <w:rFonts w:cstheme="minorHAnsi"/>
              </w:rPr>
              <w:t>relevant</w:t>
            </w:r>
            <w:r w:rsidRPr="007508A7">
              <w:rPr>
                <w:rFonts w:cstheme="minorHAnsi"/>
                <w:spacing w:val="-3"/>
              </w:rPr>
              <w:t xml:space="preserve"> </w:t>
            </w:r>
            <w:r w:rsidRPr="007508A7">
              <w:rPr>
                <w:rFonts w:cstheme="minorHAnsi"/>
              </w:rPr>
              <w:t>professional</w:t>
            </w:r>
            <w:r w:rsidRPr="007508A7">
              <w:rPr>
                <w:rFonts w:cstheme="minorHAnsi"/>
                <w:spacing w:val="-3"/>
              </w:rPr>
              <w:t xml:space="preserve"> </w:t>
            </w:r>
            <w:r w:rsidRPr="007508A7">
              <w:rPr>
                <w:rFonts w:cstheme="minorHAnsi"/>
              </w:rPr>
              <w:t>vocational</w:t>
            </w:r>
            <w:r w:rsidRPr="007508A7">
              <w:rPr>
                <w:rFonts w:cstheme="minorHAnsi"/>
                <w:spacing w:val="-4"/>
              </w:rPr>
              <w:t xml:space="preserve"> </w:t>
            </w:r>
            <w:r w:rsidRPr="007508A7">
              <w:rPr>
                <w:rFonts w:cstheme="minorHAnsi"/>
              </w:rPr>
              <w:t>qualifications</w:t>
            </w:r>
          </w:p>
        </w:tc>
        <w:tc>
          <w:tcPr>
            <w:tcW w:w="1417" w:type="dxa"/>
            <w:shd w:val="clear" w:color="auto" w:fill="auto"/>
            <w:vAlign w:val="center"/>
          </w:tcPr>
          <w:p w:rsidR="00F41AF7" w:rsidRPr="007508A7" w:rsidRDefault="00F41AF7">
            <w:pPr>
              <w:jc w:val="center"/>
              <w:rPr>
                <w:rFonts w:cstheme="minorHAnsi"/>
              </w:rPr>
            </w:pPr>
          </w:p>
        </w:tc>
        <w:tc>
          <w:tcPr>
            <w:tcW w:w="1276" w:type="dxa"/>
            <w:shd w:val="clear" w:color="auto" w:fill="auto"/>
            <w:vAlign w:val="center"/>
          </w:tcPr>
          <w:p w:rsidR="00F41AF7" w:rsidRPr="00F41AF7" w:rsidRDefault="00F41AF7" w:rsidP="00F41AF7">
            <w:pPr>
              <w:pStyle w:val="ListParagraph"/>
              <w:numPr>
                <w:ilvl w:val="0"/>
                <w:numId w:val="16"/>
              </w:numPr>
              <w:ind w:right="34"/>
              <w:jc w:val="center"/>
              <w:rPr>
                <w:rFonts w:cstheme="minorHAnsi"/>
              </w:rPr>
            </w:pPr>
          </w:p>
        </w:tc>
        <w:tc>
          <w:tcPr>
            <w:tcW w:w="1672" w:type="dxa"/>
            <w:shd w:val="clear" w:color="auto" w:fill="auto"/>
            <w:vAlign w:val="center"/>
          </w:tcPr>
          <w:p w:rsidR="00F41AF7" w:rsidRPr="007508A7" w:rsidRDefault="00F41AF7">
            <w:pPr>
              <w:ind w:left="34" w:right="33"/>
              <w:jc w:val="center"/>
              <w:rPr>
                <w:rFonts w:cstheme="minorHAnsi"/>
              </w:rPr>
            </w:pPr>
            <w:r w:rsidRPr="007508A7">
              <w:rPr>
                <w:rFonts w:cstheme="minorHAnsi"/>
              </w:rPr>
              <w:t>A</w:t>
            </w:r>
          </w:p>
        </w:tc>
      </w:tr>
      <w:tr w:rsidR="00F41AF7" w:rsidRPr="007508A7" w:rsidTr="00F41AF7">
        <w:trPr>
          <w:gridAfter w:val="1"/>
          <w:wAfter w:w="16" w:type="dxa"/>
          <w:trHeight w:val="567"/>
        </w:trPr>
        <w:tc>
          <w:tcPr>
            <w:tcW w:w="10332" w:type="dxa"/>
            <w:gridSpan w:val="6"/>
            <w:shd w:val="clear" w:color="auto" w:fill="D9D9D9" w:themeFill="background1" w:themeFillShade="D9"/>
            <w:vAlign w:val="center"/>
          </w:tcPr>
          <w:p w:rsidR="00767D1E" w:rsidRDefault="00F41AF7" w:rsidP="00767D1E">
            <w:pPr>
              <w:ind w:left="34" w:right="33"/>
              <w:rPr>
                <w:rFonts w:cstheme="minorHAnsi"/>
              </w:rPr>
            </w:pPr>
            <w:r w:rsidRPr="007508A7">
              <w:rPr>
                <w:rFonts w:cstheme="minorHAnsi"/>
                <w:b/>
              </w:rPr>
              <w:t>Note to Applicants:</w:t>
            </w:r>
          </w:p>
          <w:p w:rsidR="00767D1E" w:rsidRDefault="00767D1E" w:rsidP="00284863">
            <w:pPr>
              <w:ind w:left="34" w:right="33"/>
              <w:jc w:val="both"/>
              <w:rPr>
                <w:rFonts w:cstheme="minorHAnsi"/>
              </w:rPr>
            </w:pPr>
          </w:p>
          <w:p w:rsidR="00F41AF7" w:rsidRDefault="00F41AF7" w:rsidP="00284863">
            <w:pPr>
              <w:ind w:left="34" w:right="33"/>
              <w:jc w:val="both"/>
              <w:rPr>
                <w:rFonts w:cstheme="minorHAnsi"/>
              </w:rPr>
            </w:pPr>
            <w:r w:rsidRPr="007508A7">
              <w:rPr>
                <w:rFonts w:cstheme="minorHAnsi"/>
              </w:rPr>
              <w:t>Please ensure that you demonstrate your ability to meet the requirements of the job in your application form by giving clear, concise examples of how you meet each criterion.</w:t>
            </w:r>
          </w:p>
          <w:p w:rsidR="00767D1E" w:rsidRDefault="00767D1E" w:rsidP="00284863">
            <w:pPr>
              <w:ind w:left="34" w:right="33"/>
              <w:jc w:val="both"/>
              <w:rPr>
                <w:rFonts w:cstheme="minorHAnsi"/>
              </w:rPr>
            </w:pPr>
          </w:p>
          <w:p w:rsidR="00767D1E" w:rsidRDefault="00767D1E" w:rsidP="00767D1E">
            <w:pPr>
              <w:widowControl w:val="0"/>
              <w:autoSpaceDE w:val="0"/>
              <w:autoSpaceDN w:val="0"/>
              <w:ind w:right="18"/>
              <w:jc w:val="both"/>
              <w:rPr>
                <w:rFonts w:ascii="Calibri" w:eastAsia="Calibri" w:hAnsi="Calibri" w:cs="Calibri"/>
                <w:lang w:val="en-US"/>
              </w:rPr>
            </w:pPr>
            <w:r w:rsidRPr="00767D1E">
              <w:rPr>
                <w:rFonts w:ascii="Calibri" w:eastAsia="Calibri" w:hAnsi="Calibri" w:cs="Calibri"/>
                <w:lang w:val="en-US"/>
              </w:rPr>
              <w:t>Appointment is subject to proof of the attainment of any qualifications deemed essential to the post and used</w:t>
            </w:r>
            <w:r w:rsidRPr="00767D1E">
              <w:rPr>
                <w:rFonts w:ascii="Calibri" w:eastAsia="Calibri" w:hAnsi="Calibri" w:cs="Calibri"/>
                <w:spacing w:val="1"/>
                <w:lang w:val="en-US"/>
              </w:rPr>
              <w:t xml:space="preserve"> </w:t>
            </w:r>
            <w:r w:rsidRPr="00767D1E">
              <w:rPr>
                <w:rFonts w:ascii="Calibri" w:eastAsia="Calibri" w:hAnsi="Calibri" w:cs="Calibri"/>
                <w:lang w:val="en-US"/>
              </w:rPr>
              <w:t>as a basis for short-listing and selection. Failure to provide evidence of the required qualifications will result in</w:t>
            </w:r>
            <w:r w:rsidRPr="00767D1E">
              <w:rPr>
                <w:rFonts w:ascii="Calibri" w:eastAsia="Calibri" w:hAnsi="Calibri" w:cs="Calibri"/>
                <w:spacing w:val="1"/>
                <w:lang w:val="en-US"/>
              </w:rPr>
              <w:t xml:space="preserve"> </w:t>
            </w:r>
            <w:r w:rsidRPr="00767D1E">
              <w:rPr>
                <w:rFonts w:ascii="Calibri" w:eastAsia="Calibri" w:hAnsi="Calibri" w:cs="Calibri"/>
                <w:lang w:val="en-US"/>
              </w:rPr>
              <w:t>any</w:t>
            </w:r>
            <w:r w:rsidRPr="00767D1E">
              <w:rPr>
                <w:rFonts w:ascii="Calibri" w:eastAsia="Calibri" w:hAnsi="Calibri" w:cs="Calibri"/>
                <w:spacing w:val="-1"/>
                <w:lang w:val="en-US"/>
              </w:rPr>
              <w:t xml:space="preserve"> </w:t>
            </w:r>
            <w:r w:rsidRPr="00767D1E">
              <w:rPr>
                <w:rFonts w:ascii="Calibri" w:eastAsia="Calibri" w:hAnsi="Calibri" w:cs="Calibri"/>
                <w:lang w:val="en-US"/>
              </w:rPr>
              <w:t>offer</w:t>
            </w:r>
            <w:r w:rsidRPr="00767D1E">
              <w:rPr>
                <w:rFonts w:ascii="Calibri" w:eastAsia="Calibri" w:hAnsi="Calibri" w:cs="Calibri"/>
                <w:spacing w:val="-2"/>
                <w:lang w:val="en-US"/>
              </w:rPr>
              <w:t xml:space="preserve"> </w:t>
            </w:r>
            <w:r w:rsidRPr="00767D1E">
              <w:rPr>
                <w:rFonts w:ascii="Calibri" w:eastAsia="Calibri" w:hAnsi="Calibri" w:cs="Calibri"/>
                <w:lang w:val="en-US"/>
              </w:rPr>
              <w:t>of employment</w:t>
            </w:r>
            <w:r w:rsidRPr="00767D1E">
              <w:rPr>
                <w:rFonts w:ascii="Calibri" w:eastAsia="Calibri" w:hAnsi="Calibri" w:cs="Calibri"/>
                <w:spacing w:val="-2"/>
                <w:lang w:val="en-US"/>
              </w:rPr>
              <w:t xml:space="preserve"> </w:t>
            </w:r>
            <w:r w:rsidRPr="00767D1E">
              <w:rPr>
                <w:rFonts w:ascii="Calibri" w:eastAsia="Calibri" w:hAnsi="Calibri" w:cs="Calibri"/>
                <w:lang w:val="en-US"/>
              </w:rPr>
              <w:t>being</w:t>
            </w:r>
            <w:r w:rsidRPr="00767D1E">
              <w:rPr>
                <w:rFonts w:ascii="Calibri" w:eastAsia="Calibri" w:hAnsi="Calibri" w:cs="Calibri"/>
                <w:spacing w:val="-1"/>
                <w:lang w:val="en-US"/>
              </w:rPr>
              <w:t xml:space="preserve"> </w:t>
            </w:r>
            <w:r w:rsidRPr="00767D1E">
              <w:rPr>
                <w:rFonts w:ascii="Calibri" w:eastAsia="Calibri" w:hAnsi="Calibri" w:cs="Calibri"/>
                <w:lang w:val="en-US"/>
              </w:rPr>
              <w:t>withdrawn.</w:t>
            </w:r>
          </w:p>
          <w:p w:rsidR="00767D1E" w:rsidRPr="007508A7" w:rsidRDefault="00767D1E" w:rsidP="00767D1E">
            <w:pPr>
              <w:widowControl w:val="0"/>
              <w:autoSpaceDE w:val="0"/>
              <w:autoSpaceDN w:val="0"/>
              <w:ind w:right="18"/>
              <w:jc w:val="both"/>
              <w:rPr>
                <w:rFonts w:cstheme="minorHAnsi"/>
              </w:rPr>
            </w:pPr>
          </w:p>
        </w:tc>
      </w:tr>
    </w:tbl>
    <w:p w:rsidR="00F41AF7" w:rsidRDefault="00F41AF7" w:rsidP="00F41AF7">
      <w:pPr>
        <w:ind w:left="-426"/>
        <w:rPr>
          <w:b/>
        </w:rPr>
      </w:pPr>
    </w:p>
    <w:p w:rsidR="00AA1A21" w:rsidRPr="00F41AF7" w:rsidRDefault="00F41AF7" w:rsidP="00F41AF7">
      <w:pPr>
        <w:ind w:left="-426"/>
        <w:rPr>
          <w:rFonts w:cstheme="minorHAnsi"/>
          <w:b/>
        </w:rPr>
      </w:pPr>
      <w:r w:rsidRPr="00F41AF7">
        <w:rPr>
          <w:b/>
        </w:rPr>
        <w:t>M</w:t>
      </w:r>
      <w:r w:rsidR="00AA1A21" w:rsidRPr="00F41AF7">
        <w:rPr>
          <w:rFonts w:cstheme="minorHAnsi"/>
          <w:b/>
        </w:rPr>
        <w:t>ethod of assessment:</w:t>
      </w:r>
    </w:p>
    <w:p w:rsidR="00AA1A21" w:rsidRPr="00F41AF7" w:rsidRDefault="00AA1A21" w:rsidP="00AA1A21">
      <w:pPr>
        <w:ind w:left="-426" w:right="-613"/>
        <w:rPr>
          <w:rFonts w:cstheme="minorHAnsi"/>
          <w:b/>
          <w:bCs/>
        </w:rPr>
      </w:pPr>
      <w:r w:rsidRPr="00F41AF7">
        <w:rPr>
          <w:rFonts w:cstheme="minorHAnsi"/>
        </w:rPr>
        <w:t xml:space="preserve">A - Application Form </w:t>
      </w:r>
      <w:r w:rsidRPr="00F41AF7">
        <w:rPr>
          <w:rFonts w:cstheme="minorHAnsi"/>
        </w:rPr>
        <w:tab/>
        <w:t>I - Selection Interview</w:t>
      </w:r>
      <w:r w:rsidRPr="00F41AF7">
        <w:rPr>
          <w:rFonts w:cstheme="minorHAnsi"/>
        </w:rPr>
        <w:tab/>
      </w:r>
      <w:r w:rsidRPr="00F41AF7">
        <w:rPr>
          <w:rFonts w:cstheme="minorHAnsi"/>
        </w:rPr>
        <w:tab/>
        <w:t>R – Reference</w:t>
      </w:r>
      <w:r w:rsidRPr="00F41AF7">
        <w:rPr>
          <w:rFonts w:cstheme="minorHAnsi"/>
        </w:rPr>
        <w:tab/>
      </w:r>
      <w:r w:rsidRPr="00F41AF7">
        <w:rPr>
          <w:rFonts w:cstheme="minorHAnsi"/>
        </w:rPr>
        <w:tab/>
        <w:t>O - Other</w:t>
      </w:r>
    </w:p>
    <w:sectPr w:rsidR="00AA1A21" w:rsidRPr="00F41AF7" w:rsidSect="00AA1A21">
      <w:headerReference w:type="default" r:id="rId8"/>
      <w:footerReference w:type="even" r:id="rId9"/>
      <w:footerReference w:type="default" r:id="rId10"/>
      <w:headerReference w:type="first" r:id="rId11"/>
      <w:pgSz w:w="11906" w:h="16838"/>
      <w:pgMar w:top="1440" w:right="1440" w:bottom="1440" w:left="1440" w:header="113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F08" w:rsidRDefault="003D5F08" w:rsidP="00F154BE">
      <w:pPr>
        <w:spacing w:after="0" w:line="240" w:lineRule="auto"/>
      </w:pPr>
      <w:r>
        <w:separator/>
      </w:r>
    </w:p>
  </w:endnote>
  <w:endnote w:type="continuationSeparator" w:id="0">
    <w:p w:rsidR="003D5F08" w:rsidRDefault="003D5F08" w:rsidP="00F1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41" w:rsidRDefault="00930A41">
    <w:pPr>
      <w:pStyle w:val="Footer"/>
    </w:pPr>
    <w:r>
      <w:rPr>
        <w:noProof/>
        <w:lang w:eastAsia="en-GB"/>
      </w:rPr>
      <mc:AlternateContent>
        <mc:Choice Requires="wps">
          <w:drawing>
            <wp:anchor distT="0" distB="0" distL="114300" distR="114300" simplePos="0" relativeHeight="251662336" behindDoc="0" locked="0" layoutInCell="1" allowOverlap="1" wp14:anchorId="50881313" wp14:editId="0F509BD8">
              <wp:simplePos x="0" y="0"/>
              <wp:positionH relativeFrom="column">
                <wp:posOffset>-914401</wp:posOffset>
              </wp:positionH>
              <wp:positionV relativeFrom="paragraph">
                <wp:posOffset>-343748</wp:posOffset>
              </wp:positionV>
              <wp:extent cx="7553405" cy="0"/>
              <wp:effectExtent l="0" t="0" r="0" b="0"/>
              <wp:wrapNone/>
              <wp:docPr id="687677058" name="Straight Connector 3"/>
              <wp:cNvGraphicFramePr/>
              <a:graphic xmlns:a="http://schemas.openxmlformats.org/drawingml/2006/main">
                <a:graphicData uri="http://schemas.microsoft.com/office/word/2010/wordprocessingShape">
                  <wps:wsp>
                    <wps:cNvCnPr/>
                    <wps:spPr>
                      <a:xfrm>
                        <a:off x="0" y="0"/>
                        <a:ext cx="755340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076FFB"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in,-27.05pt" to="522.7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" strokecolor="#4472c4 [3204]" strokeweight="1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4B7" w:rsidRDefault="00AA1A21">
    <w:pPr>
      <w:pStyle w:val="Footer"/>
    </w:pPr>
    <w:r>
      <w:rPr>
        <w:noProof/>
        <w:lang w:eastAsia="en-GB"/>
      </w:rPr>
      <mc:AlternateContent>
        <mc:Choice Requires="wps">
          <w:drawing>
            <wp:anchor distT="0" distB="0" distL="114300" distR="114300" simplePos="0" relativeHeight="251667456" behindDoc="0" locked="0" layoutInCell="1" allowOverlap="1" wp14:anchorId="22775C14" wp14:editId="58141DFE">
              <wp:simplePos x="0" y="0"/>
              <wp:positionH relativeFrom="column">
                <wp:posOffset>-571500</wp:posOffset>
              </wp:positionH>
              <wp:positionV relativeFrom="paragraph">
                <wp:posOffset>8890</wp:posOffset>
              </wp:positionV>
              <wp:extent cx="6734175" cy="228600"/>
              <wp:effectExtent l="0" t="0" r="9525"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228600"/>
                      </a:xfrm>
                      <a:prstGeom prst="rect">
                        <a:avLst/>
                      </a:prstGeom>
                      <a:solidFill>
                        <a:srgbClr val="FFFFFF"/>
                      </a:solidFill>
                      <a:ln w="9525">
                        <a:noFill/>
                        <a:miter lim="800000"/>
                        <a:headEnd/>
                        <a:tailEnd/>
                      </a:ln>
                    </wps:spPr>
                    <wps:txbx>
                      <w:txbxContent>
                        <w:p w:rsidR="00AA1A21" w:rsidRPr="00645BC5" w:rsidRDefault="00AA1A21" w:rsidP="00AA1A21">
                          <w:pPr>
                            <w:spacing w:after="200" w:line="276" w:lineRule="auto"/>
                            <w:rPr>
                              <w:sz w:val="16"/>
                              <w:szCs w:val="16"/>
                            </w:rPr>
                          </w:pPr>
                          <w:r w:rsidRPr="00645BC5">
                            <w:rPr>
                              <w:b/>
                              <w:sz w:val="16"/>
                              <w:szCs w:val="16"/>
                            </w:rPr>
                            <w:t>Title:</w:t>
                          </w:r>
                          <w:r w:rsidRPr="00645BC5">
                            <w:rPr>
                              <w:sz w:val="16"/>
                              <w:szCs w:val="16"/>
                            </w:rPr>
                            <w:t xml:space="preserve">  </w:t>
                          </w:r>
                          <w:r w:rsidR="00D05E3A">
                            <w:rPr>
                              <w:sz w:val="16"/>
                              <w:szCs w:val="16"/>
                            </w:rPr>
                            <w:t xml:space="preserve">Dental Therapist </w:t>
                          </w:r>
                          <w:r w:rsidR="00D05E3A">
                            <w:rPr>
                              <w:sz w:val="16"/>
                              <w:szCs w:val="16"/>
                            </w:rPr>
                            <w:tab/>
                          </w:r>
                          <w:r w:rsidR="00D05E3A">
                            <w:rPr>
                              <w:sz w:val="16"/>
                              <w:szCs w:val="16"/>
                            </w:rPr>
                            <w:tab/>
                          </w:r>
                          <w:r w:rsidR="00D05E3A">
                            <w:rPr>
                              <w:sz w:val="16"/>
                              <w:szCs w:val="16"/>
                            </w:rPr>
                            <w:tab/>
                            <w:t xml:space="preserve">             </w:t>
                          </w:r>
                          <w:r w:rsidRPr="00645BC5">
                            <w:rPr>
                              <w:b/>
                              <w:sz w:val="16"/>
                              <w:szCs w:val="16"/>
                            </w:rPr>
                            <w:t>Last Evaluated</w:t>
                          </w:r>
                          <w:r w:rsidR="00304815">
                            <w:rPr>
                              <w:b/>
                              <w:sz w:val="16"/>
                              <w:szCs w:val="16"/>
                            </w:rPr>
                            <w:t>: Ju</w:t>
                          </w:r>
                          <w:r w:rsidR="00304815" w:rsidRPr="00304815">
                            <w:rPr>
                              <w:sz w:val="16"/>
                              <w:szCs w:val="16"/>
                            </w:rPr>
                            <w:t>ne 2024</w:t>
                          </w:r>
                          <w:r w:rsidR="00304815" w:rsidRPr="00304815">
                            <w:rPr>
                              <w:sz w:val="16"/>
                              <w:szCs w:val="16"/>
                            </w:rPr>
                            <w:tab/>
                          </w:r>
                          <w:r w:rsidR="00304815">
                            <w:rPr>
                              <w:b/>
                              <w:sz w:val="16"/>
                              <w:szCs w:val="16"/>
                            </w:rPr>
                            <w:tab/>
                          </w:r>
                          <w:r w:rsidR="00304815">
                            <w:rPr>
                              <w:b/>
                              <w:sz w:val="16"/>
                              <w:szCs w:val="16"/>
                            </w:rPr>
                            <w:tab/>
                          </w:r>
                          <w:r w:rsidR="00304815">
                            <w:rPr>
                              <w:b/>
                              <w:sz w:val="16"/>
                              <w:szCs w:val="16"/>
                            </w:rPr>
                            <w:tab/>
                          </w:r>
                          <w:r w:rsidRPr="00645BC5">
                            <w:rPr>
                              <w:b/>
                              <w:sz w:val="16"/>
                              <w:szCs w:val="16"/>
                            </w:rPr>
                            <w:t>Last Revised:</w:t>
                          </w:r>
                          <w:r w:rsidR="00F40BEE" w:rsidRPr="00645BC5">
                            <w:rPr>
                              <w:b/>
                              <w:sz w:val="16"/>
                              <w:szCs w:val="16"/>
                            </w:rPr>
                            <w:t xml:space="preserve"> </w:t>
                          </w:r>
                          <w:r w:rsidR="00645BC5">
                            <w:rPr>
                              <w:b/>
                              <w:sz w:val="16"/>
                              <w:szCs w:val="16"/>
                            </w:rPr>
                            <w:t xml:space="preserve"> </w:t>
                          </w:r>
                          <w:r w:rsidR="00645BC5" w:rsidRPr="00304815">
                            <w:rPr>
                              <w:sz w:val="16"/>
                              <w:szCs w:val="16"/>
                            </w:rPr>
                            <w:t>May 2024</w:t>
                          </w:r>
                        </w:p>
                        <w:p w:rsidR="00AA1A21" w:rsidRPr="00645BC5" w:rsidRDefault="00AA1A21" w:rsidP="00AA1A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5pt;margin-top:.7pt;width:530.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" stroked="f">
              <v:textbox>
                <w:txbxContent>
                  <w:p w:rsidR="00AA1A21" w:rsidRPr="00645BC5" w:rsidRDefault="00AA1A21" w:rsidP="00AA1A21">
                    <w:pPr>
                      <w:spacing w:after="200" w:line="276" w:lineRule="auto"/>
                      <w:rPr>
                        <w:sz w:val="16"/>
                        <w:szCs w:val="16"/>
                      </w:rPr>
                    </w:pPr>
                    <w:r w:rsidRPr="00645BC5">
                      <w:rPr>
                        <w:b/>
                        <w:sz w:val="16"/>
                        <w:szCs w:val="16"/>
                      </w:rPr>
                      <w:t>Title:</w:t>
                    </w:r>
                    <w:r w:rsidRPr="00645BC5">
                      <w:rPr>
                        <w:sz w:val="16"/>
                        <w:szCs w:val="16"/>
                      </w:rPr>
                      <w:t xml:space="preserve">  </w:t>
                    </w:r>
                    <w:r w:rsidR="00D05E3A">
                      <w:rPr>
                        <w:sz w:val="16"/>
                        <w:szCs w:val="16"/>
                      </w:rPr>
                      <w:t xml:space="preserve">Dental Therapist </w:t>
                    </w:r>
                    <w:r w:rsidR="00D05E3A">
                      <w:rPr>
                        <w:sz w:val="16"/>
                        <w:szCs w:val="16"/>
                      </w:rPr>
                      <w:tab/>
                    </w:r>
                    <w:r w:rsidR="00D05E3A">
                      <w:rPr>
                        <w:sz w:val="16"/>
                        <w:szCs w:val="16"/>
                      </w:rPr>
                      <w:tab/>
                    </w:r>
                    <w:r w:rsidR="00D05E3A">
                      <w:rPr>
                        <w:sz w:val="16"/>
                        <w:szCs w:val="16"/>
                      </w:rPr>
                      <w:tab/>
                      <w:t xml:space="preserve">             </w:t>
                    </w:r>
                    <w:r w:rsidRPr="00645BC5">
                      <w:rPr>
                        <w:b/>
                        <w:sz w:val="16"/>
                        <w:szCs w:val="16"/>
                      </w:rPr>
                      <w:t>Last Evaluated</w:t>
                    </w:r>
                    <w:r w:rsidR="00304815">
                      <w:rPr>
                        <w:b/>
                        <w:sz w:val="16"/>
                        <w:szCs w:val="16"/>
                      </w:rPr>
                      <w:t>: Ju</w:t>
                    </w:r>
                    <w:r w:rsidR="00304815" w:rsidRPr="00304815">
                      <w:rPr>
                        <w:sz w:val="16"/>
                        <w:szCs w:val="16"/>
                      </w:rPr>
                      <w:t>ne 2024</w:t>
                    </w:r>
                    <w:r w:rsidR="00304815" w:rsidRPr="00304815">
                      <w:rPr>
                        <w:sz w:val="16"/>
                        <w:szCs w:val="16"/>
                      </w:rPr>
                      <w:tab/>
                    </w:r>
                    <w:r w:rsidR="00304815">
                      <w:rPr>
                        <w:b/>
                        <w:sz w:val="16"/>
                        <w:szCs w:val="16"/>
                      </w:rPr>
                      <w:tab/>
                    </w:r>
                    <w:r w:rsidR="00304815">
                      <w:rPr>
                        <w:b/>
                        <w:sz w:val="16"/>
                        <w:szCs w:val="16"/>
                      </w:rPr>
                      <w:tab/>
                    </w:r>
                    <w:r w:rsidR="00304815">
                      <w:rPr>
                        <w:b/>
                        <w:sz w:val="16"/>
                        <w:szCs w:val="16"/>
                      </w:rPr>
                      <w:tab/>
                    </w:r>
                    <w:r w:rsidRPr="00645BC5">
                      <w:rPr>
                        <w:b/>
                        <w:sz w:val="16"/>
                        <w:szCs w:val="16"/>
                      </w:rPr>
                      <w:t>Last Revised:</w:t>
                    </w:r>
                    <w:r w:rsidR="00F40BEE" w:rsidRPr="00645BC5">
                      <w:rPr>
                        <w:b/>
                        <w:sz w:val="16"/>
                        <w:szCs w:val="16"/>
                      </w:rPr>
                      <w:t xml:space="preserve"> </w:t>
                    </w:r>
                    <w:r w:rsidR="00645BC5">
                      <w:rPr>
                        <w:b/>
                        <w:sz w:val="16"/>
                        <w:szCs w:val="16"/>
                      </w:rPr>
                      <w:t xml:space="preserve"> </w:t>
                    </w:r>
                    <w:r w:rsidR="00645BC5" w:rsidRPr="00304815">
                      <w:rPr>
                        <w:sz w:val="16"/>
                        <w:szCs w:val="16"/>
                      </w:rPr>
                      <w:t>May 2024</w:t>
                    </w:r>
                  </w:p>
                  <w:p w:rsidR="00AA1A21" w:rsidRPr="00645BC5" w:rsidRDefault="00AA1A21" w:rsidP="00AA1A21"/>
                </w:txbxContent>
              </v:textbox>
            </v:shape>
          </w:pict>
        </mc:Fallback>
      </mc:AlternateContent>
    </w:r>
    <w:r w:rsidR="00645BC5">
      <w:t xml:space="preserve">Dental </w:t>
    </w:r>
    <w:proofErr w:type="spellStart"/>
    <w:r w:rsidR="00645BC5">
      <w:t>Therapit</w:t>
    </w:r>
    <w:proofErr w:type="spellEnd"/>
    <w:r w:rsidR="00645BC5">
      <w:t xml:space="preserve"> </w:t>
    </w:r>
    <w:sdt>
      <w:sdtPr>
        <w:id w:val="1531915260"/>
        <w:docPartObj>
          <w:docPartGallery w:val="Page Numbers (Bottom of Page)"/>
          <w:docPartUnique/>
        </w:docPartObj>
      </w:sdtPr>
      <w:sdtEndPr/>
      <w:sdtContent>
        <w:r w:rsidR="00AC64B7">
          <w:rPr>
            <w:noProof/>
            <w:lang w:eastAsia="en-GB"/>
          </w:rPr>
          <mc:AlternateContent>
            <mc:Choice Requires="wps">
              <w:drawing>
                <wp:anchor distT="0" distB="0" distL="114300" distR="114300" simplePos="0" relativeHeight="251664384" behindDoc="0" locked="0" layoutInCell="1" allowOverlap="1" wp14:anchorId="16CF71FE" wp14:editId="2F54D326">
                  <wp:simplePos x="0" y="0"/>
                  <wp:positionH relativeFrom="column">
                    <wp:posOffset>-909637</wp:posOffset>
                  </wp:positionH>
                  <wp:positionV relativeFrom="paragraph">
                    <wp:posOffset>-394017</wp:posOffset>
                  </wp:positionV>
                  <wp:extent cx="7586662" cy="0"/>
                  <wp:effectExtent l="0" t="0" r="0" b="0"/>
                  <wp:wrapNone/>
                  <wp:docPr id="1393653654" name="Straight Connector 2"/>
                  <wp:cNvGraphicFramePr/>
                  <a:graphic xmlns:a="http://schemas.openxmlformats.org/drawingml/2006/main">
                    <a:graphicData uri="http://schemas.microsoft.com/office/word/2010/wordprocessingShape">
                      <wps:wsp>
                        <wps:cNvCnPr/>
                        <wps:spPr>
                          <a:xfrm>
                            <a:off x="0" y="0"/>
                            <a:ext cx="7586662"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E94A669"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1.6pt,-31pt" to="525.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" strokecolor="#2f5496 [2404]" strokeweight="1.5pt">
                  <v:stroke joinstyle="miter"/>
                </v:line>
              </w:pict>
            </mc:Fallback>
          </mc:AlternateContent>
        </w:r>
      </w:sdtContent>
    </w:sdt>
  </w:p>
  <w:p w:rsidR="000C7665" w:rsidRDefault="000C76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F08" w:rsidRDefault="003D5F08" w:rsidP="00F154BE">
      <w:pPr>
        <w:spacing w:after="0" w:line="240" w:lineRule="auto"/>
      </w:pPr>
      <w:r>
        <w:separator/>
      </w:r>
    </w:p>
  </w:footnote>
  <w:footnote w:type="continuationSeparator" w:id="0">
    <w:p w:rsidR="003D5F08" w:rsidRDefault="003D5F08" w:rsidP="00F15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21" w:rsidRPr="00793B70" w:rsidRDefault="006B7BDA" w:rsidP="00AA1A21">
    <w:pPr>
      <w:pStyle w:val="Header"/>
    </w:pPr>
    <w:r>
      <w:rPr>
        <w:noProof/>
        <w:lang w:eastAsia="en-GB"/>
      </w:rPr>
      <mc:AlternateContent>
        <mc:Choice Requires="wps">
          <w:drawing>
            <wp:anchor distT="45720" distB="45720" distL="114300" distR="114300" simplePos="0" relativeHeight="251671552" behindDoc="0" locked="0" layoutInCell="1" allowOverlap="1" wp14:anchorId="24A8351C" wp14:editId="640A4092">
              <wp:simplePos x="0" y="0"/>
              <wp:positionH relativeFrom="column">
                <wp:posOffset>723265</wp:posOffset>
              </wp:positionH>
              <wp:positionV relativeFrom="paragraph">
                <wp:posOffset>-453390</wp:posOffset>
              </wp:positionV>
              <wp:extent cx="3267075" cy="742950"/>
              <wp:effectExtent l="0" t="0" r="0" b="0"/>
              <wp:wrapSquare wrapText="bothSides"/>
              <wp:docPr id="1093035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42950"/>
                      </a:xfrm>
                      <a:prstGeom prst="rect">
                        <a:avLst/>
                      </a:prstGeom>
                      <a:noFill/>
                      <a:ln w="9525">
                        <a:noFill/>
                        <a:miter lim="800000"/>
                        <a:headEnd/>
                        <a:tailEnd/>
                      </a:ln>
                    </wps:spPr>
                    <wps:txbx>
                      <w:txbxContent>
                        <w:p w:rsidR="007508A7" w:rsidRDefault="009E58F0" w:rsidP="007508A7">
                          <w:pPr>
                            <w:spacing w:after="0" w:line="240" w:lineRule="auto"/>
                            <w:rPr>
                              <w:color w:val="FFFFFF" w:themeColor="background1"/>
                              <w:sz w:val="32"/>
                              <w:szCs w:val="32"/>
                            </w:rPr>
                          </w:pPr>
                          <w:r>
                            <w:rPr>
                              <w:color w:val="FFFFFF" w:themeColor="background1"/>
                              <w:sz w:val="32"/>
                              <w:szCs w:val="32"/>
                            </w:rPr>
                            <w:t xml:space="preserve">            </w:t>
                          </w:r>
                          <w:r w:rsidR="007508A7">
                            <w:rPr>
                              <w:color w:val="FFFFFF" w:themeColor="background1"/>
                              <w:sz w:val="32"/>
                              <w:szCs w:val="32"/>
                            </w:rPr>
                            <w:t xml:space="preserve">      </w:t>
                          </w:r>
                          <w:r>
                            <w:rPr>
                              <w:color w:val="FFFFFF" w:themeColor="background1"/>
                              <w:sz w:val="32"/>
                              <w:szCs w:val="32"/>
                            </w:rPr>
                            <w:t>Job Description</w:t>
                          </w:r>
                          <w:r w:rsidR="007508A7">
                            <w:rPr>
                              <w:color w:val="FFFFFF" w:themeColor="background1"/>
                              <w:sz w:val="32"/>
                              <w:szCs w:val="32"/>
                            </w:rPr>
                            <w:t xml:space="preserve"> &amp; </w:t>
                          </w:r>
                        </w:p>
                        <w:p w:rsidR="006B7BDA" w:rsidRPr="009E58F0" w:rsidRDefault="007508A7" w:rsidP="007508A7">
                          <w:pPr>
                            <w:spacing w:after="0" w:line="240" w:lineRule="auto"/>
                            <w:jc w:val="center"/>
                            <w:rPr>
                              <w:color w:val="FFFFFF" w:themeColor="background1"/>
                              <w:sz w:val="32"/>
                              <w:szCs w:val="32"/>
                            </w:rPr>
                          </w:pPr>
                          <w:r>
                            <w:rPr>
                              <w:color w:val="FFFFFF" w:themeColor="background1"/>
                              <w:sz w:val="32"/>
                              <w:szCs w:val="32"/>
                            </w:rPr>
                            <w:t>Person Specification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95pt;margin-top:-35.7pt;width:257.25pt;height:5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" filled="f" stroked="f">
              <v:textbox>
                <w:txbxContent>
                  <w:p w:rsidR="007508A7" w:rsidRDefault="009E58F0" w:rsidP="007508A7">
                    <w:pPr>
                      <w:spacing w:after="0" w:line="240" w:lineRule="auto"/>
                      <w:rPr>
                        <w:color w:val="FFFFFF" w:themeColor="background1"/>
                        <w:sz w:val="32"/>
                        <w:szCs w:val="32"/>
                      </w:rPr>
                    </w:pPr>
                    <w:r>
                      <w:rPr>
                        <w:color w:val="FFFFFF" w:themeColor="background1"/>
                        <w:sz w:val="32"/>
                        <w:szCs w:val="32"/>
                      </w:rPr>
                      <w:t xml:space="preserve">            </w:t>
                    </w:r>
                    <w:r w:rsidR="007508A7">
                      <w:rPr>
                        <w:color w:val="FFFFFF" w:themeColor="background1"/>
                        <w:sz w:val="32"/>
                        <w:szCs w:val="32"/>
                      </w:rPr>
                      <w:t xml:space="preserve">      </w:t>
                    </w:r>
                    <w:r>
                      <w:rPr>
                        <w:color w:val="FFFFFF" w:themeColor="background1"/>
                        <w:sz w:val="32"/>
                        <w:szCs w:val="32"/>
                      </w:rPr>
                      <w:t>Job Description</w:t>
                    </w:r>
                    <w:r w:rsidR="007508A7">
                      <w:rPr>
                        <w:color w:val="FFFFFF" w:themeColor="background1"/>
                        <w:sz w:val="32"/>
                        <w:szCs w:val="32"/>
                      </w:rPr>
                      <w:t xml:space="preserve"> &amp; </w:t>
                    </w:r>
                  </w:p>
                  <w:p w:rsidR="006B7BDA" w:rsidRPr="009E58F0" w:rsidRDefault="007508A7" w:rsidP="007508A7">
                    <w:pPr>
                      <w:spacing w:after="0" w:line="240" w:lineRule="auto"/>
                      <w:jc w:val="center"/>
                      <w:rPr>
                        <w:color w:val="FFFFFF" w:themeColor="background1"/>
                        <w:sz w:val="32"/>
                        <w:szCs w:val="32"/>
                      </w:rPr>
                    </w:pPr>
                    <w:r>
                      <w:rPr>
                        <w:color w:val="FFFFFF" w:themeColor="background1"/>
                        <w:sz w:val="32"/>
                        <w:szCs w:val="32"/>
                      </w:rPr>
                      <w:t>Person Specification</w:t>
                    </w:r>
                  </w:p>
                </w:txbxContent>
              </v:textbox>
              <w10:wrap type="square"/>
            </v:shape>
          </w:pict>
        </mc:Fallback>
      </mc:AlternateContent>
    </w:r>
    <w:r>
      <w:rPr>
        <w:noProof/>
        <w:lang w:eastAsia="en-GB"/>
      </w:rPr>
      <w:drawing>
        <wp:anchor distT="0" distB="0" distL="114300" distR="114300" simplePos="0" relativeHeight="251669504" behindDoc="1" locked="0" layoutInCell="1" allowOverlap="1" wp14:anchorId="785C133A" wp14:editId="7F5A9160">
          <wp:simplePos x="0" y="0"/>
          <wp:positionH relativeFrom="column">
            <wp:posOffset>-965835</wp:posOffset>
          </wp:positionH>
          <wp:positionV relativeFrom="paragraph">
            <wp:posOffset>-534035</wp:posOffset>
          </wp:positionV>
          <wp:extent cx="7647305" cy="770890"/>
          <wp:effectExtent l="0" t="0" r="0" b="0"/>
          <wp:wrapTight wrapText="bothSides">
            <wp:wrapPolygon edited="0">
              <wp:start x="0" y="0"/>
              <wp:lineTo x="0" y="20817"/>
              <wp:lineTo x="21523" y="20817"/>
              <wp:lineTo x="21523" y="0"/>
              <wp:lineTo x="0" y="0"/>
            </wp:wrapPolygon>
          </wp:wrapTight>
          <wp:docPr id="1642933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33198" name="Picture 1642933198"/>
                  <pic:cNvPicPr/>
                </pic:nvPicPr>
                <pic:blipFill>
                  <a:blip r:embed="rId1">
                    <a:extLst>
                      <a:ext uri="{28A0092B-C50C-407E-A947-70E740481C1C}">
                        <a14:useLocalDpi xmlns:a14="http://schemas.microsoft.com/office/drawing/2010/main" val="0"/>
                      </a:ext>
                    </a:extLst>
                  </a:blip>
                  <a:stretch>
                    <a:fillRect/>
                  </a:stretch>
                </pic:blipFill>
                <pic:spPr>
                  <a:xfrm>
                    <a:off x="0" y="0"/>
                    <a:ext cx="7647305" cy="7708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41" w:rsidRDefault="00930A41">
    <w:pPr>
      <w:pStyle w:val="Header"/>
    </w:pPr>
    <w:r>
      <w:rPr>
        <w:noProof/>
        <w:lang w:eastAsia="en-GB"/>
      </w:rPr>
      <w:drawing>
        <wp:anchor distT="0" distB="0" distL="114300" distR="114300" simplePos="0" relativeHeight="251660288" behindDoc="1" locked="0" layoutInCell="1" allowOverlap="1" wp14:anchorId="64352348" wp14:editId="65977020">
          <wp:simplePos x="0" y="0"/>
          <wp:positionH relativeFrom="column">
            <wp:posOffset>-1047750</wp:posOffset>
          </wp:positionH>
          <wp:positionV relativeFrom="paragraph">
            <wp:posOffset>-397572</wp:posOffset>
          </wp:positionV>
          <wp:extent cx="7783830" cy="867410"/>
          <wp:effectExtent l="0" t="0" r="7620" b="8890"/>
          <wp:wrapTight wrapText="bothSides">
            <wp:wrapPolygon edited="0">
              <wp:start x="0" y="0"/>
              <wp:lineTo x="0" y="21347"/>
              <wp:lineTo x="21568" y="21347"/>
              <wp:lineTo x="215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37447" name="Picture 1883637447"/>
                  <pic:cNvPicPr/>
                </pic:nvPicPr>
                <pic:blipFill rotWithShape="1">
                  <a:blip r:embed="rId1">
                    <a:extLst>
                      <a:ext uri="{28A0092B-C50C-407E-A947-70E740481C1C}">
                        <a14:useLocalDpi xmlns:a14="http://schemas.microsoft.com/office/drawing/2010/main" val="0"/>
                      </a:ext>
                    </a:extLst>
                  </a:blip>
                  <a:srcRect l="8446"/>
                  <a:stretch/>
                </pic:blipFill>
                <pic:spPr bwMode="auto">
                  <a:xfrm>
                    <a:off x="0" y="0"/>
                    <a:ext cx="7783830" cy="867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2DB6"/>
    <w:multiLevelType w:val="hybridMultilevel"/>
    <w:tmpl w:val="B58069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5B0BE2"/>
    <w:multiLevelType w:val="hybridMultilevel"/>
    <w:tmpl w:val="0B924074"/>
    <w:lvl w:ilvl="0" w:tplc="08090009">
      <w:start w:val="1"/>
      <w:numFmt w:val="bullet"/>
      <w:lvlText w:val=""/>
      <w:lvlJc w:val="left"/>
      <w:pPr>
        <w:ind w:left="1697" w:hanging="360"/>
      </w:pPr>
      <w:rPr>
        <w:rFonts w:ascii="Wingdings" w:hAnsi="Wingdings" w:hint="default"/>
      </w:rPr>
    </w:lvl>
    <w:lvl w:ilvl="1" w:tplc="08090003">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2">
    <w:nsid w:val="1E1658D2"/>
    <w:multiLevelType w:val="hybridMultilevel"/>
    <w:tmpl w:val="93245D40"/>
    <w:lvl w:ilvl="0" w:tplc="0809000D">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nsid w:val="20C96493"/>
    <w:multiLevelType w:val="hybridMultilevel"/>
    <w:tmpl w:val="56F8F672"/>
    <w:lvl w:ilvl="0" w:tplc="08090009">
      <w:start w:val="1"/>
      <w:numFmt w:val="bullet"/>
      <w:lvlText w:val=""/>
      <w:lvlJc w:val="left"/>
      <w:pPr>
        <w:ind w:left="1697" w:hanging="360"/>
      </w:pPr>
      <w:rPr>
        <w:rFonts w:ascii="Wingdings" w:hAnsi="Wingdings" w:hint="default"/>
      </w:rPr>
    </w:lvl>
    <w:lvl w:ilvl="1" w:tplc="08090003">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4">
    <w:nsid w:val="2763292A"/>
    <w:multiLevelType w:val="hybridMultilevel"/>
    <w:tmpl w:val="8528DA6E"/>
    <w:lvl w:ilvl="0" w:tplc="7EEE041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05022AD"/>
    <w:multiLevelType w:val="hybridMultilevel"/>
    <w:tmpl w:val="93CED850"/>
    <w:lvl w:ilvl="0" w:tplc="08090009">
      <w:start w:val="1"/>
      <w:numFmt w:val="bullet"/>
      <w:lvlText w:val=""/>
      <w:lvlJc w:val="left"/>
      <w:pPr>
        <w:ind w:left="1035" w:hanging="360"/>
      </w:pPr>
      <w:rPr>
        <w:rFonts w:ascii="Wingdings" w:hAnsi="Wingdings" w:hint="default"/>
        <w:w w:val="99"/>
        <w:sz w:val="20"/>
        <w:szCs w:val="20"/>
        <w:lang w:val="en-US" w:eastAsia="en-US" w:bidi="ar-SA"/>
      </w:rPr>
    </w:lvl>
    <w:lvl w:ilvl="1" w:tplc="08090009">
      <w:start w:val="1"/>
      <w:numFmt w:val="bullet"/>
      <w:lvlText w:val=""/>
      <w:lvlJc w:val="left"/>
      <w:pPr>
        <w:ind w:left="1697" w:hanging="360"/>
      </w:pPr>
      <w:rPr>
        <w:rFonts w:ascii="Wingdings" w:hAnsi="Wingdings" w:hint="default"/>
        <w:w w:val="100"/>
        <w:sz w:val="22"/>
        <w:szCs w:val="22"/>
        <w:lang w:val="en-US" w:eastAsia="en-US" w:bidi="ar-SA"/>
      </w:rPr>
    </w:lvl>
    <w:lvl w:ilvl="2" w:tplc="D38050D0">
      <w:numFmt w:val="bullet"/>
      <w:lvlText w:val="•"/>
      <w:lvlJc w:val="left"/>
      <w:pPr>
        <w:ind w:left="2673" w:hanging="360"/>
      </w:pPr>
      <w:rPr>
        <w:rFonts w:hint="default"/>
        <w:lang w:val="en-US" w:eastAsia="en-US" w:bidi="ar-SA"/>
      </w:rPr>
    </w:lvl>
    <w:lvl w:ilvl="3" w:tplc="C9E4D224">
      <w:numFmt w:val="bullet"/>
      <w:lvlText w:val="•"/>
      <w:lvlJc w:val="left"/>
      <w:pPr>
        <w:ind w:left="3639" w:hanging="360"/>
      </w:pPr>
      <w:rPr>
        <w:rFonts w:hint="default"/>
        <w:lang w:val="en-US" w:eastAsia="en-US" w:bidi="ar-SA"/>
      </w:rPr>
    </w:lvl>
    <w:lvl w:ilvl="4" w:tplc="32EE1C08">
      <w:numFmt w:val="bullet"/>
      <w:lvlText w:val="•"/>
      <w:lvlJc w:val="left"/>
      <w:pPr>
        <w:ind w:left="4606" w:hanging="360"/>
      </w:pPr>
      <w:rPr>
        <w:rFonts w:hint="default"/>
        <w:lang w:val="en-US" w:eastAsia="en-US" w:bidi="ar-SA"/>
      </w:rPr>
    </w:lvl>
    <w:lvl w:ilvl="5" w:tplc="B0F6791A">
      <w:numFmt w:val="bullet"/>
      <w:lvlText w:val="•"/>
      <w:lvlJc w:val="left"/>
      <w:pPr>
        <w:ind w:left="5572" w:hanging="360"/>
      </w:pPr>
      <w:rPr>
        <w:rFonts w:hint="default"/>
        <w:lang w:val="en-US" w:eastAsia="en-US" w:bidi="ar-SA"/>
      </w:rPr>
    </w:lvl>
    <w:lvl w:ilvl="6" w:tplc="78860FD8">
      <w:numFmt w:val="bullet"/>
      <w:lvlText w:val="•"/>
      <w:lvlJc w:val="left"/>
      <w:pPr>
        <w:ind w:left="6538" w:hanging="360"/>
      </w:pPr>
      <w:rPr>
        <w:rFonts w:hint="default"/>
        <w:lang w:val="en-US" w:eastAsia="en-US" w:bidi="ar-SA"/>
      </w:rPr>
    </w:lvl>
    <w:lvl w:ilvl="7" w:tplc="0D84CF12">
      <w:numFmt w:val="bullet"/>
      <w:lvlText w:val="•"/>
      <w:lvlJc w:val="left"/>
      <w:pPr>
        <w:ind w:left="7505" w:hanging="360"/>
      </w:pPr>
      <w:rPr>
        <w:rFonts w:hint="default"/>
        <w:lang w:val="en-US" w:eastAsia="en-US" w:bidi="ar-SA"/>
      </w:rPr>
    </w:lvl>
    <w:lvl w:ilvl="8" w:tplc="6F4411CC">
      <w:numFmt w:val="bullet"/>
      <w:lvlText w:val="•"/>
      <w:lvlJc w:val="left"/>
      <w:pPr>
        <w:ind w:left="8471" w:hanging="360"/>
      </w:pPr>
      <w:rPr>
        <w:rFonts w:hint="default"/>
        <w:lang w:val="en-US" w:eastAsia="en-US" w:bidi="ar-SA"/>
      </w:rPr>
    </w:lvl>
  </w:abstractNum>
  <w:abstractNum w:abstractNumId="6">
    <w:nsid w:val="311E7750"/>
    <w:multiLevelType w:val="hybridMultilevel"/>
    <w:tmpl w:val="2DD0EA18"/>
    <w:lvl w:ilvl="0" w:tplc="58C4DCDC">
      <w:numFmt w:val="bullet"/>
      <w:lvlText w:val=""/>
      <w:lvlJc w:val="left"/>
      <w:pPr>
        <w:ind w:left="828" w:hanging="360"/>
      </w:pPr>
      <w:rPr>
        <w:rFonts w:hint="default"/>
        <w:w w:val="99"/>
        <w:lang w:val="en-US" w:eastAsia="en-US" w:bidi="ar-SA"/>
      </w:rPr>
    </w:lvl>
    <w:lvl w:ilvl="1" w:tplc="85C0904A">
      <w:numFmt w:val="bullet"/>
      <w:lvlText w:val="•"/>
      <w:lvlJc w:val="left"/>
      <w:pPr>
        <w:ind w:left="1757" w:hanging="360"/>
      </w:pPr>
      <w:rPr>
        <w:rFonts w:hint="default"/>
        <w:lang w:val="en-US" w:eastAsia="en-US" w:bidi="ar-SA"/>
      </w:rPr>
    </w:lvl>
    <w:lvl w:ilvl="2" w:tplc="0DE8C8F0">
      <w:numFmt w:val="bullet"/>
      <w:lvlText w:val="•"/>
      <w:lvlJc w:val="left"/>
      <w:pPr>
        <w:ind w:left="2695" w:hanging="360"/>
      </w:pPr>
      <w:rPr>
        <w:rFonts w:hint="default"/>
        <w:lang w:val="en-US" w:eastAsia="en-US" w:bidi="ar-SA"/>
      </w:rPr>
    </w:lvl>
    <w:lvl w:ilvl="3" w:tplc="32A06CCC">
      <w:numFmt w:val="bullet"/>
      <w:lvlText w:val="•"/>
      <w:lvlJc w:val="left"/>
      <w:pPr>
        <w:ind w:left="3633" w:hanging="360"/>
      </w:pPr>
      <w:rPr>
        <w:rFonts w:hint="default"/>
        <w:lang w:val="en-US" w:eastAsia="en-US" w:bidi="ar-SA"/>
      </w:rPr>
    </w:lvl>
    <w:lvl w:ilvl="4" w:tplc="58E81A06">
      <w:numFmt w:val="bullet"/>
      <w:lvlText w:val="•"/>
      <w:lvlJc w:val="left"/>
      <w:pPr>
        <w:ind w:left="4571" w:hanging="360"/>
      </w:pPr>
      <w:rPr>
        <w:rFonts w:hint="default"/>
        <w:lang w:val="en-US" w:eastAsia="en-US" w:bidi="ar-SA"/>
      </w:rPr>
    </w:lvl>
    <w:lvl w:ilvl="5" w:tplc="A7A8883E">
      <w:numFmt w:val="bullet"/>
      <w:lvlText w:val="•"/>
      <w:lvlJc w:val="left"/>
      <w:pPr>
        <w:ind w:left="5509" w:hanging="360"/>
      </w:pPr>
      <w:rPr>
        <w:rFonts w:hint="default"/>
        <w:lang w:val="en-US" w:eastAsia="en-US" w:bidi="ar-SA"/>
      </w:rPr>
    </w:lvl>
    <w:lvl w:ilvl="6" w:tplc="1EF2B32C">
      <w:numFmt w:val="bullet"/>
      <w:lvlText w:val="•"/>
      <w:lvlJc w:val="left"/>
      <w:pPr>
        <w:ind w:left="6446" w:hanging="360"/>
      </w:pPr>
      <w:rPr>
        <w:rFonts w:hint="default"/>
        <w:lang w:val="en-US" w:eastAsia="en-US" w:bidi="ar-SA"/>
      </w:rPr>
    </w:lvl>
    <w:lvl w:ilvl="7" w:tplc="49D292B8">
      <w:numFmt w:val="bullet"/>
      <w:lvlText w:val="•"/>
      <w:lvlJc w:val="left"/>
      <w:pPr>
        <w:ind w:left="7384" w:hanging="360"/>
      </w:pPr>
      <w:rPr>
        <w:rFonts w:hint="default"/>
        <w:lang w:val="en-US" w:eastAsia="en-US" w:bidi="ar-SA"/>
      </w:rPr>
    </w:lvl>
    <w:lvl w:ilvl="8" w:tplc="214CD0A8">
      <w:numFmt w:val="bullet"/>
      <w:lvlText w:val="•"/>
      <w:lvlJc w:val="left"/>
      <w:pPr>
        <w:ind w:left="8322" w:hanging="360"/>
      </w:pPr>
      <w:rPr>
        <w:rFonts w:hint="default"/>
        <w:lang w:val="en-US" w:eastAsia="en-US" w:bidi="ar-SA"/>
      </w:rPr>
    </w:lvl>
  </w:abstractNum>
  <w:abstractNum w:abstractNumId="7">
    <w:nsid w:val="38014FD1"/>
    <w:multiLevelType w:val="hybridMultilevel"/>
    <w:tmpl w:val="80D0489E"/>
    <w:lvl w:ilvl="0" w:tplc="7EEE0414">
      <w:start w:val="1"/>
      <w:numFmt w:val="bullet"/>
      <w:lvlText w:val=""/>
      <w:lvlJc w:val="left"/>
      <w:pPr>
        <w:ind w:left="1035" w:hanging="360"/>
      </w:pPr>
      <w:rPr>
        <w:rFonts w:ascii="Symbol" w:hAnsi="Symbol" w:hint="default"/>
        <w:w w:val="99"/>
        <w:sz w:val="20"/>
        <w:szCs w:val="20"/>
        <w:lang w:val="en-US" w:eastAsia="en-US" w:bidi="ar-SA"/>
      </w:rPr>
    </w:lvl>
    <w:lvl w:ilvl="1" w:tplc="08090009">
      <w:start w:val="1"/>
      <w:numFmt w:val="bullet"/>
      <w:lvlText w:val=""/>
      <w:lvlJc w:val="left"/>
      <w:pPr>
        <w:ind w:left="1697" w:hanging="360"/>
      </w:pPr>
      <w:rPr>
        <w:rFonts w:ascii="Wingdings" w:hAnsi="Wingdings" w:hint="default"/>
        <w:w w:val="100"/>
        <w:sz w:val="22"/>
        <w:szCs w:val="22"/>
        <w:lang w:val="en-US" w:eastAsia="en-US" w:bidi="ar-SA"/>
      </w:rPr>
    </w:lvl>
    <w:lvl w:ilvl="2" w:tplc="D38050D0">
      <w:numFmt w:val="bullet"/>
      <w:lvlText w:val="•"/>
      <w:lvlJc w:val="left"/>
      <w:pPr>
        <w:ind w:left="2673" w:hanging="360"/>
      </w:pPr>
      <w:rPr>
        <w:rFonts w:hint="default"/>
        <w:lang w:val="en-US" w:eastAsia="en-US" w:bidi="ar-SA"/>
      </w:rPr>
    </w:lvl>
    <w:lvl w:ilvl="3" w:tplc="C9E4D224">
      <w:numFmt w:val="bullet"/>
      <w:lvlText w:val="•"/>
      <w:lvlJc w:val="left"/>
      <w:pPr>
        <w:ind w:left="3639" w:hanging="360"/>
      </w:pPr>
      <w:rPr>
        <w:rFonts w:hint="default"/>
        <w:lang w:val="en-US" w:eastAsia="en-US" w:bidi="ar-SA"/>
      </w:rPr>
    </w:lvl>
    <w:lvl w:ilvl="4" w:tplc="32EE1C08">
      <w:numFmt w:val="bullet"/>
      <w:lvlText w:val="•"/>
      <w:lvlJc w:val="left"/>
      <w:pPr>
        <w:ind w:left="4606" w:hanging="360"/>
      </w:pPr>
      <w:rPr>
        <w:rFonts w:hint="default"/>
        <w:lang w:val="en-US" w:eastAsia="en-US" w:bidi="ar-SA"/>
      </w:rPr>
    </w:lvl>
    <w:lvl w:ilvl="5" w:tplc="B0F6791A">
      <w:numFmt w:val="bullet"/>
      <w:lvlText w:val="•"/>
      <w:lvlJc w:val="left"/>
      <w:pPr>
        <w:ind w:left="5572" w:hanging="360"/>
      </w:pPr>
      <w:rPr>
        <w:rFonts w:hint="default"/>
        <w:lang w:val="en-US" w:eastAsia="en-US" w:bidi="ar-SA"/>
      </w:rPr>
    </w:lvl>
    <w:lvl w:ilvl="6" w:tplc="78860FD8">
      <w:numFmt w:val="bullet"/>
      <w:lvlText w:val="•"/>
      <w:lvlJc w:val="left"/>
      <w:pPr>
        <w:ind w:left="6538" w:hanging="360"/>
      </w:pPr>
      <w:rPr>
        <w:rFonts w:hint="default"/>
        <w:lang w:val="en-US" w:eastAsia="en-US" w:bidi="ar-SA"/>
      </w:rPr>
    </w:lvl>
    <w:lvl w:ilvl="7" w:tplc="0D84CF12">
      <w:numFmt w:val="bullet"/>
      <w:lvlText w:val="•"/>
      <w:lvlJc w:val="left"/>
      <w:pPr>
        <w:ind w:left="7505" w:hanging="360"/>
      </w:pPr>
      <w:rPr>
        <w:rFonts w:hint="default"/>
        <w:lang w:val="en-US" w:eastAsia="en-US" w:bidi="ar-SA"/>
      </w:rPr>
    </w:lvl>
    <w:lvl w:ilvl="8" w:tplc="6F4411CC">
      <w:numFmt w:val="bullet"/>
      <w:lvlText w:val="•"/>
      <w:lvlJc w:val="left"/>
      <w:pPr>
        <w:ind w:left="8471" w:hanging="360"/>
      </w:pPr>
      <w:rPr>
        <w:rFonts w:hint="default"/>
        <w:lang w:val="en-US" w:eastAsia="en-US" w:bidi="ar-SA"/>
      </w:rPr>
    </w:lvl>
  </w:abstractNum>
  <w:abstractNum w:abstractNumId="8">
    <w:nsid w:val="3FD216CA"/>
    <w:multiLevelType w:val="hybridMultilevel"/>
    <w:tmpl w:val="D4A69F7C"/>
    <w:lvl w:ilvl="0" w:tplc="7EEE0414">
      <w:start w:val="1"/>
      <w:numFmt w:val="bullet"/>
      <w:lvlText w:val=""/>
      <w:lvlJc w:val="left"/>
      <w:pPr>
        <w:ind w:left="1035" w:hanging="360"/>
      </w:pPr>
      <w:rPr>
        <w:rFonts w:ascii="Symbol" w:hAnsi="Symbol" w:hint="default"/>
        <w:w w:val="99"/>
        <w:sz w:val="20"/>
        <w:szCs w:val="20"/>
        <w:lang w:val="en-US" w:eastAsia="en-US" w:bidi="ar-SA"/>
      </w:rPr>
    </w:lvl>
    <w:lvl w:ilvl="1" w:tplc="08090009">
      <w:start w:val="1"/>
      <w:numFmt w:val="bullet"/>
      <w:lvlText w:val=""/>
      <w:lvlJc w:val="left"/>
      <w:pPr>
        <w:ind w:left="1697" w:hanging="360"/>
      </w:pPr>
      <w:rPr>
        <w:rFonts w:ascii="Wingdings" w:hAnsi="Wingdings" w:hint="default"/>
        <w:w w:val="100"/>
        <w:sz w:val="22"/>
        <w:szCs w:val="22"/>
        <w:lang w:val="en-US" w:eastAsia="en-US" w:bidi="ar-SA"/>
      </w:rPr>
    </w:lvl>
    <w:lvl w:ilvl="2" w:tplc="D38050D0">
      <w:numFmt w:val="bullet"/>
      <w:lvlText w:val="•"/>
      <w:lvlJc w:val="left"/>
      <w:pPr>
        <w:ind w:left="2673" w:hanging="360"/>
      </w:pPr>
      <w:rPr>
        <w:rFonts w:hint="default"/>
        <w:lang w:val="en-US" w:eastAsia="en-US" w:bidi="ar-SA"/>
      </w:rPr>
    </w:lvl>
    <w:lvl w:ilvl="3" w:tplc="C9E4D224">
      <w:numFmt w:val="bullet"/>
      <w:lvlText w:val="•"/>
      <w:lvlJc w:val="left"/>
      <w:pPr>
        <w:ind w:left="3639" w:hanging="360"/>
      </w:pPr>
      <w:rPr>
        <w:rFonts w:hint="default"/>
        <w:lang w:val="en-US" w:eastAsia="en-US" w:bidi="ar-SA"/>
      </w:rPr>
    </w:lvl>
    <w:lvl w:ilvl="4" w:tplc="32EE1C08">
      <w:numFmt w:val="bullet"/>
      <w:lvlText w:val="•"/>
      <w:lvlJc w:val="left"/>
      <w:pPr>
        <w:ind w:left="4606" w:hanging="360"/>
      </w:pPr>
      <w:rPr>
        <w:rFonts w:hint="default"/>
        <w:lang w:val="en-US" w:eastAsia="en-US" w:bidi="ar-SA"/>
      </w:rPr>
    </w:lvl>
    <w:lvl w:ilvl="5" w:tplc="B0F6791A">
      <w:numFmt w:val="bullet"/>
      <w:lvlText w:val="•"/>
      <w:lvlJc w:val="left"/>
      <w:pPr>
        <w:ind w:left="5572" w:hanging="360"/>
      </w:pPr>
      <w:rPr>
        <w:rFonts w:hint="default"/>
        <w:lang w:val="en-US" w:eastAsia="en-US" w:bidi="ar-SA"/>
      </w:rPr>
    </w:lvl>
    <w:lvl w:ilvl="6" w:tplc="78860FD8">
      <w:numFmt w:val="bullet"/>
      <w:lvlText w:val="•"/>
      <w:lvlJc w:val="left"/>
      <w:pPr>
        <w:ind w:left="6538" w:hanging="360"/>
      </w:pPr>
      <w:rPr>
        <w:rFonts w:hint="default"/>
        <w:lang w:val="en-US" w:eastAsia="en-US" w:bidi="ar-SA"/>
      </w:rPr>
    </w:lvl>
    <w:lvl w:ilvl="7" w:tplc="0D84CF12">
      <w:numFmt w:val="bullet"/>
      <w:lvlText w:val="•"/>
      <w:lvlJc w:val="left"/>
      <w:pPr>
        <w:ind w:left="7505" w:hanging="360"/>
      </w:pPr>
      <w:rPr>
        <w:rFonts w:hint="default"/>
        <w:lang w:val="en-US" w:eastAsia="en-US" w:bidi="ar-SA"/>
      </w:rPr>
    </w:lvl>
    <w:lvl w:ilvl="8" w:tplc="6F4411CC">
      <w:numFmt w:val="bullet"/>
      <w:lvlText w:val="•"/>
      <w:lvlJc w:val="left"/>
      <w:pPr>
        <w:ind w:left="8471" w:hanging="360"/>
      </w:pPr>
      <w:rPr>
        <w:rFonts w:hint="default"/>
        <w:lang w:val="en-US" w:eastAsia="en-US" w:bidi="ar-SA"/>
      </w:rPr>
    </w:lvl>
  </w:abstractNum>
  <w:abstractNum w:abstractNumId="9">
    <w:nsid w:val="43EC73DA"/>
    <w:multiLevelType w:val="hybridMultilevel"/>
    <w:tmpl w:val="EC6810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48F72A3"/>
    <w:multiLevelType w:val="hybridMultilevel"/>
    <w:tmpl w:val="38406F36"/>
    <w:lvl w:ilvl="0" w:tplc="589838BE">
      <w:numFmt w:val="bullet"/>
      <w:lvlText w:val=""/>
      <w:lvlJc w:val="left"/>
      <w:pPr>
        <w:ind w:left="1035" w:hanging="360"/>
      </w:pPr>
      <w:rPr>
        <w:rFonts w:ascii="Symbol" w:eastAsia="Symbol" w:hAnsi="Symbol" w:cs="Symbol" w:hint="default"/>
        <w:w w:val="99"/>
        <w:sz w:val="20"/>
        <w:szCs w:val="20"/>
        <w:lang w:val="en-US" w:eastAsia="en-US" w:bidi="ar-SA"/>
      </w:rPr>
    </w:lvl>
    <w:lvl w:ilvl="1" w:tplc="08090009">
      <w:start w:val="1"/>
      <w:numFmt w:val="bullet"/>
      <w:lvlText w:val=""/>
      <w:lvlJc w:val="left"/>
      <w:pPr>
        <w:ind w:left="1697" w:hanging="360"/>
      </w:pPr>
      <w:rPr>
        <w:rFonts w:ascii="Wingdings" w:hAnsi="Wingdings" w:hint="default"/>
        <w:w w:val="100"/>
        <w:sz w:val="22"/>
        <w:szCs w:val="22"/>
        <w:lang w:val="en-US" w:eastAsia="en-US" w:bidi="ar-SA"/>
      </w:rPr>
    </w:lvl>
    <w:lvl w:ilvl="2" w:tplc="D38050D0">
      <w:numFmt w:val="bullet"/>
      <w:lvlText w:val="•"/>
      <w:lvlJc w:val="left"/>
      <w:pPr>
        <w:ind w:left="2673" w:hanging="360"/>
      </w:pPr>
      <w:rPr>
        <w:rFonts w:hint="default"/>
        <w:lang w:val="en-US" w:eastAsia="en-US" w:bidi="ar-SA"/>
      </w:rPr>
    </w:lvl>
    <w:lvl w:ilvl="3" w:tplc="C9E4D224">
      <w:numFmt w:val="bullet"/>
      <w:lvlText w:val="•"/>
      <w:lvlJc w:val="left"/>
      <w:pPr>
        <w:ind w:left="3639" w:hanging="360"/>
      </w:pPr>
      <w:rPr>
        <w:rFonts w:hint="default"/>
        <w:lang w:val="en-US" w:eastAsia="en-US" w:bidi="ar-SA"/>
      </w:rPr>
    </w:lvl>
    <w:lvl w:ilvl="4" w:tplc="32EE1C08">
      <w:numFmt w:val="bullet"/>
      <w:lvlText w:val="•"/>
      <w:lvlJc w:val="left"/>
      <w:pPr>
        <w:ind w:left="4606" w:hanging="360"/>
      </w:pPr>
      <w:rPr>
        <w:rFonts w:hint="default"/>
        <w:lang w:val="en-US" w:eastAsia="en-US" w:bidi="ar-SA"/>
      </w:rPr>
    </w:lvl>
    <w:lvl w:ilvl="5" w:tplc="B0F6791A">
      <w:numFmt w:val="bullet"/>
      <w:lvlText w:val="•"/>
      <w:lvlJc w:val="left"/>
      <w:pPr>
        <w:ind w:left="5572" w:hanging="360"/>
      </w:pPr>
      <w:rPr>
        <w:rFonts w:hint="default"/>
        <w:lang w:val="en-US" w:eastAsia="en-US" w:bidi="ar-SA"/>
      </w:rPr>
    </w:lvl>
    <w:lvl w:ilvl="6" w:tplc="78860FD8">
      <w:numFmt w:val="bullet"/>
      <w:lvlText w:val="•"/>
      <w:lvlJc w:val="left"/>
      <w:pPr>
        <w:ind w:left="6538" w:hanging="360"/>
      </w:pPr>
      <w:rPr>
        <w:rFonts w:hint="default"/>
        <w:lang w:val="en-US" w:eastAsia="en-US" w:bidi="ar-SA"/>
      </w:rPr>
    </w:lvl>
    <w:lvl w:ilvl="7" w:tplc="0D84CF12">
      <w:numFmt w:val="bullet"/>
      <w:lvlText w:val="•"/>
      <w:lvlJc w:val="left"/>
      <w:pPr>
        <w:ind w:left="7505" w:hanging="360"/>
      </w:pPr>
      <w:rPr>
        <w:rFonts w:hint="default"/>
        <w:lang w:val="en-US" w:eastAsia="en-US" w:bidi="ar-SA"/>
      </w:rPr>
    </w:lvl>
    <w:lvl w:ilvl="8" w:tplc="6F4411CC">
      <w:numFmt w:val="bullet"/>
      <w:lvlText w:val="•"/>
      <w:lvlJc w:val="left"/>
      <w:pPr>
        <w:ind w:left="8471" w:hanging="360"/>
      </w:pPr>
      <w:rPr>
        <w:rFonts w:hint="default"/>
        <w:lang w:val="en-US" w:eastAsia="en-US" w:bidi="ar-SA"/>
      </w:rPr>
    </w:lvl>
  </w:abstractNum>
  <w:abstractNum w:abstractNumId="11">
    <w:nsid w:val="4EFC4CBB"/>
    <w:multiLevelType w:val="hybridMultilevel"/>
    <w:tmpl w:val="BB8C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5B24337"/>
    <w:multiLevelType w:val="hybridMultilevel"/>
    <w:tmpl w:val="A036C55C"/>
    <w:lvl w:ilvl="0" w:tplc="7EEE0414">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DC6C47"/>
    <w:multiLevelType w:val="hybridMultilevel"/>
    <w:tmpl w:val="638C5C72"/>
    <w:lvl w:ilvl="0" w:tplc="7EEE0414">
      <w:start w:val="1"/>
      <w:numFmt w:val="bullet"/>
      <w:lvlText w:val=""/>
      <w:lvlJc w:val="left"/>
      <w:pPr>
        <w:ind w:left="1697" w:hanging="360"/>
      </w:pPr>
      <w:rPr>
        <w:rFonts w:ascii="Symbol" w:hAnsi="Symbol" w:hint="default"/>
        <w:sz w:val="20"/>
      </w:rPr>
    </w:lvl>
    <w:lvl w:ilvl="1" w:tplc="08090003">
      <w:start w:val="1"/>
      <w:numFmt w:val="bullet"/>
      <w:lvlText w:val="o"/>
      <w:lvlJc w:val="left"/>
      <w:pPr>
        <w:ind w:left="2417" w:hanging="360"/>
      </w:pPr>
      <w:rPr>
        <w:rFonts w:ascii="Courier New" w:hAnsi="Courier New" w:cs="Courier New" w:hint="default"/>
      </w:rPr>
    </w:lvl>
    <w:lvl w:ilvl="2" w:tplc="08090005" w:tentative="1">
      <w:start w:val="1"/>
      <w:numFmt w:val="bullet"/>
      <w:lvlText w:val=""/>
      <w:lvlJc w:val="left"/>
      <w:pPr>
        <w:ind w:left="3137" w:hanging="360"/>
      </w:pPr>
      <w:rPr>
        <w:rFonts w:ascii="Wingdings" w:hAnsi="Wingdings" w:hint="default"/>
      </w:rPr>
    </w:lvl>
    <w:lvl w:ilvl="3" w:tplc="08090001" w:tentative="1">
      <w:start w:val="1"/>
      <w:numFmt w:val="bullet"/>
      <w:lvlText w:val=""/>
      <w:lvlJc w:val="left"/>
      <w:pPr>
        <w:ind w:left="3857" w:hanging="360"/>
      </w:pPr>
      <w:rPr>
        <w:rFonts w:ascii="Symbol" w:hAnsi="Symbol" w:hint="default"/>
      </w:rPr>
    </w:lvl>
    <w:lvl w:ilvl="4" w:tplc="08090003" w:tentative="1">
      <w:start w:val="1"/>
      <w:numFmt w:val="bullet"/>
      <w:lvlText w:val="o"/>
      <w:lvlJc w:val="left"/>
      <w:pPr>
        <w:ind w:left="4577" w:hanging="360"/>
      </w:pPr>
      <w:rPr>
        <w:rFonts w:ascii="Courier New" w:hAnsi="Courier New" w:cs="Courier New" w:hint="default"/>
      </w:rPr>
    </w:lvl>
    <w:lvl w:ilvl="5" w:tplc="08090005" w:tentative="1">
      <w:start w:val="1"/>
      <w:numFmt w:val="bullet"/>
      <w:lvlText w:val=""/>
      <w:lvlJc w:val="left"/>
      <w:pPr>
        <w:ind w:left="5297" w:hanging="360"/>
      </w:pPr>
      <w:rPr>
        <w:rFonts w:ascii="Wingdings" w:hAnsi="Wingdings" w:hint="default"/>
      </w:rPr>
    </w:lvl>
    <w:lvl w:ilvl="6" w:tplc="08090001" w:tentative="1">
      <w:start w:val="1"/>
      <w:numFmt w:val="bullet"/>
      <w:lvlText w:val=""/>
      <w:lvlJc w:val="left"/>
      <w:pPr>
        <w:ind w:left="6017" w:hanging="360"/>
      </w:pPr>
      <w:rPr>
        <w:rFonts w:ascii="Symbol" w:hAnsi="Symbol" w:hint="default"/>
      </w:rPr>
    </w:lvl>
    <w:lvl w:ilvl="7" w:tplc="08090003" w:tentative="1">
      <w:start w:val="1"/>
      <w:numFmt w:val="bullet"/>
      <w:lvlText w:val="o"/>
      <w:lvlJc w:val="left"/>
      <w:pPr>
        <w:ind w:left="6737" w:hanging="360"/>
      </w:pPr>
      <w:rPr>
        <w:rFonts w:ascii="Courier New" w:hAnsi="Courier New" w:cs="Courier New" w:hint="default"/>
      </w:rPr>
    </w:lvl>
    <w:lvl w:ilvl="8" w:tplc="08090005" w:tentative="1">
      <w:start w:val="1"/>
      <w:numFmt w:val="bullet"/>
      <w:lvlText w:val=""/>
      <w:lvlJc w:val="left"/>
      <w:pPr>
        <w:ind w:left="7457" w:hanging="360"/>
      </w:pPr>
      <w:rPr>
        <w:rFonts w:ascii="Wingdings" w:hAnsi="Wingdings" w:hint="default"/>
      </w:rPr>
    </w:lvl>
  </w:abstractNum>
  <w:abstractNum w:abstractNumId="14">
    <w:nsid w:val="5A4851C8"/>
    <w:multiLevelType w:val="hybridMultilevel"/>
    <w:tmpl w:val="E2A2F9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CF38DF"/>
    <w:multiLevelType w:val="hybridMultilevel"/>
    <w:tmpl w:val="23F4CC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1"/>
  </w:num>
  <w:num w:numId="5">
    <w:abstractNumId w:val="10"/>
  </w:num>
  <w:num w:numId="6">
    <w:abstractNumId w:val="4"/>
  </w:num>
  <w:num w:numId="7">
    <w:abstractNumId w:val="1"/>
  </w:num>
  <w:num w:numId="8">
    <w:abstractNumId w:val="3"/>
  </w:num>
  <w:num w:numId="9">
    <w:abstractNumId w:val="13"/>
  </w:num>
  <w:num w:numId="10">
    <w:abstractNumId w:val="7"/>
  </w:num>
  <w:num w:numId="11">
    <w:abstractNumId w:val="8"/>
  </w:num>
  <w:num w:numId="12">
    <w:abstractNumId w:val="12"/>
  </w:num>
  <w:num w:numId="13">
    <w:abstractNumId w:val="14"/>
  </w:num>
  <w:num w:numId="14">
    <w:abstractNumId w:val="0"/>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BE"/>
    <w:rsid w:val="00044F3E"/>
    <w:rsid w:val="00072865"/>
    <w:rsid w:val="00072B50"/>
    <w:rsid w:val="00095D01"/>
    <w:rsid w:val="000C7665"/>
    <w:rsid w:val="000E10CA"/>
    <w:rsid w:val="00126F8B"/>
    <w:rsid w:val="0019102F"/>
    <w:rsid w:val="00195350"/>
    <w:rsid w:val="001B711E"/>
    <w:rsid w:val="001F15F6"/>
    <w:rsid w:val="00284863"/>
    <w:rsid w:val="00304815"/>
    <w:rsid w:val="00321D36"/>
    <w:rsid w:val="003351D9"/>
    <w:rsid w:val="003D5F08"/>
    <w:rsid w:val="004053D1"/>
    <w:rsid w:val="004B0974"/>
    <w:rsid w:val="004D02D0"/>
    <w:rsid w:val="004E25B3"/>
    <w:rsid w:val="00645BC5"/>
    <w:rsid w:val="006564D5"/>
    <w:rsid w:val="00660F85"/>
    <w:rsid w:val="006971AF"/>
    <w:rsid w:val="006A2F59"/>
    <w:rsid w:val="006B18AB"/>
    <w:rsid w:val="006B37CC"/>
    <w:rsid w:val="006B7BDA"/>
    <w:rsid w:val="006C439F"/>
    <w:rsid w:val="006D130E"/>
    <w:rsid w:val="007508A7"/>
    <w:rsid w:val="00767D1E"/>
    <w:rsid w:val="00793B70"/>
    <w:rsid w:val="007F5590"/>
    <w:rsid w:val="008127C0"/>
    <w:rsid w:val="0082219D"/>
    <w:rsid w:val="00824BDE"/>
    <w:rsid w:val="009051C4"/>
    <w:rsid w:val="0091505D"/>
    <w:rsid w:val="00930A41"/>
    <w:rsid w:val="009E58F0"/>
    <w:rsid w:val="009F5FA5"/>
    <w:rsid w:val="00AA1A21"/>
    <w:rsid w:val="00AC4F54"/>
    <w:rsid w:val="00AC64B7"/>
    <w:rsid w:val="00AC7024"/>
    <w:rsid w:val="00AC7D87"/>
    <w:rsid w:val="00AF53BD"/>
    <w:rsid w:val="00B21F88"/>
    <w:rsid w:val="00B72A7C"/>
    <w:rsid w:val="00BC3172"/>
    <w:rsid w:val="00BE6EA5"/>
    <w:rsid w:val="00C140F7"/>
    <w:rsid w:val="00C5265D"/>
    <w:rsid w:val="00C61572"/>
    <w:rsid w:val="00C77145"/>
    <w:rsid w:val="00C97657"/>
    <w:rsid w:val="00CC288F"/>
    <w:rsid w:val="00D05E3A"/>
    <w:rsid w:val="00D13EC1"/>
    <w:rsid w:val="00D56D18"/>
    <w:rsid w:val="00D57342"/>
    <w:rsid w:val="00D65D00"/>
    <w:rsid w:val="00D915E6"/>
    <w:rsid w:val="00E65E8F"/>
    <w:rsid w:val="00E906BB"/>
    <w:rsid w:val="00EC1A49"/>
    <w:rsid w:val="00EF12E2"/>
    <w:rsid w:val="00F154BE"/>
    <w:rsid w:val="00F40BEE"/>
    <w:rsid w:val="00F41AF7"/>
    <w:rsid w:val="00F56674"/>
    <w:rsid w:val="00F627D7"/>
    <w:rsid w:val="00F94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4BE"/>
  </w:style>
  <w:style w:type="paragraph" w:styleId="Footer">
    <w:name w:val="footer"/>
    <w:basedOn w:val="Normal"/>
    <w:link w:val="FooterChar"/>
    <w:uiPriority w:val="99"/>
    <w:unhideWhenUsed/>
    <w:rsid w:val="00F15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4BE"/>
  </w:style>
  <w:style w:type="paragraph" w:styleId="BalloonText">
    <w:name w:val="Balloon Text"/>
    <w:basedOn w:val="Normal"/>
    <w:link w:val="BalloonTextChar"/>
    <w:uiPriority w:val="99"/>
    <w:semiHidden/>
    <w:unhideWhenUsed/>
    <w:rsid w:val="00AA1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21"/>
    <w:rPr>
      <w:rFonts w:ascii="Segoe UI" w:hAnsi="Segoe UI" w:cs="Segoe UI"/>
      <w:sz w:val="18"/>
      <w:szCs w:val="18"/>
    </w:rPr>
  </w:style>
  <w:style w:type="paragraph" w:styleId="BodyText">
    <w:name w:val="Body Text"/>
    <w:basedOn w:val="Normal"/>
    <w:link w:val="BodyTextChar"/>
    <w:rsid w:val="00AA1A21"/>
    <w:pPr>
      <w:spacing w:before="140" w:after="140" w:line="240" w:lineRule="auto"/>
    </w:pPr>
    <w:rPr>
      <w:rFonts w:ascii="Cambria" w:eastAsia="Times New Roman" w:hAnsi="Cambria" w:cs="Times New Roman"/>
      <w:kern w:val="0"/>
      <w:szCs w:val="24"/>
      <w:lang w:eastAsia="en-GB"/>
      <w14:ligatures w14:val="none"/>
    </w:rPr>
  </w:style>
  <w:style w:type="character" w:customStyle="1" w:styleId="BodyTextChar">
    <w:name w:val="Body Text Char"/>
    <w:basedOn w:val="DefaultParagraphFont"/>
    <w:link w:val="BodyText"/>
    <w:rsid w:val="00AA1A21"/>
    <w:rPr>
      <w:rFonts w:ascii="Cambria" w:eastAsia="Times New Roman" w:hAnsi="Cambria" w:cs="Times New Roman"/>
      <w:kern w:val="0"/>
      <w:szCs w:val="24"/>
      <w:lang w:eastAsia="en-GB"/>
      <w14:ligatures w14:val="none"/>
    </w:rPr>
  </w:style>
  <w:style w:type="character" w:styleId="CommentReference">
    <w:name w:val="annotation reference"/>
    <w:basedOn w:val="DefaultParagraphFont"/>
    <w:uiPriority w:val="99"/>
    <w:semiHidden/>
    <w:unhideWhenUsed/>
    <w:rsid w:val="00AA1A21"/>
    <w:rPr>
      <w:sz w:val="16"/>
      <w:szCs w:val="16"/>
    </w:rPr>
  </w:style>
  <w:style w:type="paragraph" w:styleId="CommentText">
    <w:name w:val="annotation text"/>
    <w:basedOn w:val="Normal"/>
    <w:link w:val="CommentTextChar"/>
    <w:uiPriority w:val="99"/>
    <w:semiHidden/>
    <w:unhideWhenUsed/>
    <w:rsid w:val="00AA1A21"/>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AA1A21"/>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59"/>
    <w:rsid w:val="00AA1A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E25B3"/>
    <w:pPr>
      <w:ind w:left="720"/>
      <w:contextualSpacing/>
    </w:pPr>
  </w:style>
  <w:style w:type="paragraph" w:customStyle="1" w:styleId="TableParagraph">
    <w:name w:val="Table Paragraph"/>
    <w:basedOn w:val="Normal"/>
    <w:uiPriority w:val="1"/>
    <w:qFormat/>
    <w:rsid w:val="00D65D00"/>
    <w:pPr>
      <w:widowControl w:val="0"/>
      <w:autoSpaceDE w:val="0"/>
      <w:autoSpaceDN w:val="0"/>
      <w:spacing w:after="0" w:line="240" w:lineRule="auto"/>
    </w:pPr>
    <w:rPr>
      <w:rFonts w:ascii="Calibri" w:eastAsia="Calibri" w:hAnsi="Calibri" w:cs="Calibri"/>
      <w:kern w:val="0"/>
      <w:lang w:val="en-US"/>
      <w14:ligatures w14:val="none"/>
    </w:rPr>
  </w:style>
  <w:style w:type="paragraph" w:styleId="CommentSubject">
    <w:name w:val="annotation subject"/>
    <w:basedOn w:val="CommentText"/>
    <w:next w:val="CommentText"/>
    <w:link w:val="CommentSubjectChar"/>
    <w:uiPriority w:val="99"/>
    <w:semiHidden/>
    <w:unhideWhenUsed/>
    <w:rsid w:val="00D65D00"/>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65D00"/>
    <w:rPr>
      <w:rFonts w:ascii="Times New Roman" w:eastAsia="Times New Roman" w:hAnsi="Times New Roman" w:cs="Times New Roman"/>
      <w:b/>
      <w:bCs/>
      <w:kern w:val="0"/>
      <w:sz w:val="20"/>
      <w:szCs w:val="20"/>
      <w:lang w:eastAsia="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54BE"/>
  </w:style>
  <w:style w:type="paragraph" w:styleId="Footer">
    <w:name w:val="footer"/>
    <w:basedOn w:val="Normal"/>
    <w:link w:val="FooterChar"/>
    <w:uiPriority w:val="99"/>
    <w:unhideWhenUsed/>
    <w:rsid w:val="00F15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54BE"/>
  </w:style>
  <w:style w:type="paragraph" w:styleId="BalloonText">
    <w:name w:val="Balloon Text"/>
    <w:basedOn w:val="Normal"/>
    <w:link w:val="BalloonTextChar"/>
    <w:uiPriority w:val="99"/>
    <w:semiHidden/>
    <w:unhideWhenUsed/>
    <w:rsid w:val="00AA1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21"/>
    <w:rPr>
      <w:rFonts w:ascii="Segoe UI" w:hAnsi="Segoe UI" w:cs="Segoe UI"/>
      <w:sz w:val="18"/>
      <w:szCs w:val="18"/>
    </w:rPr>
  </w:style>
  <w:style w:type="paragraph" w:styleId="BodyText">
    <w:name w:val="Body Text"/>
    <w:basedOn w:val="Normal"/>
    <w:link w:val="BodyTextChar"/>
    <w:rsid w:val="00AA1A21"/>
    <w:pPr>
      <w:spacing w:before="140" w:after="140" w:line="240" w:lineRule="auto"/>
    </w:pPr>
    <w:rPr>
      <w:rFonts w:ascii="Cambria" w:eastAsia="Times New Roman" w:hAnsi="Cambria" w:cs="Times New Roman"/>
      <w:kern w:val="0"/>
      <w:szCs w:val="24"/>
      <w:lang w:eastAsia="en-GB"/>
      <w14:ligatures w14:val="none"/>
    </w:rPr>
  </w:style>
  <w:style w:type="character" w:customStyle="1" w:styleId="BodyTextChar">
    <w:name w:val="Body Text Char"/>
    <w:basedOn w:val="DefaultParagraphFont"/>
    <w:link w:val="BodyText"/>
    <w:rsid w:val="00AA1A21"/>
    <w:rPr>
      <w:rFonts w:ascii="Cambria" w:eastAsia="Times New Roman" w:hAnsi="Cambria" w:cs="Times New Roman"/>
      <w:kern w:val="0"/>
      <w:szCs w:val="24"/>
      <w:lang w:eastAsia="en-GB"/>
      <w14:ligatures w14:val="none"/>
    </w:rPr>
  </w:style>
  <w:style w:type="character" w:styleId="CommentReference">
    <w:name w:val="annotation reference"/>
    <w:basedOn w:val="DefaultParagraphFont"/>
    <w:uiPriority w:val="99"/>
    <w:semiHidden/>
    <w:unhideWhenUsed/>
    <w:rsid w:val="00AA1A21"/>
    <w:rPr>
      <w:sz w:val="16"/>
      <w:szCs w:val="16"/>
    </w:rPr>
  </w:style>
  <w:style w:type="paragraph" w:styleId="CommentText">
    <w:name w:val="annotation text"/>
    <w:basedOn w:val="Normal"/>
    <w:link w:val="CommentTextChar"/>
    <w:uiPriority w:val="99"/>
    <w:semiHidden/>
    <w:unhideWhenUsed/>
    <w:rsid w:val="00AA1A21"/>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AA1A21"/>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59"/>
    <w:rsid w:val="00AA1A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E25B3"/>
    <w:pPr>
      <w:ind w:left="720"/>
      <w:contextualSpacing/>
    </w:pPr>
  </w:style>
  <w:style w:type="paragraph" w:customStyle="1" w:styleId="TableParagraph">
    <w:name w:val="Table Paragraph"/>
    <w:basedOn w:val="Normal"/>
    <w:uiPriority w:val="1"/>
    <w:qFormat/>
    <w:rsid w:val="00D65D00"/>
    <w:pPr>
      <w:widowControl w:val="0"/>
      <w:autoSpaceDE w:val="0"/>
      <w:autoSpaceDN w:val="0"/>
      <w:spacing w:after="0" w:line="240" w:lineRule="auto"/>
    </w:pPr>
    <w:rPr>
      <w:rFonts w:ascii="Calibri" w:eastAsia="Calibri" w:hAnsi="Calibri" w:cs="Calibri"/>
      <w:kern w:val="0"/>
      <w:lang w:val="en-US"/>
      <w14:ligatures w14:val="none"/>
    </w:rPr>
  </w:style>
  <w:style w:type="paragraph" w:styleId="CommentSubject">
    <w:name w:val="annotation subject"/>
    <w:basedOn w:val="CommentText"/>
    <w:next w:val="CommentText"/>
    <w:link w:val="CommentSubjectChar"/>
    <w:uiPriority w:val="99"/>
    <w:semiHidden/>
    <w:unhideWhenUsed/>
    <w:rsid w:val="00D65D00"/>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65D00"/>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Falkland Islands Government</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McShane (Policy Officer)</dc:creator>
  <cp:lastModifiedBy>Heather Cowdry (Dental Officer)</cp:lastModifiedBy>
  <cp:revision>2</cp:revision>
  <dcterms:created xsi:type="dcterms:W3CDTF">2024-07-30T12:05:00Z</dcterms:created>
  <dcterms:modified xsi:type="dcterms:W3CDTF">2024-07-30T12:05:00Z</dcterms:modified>
</cp:coreProperties>
</file>