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48E01599" w:rsidR="00866FD0" w:rsidRPr="00F176D3" w:rsidRDefault="003C115A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Assistant Tree Officer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57519584" w:rsidR="00866FD0" w:rsidRPr="00F176D3" w:rsidRDefault="00E37D1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Greenspace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79416C44" w:rsidR="00866FD0" w:rsidRPr="00F176D3" w:rsidRDefault="00330AB5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56740" w:rsidRPr="00F176D3" w14:paraId="55446181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6E4E956B" w:rsidR="00456740" w:rsidRPr="00F176D3" w:rsidRDefault="00330AB5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Warwick</w:t>
            </w:r>
          </w:p>
        </w:tc>
      </w:tr>
      <w:tr w:rsidR="00007E90" w:rsidRPr="00F176D3" w14:paraId="159BD2B0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08A7E572" w:rsidR="00007E90" w:rsidRPr="00F176D3" w:rsidRDefault="00330AB5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</w:t>
            </w:r>
            <w:r w:rsidR="003C115A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3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4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F176D3" w14:paraId="6A05F6E1" w14:textId="77777777" w:rsidTr="00137C4B">
        <w:trPr>
          <w:trHeight w:val="2589"/>
          <w:tblCellSpacing w:w="20" w:type="dxa"/>
        </w:trPr>
        <w:tc>
          <w:tcPr>
            <w:tcW w:w="8916" w:type="dxa"/>
          </w:tcPr>
          <w:p w14:paraId="32C031B9" w14:textId="0C30AA71" w:rsidR="00946DA6" w:rsidRDefault="00330AB5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Using surveying software, </w:t>
            </w:r>
            <w:r w:rsidRPr="003C115A">
              <w:rPr>
                <w:rFonts w:cs="Arial"/>
                <w:szCs w:val="24"/>
              </w:rPr>
              <w:t xml:space="preserve">maintain </w:t>
            </w:r>
            <w:r>
              <w:rPr>
                <w:rFonts w:cs="Arial"/>
                <w:szCs w:val="24"/>
              </w:rPr>
              <w:t>the</w:t>
            </w:r>
            <w:r w:rsidRPr="003C115A">
              <w:rPr>
                <w:rFonts w:cs="Arial"/>
                <w:szCs w:val="24"/>
              </w:rPr>
              <w:t xml:space="preserve"> inventory</w:t>
            </w:r>
            <w:r>
              <w:rPr>
                <w:rFonts w:cs="Arial"/>
                <w:szCs w:val="24"/>
              </w:rPr>
              <w:t xml:space="preserve"> of </w:t>
            </w:r>
            <w:r w:rsidRPr="003C115A">
              <w:rPr>
                <w:rFonts w:cs="Arial"/>
                <w:szCs w:val="24"/>
              </w:rPr>
              <w:t>Arun District Councils stock of trees</w:t>
            </w:r>
            <w:r>
              <w:rPr>
                <w:rFonts w:cs="Arial"/>
                <w:szCs w:val="24"/>
              </w:rPr>
              <w:t xml:space="preserve">, through </w:t>
            </w:r>
            <w:r w:rsidR="003407B4">
              <w:rPr>
                <w:rFonts w:cs="Arial"/>
                <w:szCs w:val="24"/>
              </w:rPr>
              <w:t xml:space="preserve">visual </w:t>
            </w:r>
            <w:r>
              <w:rPr>
                <w:rFonts w:cs="Arial"/>
                <w:szCs w:val="24"/>
              </w:rPr>
              <w:t xml:space="preserve">tree </w:t>
            </w:r>
            <w:r w:rsidR="003C115A" w:rsidRPr="003C115A">
              <w:rPr>
                <w:rFonts w:cs="Arial"/>
                <w:szCs w:val="24"/>
              </w:rPr>
              <w:t>inspect</w:t>
            </w:r>
            <w:r>
              <w:rPr>
                <w:rFonts w:cs="Arial"/>
                <w:szCs w:val="24"/>
              </w:rPr>
              <w:t>ions</w:t>
            </w:r>
            <w:r w:rsidR="003C115A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</w:t>
            </w:r>
            <w:r w:rsidRPr="003C115A">
              <w:rPr>
                <w:rFonts w:cs="Arial"/>
                <w:szCs w:val="24"/>
              </w:rPr>
              <w:t>record</w:t>
            </w:r>
            <w:r>
              <w:rPr>
                <w:rFonts w:cs="Arial"/>
                <w:szCs w:val="24"/>
              </w:rPr>
              <w:t xml:space="preserve"> keeping.</w:t>
            </w:r>
          </w:p>
          <w:p w14:paraId="7B4D7434" w14:textId="77777777" w:rsidR="00DF7656" w:rsidRDefault="00DF765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445AFD05" w14:textId="3FCABCD0" w:rsidR="0041018A" w:rsidRDefault="00330AB5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Pr="003C115A">
              <w:rPr>
                <w:rFonts w:cs="Arial"/>
                <w:szCs w:val="24"/>
              </w:rPr>
              <w:t>roduce work orders</w:t>
            </w:r>
            <w:r w:rsidR="003C115A" w:rsidRPr="003C115A">
              <w:rPr>
                <w:rFonts w:cs="Arial"/>
                <w:szCs w:val="24"/>
              </w:rPr>
              <w:t xml:space="preserve"> resulting </w:t>
            </w:r>
            <w:r>
              <w:rPr>
                <w:rFonts w:cs="Arial"/>
                <w:szCs w:val="24"/>
              </w:rPr>
              <w:t>from</w:t>
            </w:r>
            <w:r w:rsidR="003C115A" w:rsidRPr="003C115A">
              <w:rPr>
                <w:rFonts w:cs="Arial"/>
                <w:szCs w:val="24"/>
              </w:rPr>
              <w:t xml:space="preserve"> </w:t>
            </w:r>
            <w:r w:rsidR="002D0854">
              <w:rPr>
                <w:rFonts w:cs="Arial"/>
                <w:szCs w:val="24"/>
              </w:rPr>
              <w:t xml:space="preserve">your </w:t>
            </w:r>
            <w:r>
              <w:rPr>
                <w:rFonts w:cs="Arial"/>
                <w:szCs w:val="24"/>
              </w:rPr>
              <w:t xml:space="preserve">survey </w:t>
            </w:r>
            <w:r w:rsidR="003C115A" w:rsidRPr="003C115A">
              <w:rPr>
                <w:rFonts w:cs="Arial"/>
                <w:szCs w:val="24"/>
              </w:rPr>
              <w:t>recommendations</w:t>
            </w:r>
            <w:r w:rsidR="003C115A">
              <w:rPr>
                <w:rFonts w:cs="Arial"/>
                <w:szCs w:val="24"/>
              </w:rPr>
              <w:t>.</w:t>
            </w:r>
          </w:p>
          <w:p w14:paraId="11A483EF" w14:textId="77777777" w:rsidR="00DF7656" w:rsidRDefault="00DF765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168DB182" w14:textId="5FBA4F27" w:rsidR="003C115A" w:rsidRDefault="00946DA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Support</w:t>
            </w:r>
            <w:r w:rsidR="003C115A">
              <w:rPr>
                <w:rFonts w:cs="Arial"/>
                <w:szCs w:val="24"/>
              </w:rPr>
              <w:t xml:space="preserve"> </w:t>
            </w:r>
            <w:r w:rsidR="00330AB5">
              <w:rPr>
                <w:rFonts w:cs="Arial"/>
                <w:szCs w:val="24"/>
              </w:rPr>
              <w:t xml:space="preserve">the Principal Tree Officer </w:t>
            </w:r>
            <w:r w:rsidR="003C115A">
              <w:rPr>
                <w:rFonts w:cs="Arial"/>
                <w:szCs w:val="24"/>
              </w:rPr>
              <w:t xml:space="preserve">with </w:t>
            </w:r>
            <w:r>
              <w:rPr>
                <w:rFonts w:cs="Arial"/>
                <w:szCs w:val="24"/>
              </w:rPr>
              <w:t xml:space="preserve">Planning related matters including </w:t>
            </w:r>
            <w:r w:rsidR="003C115A">
              <w:rPr>
                <w:rFonts w:cs="Arial"/>
                <w:szCs w:val="24"/>
              </w:rPr>
              <w:t>tree work recommendations o</w:t>
            </w:r>
            <w:r w:rsidR="00A92235">
              <w:rPr>
                <w:rFonts w:cs="Arial"/>
                <w:szCs w:val="24"/>
              </w:rPr>
              <w:t>n</w:t>
            </w:r>
            <w:r w:rsidR="003C115A">
              <w:rPr>
                <w:rFonts w:cs="Arial"/>
                <w:szCs w:val="24"/>
              </w:rPr>
              <w:t xml:space="preserve"> trees with protected status.</w:t>
            </w:r>
          </w:p>
          <w:p w14:paraId="3E4E66D2" w14:textId="77777777" w:rsidR="00DF7656" w:rsidRDefault="00DF765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3FD412B2" w14:textId="3DDEB8AC" w:rsidR="00A92235" w:rsidRDefault="003C115A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Assist with </w:t>
            </w:r>
            <w:r w:rsidR="00DF7656">
              <w:rPr>
                <w:rFonts w:cs="Arial"/>
                <w:szCs w:val="24"/>
              </w:rPr>
              <w:t>organising</w:t>
            </w:r>
            <w:r w:rsidR="00946DA6">
              <w:rPr>
                <w:rFonts w:cs="Arial"/>
                <w:szCs w:val="24"/>
              </w:rPr>
              <w:t>, implement</w:t>
            </w:r>
            <w:r w:rsidR="00DF7656">
              <w:rPr>
                <w:rFonts w:cs="Arial"/>
                <w:szCs w:val="24"/>
              </w:rPr>
              <w:t>ing</w:t>
            </w:r>
            <w:r w:rsidR="00946DA6">
              <w:rPr>
                <w:rFonts w:cs="Arial"/>
                <w:szCs w:val="24"/>
              </w:rPr>
              <w:t xml:space="preserve"> and </w:t>
            </w:r>
            <w:r>
              <w:rPr>
                <w:rFonts w:cs="Arial"/>
                <w:szCs w:val="24"/>
              </w:rPr>
              <w:t>monitoring the Tree Planting Strategy</w:t>
            </w:r>
            <w:r w:rsidR="00A92235">
              <w:rPr>
                <w:rFonts w:cs="Arial"/>
                <w:szCs w:val="24"/>
              </w:rPr>
              <w:t>.</w:t>
            </w:r>
          </w:p>
          <w:p w14:paraId="768C9423" w14:textId="77777777" w:rsidR="00DF7656" w:rsidRDefault="00DF765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6621D771" w14:textId="77777777" w:rsidR="003C115A" w:rsidRDefault="00946DA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Respond to public</w:t>
            </w:r>
            <w:r w:rsidR="00330AB5">
              <w:rPr>
                <w:rFonts w:cs="Arial"/>
                <w:szCs w:val="24"/>
              </w:rPr>
              <w:t xml:space="preserve"> enquiries</w:t>
            </w:r>
            <w:r w:rsidR="00A92235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relating to</w:t>
            </w:r>
            <w:r w:rsidR="003C115A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arboricultural </w:t>
            </w:r>
            <w:r w:rsidR="00A7492D">
              <w:rPr>
                <w:rFonts w:cs="Arial"/>
                <w:szCs w:val="24"/>
              </w:rPr>
              <w:t>matters.</w:t>
            </w:r>
          </w:p>
          <w:p w14:paraId="769B8C62" w14:textId="77777777" w:rsidR="003407B4" w:rsidRDefault="003407B4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23EA2E7B" w14:textId="5C1FB84F" w:rsidR="003407B4" w:rsidRPr="00F176D3" w:rsidRDefault="003407B4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3407B4">
              <w:rPr>
                <w:rFonts w:cs="Arial"/>
                <w:szCs w:val="24"/>
              </w:rPr>
              <w:t>To support the aims and objectives of the Greenspace Service.</w:t>
            </w:r>
          </w:p>
        </w:tc>
      </w:tr>
    </w:tbl>
    <w:p w14:paraId="5502D7DC" w14:textId="77777777" w:rsidR="0041018A" w:rsidRP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597704E6" w:rsidR="00F176D3" w:rsidRPr="00F176D3" w:rsidRDefault="00DF765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  <w:r w:rsidR="003C115A" w:rsidRPr="003C115A">
              <w:rPr>
                <w:rFonts w:cs="Arial"/>
                <w:szCs w:val="24"/>
              </w:rPr>
              <w:t>onduct practical VTA (Visual Tree Assessment) arboricultural surveys,</w:t>
            </w:r>
            <w:r w:rsidR="00B232BA">
              <w:rPr>
                <w:rFonts w:cs="Arial"/>
                <w:szCs w:val="24"/>
              </w:rPr>
              <w:t xml:space="preserve"> </w:t>
            </w:r>
            <w:r w:rsidR="003C115A" w:rsidRPr="003C115A">
              <w:rPr>
                <w:rFonts w:cs="Arial"/>
                <w:szCs w:val="24"/>
              </w:rPr>
              <w:t xml:space="preserve">determining 'risk' associated with trees </w:t>
            </w:r>
            <w:r w:rsidR="003C115A">
              <w:rPr>
                <w:rFonts w:cs="Arial"/>
                <w:szCs w:val="24"/>
              </w:rPr>
              <w:t>within the</w:t>
            </w:r>
            <w:r w:rsidR="003C115A" w:rsidRPr="003C115A">
              <w:rPr>
                <w:rFonts w:cs="Arial"/>
                <w:szCs w:val="24"/>
              </w:rPr>
              <w:t xml:space="preserve"> councils Parks</w:t>
            </w:r>
            <w:r w:rsidR="003C115A">
              <w:rPr>
                <w:rFonts w:cs="Arial"/>
                <w:szCs w:val="24"/>
              </w:rPr>
              <w:t>,</w:t>
            </w:r>
            <w:r w:rsidR="00DA0C25">
              <w:rPr>
                <w:rFonts w:cs="Arial"/>
                <w:szCs w:val="24"/>
              </w:rPr>
              <w:t xml:space="preserve"> Public Open Spaces, </w:t>
            </w:r>
            <w:r w:rsidR="003C115A" w:rsidRPr="003C115A">
              <w:rPr>
                <w:rFonts w:cs="Arial"/>
                <w:szCs w:val="24"/>
              </w:rPr>
              <w:t xml:space="preserve">Cemeteries </w:t>
            </w:r>
            <w:r w:rsidR="003C115A">
              <w:rPr>
                <w:rFonts w:cs="Arial"/>
                <w:szCs w:val="24"/>
              </w:rPr>
              <w:t xml:space="preserve">&amp; </w:t>
            </w:r>
            <w:r w:rsidR="002D0854">
              <w:rPr>
                <w:rFonts w:cs="Arial"/>
                <w:szCs w:val="24"/>
              </w:rPr>
              <w:t xml:space="preserve">Sheltered </w:t>
            </w:r>
            <w:r w:rsidR="003C115A" w:rsidRPr="003C115A">
              <w:rPr>
                <w:rFonts w:cs="Arial"/>
                <w:szCs w:val="24"/>
              </w:rPr>
              <w:t xml:space="preserve">Housing </w:t>
            </w:r>
            <w:r w:rsidR="00DA0C25">
              <w:rPr>
                <w:rFonts w:cs="Arial"/>
                <w:szCs w:val="24"/>
              </w:rPr>
              <w:t>sites</w:t>
            </w:r>
            <w:r w:rsidR="00A7492D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2C89FEEF" w14:textId="77777777" w:rsidTr="00DA0C25">
        <w:trPr>
          <w:trHeight w:val="366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369AE77B" w:rsidR="003C115A" w:rsidRPr="00F176D3" w:rsidRDefault="00DF7656" w:rsidP="003C115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</w:t>
            </w:r>
            <w:r w:rsidR="003C115A" w:rsidRPr="003C115A">
              <w:rPr>
                <w:rFonts w:cs="Arial"/>
                <w:szCs w:val="24"/>
              </w:rPr>
              <w:t>aintain the</w:t>
            </w:r>
            <w:r w:rsidR="003C115A">
              <w:rPr>
                <w:rFonts w:cs="Arial"/>
                <w:szCs w:val="24"/>
              </w:rPr>
              <w:t xml:space="preserve"> </w:t>
            </w:r>
            <w:r w:rsidR="003C115A" w:rsidRPr="003C115A">
              <w:rPr>
                <w:rFonts w:cs="Arial"/>
                <w:szCs w:val="24"/>
              </w:rPr>
              <w:t>tree inventory, keeping it u</w:t>
            </w:r>
            <w:r w:rsidR="002D0854">
              <w:rPr>
                <w:rFonts w:cs="Arial"/>
                <w:szCs w:val="24"/>
              </w:rPr>
              <w:t>p</w:t>
            </w:r>
            <w:r w:rsidR="003C115A" w:rsidRPr="003C115A">
              <w:rPr>
                <w:rFonts w:cs="Arial"/>
                <w:szCs w:val="24"/>
              </w:rPr>
              <w:t>date</w:t>
            </w:r>
            <w:r w:rsidR="002D0854">
              <w:rPr>
                <w:rFonts w:cs="Arial"/>
                <w:szCs w:val="24"/>
              </w:rPr>
              <w:t>d</w:t>
            </w:r>
            <w:r w:rsidR="003C115A" w:rsidRPr="003C115A">
              <w:rPr>
                <w:rFonts w:cs="Arial"/>
                <w:szCs w:val="24"/>
              </w:rPr>
              <w:t xml:space="preserve"> and under review</w:t>
            </w:r>
            <w:r w:rsidR="00DA0C25">
              <w:rPr>
                <w:rFonts w:cs="Arial"/>
                <w:szCs w:val="24"/>
              </w:rPr>
              <w:t xml:space="preserve"> </w:t>
            </w:r>
            <w:r w:rsidR="00DA0C25" w:rsidRPr="00B60E77">
              <w:rPr>
                <w:rFonts w:cs="Arial"/>
                <w:szCs w:val="24"/>
              </w:rPr>
              <w:t>through use of Arbortrack</w:t>
            </w:r>
            <w:r w:rsidR="00DA0C25">
              <w:rPr>
                <w:rFonts w:cs="Arial"/>
                <w:szCs w:val="24"/>
              </w:rPr>
              <w:t xml:space="preserve"> </w:t>
            </w:r>
            <w:r w:rsidR="00DA0C25" w:rsidRPr="00B60E77">
              <w:rPr>
                <w:rFonts w:cs="Arial"/>
                <w:szCs w:val="24"/>
              </w:rPr>
              <w:t>software package</w:t>
            </w:r>
            <w:r w:rsidR="00A7492D">
              <w:rPr>
                <w:rFonts w:cs="Arial"/>
                <w:szCs w:val="24"/>
              </w:rPr>
              <w:t>.</w:t>
            </w:r>
          </w:p>
        </w:tc>
      </w:tr>
      <w:bookmarkEnd w:id="1"/>
      <w:tr w:rsidR="00DA0C25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DA0C25" w:rsidRPr="00F176D3" w:rsidRDefault="00DA0C25" w:rsidP="00DA0C25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3A49E9A8" w:rsidR="00DA0C25" w:rsidRPr="00F176D3" w:rsidRDefault="00DF7656" w:rsidP="00DA0C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DA0C25" w:rsidRPr="00B60E77">
              <w:rPr>
                <w:rFonts w:cs="Arial"/>
                <w:szCs w:val="24"/>
              </w:rPr>
              <w:t>pply sound risk management principles</w:t>
            </w:r>
            <w:r w:rsidR="002D0854">
              <w:rPr>
                <w:rFonts w:cs="Arial"/>
                <w:szCs w:val="24"/>
              </w:rPr>
              <w:t xml:space="preserve"> using the survey protocol</w:t>
            </w:r>
            <w:r w:rsidR="00DA0C25" w:rsidRPr="00B60E77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to</w:t>
            </w:r>
            <w:r w:rsidR="00DA0C25" w:rsidRPr="00B60E77">
              <w:rPr>
                <w:rFonts w:cs="Arial"/>
                <w:szCs w:val="24"/>
              </w:rPr>
              <w:t xml:space="preserve"> ensur</w:t>
            </w:r>
            <w:r>
              <w:rPr>
                <w:rFonts w:cs="Arial"/>
                <w:szCs w:val="24"/>
              </w:rPr>
              <w:t>e</w:t>
            </w:r>
            <w:r w:rsidR="00DA0C25" w:rsidRPr="00B60E77">
              <w:rPr>
                <w:rFonts w:cs="Arial"/>
                <w:szCs w:val="24"/>
              </w:rPr>
              <w:t xml:space="preserve"> the effective</w:t>
            </w:r>
            <w:r w:rsidR="00DA0C25">
              <w:rPr>
                <w:rFonts w:cs="Arial"/>
                <w:szCs w:val="24"/>
              </w:rPr>
              <w:t xml:space="preserve"> </w:t>
            </w:r>
            <w:r w:rsidR="00DA0C25" w:rsidRPr="00B60E77">
              <w:rPr>
                <w:rFonts w:cs="Arial"/>
                <w:szCs w:val="24"/>
              </w:rPr>
              <w:t>use of resources and prioritisation of work</w:t>
            </w:r>
            <w:r w:rsidR="00A7492D">
              <w:rPr>
                <w:rFonts w:cs="Arial"/>
                <w:szCs w:val="24"/>
              </w:rPr>
              <w:t>.</w:t>
            </w:r>
          </w:p>
        </w:tc>
      </w:tr>
      <w:tr w:rsidR="00DA0C25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DA0C25" w:rsidRPr="00F176D3" w:rsidRDefault="00DA0C25" w:rsidP="00DA0C25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66" w:type="dxa"/>
          </w:tcPr>
          <w:p w14:paraId="1AA94234" w14:textId="2EA46643" w:rsidR="00DA0C25" w:rsidRPr="00F176D3" w:rsidRDefault="00DF7656" w:rsidP="00DA0C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DA0C25" w:rsidRPr="00B60E77">
              <w:rPr>
                <w:rFonts w:cs="Arial"/>
                <w:szCs w:val="24"/>
              </w:rPr>
              <w:t>chieve and maintain high quality standards in accordance with current</w:t>
            </w:r>
            <w:r w:rsidR="00DA0C25">
              <w:rPr>
                <w:rFonts w:cs="Arial"/>
                <w:szCs w:val="24"/>
              </w:rPr>
              <w:t xml:space="preserve"> </w:t>
            </w:r>
            <w:r w:rsidR="00DA0C25" w:rsidRPr="00B60E77">
              <w:rPr>
                <w:rFonts w:cs="Arial"/>
                <w:szCs w:val="24"/>
              </w:rPr>
              <w:t>best practice relating to tree management operations</w:t>
            </w:r>
            <w:r w:rsidR="00A7492D">
              <w:rPr>
                <w:rFonts w:cs="Arial"/>
                <w:szCs w:val="24"/>
              </w:rPr>
              <w:t>.</w:t>
            </w:r>
          </w:p>
        </w:tc>
      </w:tr>
      <w:tr w:rsidR="00DA0C25" w:rsidRPr="00F176D3" w14:paraId="1628863B" w14:textId="77777777" w:rsidTr="003407B4">
        <w:trPr>
          <w:trHeight w:val="342"/>
          <w:tblCellSpacing w:w="20" w:type="dxa"/>
        </w:trPr>
        <w:tc>
          <w:tcPr>
            <w:tcW w:w="610" w:type="dxa"/>
          </w:tcPr>
          <w:p w14:paraId="1E07E986" w14:textId="77777777" w:rsidR="00DA0C25" w:rsidRPr="00F176D3" w:rsidRDefault="00DA0C25" w:rsidP="00DA0C25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0966EE1" w14:textId="0F5E212E" w:rsidR="00DA0C25" w:rsidRPr="00F176D3" w:rsidRDefault="00DF7656" w:rsidP="00DA0C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="00DA0C25" w:rsidRPr="00B60E77">
              <w:rPr>
                <w:rFonts w:cs="Arial"/>
                <w:szCs w:val="24"/>
              </w:rPr>
              <w:t>roduce work orders for the councils Arboricultural</w:t>
            </w:r>
            <w:r w:rsidR="00DA0C25">
              <w:rPr>
                <w:rFonts w:cs="Arial"/>
                <w:szCs w:val="24"/>
              </w:rPr>
              <w:t xml:space="preserve"> </w:t>
            </w:r>
            <w:r w:rsidR="00DA0C25" w:rsidRPr="00DA0C25">
              <w:rPr>
                <w:rFonts w:cs="Arial"/>
                <w:szCs w:val="24"/>
              </w:rPr>
              <w:t>Team</w:t>
            </w:r>
            <w:r w:rsidR="00A7492D">
              <w:rPr>
                <w:rFonts w:cs="Arial"/>
                <w:szCs w:val="24"/>
              </w:rPr>
              <w:t>.</w:t>
            </w:r>
          </w:p>
        </w:tc>
      </w:tr>
      <w:tr w:rsidR="00DA0C25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1F0FF65A" w:rsidR="00DA0C25" w:rsidRPr="00F176D3" w:rsidRDefault="00A7492D" w:rsidP="00DA0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C25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7DF3472" w14:textId="7D3BDD6A" w:rsidR="00DA0C25" w:rsidRPr="00F176D3" w:rsidRDefault="00A7492D" w:rsidP="00DA0C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Assist with tree related Planning matters, including the p</w:t>
            </w:r>
            <w:r w:rsidR="00DA0C25">
              <w:rPr>
                <w:rFonts w:cs="Arial"/>
                <w:szCs w:val="24"/>
              </w:rPr>
              <w:t>roduc</w:t>
            </w:r>
            <w:r>
              <w:rPr>
                <w:rFonts w:cs="Arial"/>
                <w:szCs w:val="24"/>
              </w:rPr>
              <w:t>tion of</w:t>
            </w:r>
            <w:r w:rsidR="00DA0C25">
              <w:rPr>
                <w:rFonts w:cs="Arial"/>
                <w:szCs w:val="24"/>
              </w:rPr>
              <w:t xml:space="preserve"> written reports in response to Tree Work Applications on trees with Tree Preservation Orders and trees in Conservation Areas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DA0C25" w:rsidRPr="00F176D3" w14:paraId="145F2B47" w14:textId="77777777" w:rsidTr="003407B4">
        <w:trPr>
          <w:trHeight w:val="561"/>
          <w:tblCellSpacing w:w="20" w:type="dxa"/>
        </w:trPr>
        <w:tc>
          <w:tcPr>
            <w:tcW w:w="610" w:type="dxa"/>
          </w:tcPr>
          <w:p w14:paraId="6C02D6B9" w14:textId="0D2D7C0A" w:rsidR="00DA0C25" w:rsidRPr="00F176D3" w:rsidRDefault="00A7492D" w:rsidP="00DA0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A0C25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3F475FC" w14:textId="07F37BFC" w:rsidR="00DA0C25" w:rsidRPr="00B60E77" w:rsidRDefault="00DA0C25" w:rsidP="00DA0C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Assist with</w:t>
            </w:r>
            <w:r w:rsidR="00DF7656">
              <w:rPr>
                <w:rFonts w:cs="Arial"/>
                <w:szCs w:val="24"/>
              </w:rPr>
              <w:t xml:space="preserve"> organising,</w:t>
            </w:r>
            <w:r>
              <w:rPr>
                <w:rFonts w:cs="Arial"/>
                <w:szCs w:val="24"/>
              </w:rPr>
              <w:t xml:space="preserve"> monitoring and implement</w:t>
            </w:r>
            <w:r w:rsidR="00DF7656">
              <w:rPr>
                <w:rFonts w:cs="Arial"/>
                <w:szCs w:val="24"/>
              </w:rPr>
              <w:t>ing</w:t>
            </w:r>
            <w:r>
              <w:rPr>
                <w:rFonts w:cs="Arial"/>
                <w:szCs w:val="24"/>
              </w:rPr>
              <w:t xml:space="preserve"> the Tree Planting Strategy</w:t>
            </w:r>
            <w:r w:rsidR="00A7492D">
              <w:rPr>
                <w:rFonts w:cs="Arial"/>
                <w:szCs w:val="24"/>
              </w:rPr>
              <w:t xml:space="preserve"> and</w:t>
            </w:r>
            <w:r w:rsidR="00DF7656">
              <w:rPr>
                <w:rFonts w:cs="Arial"/>
                <w:szCs w:val="24"/>
              </w:rPr>
              <w:t xml:space="preserve"> </w:t>
            </w:r>
            <w:r w:rsidR="00A7492D">
              <w:rPr>
                <w:rFonts w:cs="Arial"/>
                <w:szCs w:val="24"/>
              </w:rPr>
              <w:t>tree planting opportunities district wide.</w:t>
            </w:r>
          </w:p>
        </w:tc>
      </w:tr>
      <w:tr w:rsidR="00DA0C25" w:rsidRPr="00F176D3" w14:paraId="02BABEA5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2A50E68" w14:textId="7BF12822" w:rsidR="00DA0C25" w:rsidRPr="00F176D3" w:rsidRDefault="00A7492D" w:rsidP="00DA0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A0C25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4126A5FD" w14:textId="2551800E" w:rsidR="00DA0C25" w:rsidRPr="00B60E77" w:rsidRDefault="00DF7656" w:rsidP="00DA0C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On </w:t>
            </w:r>
            <w:r w:rsidRPr="00B60E77">
              <w:rPr>
                <w:rFonts w:cs="Arial"/>
                <w:szCs w:val="24"/>
              </w:rPr>
              <w:t xml:space="preserve">behalf of </w:t>
            </w:r>
            <w:r>
              <w:rPr>
                <w:rFonts w:cs="Arial"/>
                <w:szCs w:val="24"/>
              </w:rPr>
              <w:t xml:space="preserve">Greenspace </w:t>
            </w:r>
            <w:r w:rsidR="002D0854">
              <w:rPr>
                <w:rFonts w:cs="Arial"/>
                <w:szCs w:val="24"/>
              </w:rPr>
              <w:t xml:space="preserve">Service </w:t>
            </w:r>
            <w:r w:rsidR="00A7492D" w:rsidRPr="00B60E77">
              <w:rPr>
                <w:rFonts w:cs="Arial"/>
                <w:szCs w:val="24"/>
              </w:rPr>
              <w:t>respond to enquiries and requests</w:t>
            </w:r>
            <w:r w:rsidR="00A7492D">
              <w:rPr>
                <w:rFonts w:cs="Arial"/>
                <w:szCs w:val="24"/>
              </w:rPr>
              <w:t xml:space="preserve"> relating to trees</w:t>
            </w:r>
            <w:r w:rsidR="005554CC">
              <w:rPr>
                <w:rFonts w:cs="Arial"/>
                <w:szCs w:val="24"/>
              </w:rPr>
              <w:t xml:space="preserve">, within appropriate timescales, </w:t>
            </w:r>
            <w:r w:rsidR="00A7492D" w:rsidRPr="00B60E77">
              <w:rPr>
                <w:rFonts w:cs="Arial"/>
                <w:szCs w:val="24"/>
              </w:rPr>
              <w:t>correspond</w:t>
            </w:r>
            <w:r w:rsidR="002D0854">
              <w:rPr>
                <w:rFonts w:cs="Arial"/>
                <w:szCs w:val="24"/>
              </w:rPr>
              <w:t>ing</w:t>
            </w:r>
            <w:r w:rsidR="00A7492D">
              <w:rPr>
                <w:rFonts w:cs="Arial"/>
                <w:szCs w:val="24"/>
              </w:rPr>
              <w:t xml:space="preserve"> </w:t>
            </w:r>
            <w:r w:rsidR="00A7492D" w:rsidRPr="00B60E77">
              <w:rPr>
                <w:rFonts w:cs="Arial"/>
                <w:szCs w:val="24"/>
              </w:rPr>
              <w:t>accordingly</w:t>
            </w:r>
            <w:r w:rsidR="005554CC">
              <w:rPr>
                <w:rFonts w:cs="Arial"/>
                <w:szCs w:val="24"/>
              </w:rPr>
              <w:t xml:space="preserve"> using a variety of media.</w:t>
            </w:r>
          </w:p>
        </w:tc>
      </w:tr>
      <w:tr w:rsidR="00DA0C25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1EE28ED1" w:rsidR="00DA0C25" w:rsidRPr="00F176D3" w:rsidRDefault="00A7492D" w:rsidP="00DA0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A0C25"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51A6EE0" w14:textId="714BEE39" w:rsidR="00DA0C25" w:rsidRPr="00F176D3" w:rsidRDefault="00A7492D" w:rsidP="00DA0C2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B60E77">
              <w:rPr>
                <w:rFonts w:cs="Arial"/>
                <w:szCs w:val="24"/>
              </w:rPr>
              <w:t>To undertake other duties, commensurate with the post, that may be deemed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 xml:space="preserve">necessary by </w:t>
            </w:r>
            <w:r w:rsidR="00DF7656">
              <w:rPr>
                <w:rFonts w:cs="Arial"/>
                <w:szCs w:val="24"/>
              </w:rPr>
              <w:t xml:space="preserve">the Principal </w:t>
            </w:r>
            <w:r w:rsidRPr="00B60E77">
              <w:rPr>
                <w:rFonts w:cs="Arial"/>
                <w:szCs w:val="24"/>
              </w:rPr>
              <w:t>Tree Officer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A7492D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780B2A87" w:rsidR="00A7492D" w:rsidRPr="00F176D3" w:rsidRDefault="00A7492D" w:rsidP="00A7492D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7866099D" w14:textId="57318C7B" w:rsidR="00A7492D" w:rsidRPr="00F176D3" w:rsidRDefault="00A7492D" w:rsidP="00A7492D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B60E77">
              <w:rPr>
                <w:rFonts w:cs="Arial"/>
                <w:szCs w:val="24"/>
              </w:rPr>
              <w:t>To undertake such other duties which fall within the range and capabilities of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the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post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holder.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This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may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include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participation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in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Election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Duties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or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Emergency Planning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duties as requested by the Chief Executive or Corporate</w:t>
            </w:r>
            <w:r>
              <w:rPr>
                <w:rFonts w:cs="Arial"/>
                <w:szCs w:val="24"/>
              </w:rPr>
              <w:t xml:space="preserve"> </w:t>
            </w:r>
            <w:r w:rsidRPr="00B60E77">
              <w:rPr>
                <w:rFonts w:cs="Arial"/>
                <w:szCs w:val="24"/>
              </w:rPr>
              <w:t>Management Team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14:paraId="5FDA824C" w14:textId="77777777" w:rsidR="00866FD0" w:rsidRPr="0020632B" w:rsidRDefault="00866FD0" w:rsidP="0085686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0B66DB8" w14:textId="15512F97" w:rsidR="00043EFA" w:rsidRPr="0020632B" w:rsidRDefault="00043EFA" w:rsidP="0085686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0632B">
        <w:rPr>
          <w:rFonts w:ascii="Arial" w:hAnsi="Arial" w:cs="Arial"/>
          <w:b/>
          <w:bCs/>
          <w:color w:val="000000" w:themeColor="text1"/>
          <w:sz w:val="24"/>
          <w:szCs w:val="24"/>
        </w:rPr>
        <w:t>Additional information (not contractual)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F176D3" w14:paraId="13453C4B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1AD605E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6356C80B" w14:textId="03B853EA" w:rsidR="00043EFA" w:rsidRPr="00F176D3" w:rsidRDefault="00BC333D" w:rsidP="009A747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 r</w:t>
            </w:r>
            <w:r w:rsidR="00043EFA">
              <w:rPr>
                <w:rFonts w:cs="Arial"/>
                <w:szCs w:val="24"/>
              </w:rPr>
              <w:t>esponsible for staff.</w:t>
            </w:r>
          </w:p>
        </w:tc>
      </w:tr>
      <w:tr w:rsidR="00043EFA" w:rsidRPr="00F176D3" w14:paraId="1F69BA23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6226CB1B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054ABE0D" w14:textId="6262332E" w:rsidR="00043EFA" w:rsidRPr="00F176D3" w:rsidRDefault="00BC333D" w:rsidP="009A747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 r</w:t>
            </w:r>
            <w:r w:rsidR="00043EFA">
              <w:rPr>
                <w:rFonts w:cs="Arial"/>
                <w:szCs w:val="24"/>
              </w:rPr>
              <w:t>esponsible for budgets.</w:t>
            </w:r>
          </w:p>
        </w:tc>
      </w:tr>
      <w:tr w:rsidR="00BC333D" w:rsidRPr="00BC333D" w14:paraId="3940B650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6169A25" w14:textId="77777777" w:rsidR="00043EFA" w:rsidRPr="00BC333D" w:rsidRDefault="00043EFA" w:rsidP="009A74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333D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1C245795" w14:textId="588CC10D" w:rsidR="00043EFA" w:rsidRPr="00BC333D" w:rsidRDefault="00043EFA" w:rsidP="00BC33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14:ligatures w14:val="standardContextual"/>
              </w:rPr>
            </w:pPr>
            <w:r w:rsidRPr="00BC333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14:ligatures w14:val="standardContextual"/>
              </w:rPr>
              <w:t xml:space="preserve">The postholder is expected to work to service delivery standards set by others. </w:t>
            </w:r>
          </w:p>
        </w:tc>
      </w:tr>
    </w:tbl>
    <w:p w14:paraId="1D5E686C" w14:textId="77777777" w:rsidR="00043EFA" w:rsidRDefault="00043EFA" w:rsidP="00856869">
      <w:pPr>
        <w:rPr>
          <w:rFonts w:ascii="Arial" w:hAnsi="Arial" w:cs="Arial"/>
          <w:sz w:val="24"/>
          <w:szCs w:val="24"/>
        </w:rPr>
      </w:pPr>
    </w:p>
    <w:p w14:paraId="6C4378AB" w14:textId="77777777" w:rsidR="0020632B" w:rsidRDefault="0020632B" w:rsidP="00856869">
      <w:pPr>
        <w:rPr>
          <w:rFonts w:ascii="Arial" w:hAnsi="Arial" w:cs="Arial"/>
          <w:sz w:val="24"/>
          <w:szCs w:val="24"/>
        </w:rPr>
      </w:pPr>
    </w:p>
    <w:p w14:paraId="39649896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6EAF0C2C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7095EC9D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0A82C1EA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5D9522BD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0B3B66BB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4B9969F2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392E3B6F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604904B9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7D9555A1" w14:textId="77777777" w:rsidR="00A7492D" w:rsidRDefault="00A7492D" w:rsidP="00856869">
      <w:pPr>
        <w:rPr>
          <w:rFonts w:ascii="Arial" w:hAnsi="Arial" w:cs="Arial"/>
          <w:sz w:val="24"/>
          <w:szCs w:val="24"/>
        </w:rPr>
      </w:pPr>
    </w:p>
    <w:p w14:paraId="7EF4DD2A" w14:textId="77777777" w:rsidR="00B232BA" w:rsidRDefault="00B232BA" w:rsidP="00856869">
      <w:pPr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lastRenderedPageBreak/>
        <w:t>Role Requirements</w:t>
      </w:r>
    </w:p>
    <w:p w14:paraId="7F665A2A" w14:textId="2A7FF6D9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22D6FF37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>Professional Qualifications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7902" w:rsidRPr="00B232BA" w14:paraId="6DF3610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5E28BBD" w14:textId="77997C5F" w:rsidR="00E87902" w:rsidRPr="00F176D3" w:rsidRDefault="00B60E77" w:rsidP="00B60E77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B60E77">
              <w:rPr>
                <w:rFonts w:ascii="Arial" w:hAnsi="Arial" w:cs="Arial"/>
                <w:szCs w:val="24"/>
              </w:rPr>
              <w:t>Formal Arboricultural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60E77">
              <w:rPr>
                <w:rFonts w:ascii="Arial" w:hAnsi="Arial" w:cs="Arial"/>
                <w:szCs w:val="24"/>
              </w:rPr>
              <w:t>qualification to at least NVQ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60E77">
              <w:rPr>
                <w:rFonts w:ascii="Arial" w:hAnsi="Arial" w:cs="Arial"/>
                <w:szCs w:val="24"/>
              </w:rPr>
              <w:t>Level 2/3 Certificate in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60E77">
              <w:rPr>
                <w:rFonts w:ascii="Arial" w:hAnsi="Arial" w:cs="Arial"/>
                <w:szCs w:val="24"/>
              </w:rPr>
              <w:t>Arboriculture or equivalent or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60E77">
              <w:rPr>
                <w:rFonts w:ascii="Arial" w:hAnsi="Arial" w:cs="Arial"/>
                <w:szCs w:val="24"/>
              </w:rPr>
              <w:t>evidence of working within 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60E77">
              <w:rPr>
                <w:rFonts w:ascii="Arial" w:hAnsi="Arial" w:cs="Arial"/>
                <w:szCs w:val="24"/>
              </w:rPr>
              <w:t>similar role</w:t>
            </w:r>
          </w:p>
        </w:tc>
        <w:tc>
          <w:tcPr>
            <w:tcW w:w="1661" w:type="dxa"/>
          </w:tcPr>
          <w:p w14:paraId="0F17B8B1" w14:textId="13FD0D70" w:rsidR="00E87902" w:rsidRPr="00B232BA" w:rsidRDefault="00B60E77" w:rsidP="00B60E7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32BA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1C15087D" w14:textId="77777777" w:rsidR="00E87902" w:rsidRPr="00B232BA" w:rsidRDefault="00E87902" w:rsidP="0085686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87520" w:rsidRPr="00B232BA" w14:paraId="328F5C0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16159A6" w14:textId="431DA4F0" w:rsidR="00E87520" w:rsidRDefault="00B60E77" w:rsidP="00B60E77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B60E77">
              <w:rPr>
                <w:rFonts w:ascii="Arial" w:hAnsi="Arial" w:cs="Arial"/>
                <w:szCs w:val="24"/>
              </w:rPr>
              <w:t>Level 4 qualification in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60E77">
              <w:rPr>
                <w:rFonts w:ascii="Arial" w:hAnsi="Arial" w:cs="Arial"/>
                <w:szCs w:val="24"/>
              </w:rPr>
              <w:t>Arboriculture</w:t>
            </w:r>
          </w:p>
          <w:p w14:paraId="687944D6" w14:textId="634D609B" w:rsidR="00B60E77" w:rsidRDefault="00B60E77" w:rsidP="00B60E77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B60E77">
              <w:rPr>
                <w:rFonts w:ascii="Arial" w:hAnsi="Arial" w:cs="Arial"/>
                <w:szCs w:val="24"/>
              </w:rPr>
              <w:t>Level 3 qualification in Forestry</w:t>
            </w:r>
          </w:p>
          <w:p w14:paraId="54D46D34" w14:textId="0293B528" w:rsidR="00B60E77" w:rsidRPr="00F176D3" w:rsidRDefault="00B60E77" w:rsidP="00B60E77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B60E77">
              <w:rPr>
                <w:rFonts w:ascii="Arial" w:hAnsi="Arial" w:cs="Arial"/>
                <w:szCs w:val="24"/>
              </w:rPr>
              <w:t>LANTRA Professional Tree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60E77">
              <w:rPr>
                <w:rFonts w:ascii="Arial" w:hAnsi="Arial" w:cs="Arial"/>
                <w:szCs w:val="24"/>
              </w:rPr>
              <w:t>Inspector certificated</w:t>
            </w:r>
          </w:p>
        </w:tc>
        <w:tc>
          <w:tcPr>
            <w:tcW w:w="1661" w:type="dxa"/>
          </w:tcPr>
          <w:p w14:paraId="746E56D4" w14:textId="32481A20" w:rsidR="00E87520" w:rsidRPr="00B232BA" w:rsidRDefault="00E87520" w:rsidP="0085686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1" w:type="dxa"/>
          </w:tcPr>
          <w:p w14:paraId="4805F548" w14:textId="3DFCCD39" w:rsidR="00B60E77" w:rsidRPr="00B232BA" w:rsidRDefault="00623A35" w:rsidP="00B60E7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32BA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D75FDE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1F4160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E87520" w:rsidRPr="00F176D3" w14:paraId="4E900C7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C628EB" w14:textId="375E60CB" w:rsidR="00E87520" w:rsidRPr="00F176D3" w:rsidRDefault="0041438B" w:rsidP="0041438B">
            <w:pPr>
              <w:rPr>
                <w:rFonts w:ascii="Arial" w:hAnsi="Arial" w:cs="Arial"/>
                <w:sz w:val="24"/>
                <w:szCs w:val="24"/>
              </w:rPr>
            </w:pPr>
            <w:r w:rsidRPr="0041438B">
              <w:rPr>
                <w:rFonts w:ascii="Arial" w:hAnsi="Arial" w:cs="Arial"/>
                <w:sz w:val="24"/>
                <w:szCs w:val="24"/>
              </w:rPr>
              <w:t>Experience in conducting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practical VTA (Visual Tree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Assessment) arboricultural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surveys,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determining 'risk'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associated with public open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space</w:t>
            </w:r>
          </w:p>
        </w:tc>
        <w:tc>
          <w:tcPr>
            <w:tcW w:w="1661" w:type="dxa"/>
          </w:tcPr>
          <w:p w14:paraId="3B1C9457" w14:textId="31B13EA8" w:rsidR="00E87520" w:rsidRPr="00F176D3" w:rsidRDefault="0041438B" w:rsidP="00414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5273A6B2" w14:textId="2786E7E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00D2900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D10ECB8" w14:textId="0970DC5B" w:rsidR="00E87520" w:rsidRPr="00F176D3" w:rsidRDefault="0041438B" w:rsidP="0041438B">
            <w:pPr>
              <w:rPr>
                <w:rFonts w:ascii="Arial" w:hAnsi="Arial" w:cs="Arial"/>
                <w:sz w:val="24"/>
                <w:szCs w:val="24"/>
              </w:rPr>
            </w:pPr>
            <w:r w:rsidRPr="0041438B">
              <w:rPr>
                <w:rFonts w:ascii="Arial" w:hAnsi="Arial" w:cs="Arial"/>
                <w:sz w:val="24"/>
                <w:szCs w:val="24"/>
              </w:rPr>
              <w:t>Minimum 2 years’ experience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of professional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arboricultural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survey work, preferably within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the context of the public-sector</w:t>
            </w:r>
          </w:p>
        </w:tc>
        <w:tc>
          <w:tcPr>
            <w:tcW w:w="1661" w:type="dxa"/>
          </w:tcPr>
          <w:p w14:paraId="1D562324" w14:textId="18D3D497" w:rsidR="00E87520" w:rsidRPr="00F176D3" w:rsidRDefault="00E87520" w:rsidP="00414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C8EDCD2" w14:textId="118F6260" w:rsidR="00E87520" w:rsidRPr="00F176D3" w:rsidRDefault="008F3A0A" w:rsidP="008F3A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D75FDE" w:rsidRPr="00F176D3" w14:paraId="1198DACD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886A5" w14:textId="7BE9EBAF" w:rsidR="00D75FDE" w:rsidRPr="00F176D3" w:rsidRDefault="0041438B" w:rsidP="0041438B">
            <w:pPr>
              <w:rPr>
                <w:rFonts w:ascii="Arial" w:hAnsi="Arial" w:cs="Arial"/>
                <w:sz w:val="24"/>
                <w:szCs w:val="24"/>
              </w:rPr>
            </w:pPr>
            <w:r w:rsidRPr="0041438B">
              <w:rPr>
                <w:rFonts w:ascii="Arial" w:hAnsi="Arial" w:cs="Arial"/>
                <w:sz w:val="24"/>
                <w:szCs w:val="24"/>
              </w:rPr>
              <w:t>Current knowledge of industry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438B">
              <w:rPr>
                <w:rFonts w:ascii="Arial" w:hAnsi="Arial" w:cs="Arial"/>
                <w:sz w:val="24"/>
                <w:szCs w:val="24"/>
              </w:rPr>
              <w:t>best practice</w:t>
            </w:r>
          </w:p>
        </w:tc>
        <w:tc>
          <w:tcPr>
            <w:tcW w:w="1661" w:type="dxa"/>
          </w:tcPr>
          <w:p w14:paraId="10B262C1" w14:textId="70AB6B55" w:rsidR="00D75FDE" w:rsidRPr="00F176D3" w:rsidRDefault="0041438B" w:rsidP="00414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26832E6D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7D93893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F176D3" w14:paraId="79D24ED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004AE79" w14:textId="4B2641A6" w:rsidR="00E87520" w:rsidRPr="00F176D3" w:rsidRDefault="00623A35" w:rsidP="00623A35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623A35">
              <w:rPr>
                <w:rFonts w:ascii="Arial" w:hAnsi="Arial" w:cs="Arial"/>
                <w:szCs w:val="24"/>
              </w:rPr>
              <w:t>Excellent tree, defect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23A35">
              <w:rPr>
                <w:rFonts w:ascii="Arial" w:hAnsi="Arial" w:cs="Arial"/>
                <w:szCs w:val="24"/>
              </w:rPr>
              <w:t>hazard identification skills</w:t>
            </w:r>
          </w:p>
        </w:tc>
        <w:tc>
          <w:tcPr>
            <w:tcW w:w="1661" w:type="dxa"/>
          </w:tcPr>
          <w:p w14:paraId="6EA60C2E" w14:textId="70531064" w:rsidR="00E87520" w:rsidRPr="00F176D3" w:rsidRDefault="00E7320F" w:rsidP="00E73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732E31B3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B5A3A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142896E2" w14:textId="7C103DA5" w:rsidR="00E87520" w:rsidRPr="00F176D3" w:rsidRDefault="00A7492D" w:rsidP="00623A35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623A35" w:rsidRPr="00623A35">
              <w:rPr>
                <w:rFonts w:ascii="Arial" w:hAnsi="Arial" w:cs="Arial"/>
                <w:szCs w:val="24"/>
              </w:rPr>
              <w:t>isk</w:t>
            </w:r>
            <w:r w:rsidR="00623A35">
              <w:rPr>
                <w:rFonts w:ascii="Arial" w:hAnsi="Arial" w:cs="Arial"/>
                <w:szCs w:val="24"/>
              </w:rPr>
              <w:t xml:space="preserve"> </w:t>
            </w:r>
            <w:r w:rsidR="00623A35" w:rsidRPr="00623A35">
              <w:rPr>
                <w:rFonts w:ascii="Arial" w:hAnsi="Arial" w:cs="Arial"/>
                <w:szCs w:val="24"/>
              </w:rPr>
              <w:t>management principles and tools</w:t>
            </w:r>
            <w:r w:rsidR="00623A35">
              <w:rPr>
                <w:rFonts w:ascii="Arial" w:hAnsi="Arial" w:cs="Arial"/>
                <w:szCs w:val="24"/>
              </w:rPr>
              <w:t xml:space="preserve"> </w:t>
            </w:r>
            <w:r w:rsidR="00623A35" w:rsidRPr="00623A35">
              <w:rPr>
                <w:rFonts w:ascii="Arial" w:hAnsi="Arial" w:cs="Arial"/>
                <w:szCs w:val="24"/>
              </w:rPr>
              <w:t>ensuring the effective use of</w:t>
            </w:r>
            <w:r w:rsidR="00623A35">
              <w:rPr>
                <w:rFonts w:ascii="Arial" w:hAnsi="Arial" w:cs="Arial"/>
                <w:szCs w:val="24"/>
              </w:rPr>
              <w:t xml:space="preserve"> </w:t>
            </w:r>
            <w:r w:rsidR="00623A35" w:rsidRPr="00623A35">
              <w:rPr>
                <w:rFonts w:ascii="Arial" w:hAnsi="Arial" w:cs="Arial"/>
                <w:szCs w:val="24"/>
              </w:rPr>
              <w:t>resources and prioritisation of</w:t>
            </w:r>
            <w:r w:rsidR="00623A35">
              <w:rPr>
                <w:rFonts w:ascii="Arial" w:hAnsi="Arial" w:cs="Arial"/>
                <w:szCs w:val="24"/>
              </w:rPr>
              <w:t xml:space="preserve"> </w:t>
            </w:r>
            <w:r w:rsidR="00623A35" w:rsidRPr="00623A35">
              <w:rPr>
                <w:rFonts w:ascii="Arial" w:hAnsi="Arial" w:cs="Arial"/>
                <w:szCs w:val="24"/>
              </w:rPr>
              <w:t>work</w:t>
            </w:r>
          </w:p>
        </w:tc>
        <w:tc>
          <w:tcPr>
            <w:tcW w:w="1661" w:type="dxa"/>
          </w:tcPr>
          <w:p w14:paraId="743115DE" w14:textId="2293FE29" w:rsidR="00E87520" w:rsidRPr="00F176D3" w:rsidRDefault="00E7320F" w:rsidP="00E73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1A20E794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E650691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7A1173" w14:textId="1DC9308B" w:rsidR="00BC333D" w:rsidRPr="00F176D3" w:rsidRDefault="00623A35" w:rsidP="00BC333D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623A35">
              <w:rPr>
                <w:rFonts w:ascii="Arial" w:hAnsi="Arial" w:cs="Arial"/>
                <w:szCs w:val="24"/>
              </w:rPr>
              <w:t>G</w:t>
            </w:r>
            <w:r w:rsidR="00A7492D">
              <w:rPr>
                <w:rFonts w:ascii="Arial" w:hAnsi="Arial" w:cs="Arial"/>
                <w:szCs w:val="24"/>
              </w:rPr>
              <w:t>eogr</w:t>
            </w:r>
            <w:r w:rsidRPr="00623A35">
              <w:rPr>
                <w:rFonts w:ascii="Arial" w:hAnsi="Arial" w:cs="Arial"/>
                <w:szCs w:val="24"/>
              </w:rPr>
              <w:t>aphic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23A35">
              <w:rPr>
                <w:rFonts w:ascii="Arial" w:hAnsi="Arial" w:cs="Arial"/>
                <w:szCs w:val="24"/>
              </w:rPr>
              <w:t>Information Systems (GIS)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23A35">
              <w:rPr>
                <w:rFonts w:ascii="Arial" w:hAnsi="Arial" w:cs="Arial"/>
                <w:szCs w:val="24"/>
              </w:rPr>
              <w:t>tree survey data recording IT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23A35">
              <w:rPr>
                <w:rFonts w:ascii="Arial" w:hAnsi="Arial" w:cs="Arial"/>
                <w:szCs w:val="24"/>
              </w:rPr>
              <w:t>systems (specifically Arbortrack)</w:t>
            </w:r>
          </w:p>
        </w:tc>
        <w:tc>
          <w:tcPr>
            <w:tcW w:w="1661" w:type="dxa"/>
          </w:tcPr>
          <w:p w14:paraId="68FC654E" w14:textId="349F7B0A" w:rsidR="00E87520" w:rsidRPr="00F176D3" w:rsidRDefault="00E87520" w:rsidP="00E73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C75D31" w14:textId="654000E7" w:rsidR="00E87520" w:rsidRPr="00F176D3" w:rsidRDefault="00B232BA" w:rsidP="00B2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E87520" w:rsidRPr="00F176D3" w14:paraId="27D7963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4B9C789" w14:textId="4A57F486" w:rsidR="00E87520" w:rsidRPr="00F176D3" w:rsidRDefault="00623A35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623A35">
              <w:rPr>
                <w:rFonts w:ascii="Arial" w:hAnsi="Arial" w:cs="Arial"/>
                <w:sz w:val="24"/>
                <w:szCs w:val="24"/>
              </w:rPr>
              <w:t>BS 5837 (2012)</w:t>
            </w:r>
            <w:r w:rsidR="00E732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3A35">
              <w:rPr>
                <w:rFonts w:ascii="Arial" w:hAnsi="Arial" w:cs="Arial"/>
                <w:sz w:val="24"/>
                <w:szCs w:val="24"/>
              </w:rPr>
              <w:t>Trees in Relation to Design, Demolition and Construction</w:t>
            </w:r>
          </w:p>
        </w:tc>
        <w:tc>
          <w:tcPr>
            <w:tcW w:w="1661" w:type="dxa"/>
          </w:tcPr>
          <w:p w14:paraId="2628AAF6" w14:textId="5A42AE53" w:rsidR="00E87520" w:rsidRPr="00F176D3" w:rsidRDefault="00E87520" w:rsidP="00E73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1337131" w14:textId="4B269AE4" w:rsidR="00E87520" w:rsidRPr="00F176D3" w:rsidRDefault="00C018E7" w:rsidP="00C018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623A35" w:rsidRPr="00F176D3" w14:paraId="117127B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01CFD0E" w14:textId="2B4CA314" w:rsidR="00623A35" w:rsidRDefault="00E7320F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BS 3998 (2010) Recommendations for Tree Work</w:t>
            </w:r>
          </w:p>
        </w:tc>
        <w:tc>
          <w:tcPr>
            <w:tcW w:w="1661" w:type="dxa"/>
          </w:tcPr>
          <w:p w14:paraId="2324F6C0" w14:textId="022E0178" w:rsidR="00623A35" w:rsidRPr="00F176D3" w:rsidRDefault="00E7320F" w:rsidP="00E73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5C1AF68B" w14:textId="77777777" w:rsidR="00623A35" w:rsidRPr="00F176D3" w:rsidRDefault="00623A35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77605B1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75FDE" w:rsidRPr="00286160" w:rsidRDefault="00D45075" w:rsidP="00856869"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="002706EC" w:rsidRPr="00F176D3" w14:paraId="5E4CF91B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30477175" w14:textId="5191029A" w:rsidR="002706EC" w:rsidRPr="00F176D3" w:rsidRDefault="002706EC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Accountability: Accepts responsibility for their own</w:t>
            </w:r>
            <w:r w:rsidR="00974246"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 xml:space="preserve">actions, behaviours, performance and decisions </w:t>
            </w:r>
            <w:r w:rsidRPr="00974246">
              <w:rPr>
                <w:rFonts w:ascii="Arial" w:hAnsi="Arial" w:cs="Arial"/>
                <w:szCs w:val="24"/>
              </w:rPr>
              <w:lastRenderedPageBreak/>
              <w:t>and is transparent about this. Acknowledges when things go wrong and learns from this</w:t>
            </w:r>
            <w:r w:rsidR="00B232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3FD8709E" w14:textId="78102CA9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833">
              <w:rPr>
                <w:rFonts w:ascii="Arial" w:hAnsi="Arial" w:cs="Arial"/>
                <w:sz w:val="36"/>
                <w:szCs w:val="36"/>
              </w:rPr>
              <w:lastRenderedPageBreak/>
              <w:sym w:font="Wingdings 2" w:char="F050"/>
            </w:r>
          </w:p>
        </w:tc>
        <w:tc>
          <w:tcPr>
            <w:tcW w:w="1641" w:type="dxa"/>
          </w:tcPr>
          <w:p w14:paraId="6D653271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EC" w:rsidRPr="00F176D3" w14:paraId="6E1ECADE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49FD7BEA" w14:textId="509B367D" w:rsidR="002706EC" w:rsidRPr="00F176D3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Consistency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974246">
              <w:rPr>
                <w:rFonts w:ascii="Arial" w:hAnsi="Arial" w:cs="Arial"/>
                <w:szCs w:val="24"/>
              </w:rPr>
              <w:t>Continually maintains standards and behaviours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that lead to producing high quality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work and delivering on promises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commitments</w:t>
            </w:r>
            <w:r w:rsidR="00B232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1C87AA8F" w14:textId="3287A735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833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1BA6EEAB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EC" w:rsidRPr="00F176D3" w14:paraId="21282AC6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2E59A20F" w14:textId="05DB7EC6" w:rsidR="002706EC" w:rsidRPr="00F176D3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Commitment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974246">
              <w:rPr>
                <w:rFonts w:ascii="Arial" w:hAnsi="Arial" w:cs="Arial"/>
                <w:szCs w:val="24"/>
              </w:rPr>
              <w:t>Displays values which contribute to</w:t>
            </w:r>
            <w:r w:rsidR="00B232BA"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a shared focus, exhibits high level of effort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commitment, is motivated to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achieve,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demonstrates responsible behaviour</w:t>
            </w:r>
            <w:r w:rsidR="00B232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3FAAD338" w14:textId="7328ACEA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833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1775E6E9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246" w:rsidRPr="00B232BA" w14:paraId="7E8FF845" w14:textId="77777777" w:rsidTr="00975910">
        <w:trPr>
          <w:trHeight w:val="284"/>
          <w:tblCellSpacing w:w="20" w:type="dxa"/>
        </w:trPr>
        <w:tc>
          <w:tcPr>
            <w:tcW w:w="5595" w:type="dxa"/>
          </w:tcPr>
          <w:p w14:paraId="7E1F6096" w14:textId="0589785F" w:rsidR="00974246" w:rsidRPr="00F176D3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Integrity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974246">
              <w:rPr>
                <w:rFonts w:ascii="Arial" w:hAnsi="Arial" w:cs="Arial"/>
                <w:szCs w:val="24"/>
              </w:rPr>
              <w:t>Seeks to uphold shared values,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acting ethically, honestly, fairly and with transparency</w:t>
            </w:r>
            <w:r w:rsidR="00B232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14C95993" w14:textId="732F5E7A" w:rsidR="00974246" w:rsidRPr="00B232BA" w:rsidRDefault="00974246" w:rsidP="002706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32BA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0B7E1248" w14:textId="77777777" w:rsidR="00974246" w:rsidRPr="00B232BA" w:rsidRDefault="00974246" w:rsidP="002706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45075" w:rsidRPr="00F176D3" w14:paraId="210276E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45075" w:rsidRDefault="00D45075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2706EC" w:rsidRPr="00F176D3" w14:paraId="5519BE28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93FC11" w14:textId="67C55215" w:rsidR="002706EC" w:rsidRPr="00D45075" w:rsidRDefault="002706EC" w:rsidP="002706EC">
            <w:pPr>
              <w:pStyle w:val="TableText"/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Communication: Able to communicate clearly, appropriately, and respectfully with colleagues and customers.</w:t>
            </w:r>
          </w:p>
        </w:tc>
        <w:tc>
          <w:tcPr>
            <w:tcW w:w="1661" w:type="dxa"/>
          </w:tcPr>
          <w:p w14:paraId="3639E953" w14:textId="40D4E0EE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77D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66B8E420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EC" w:rsidRPr="00F176D3" w14:paraId="1CBBA78C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6BC4DDF" w14:textId="567BB9F3" w:rsidR="002706EC" w:rsidRPr="00F176D3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Critical thinking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974246">
              <w:rPr>
                <w:rFonts w:ascii="Arial" w:hAnsi="Arial" w:cs="Arial"/>
                <w:szCs w:val="24"/>
              </w:rPr>
              <w:t>Able to separate information, prioritisin</w:t>
            </w:r>
            <w:r>
              <w:rPr>
                <w:rFonts w:ascii="Arial" w:hAnsi="Arial" w:cs="Arial"/>
                <w:szCs w:val="24"/>
              </w:rPr>
              <w:t xml:space="preserve">g </w:t>
            </w:r>
            <w:r w:rsidRPr="00974246">
              <w:rPr>
                <w:rFonts w:ascii="Arial" w:hAnsi="Arial" w:cs="Arial"/>
                <w:szCs w:val="24"/>
              </w:rPr>
              <w:t>this and referring to policies and procedures before making decisions.</w:t>
            </w:r>
          </w:p>
        </w:tc>
        <w:tc>
          <w:tcPr>
            <w:tcW w:w="1661" w:type="dxa"/>
          </w:tcPr>
          <w:p w14:paraId="210428F3" w14:textId="5EDCFAC4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77D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37A3A9F3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EC" w:rsidRPr="00F176D3" w14:paraId="2F1C48E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644B306" w14:textId="2B7A1522" w:rsidR="002706EC" w:rsidRPr="00F176D3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Decision making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974246">
              <w:rPr>
                <w:rFonts w:ascii="Arial" w:hAnsi="Arial" w:cs="Arial"/>
                <w:szCs w:val="24"/>
              </w:rPr>
              <w:t>Able to make fair and logical decisions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using policies/procedures and available evidence and be clear in the rational</w:t>
            </w:r>
            <w:r w:rsidR="00A7492D">
              <w:rPr>
                <w:rFonts w:ascii="Arial" w:hAnsi="Arial" w:cs="Arial"/>
                <w:szCs w:val="24"/>
              </w:rPr>
              <w:t>e</w:t>
            </w:r>
            <w:r w:rsidR="00B232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5494CC6A" w14:textId="653AE7AA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77D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6B72D32D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EC" w:rsidRPr="00F176D3" w14:paraId="52C9E30F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B26955F" w14:textId="60F27C69" w:rsidR="002706EC" w:rsidRPr="00974246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Industry knowledge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974246">
              <w:rPr>
                <w:rFonts w:ascii="Arial" w:hAnsi="Arial" w:cs="Arial"/>
                <w:szCs w:val="24"/>
              </w:rPr>
              <w:t>Keen to keep abreast of knowledge and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974246">
              <w:rPr>
                <w:rFonts w:ascii="Arial" w:hAnsi="Arial" w:cs="Arial"/>
                <w:szCs w:val="24"/>
              </w:rPr>
              <w:t>best practice specific to the role/area.</w:t>
            </w:r>
          </w:p>
        </w:tc>
        <w:tc>
          <w:tcPr>
            <w:tcW w:w="1661" w:type="dxa"/>
          </w:tcPr>
          <w:p w14:paraId="423D3F38" w14:textId="7C346255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77D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42AF1BCA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EC" w:rsidRPr="00F176D3" w14:paraId="70855650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AAF8BCE" w14:textId="2648465F" w:rsidR="002706EC" w:rsidRPr="00974246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Initiative: Understands what needs to be done and accomplishes it proactively and with minimal supervision</w:t>
            </w:r>
            <w:r w:rsidR="00B232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61" w:type="dxa"/>
          </w:tcPr>
          <w:p w14:paraId="2B933534" w14:textId="14DB936A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77D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496CDDC9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EC" w:rsidRPr="00F176D3" w14:paraId="324F235E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63EAACEF" w14:textId="2A96D527" w:rsidR="002706EC" w:rsidRPr="00974246" w:rsidRDefault="00974246" w:rsidP="0097424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974246">
              <w:rPr>
                <w:rFonts w:ascii="Arial" w:hAnsi="Arial" w:cs="Arial"/>
                <w:szCs w:val="24"/>
              </w:rPr>
              <w:t>Organisation skills: Plans and prioritises own work with reference to line manager. Makes the best use of own time and meets deadlines.</w:t>
            </w:r>
          </w:p>
        </w:tc>
        <w:tc>
          <w:tcPr>
            <w:tcW w:w="1661" w:type="dxa"/>
          </w:tcPr>
          <w:p w14:paraId="3CF92757" w14:textId="5BCB4AC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77D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3D66F844" w14:textId="77777777" w:rsidR="002706EC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75FDE" w:rsidRPr="00F176D3" w:rsidRDefault="00456740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E87520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E87520" w:rsidRPr="00F176D3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E87520" w:rsidRPr="00F176D3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B232BA" w14:paraId="69770145" w14:textId="77777777" w:rsidTr="002706EC">
        <w:trPr>
          <w:trHeight w:val="421"/>
          <w:tblCellSpacing w:w="20" w:type="dxa"/>
        </w:trPr>
        <w:tc>
          <w:tcPr>
            <w:tcW w:w="5595" w:type="dxa"/>
          </w:tcPr>
          <w:p w14:paraId="26E29E1B" w14:textId="3FC94791" w:rsidR="00E87520" w:rsidRPr="001121D6" w:rsidRDefault="001121D6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B232BA">
              <w:rPr>
                <w:rFonts w:ascii="Arial" w:hAnsi="Arial" w:cs="Arial"/>
                <w:szCs w:val="24"/>
              </w:rPr>
              <w:t>Does this role require a Basic DBS check?</w:t>
            </w:r>
          </w:p>
        </w:tc>
        <w:tc>
          <w:tcPr>
            <w:tcW w:w="1661" w:type="dxa"/>
          </w:tcPr>
          <w:p w14:paraId="5ED8267B" w14:textId="76772E98" w:rsidR="00E87520" w:rsidRPr="00B232BA" w:rsidRDefault="00E87520" w:rsidP="002706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41" w:type="dxa"/>
          </w:tcPr>
          <w:p w14:paraId="25493120" w14:textId="17B42023" w:rsidR="00E87520" w:rsidRPr="00B232BA" w:rsidRDefault="002706EC" w:rsidP="002706E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32BA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7B17A0" w:rsidRPr="00F176D3" w14:paraId="390C45CB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7B17A0" w:rsidRPr="001121D6" w:rsidRDefault="007B17A0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61" w:type="dxa"/>
          </w:tcPr>
          <w:p w14:paraId="0EAA44DC" w14:textId="77777777" w:rsidR="007B17A0" w:rsidRPr="00F176D3" w:rsidRDefault="007B17A0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52073EE" w14:textId="49CC79D0" w:rsidR="007B17A0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E87520" w:rsidRPr="00F176D3" w14:paraId="1DEA5D62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E87520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="00A524FE" w:rsidRPr="001121D6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Political</w:t>
            </w:r>
            <w:r w:rsidR="00456740">
              <w:rPr>
                <w:rFonts w:ascii="Arial" w:hAnsi="Arial" w:cs="Arial"/>
                <w:sz w:val="24"/>
                <w:szCs w:val="24"/>
              </w:rPr>
              <w:t>ly</w:t>
            </w:r>
            <w:r w:rsidR="009178F8"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E87520" w:rsidRPr="00F176D3" w:rsidRDefault="00E87520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4469EB0B" w:rsidR="00E87520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1121D6" w:rsidRPr="00F176D3" w14:paraId="61713E2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378ED26" w14:textId="3ED92555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</w:t>
            </w:r>
          </w:p>
        </w:tc>
        <w:tc>
          <w:tcPr>
            <w:tcW w:w="1661" w:type="dxa"/>
          </w:tcPr>
          <w:p w14:paraId="412EAC5D" w14:textId="77777777" w:rsidR="001121D6" w:rsidRPr="00F176D3" w:rsidRDefault="001121D6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697324B" w14:textId="2E6ACD9A" w:rsidR="001121D6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1121D6" w:rsidRPr="00F176D3" w14:paraId="7A397C44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506A9FB5" w14:textId="3304BAD9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Does this role require a driver’s licen</w:t>
            </w:r>
            <w:r w:rsidR="009B5E1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e and access to a vehicle?</w:t>
            </w:r>
          </w:p>
        </w:tc>
        <w:tc>
          <w:tcPr>
            <w:tcW w:w="1661" w:type="dxa"/>
          </w:tcPr>
          <w:p w14:paraId="257DC36A" w14:textId="55FFBD9B" w:rsidR="001121D6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  <w:tc>
          <w:tcPr>
            <w:tcW w:w="1641" w:type="dxa"/>
          </w:tcPr>
          <w:p w14:paraId="64BE791F" w14:textId="525E6728" w:rsidR="001121D6" w:rsidRPr="00F176D3" w:rsidRDefault="001121D6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1D6" w:rsidRPr="00F176D3" w14:paraId="7ED406F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77777777" w:rsidR="001121D6" w:rsidRPr="00F176D3" w:rsidRDefault="001121D6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1C006DC" w14:textId="6E7F7A1A" w:rsidR="001121D6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1121D6" w:rsidRPr="00F176D3" w14:paraId="720D2919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77777777" w:rsidR="001121D6" w:rsidRPr="00F176D3" w:rsidRDefault="001121D6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E7E659E" w14:textId="19D3BD37" w:rsidR="001121D6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  <w:tr w:rsidR="001121D6" w:rsidRPr="00F176D3" w14:paraId="31F8B2D5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1121D6" w:rsidRPr="001121D6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1121D6" w:rsidRPr="00F176D3" w:rsidRDefault="001121D6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17D6F60E" w:rsidR="001121D6" w:rsidRPr="00F176D3" w:rsidRDefault="002706EC" w:rsidP="002706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E77">
              <w:rPr>
                <w:rFonts w:ascii="Arial" w:hAnsi="Arial" w:cs="Arial"/>
                <w:sz w:val="36"/>
                <w:szCs w:val="36"/>
              </w:rPr>
              <w:sym w:font="Wingdings 2" w:char="F050"/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6"/>
      <w:footerReference w:type="even" r:id="rId17"/>
      <w:footerReference w:type="default" r:id="rId18"/>
      <w:footerReference w:type="first" r:id="rId19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C09F" w14:textId="77777777" w:rsidR="008E314C" w:rsidRDefault="008E314C" w:rsidP="00363B96">
      <w:pPr>
        <w:spacing w:after="0" w:line="240" w:lineRule="auto"/>
      </w:pPr>
      <w:r>
        <w:separator/>
      </w:r>
    </w:p>
  </w:endnote>
  <w:endnote w:type="continuationSeparator" w:id="0">
    <w:p w14:paraId="2122530E" w14:textId="77777777" w:rsidR="008E314C" w:rsidRDefault="008E314C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A54A" w14:textId="77777777" w:rsidR="008E314C" w:rsidRDefault="008E314C" w:rsidP="00363B96">
      <w:pPr>
        <w:spacing w:after="0" w:line="240" w:lineRule="auto"/>
      </w:pPr>
      <w:r>
        <w:separator/>
      </w:r>
    </w:p>
  </w:footnote>
  <w:footnote w:type="continuationSeparator" w:id="0">
    <w:p w14:paraId="144D536F" w14:textId="77777777" w:rsidR="008E314C" w:rsidRDefault="008E314C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8"/>
  </w:num>
  <w:num w:numId="2" w16cid:durableId="1344210511">
    <w:abstractNumId w:val="8"/>
  </w:num>
  <w:num w:numId="3" w16cid:durableId="1285887353">
    <w:abstractNumId w:val="9"/>
  </w:num>
  <w:num w:numId="4" w16cid:durableId="899638842">
    <w:abstractNumId w:val="12"/>
  </w:num>
  <w:num w:numId="5" w16cid:durableId="1073040944">
    <w:abstractNumId w:val="7"/>
  </w:num>
  <w:num w:numId="6" w16cid:durableId="920413156">
    <w:abstractNumId w:val="20"/>
  </w:num>
  <w:num w:numId="7" w16cid:durableId="910652712">
    <w:abstractNumId w:val="19"/>
  </w:num>
  <w:num w:numId="8" w16cid:durableId="808405719">
    <w:abstractNumId w:val="14"/>
  </w:num>
  <w:num w:numId="9" w16cid:durableId="874197850">
    <w:abstractNumId w:val="15"/>
  </w:num>
  <w:num w:numId="10" w16cid:durableId="1877156411">
    <w:abstractNumId w:val="6"/>
  </w:num>
  <w:num w:numId="11" w16cid:durableId="724107687">
    <w:abstractNumId w:val="17"/>
  </w:num>
  <w:num w:numId="12" w16cid:durableId="58946071">
    <w:abstractNumId w:val="10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6"/>
  </w:num>
  <w:num w:numId="17" w16cid:durableId="844830987">
    <w:abstractNumId w:val="11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33861"/>
    <w:rsid w:val="00043EFA"/>
    <w:rsid w:val="00061556"/>
    <w:rsid w:val="000855DA"/>
    <w:rsid w:val="000B34B3"/>
    <w:rsid w:val="000E2195"/>
    <w:rsid w:val="000E4FC9"/>
    <w:rsid w:val="001121D6"/>
    <w:rsid w:val="001405B2"/>
    <w:rsid w:val="001747C9"/>
    <w:rsid w:val="001933F1"/>
    <w:rsid w:val="001B2437"/>
    <w:rsid w:val="001E2363"/>
    <w:rsid w:val="001F4160"/>
    <w:rsid w:val="00200F01"/>
    <w:rsid w:val="0020632B"/>
    <w:rsid w:val="002232D2"/>
    <w:rsid w:val="0026105A"/>
    <w:rsid w:val="002706EC"/>
    <w:rsid w:val="00286160"/>
    <w:rsid w:val="002D0854"/>
    <w:rsid w:val="002D4C44"/>
    <w:rsid w:val="00330AB5"/>
    <w:rsid w:val="00333F52"/>
    <w:rsid w:val="003407B4"/>
    <w:rsid w:val="003518E5"/>
    <w:rsid w:val="00363B96"/>
    <w:rsid w:val="00372E8B"/>
    <w:rsid w:val="003973B4"/>
    <w:rsid w:val="003C115A"/>
    <w:rsid w:val="003C1E2D"/>
    <w:rsid w:val="003D41CE"/>
    <w:rsid w:val="0041018A"/>
    <w:rsid w:val="0041438B"/>
    <w:rsid w:val="00423955"/>
    <w:rsid w:val="00456740"/>
    <w:rsid w:val="004B1974"/>
    <w:rsid w:val="004B7F4A"/>
    <w:rsid w:val="004F4FE4"/>
    <w:rsid w:val="00512E7F"/>
    <w:rsid w:val="00531396"/>
    <w:rsid w:val="005554CC"/>
    <w:rsid w:val="00573272"/>
    <w:rsid w:val="00596DEA"/>
    <w:rsid w:val="005A4EC0"/>
    <w:rsid w:val="005B5F7A"/>
    <w:rsid w:val="005E35F4"/>
    <w:rsid w:val="00623A35"/>
    <w:rsid w:val="00643387"/>
    <w:rsid w:val="00643E4A"/>
    <w:rsid w:val="00687678"/>
    <w:rsid w:val="006A2B7B"/>
    <w:rsid w:val="006D488F"/>
    <w:rsid w:val="00712A9D"/>
    <w:rsid w:val="00720FE8"/>
    <w:rsid w:val="00776047"/>
    <w:rsid w:val="00783096"/>
    <w:rsid w:val="00783616"/>
    <w:rsid w:val="007A7F7E"/>
    <w:rsid w:val="007B17A0"/>
    <w:rsid w:val="007D790F"/>
    <w:rsid w:val="00803AE3"/>
    <w:rsid w:val="008173D2"/>
    <w:rsid w:val="008240C5"/>
    <w:rsid w:val="00836972"/>
    <w:rsid w:val="00856869"/>
    <w:rsid w:val="00866FD0"/>
    <w:rsid w:val="008961E7"/>
    <w:rsid w:val="008A119B"/>
    <w:rsid w:val="008E314C"/>
    <w:rsid w:val="008F2AE3"/>
    <w:rsid w:val="008F2B26"/>
    <w:rsid w:val="008F3A0A"/>
    <w:rsid w:val="00900F57"/>
    <w:rsid w:val="00913233"/>
    <w:rsid w:val="009178F8"/>
    <w:rsid w:val="00931C0D"/>
    <w:rsid w:val="00946DA6"/>
    <w:rsid w:val="0095556C"/>
    <w:rsid w:val="00974246"/>
    <w:rsid w:val="009907D1"/>
    <w:rsid w:val="00997541"/>
    <w:rsid w:val="009B4208"/>
    <w:rsid w:val="009B5E13"/>
    <w:rsid w:val="009C40B2"/>
    <w:rsid w:val="00A33560"/>
    <w:rsid w:val="00A40DF7"/>
    <w:rsid w:val="00A524FE"/>
    <w:rsid w:val="00A7492D"/>
    <w:rsid w:val="00A76FAD"/>
    <w:rsid w:val="00A92235"/>
    <w:rsid w:val="00AD1590"/>
    <w:rsid w:val="00AE7D07"/>
    <w:rsid w:val="00AF404E"/>
    <w:rsid w:val="00AF4466"/>
    <w:rsid w:val="00B232BA"/>
    <w:rsid w:val="00B54A5E"/>
    <w:rsid w:val="00B60E77"/>
    <w:rsid w:val="00BA2CD3"/>
    <w:rsid w:val="00BC333D"/>
    <w:rsid w:val="00C018E7"/>
    <w:rsid w:val="00C10159"/>
    <w:rsid w:val="00C653BA"/>
    <w:rsid w:val="00CA468C"/>
    <w:rsid w:val="00D15DD1"/>
    <w:rsid w:val="00D23CC6"/>
    <w:rsid w:val="00D45075"/>
    <w:rsid w:val="00D75FDE"/>
    <w:rsid w:val="00D844E0"/>
    <w:rsid w:val="00D87065"/>
    <w:rsid w:val="00DA0C25"/>
    <w:rsid w:val="00DC02B5"/>
    <w:rsid w:val="00DF7656"/>
    <w:rsid w:val="00E146ED"/>
    <w:rsid w:val="00E30CF4"/>
    <w:rsid w:val="00E37D1F"/>
    <w:rsid w:val="00E53E6A"/>
    <w:rsid w:val="00E7320F"/>
    <w:rsid w:val="00E87520"/>
    <w:rsid w:val="00E87902"/>
    <w:rsid w:val="00EC3289"/>
    <w:rsid w:val="00ED2010"/>
    <w:rsid w:val="00EF1864"/>
    <w:rsid w:val="00F1614D"/>
    <w:rsid w:val="00F176D3"/>
    <w:rsid w:val="00F300E8"/>
    <w:rsid w:val="00F32082"/>
    <w:rsid w:val="00F5548D"/>
    <w:rsid w:val="00F92841"/>
    <w:rsid w:val="00F9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run.gov.uk/download.cfm?doc=docm93jijm4n18990.pdf&amp;ver=2044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yperlink" Target="https://arungovuk.sharepoint.com/sites/intranet/staff/Useful%20documents/Arun%20values%20explanation.pdf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aa1fa20ad9f937475a3cf18bfc4711dc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3d545f3f9cc215e745725dd9d50a3406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FCE6AB7FED8448F64DA51D340B357" ma:contentTypeVersion="169" ma:contentTypeDescription="Create a new document." ma:contentTypeScope="" ma:versionID="2b0faf588d7bfbbb03f6ee60f97d0f7a">
  <xsd:schema xmlns:xsd="http://www.w3.org/2001/XMLSchema" xmlns:xs="http://www.w3.org/2001/XMLSchema" xmlns:p="http://schemas.microsoft.com/office/2006/metadata/properties" xmlns:ns2="2ec76aa1-5f41-4488-93ab-a46735e308f0" xmlns:ns3="e71b166d-6da2-46a9-827c-4dffec666e09" targetNamespace="http://schemas.microsoft.com/office/2006/metadata/properties" ma:root="true" ma:fieldsID="887951dde21c06b892e518e2dd5fccbd" ns2:_="" ns3:_="">
    <xsd:import namespace="2ec76aa1-5f41-4488-93ab-a46735e308f0"/>
    <xsd:import namespace="e71b166d-6da2-46a9-827c-4dffec666e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76aa1-5f41-4488-93ab-a46735e308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fca64c8c-fd70-4526-8e9c-05f667ad7c46}" ma:internalName="TaxCatchAll" ma:readOnly="false" ma:showField="CatchAllDat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b166d-6da2-46a9-827c-4dffec666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89C3-DE96-4B5B-93D3-412829084A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71b166d-6da2-46a9-827c-4dffec666e09"/>
    <ds:schemaRef ds:uri="2ec76aa1-5f41-4488-93ab-a46735e308f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5A3DD-5AEF-42E1-A963-9514CFA3FA82}"/>
</file>

<file path=customXml/itemProps4.xml><?xml version="1.0" encoding="utf-8"?>
<ds:datastoreItem xmlns:ds="http://schemas.openxmlformats.org/officeDocument/2006/customXml" ds:itemID="{3C13408E-0022-4675-A6B7-900467BC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76aa1-5f41-4488-93ab-a46735e308f0"/>
    <ds:schemaRef ds:uri="e71b166d-6da2-46a9-827c-4dffec666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5</Pages>
  <Words>873</Words>
  <Characters>5078</Characters>
  <Application>Microsoft Office Word</Application>
  <DocSecurity>0</DocSecurity>
  <Lines>195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Richard Martin</cp:lastModifiedBy>
  <cp:revision>18</cp:revision>
  <dcterms:created xsi:type="dcterms:W3CDTF">2024-07-17T11:00:00Z</dcterms:created>
  <dcterms:modified xsi:type="dcterms:W3CDTF">2025-11-27T11:52:00Z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415f3117-822d-4cfb-b631-7e2cc97be18b</vt:lpwstr>
  </property>
</Properties>
</file>