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EB2" w:rsidRPr="00062EB2" w:rsidRDefault="007675D3" w:rsidP="00F61058">
      <w:pPr>
        <w:jc w:val="center"/>
        <w:rPr>
          <w:rFonts w:ascii="Comic Sans MS" w:hAnsi="Comic Sans MS" w:cs="Arial"/>
          <w:b/>
          <w:u w:val="single"/>
        </w:rPr>
      </w:pPr>
      <w:r w:rsidRPr="006E414A">
        <w:rPr>
          <w:noProof/>
          <w:color w:val="230BB5"/>
          <w:sz w:val="20"/>
        </w:rPr>
        <w:drawing>
          <wp:anchor distT="0" distB="0" distL="114300" distR="114300" simplePos="0" relativeHeight="251661312" behindDoc="1" locked="0" layoutInCell="1" allowOverlap="1" wp14:anchorId="3D51FB52" wp14:editId="0D235C72">
            <wp:simplePos x="0" y="0"/>
            <wp:positionH relativeFrom="column">
              <wp:posOffset>5972175</wp:posOffset>
            </wp:positionH>
            <wp:positionV relativeFrom="paragraph">
              <wp:posOffset>5080</wp:posOffset>
            </wp:positionV>
            <wp:extent cx="568325" cy="552450"/>
            <wp:effectExtent l="0" t="0" r="0" b="0"/>
            <wp:wrapTight wrapText="bothSides">
              <wp:wrapPolygon edited="0">
                <wp:start x="0" y="0"/>
                <wp:lineTo x="0" y="20855"/>
                <wp:lineTo x="20997" y="20855"/>
                <wp:lineTo x="2099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rthway Logo min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8325" cy="552450"/>
                    </a:xfrm>
                    <a:prstGeom prst="rect">
                      <a:avLst/>
                    </a:prstGeom>
                  </pic:spPr>
                </pic:pic>
              </a:graphicData>
            </a:graphic>
            <wp14:sizeRelH relativeFrom="margin">
              <wp14:pctWidth>0</wp14:pctWidth>
            </wp14:sizeRelH>
            <wp14:sizeRelV relativeFrom="margin">
              <wp14:pctHeight>0</wp14:pctHeight>
            </wp14:sizeRelV>
          </wp:anchor>
        </w:drawing>
      </w:r>
      <w:r w:rsidRPr="006E414A">
        <w:rPr>
          <w:noProof/>
          <w:color w:val="230BB5"/>
          <w:sz w:val="20"/>
        </w:rPr>
        <w:drawing>
          <wp:anchor distT="0" distB="0" distL="114300" distR="114300" simplePos="0" relativeHeight="251659264" behindDoc="1" locked="0" layoutInCell="1" allowOverlap="1" wp14:anchorId="4947D2D6" wp14:editId="6370495C">
            <wp:simplePos x="0" y="0"/>
            <wp:positionH relativeFrom="column">
              <wp:posOffset>180975</wp:posOffset>
            </wp:positionH>
            <wp:positionV relativeFrom="paragraph">
              <wp:posOffset>0</wp:posOffset>
            </wp:positionV>
            <wp:extent cx="568325" cy="552450"/>
            <wp:effectExtent l="0" t="0" r="0" b="0"/>
            <wp:wrapTight wrapText="bothSides">
              <wp:wrapPolygon edited="0">
                <wp:start x="0" y="0"/>
                <wp:lineTo x="0" y="20855"/>
                <wp:lineTo x="20997" y="20855"/>
                <wp:lineTo x="2099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rthway Logo min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8325" cy="552450"/>
                    </a:xfrm>
                    <a:prstGeom prst="rect">
                      <a:avLst/>
                    </a:prstGeom>
                  </pic:spPr>
                </pic:pic>
              </a:graphicData>
            </a:graphic>
            <wp14:sizeRelH relativeFrom="margin">
              <wp14:pctWidth>0</wp14:pctWidth>
            </wp14:sizeRelH>
            <wp14:sizeRelV relativeFrom="margin">
              <wp14:pctHeight>0</wp14:pctHeight>
            </wp14:sizeRelV>
          </wp:anchor>
        </w:drawing>
      </w:r>
    </w:p>
    <w:p w:rsidR="00373385" w:rsidRPr="00062EB2" w:rsidRDefault="00F61058" w:rsidP="00F61058">
      <w:pPr>
        <w:jc w:val="center"/>
        <w:rPr>
          <w:rFonts w:ascii="Comic Sans MS" w:hAnsi="Comic Sans MS" w:cs="Arial"/>
          <w:sz w:val="22"/>
          <w:szCs w:val="22"/>
        </w:rPr>
      </w:pPr>
      <w:r w:rsidRPr="00062EB2">
        <w:rPr>
          <w:rFonts w:ascii="Comic Sans MS" w:hAnsi="Comic Sans MS" w:cs="Arial"/>
          <w:b/>
          <w:u w:val="single"/>
        </w:rPr>
        <w:t xml:space="preserve">Job Description – Key Stage </w:t>
      </w:r>
      <w:r w:rsidR="0020287F">
        <w:rPr>
          <w:rFonts w:ascii="Comic Sans MS" w:hAnsi="Comic Sans MS" w:cs="Arial"/>
          <w:b/>
          <w:u w:val="single"/>
        </w:rPr>
        <w:t>Two</w:t>
      </w:r>
      <w:r w:rsidRPr="00062EB2">
        <w:rPr>
          <w:rFonts w:ascii="Comic Sans MS" w:hAnsi="Comic Sans MS" w:cs="Arial"/>
          <w:b/>
          <w:u w:val="single"/>
        </w:rPr>
        <w:t xml:space="preserve"> Teacher</w:t>
      </w:r>
    </w:p>
    <w:p w:rsidR="00373385" w:rsidRPr="00062EB2" w:rsidRDefault="00373385" w:rsidP="00373385">
      <w:pPr>
        <w:rPr>
          <w:rFonts w:ascii="Comic Sans MS" w:hAnsi="Comic Sans MS" w:cs="Arial"/>
          <w:sz w:val="22"/>
          <w:szCs w:val="22"/>
        </w:rPr>
      </w:pPr>
    </w:p>
    <w:p w:rsidR="007675D3" w:rsidRDefault="007675D3" w:rsidP="00373385">
      <w:pPr>
        <w:pStyle w:val="Heading2"/>
        <w:rPr>
          <w:rFonts w:ascii="Comic Sans MS" w:hAnsi="Comic Sans MS" w:cs="Arial"/>
          <w:sz w:val="20"/>
          <w:u w:val="single"/>
        </w:rPr>
      </w:pPr>
    </w:p>
    <w:p w:rsidR="00373385" w:rsidRPr="00062EB2" w:rsidRDefault="0020287F" w:rsidP="00373385">
      <w:pPr>
        <w:pStyle w:val="Heading2"/>
        <w:rPr>
          <w:rFonts w:ascii="Comic Sans MS" w:hAnsi="Comic Sans MS" w:cs="Arial"/>
          <w:sz w:val="20"/>
          <w:u w:val="single"/>
        </w:rPr>
      </w:pPr>
      <w:r>
        <w:rPr>
          <w:rFonts w:ascii="Comic Sans MS" w:hAnsi="Comic Sans MS" w:cs="Arial"/>
          <w:sz w:val="20"/>
          <w:u w:val="single"/>
        </w:rPr>
        <w:t>Purpose of the J</w:t>
      </w:r>
      <w:bookmarkStart w:id="0" w:name="_GoBack"/>
      <w:bookmarkEnd w:id="0"/>
      <w:r w:rsidR="00373385" w:rsidRPr="00062EB2">
        <w:rPr>
          <w:rFonts w:ascii="Comic Sans MS" w:hAnsi="Comic Sans MS" w:cs="Arial"/>
          <w:sz w:val="20"/>
          <w:u w:val="single"/>
        </w:rPr>
        <w:t>ob</w:t>
      </w:r>
    </w:p>
    <w:p w:rsidR="00373385" w:rsidRPr="00062EB2" w:rsidRDefault="00373385" w:rsidP="00373385">
      <w:pPr>
        <w:rPr>
          <w:rFonts w:ascii="Comic Sans MS" w:hAnsi="Comic Sans MS" w:cs="Arial"/>
          <w:sz w:val="20"/>
          <w:szCs w:val="20"/>
        </w:rPr>
      </w:pPr>
    </w:p>
    <w:p w:rsidR="00373385" w:rsidRPr="00062EB2" w:rsidRDefault="00F61058" w:rsidP="00373385">
      <w:pPr>
        <w:rPr>
          <w:rFonts w:ascii="Comic Sans MS" w:hAnsi="Comic Sans MS" w:cs="Arial"/>
          <w:sz w:val="20"/>
          <w:szCs w:val="20"/>
        </w:rPr>
      </w:pPr>
      <w:r w:rsidRPr="00062EB2">
        <w:rPr>
          <w:rFonts w:ascii="Comic Sans MS" w:hAnsi="Comic Sans MS" w:cs="Arial"/>
          <w:sz w:val="20"/>
          <w:szCs w:val="20"/>
        </w:rPr>
        <w:t xml:space="preserve">To teach pupils in </w:t>
      </w:r>
      <w:r w:rsidR="00062EB2">
        <w:rPr>
          <w:rFonts w:ascii="Comic Sans MS" w:hAnsi="Comic Sans MS" w:cs="Arial"/>
          <w:sz w:val="20"/>
          <w:szCs w:val="20"/>
        </w:rPr>
        <w:t xml:space="preserve">Key Stage </w:t>
      </w:r>
      <w:r w:rsidR="0020287F">
        <w:rPr>
          <w:rFonts w:ascii="Comic Sans MS" w:hAnsi="Comic Sans MS" w:cs="Arial"/>
          <w:sz w:val="20"/>
          <w:szCs w:val="20"/>
        </w:rPr>
        <w:t>Two</w:t>
      </w:r>
      <w:r w:rsidR="00062EB2">
        <w:rPr>
          <w:rFonts w:ascii="Comic Sans MS" w:hAnsi="Comic Sans MS" w:cs="Arial"/>
          <w:sz w:val="20"/>
          <w:szCs w:val="20"/>
        </w:rPr>
        <w:t>.</w:t>
      </w:r>
    </w:p>
    <w:p w:rsidR="00373385" w:rsidRPr="00062EB2" w:rsidRDefault="00373385" w:rsidP="00373385">
      <w:pPr>
        <w:rPr>
          <w:rFonts w:ascii="Comic Sans MS" w:hAnsi="Comic Sans MS" w:cs="Arial"/>
          <w:sz w:val="20"/>
          <w:szCs w:val="20"/>
        </w:rPr>
      </w:pPr>
      <w:r w:rsidRPr="00062EB2">
        <w:rPr>
          <w:rFonts w:ascii="Comic Sans MS" w:hAnsi="Comic Sans MS" w:cs="Arial"/>
          <w:sz w:val="20"/>
          <w:szCs w:val="20"/>
        </w:rPr>
        <w:t xml:space="preserve">To carry out such associated duties as are reasonably assigned by the </w:t>
      </w:r>
      <w:proofErr w:type="spellStart"/>
      <w:r w:rsidRPr="00062EB2">
        <w:rPr>
          <w:rFonts w:ascii="Comic Sans MS" w:hAnsi="Comic Sans MS" w:cs="Arial"/>
          <w:sz w:val="20"/>
          <w:szCs w:val="20"/>
        </w:rPr>
        <w:t>Headteacher</w:t>
      </w:r>
      <w:proofErr w:type="spellEnd"/>
      <w:r w:rsidR="00062EB2">
        <w:rPr>
          <w:rFonts w:ascii="Comic Sans MS" w:hAnsi="Comic Sans MS" w:cs="Arial"/>
          <w:sz w:val="20"/>
          <w:szCs w:val="20"/>
        </w:rPr>
        <w:t>.</w:t>
      </w:r>
    </w:p>
    <w:p w:rsidR="00373385" w:rsidRPr="00062EB2" w:rsidRDefault="00373385" w:rsidP="00373385">
      <w:pPr>
        <w:rPr>
          <w:rFonts w:ascii="Comic Sans MS" w:hAnsi="Comic Sans MS" w:cs="Arial"/>
          <w:sz w:val="20"/>
          <w:szCs w:val="20"/>
        </w:rPr>
      </w:pPr>
    </w:p>
    <w:p w:rsidR="00373385" w:rsidRPr="00062EB2" w:rsidRDefault="00373385" w:rsidP="00373385">
      <w:pPr>
        <w:pStyle w:val="Heading2"/>
        <w:rPr>
          <w:rFonts w:ascii="Comic Sans MS" w:hAnsi="Comic Sans MS" w:cs="Arial"/>
          <w:sz w:val="20"/>
          <w:u w:val="single"/>
        </w:rPr>
      </w:pPr>
      <w:r w:rsidRPr="00062EB2">
        <w:rPr>
          <w:rFonts w:ascii="Comic Sans MS" w:hAnsi="Comic Sans MS" w:cs="Arial"/>
          <w:sz w:val="20"/>
          <w:u w:val="single"/>
        </w:rPr>
        <w:t>Applicable Contract Terms and Duties</w:t>
      </w:r>
    </w:p>
    <w:p w:rsidR="00373385" w:rsidRPr="00062EB2" w:rsidRDefault="00373385" w:rsidP="00373385">
      <w:pPr>
        <w:rPr>
          <w:rFonts w:ascii="Comic Sans MS" w:hAnsi="Comic Sans MS" w:cs="Arial"/>
          <w:sz w:val="20"/>
          <w:szCs w:val="20"/>
        </w:rPr>
      </w:pPr>
    </w:p>
    <w:p w:rsidR="00373385" w:rsidRPr="00062EB2" w:rsidRDefault="00373385" w:rsidP="00373385">
      <w:pPr>
        <w:rPr>
          <w:rFonts w:ascii="Comic Sans MS" w:hAnsi="Comic Sans MS" w:cs="Arial"/>
          <w:sz w:val="20"/>
          <w:szCs w:val="20"/>
        </w:rPr>
      </w:pPr>
      <w:r w:rsidRPr="00062EB2">
        <w:rPr>
          <w:rFonts w:ascii="Comic Sans MS" w:hAnsi="Comic Sans MS" w:cs="Arial"/>
          <w:sz w:val="20"/>
          <w:szCs w:val="20"/>
        </w:rPr>
        <w:t>This job description is to be performed in accordance with the provisions of the Sch</w:t>
      </w:r>
      <w:r w:rsidR="00062EB2">
        <w:rPr>
          <w:rFonts w:ascii="Comic Sans MS" w:hAnsi="Comic Sans MS" w:cs="Arial"/>
          <w:sz w:val="20"/>
          <w:szCs w:val="20"/>
        </w:rPr>
        <w:t>ool Teachers Pay and Conditions.</w:t>
      </w:r>
    </w:p>
    <w:p w:rsidR="00373385" w:rsidRPr="00062EB2" w:rsidRDefault="00373385" w:rsidP="00373385">
      <w:pPr>
        <w:rPr>
          <w:rFonts w:ascii="Comic Sans MS" w:hAnsi="Comic Sans MS" w:cs="Arial"/>
          <w:sz w:val="20"/>
          <w:szCs w:val="20"/>
        </w:rPr>
      </w:pPr>
    </w:p>
    <w:p w:rsidR="00373385" w:rsidRPr="00062EB2" w:rsidRDefault="00373385" w:rsidP="00373385">
      <w:pPr>
        <w:pStyle w:val="Heading2"/>
        <w:rPr>
          <w:rFonts w:ascii="Comic Sans MS" w:hAnsi="Comic Sans MS" w:cs="Arial"/>
          <w:b w:val="0"/>
          <w:sz w:val="20"/>
          <w:u w:val="single"/>
        </w:rPr>
      </w:pPr>
      <w:r w:rsidRPr="00062EB2">
        <w:rPr>
          <w:rFonts w:ascii="Comic Sans MS" w:hAnsi="Comic Sans MS" w:cs="Arial"/>
          <w:sz w:val="20"/>
          <w:u w:val="single"/>
        </w:rPr>
        <w:t>Relationships</w:t>
      </w:r>
    </w:p>
    <w:p w:rsidR="00373385" w:rsidRPr="00062EB2" w:rsidRDefault="00373385" w:rsidP="00373385">
      <w:pPr>
        <w:rPr>
          <w:rFonts w:ascii="Comic Sans MS" w:hAnsi="Comic Sans MS" w:cs="Arial"/>
          <w:sz w:val="20"/>
          <w:szCs w:val="20"/>
        </w:rPr>
      </w:pPr>
    </w:p>
    <w:p w:rsidR="00373385" w:rsidRPr="00062EB2" w:rsidRDefault="00373385" w:rsidP="00373385">
      <w:pPr>
        <w:rPr>
          <w:rFonts w:ascii="Comic Sans MS" w:hAnsi="Comic Sans MS" w:cs="Arial"/>
          <w:sz w:val="20"/>
          <w:szCs w:val="20"/>
        </w:rPr>
      </w:pPr>
      <w:r w:rsidRPr="00062EB2">
        <w:rPr>
          <w:rFonts w:ascii="Comic Sans MS" w:hAnsi="Comic Sans MS" w:cs="Arial"/>
          <w:sz w:val="20"/>
          <w:szCs w:val="20"/>
        </w:rPr>
        <w:t xml:space="preserve">The </w:t>
      </w:r>
      <w:proofErr w:type="spellStart"/>
      <w:r w:rsidRPr="00062EB2">
        <w:rPr>
          <w:rFonts w:ascii="Comic Sans MS" w:hAnsi="Comic Sans MS" w:cs="Arial"/>
          <w:sz w:val="20"/>
          <w:szCs w:val="20"/>
        </w:rPr>
        <w:t>postholder</w:t>
      </w:r>
      <w:proofErr w:type="spellEnd"/>
      <w:r w:rsidRPr="00062EB2">
        <w:rPr>
          <w:rFonts w:ascii="Comic Sans MS" w:hAnsi="Comic Sans MS" w:cs="Arial"/>
          <w:sz w:val="20"/>
          <w:szCs w:val="20"/>
        </w:rPr>
        <w:t xml:space="preserve"> is responsible to the Headteacher for her/ his teaching du</w:t>
      </w:r>
      <w:r w:rsidR="00062EB2">
        <w:rPr>
          <w:rFonts w:ascii="Comic Sans MS" w:hAnsi="Comic Sans MS" w:cs="Arial"/>
          <w:sz w:val="20"/>
          <w:szCs w:val="20"/>
        </w:rPr>
        <w:t>ties and other responsibilities.</w:t>
      </w:r>
    </w:p>
    <w:p w:rsidR="00373385" w:rsidRPr="00062EB2" w:rsidRDefault="00373385" w:rsidP="00373385">
      <w:pPr>
        <w:rPr>
          <w:rFonts w:ascii="Comic Sans MS" w:hAnsi="Comic Sans MS" w:cs="Arial"/>
          <w:sz w:val="20"/>
          <w:szCs w:val="20"/>
        </w:rPr>
      </w:pPr>
      <w:r w:rsidRPr="00062EB2">
        <w:rPr>
          <w:rFonts w:ascii="Comic Sans MS" w:hAnsi="Comic Sans MS" w:cs="Arial"/>
          <w:sz w:val="20"/>
          <w:szCs w:val="20"/>
        </w:rPr>
        <w:t xml:space="preserve">The </w:t>
      </w:r>
      <w:proofErr w:type="spellStart"/>
      <w:r w:rsidRPr="00062EB2">
        <w:rPr>
          <w:rFonts w:ascii="Comic Sans MS" w:hAnsi="Comic Sans MS" w:cs="Arial"/>
          <w:sz w:val="20"/>
          <w:szCs w:val="20"/>
        </w:rPr>
        <w:t>postholder</w:t>
      </w:r>
      <w:proofErr w:type="spellEnd"/>
      <w:r w:rsidRPr="00062EB2">
        <w:rPr>
          <w:rFonts w:ascii="Comic Sans MS" w:hAnsi="Comic Sans MS" w:cs="Arial"/>
          <w:sz w:val="20"/>
          <w:szCs w:val="20"/>
        </w:rPr>
        <w:t xml:space="preserve"> interacts on a professional level with colleagues and seeks to establish and maintain productive relationships with them in order to promote mutual </w:t>
      </w:r>
      <w:r w:rsidR="00062EB2">
        <w:rPr>
          <w:rFonts w:ascii="Comic Sans MS" w:hAnsi="Comic Sans MS" w:cs="Arial"/>
          <w:sz w:val="20"/>
          <w:szCs w:val="20"/>
        </w:rPr>
        <w:t>u</w:t>
      </w:r>
      <w:r w:rsidRPr="00062EB2">
        <w:rPr>
          <w:rFonts w:ascii="Comic Sans MS" w:hAnsi="Comic Sans MS" w:cs="Arial"/>
          <w:sz w:val="20"/>
          <w:szCs w:val="20"/>
        </w:rPr>
        <w:t>nderstanding of the school curriculum with the aim of improving the quality of teaching and learning in the school</w:t>
      </w:r>
      <w:r w:rsidR="00062EB2">
        <w:rPr>
          <w:rFonts w:ascii="Comic Sans MS" w:hAnsi="Comic Sans MS" w:cs="Arial"/>
          <w:sz w:val="20"/>
          <w:szCs w:val="20"/>
        </w:rPr>
        <w:t>.</w:t>
      </w:r>
    </w:p>
    <w:p w:rsidR="00373385" w:rsidRPr="00062EB2" w:rsidRDefault="00373385" w:rsidP="00373385">
      <w:pPr>
        <w:rPr>
          <w:rFonts w:ascii="Comic Sans MS" w:hAnsi="Comic Sans MS" w:cs="Arial"/>
          <w:sz w:val="20"/>
          <w:szCs w:val="20"/>
        </w:rPr>
      </w:pPr>
    </w:p>
    <w:p w:rsidR="00373385" w:rsidRPr="00062EB2" w:rsidRDefault="00062EB2" w:rsidP="00373385">
      <w:pPr>
        <w:pStyle w:val="Heading1"/>
        <w:rPr>
          <w:rFonts w:ascii="Comic Sans MS" w:hAnsi="Comic Sans MS" w:cs="Arial"/>
          <w:b/>
          <w:sz w:val="20"/>
          <w:u w:val="single"/>
        </w:rPr>
      </w:pPr>
      <w:r>
        <w:rPr>
          <w:rFonts w:ascii="Comic Sans MS" w:hAnsi="Comic Sans MS" w:cs="Arial"/>
          <w:b/>
          <w:sz w:val="20"/>
          <w:u w:val="single"/>
        </w:rPr>
        <w:t xml:space="preserve">Class Teacher </w:t>
      </w:r>
      <w:r w:rsidR="00373385" w:rsidRPr="00062EB2">
        <w:rPr>
          <w:rFonts w:ascii="Comic Sans MS" w:hAnsi="Comic Sans MS" w:cs="Arial"/>
          <w:b/>
          <w:sz w:val="20"/>
          <w:u w:val="single"/>
        </w:rPr>
        <w:t>Res</w:t>
      </w:r>
      <w:r>
        <w:rPr>
          <w:rFonts w:ascii="Comic Sans MS" w:hAnsi="Comic Sans MS" w:cs="Arial"/>
          <w:b/>
          <w:sz w:val="20"/>
          <w:u w:val="single"/>
        </w:rPr>
        <w:t>ponsibilities</w:t>
      </w:r>
    </w:p>
    <w:p w:rsidR="00373385" w:rsidRPr="00062EB2" w:rsidRDefault="00373385" w:rsidP="00373385">
      <w:pPr>
        <w:rPr>
          <w:rFonts w:ascii="Comic Sans MS" w:hAnsi="Comic Sans MS" w:cs="Arial"/>
          <w:sz w:val="20"/>
          <w:szCs w:val="20"/>
        </w:rPr>
      </w:pPr>
    </w:p>
    <w:p w:rsidR="00373385" w:rsidRPr="00062EB2" w:rsidRDefault="00373385" w:rsidP="00373385">
      <w:pPr>
        <w:pStyle w:val="Heading1"/>
        <w:rPr>
          <w:rFonts w:ascii="Comic Sans MS" w:hAnsi="Comic Sans MS" w:cs="Arial"/>
          <w:sz w:val="20"/>
        </w:rPr>
      </w:pPr>
      <w:r w:rsidRPr="00062EB2">
        <w:rPr>
          <w:rFonts w:ascii="Comic Sans MS" w:hAnsi="Comic Sans MS" w:cs="Arial"/>
          <w:sz w:val="20"/>
        </w:rPr>
        <w:t>The particular responsibilities attached to the post of class teacher are as follows</w:t>
      </w:r>
      <w:r w:rsidR="00062EB2">
        <w:rPr>
          <w:rFonts w:ascii="Comic Sans MS" w:hAnsi="Comic Sans MS" w:cs="Arial"/>
          <w:sz w:val="20"/>
        </w:rPr>
        <w:t>:</w:t>
      </w:r>
    </w:p>
    <w:p w:rsidR="00373385" w:rsidRPr="00062EB2" w:rsidRDefault="00373385" w:rsidP="00373385">
      <w:pPr>
        <w:rPr>
          <w:rFonts w:ascii="Comic Sans MS" w:hAnsi="Comic Sans MS" w:cs="Arial"/>
          <w:sz w:val="20"/>
          <w:szCs w:val="20"/>
        </w:rPr>
      </w:pPr>
    </w:p>
    <w:p w:rsidR="00F61058" w:rsidRPr="00062EB2" w:rsidRDefault="00373385" w:rsidP="0034107E">
      <w:pPr>
        <w:numPr>
          <w:ilvl w:val="0"/>
          <w:numId w:val="10"/>
        </w:numPr>
        <w:rPr>
          <w:rFonts w:ascii="Comic Sans MS" w:hAnsi="Comic Sans MS" w:cs="Arial"/>
          <w:sz w:val="20"/>
          <w:szCs w:val="20"/>
        </w:rPr>
      </w:pPr>
      <w:r w:rsidRPr="00062EB2">
        <w:rPr>
          <w:rFonts w:ascii="Comic Sans MS" w:hAnsi="Comic Sans MS" w:cs="Arial"/>
          <w:sz w:val="20"/>
          <w:szCs w:val="20"/>
        </w:rPr>
        <w:t>To teach, according to their educational needs, pupils assigned in the allocated class having due regard to the requirements of the National Curriculum, the school’s aims and objectives and the schemes of work and the policies of the governing body</w:t>
      </w:r>
    </w:p>
    <w:p w:rsidR="00373385" w:rsidRPr="00062EB2" w:rsidRDefault="00373385" w:rsidP="00373385">
      <w:pPr>
        <w:numPr>
          <w:ilvl w:val="0"/>
          <w:numId w:val="10"/>
        </w:numPr>
        <w:rPr>
          <w:rFonts w:ascii="Comic Sans MS" w:hAnsi="Comic Sans MS" w:cs="Arial"/>
          <w:sz w:val="20"/>
          <w:szCs w:val="20"/>
        </w:rPr>
      </w:pPr>
      <w:r w:rsidRPr="00062EB2">
        <w:rPr>
          <w:rFonts w:ascii="Comic Sans MS" w:hAnsi="Comic Sans MS" w:cs="Arial"/>
          <w:sz w:val="20"/>
          <w:szCs w:val="20"/>
        </w:rPr>
        <w:t xml:space="preserve">To monitor and report to parents on the progress </w:t>
      </w:r>
      <w:r w:rsidR="00062EB2">
        <w:rPr>
          <w:rFonts w:ascii="Comic Sans MS" w:hAnsi="Comic Sans MS" w:cs="Arial"/>
          <w:sz w:val="20"/>
          <w:szCs w:val="20"/>
        </w:rPr>
        <w:t>of pupils</w:t>
      </w:r>
    </w:p>
    <w:p w:rsidR="00373385" w:rsidRPr="00062EB2" w:rsidRDefault="00373385" w:rsidP="00373385">
      <w:pPr>
        <w:numPr>
          <w:ilvl w:val="0"/>
          <w:numId w:val="10"/>
        </w:numPr>
        <w:rPr>
          <w:rFonts w:ascii="Comic Sans MS" w:hAnsi="Comic Sans MS" w:cs="Arial"/>
          <w:sz w:val="20"/>
          <w:szCs w:val="20"/>
        </w:rPr>
      </w:pPr>
      <w:r w:rsidRPr="00062EB2">
        <w:rPr>
          <w:rFonts w:ascii="Comic Sans MS" w:hAnsi="Comic Sans MS" w:cs="Arial"/>
          <w:sz w:val="20"/>
          <w:szCs w:val="20"/>
        </w:rPr>
        <w:t>To assess the pupils’ achievements and progress in accordance with ar</w:t>
      </w:r>
      <w:r w:rsidR="00062EB2" w:rsidRPr="00062EB2">
        <w:rPr>
          <w:rFonts w:ascii="Comic Sans MS" w:hAnsi="Comic Sans MS" w:cs="Arial"/>
          <w:sz w:val="20"/>
          <w:szCs w:val="20"/>
        </w:rPr>
        <w:t>rangements agreed within school</w:t>
      </w:r>
    </w:p>
    <w:p w:rsidR="00373385" w:rsidRPr="00062EB2" w:rsidRDefault="00373385" w:rsidP="00373385">
      <w:pPr>
        <w:numPr>
          <w:ilvl w:val="0"/>
          <w:numId w:val="10"/>
        </w:numPr>
        <w:rPr>
          <w:rFonts w:ascii="Comic Sans MS" w:hAnsi="Comic Sans MS" w:cs="Arial"/>
          <w:sz w:val="20"/>
          <w:szCs w:val="20"/>
        </w:rPr>
      </w:pPr>
      <w:r w:rsidRPr="00062EB2">
        <w:rPr>
          <w:rFonts w:ascii="Comic Sans MS" w:hAnsi="Comic Sans MS" w:cs="Arial"/>
          <w:sz w:val="20"/>
          <w:szCs w:val="20"/>
        </w:rPr>
        <w:t>To create a stimulating class and school environment that encourages learning and includes imaginative and colourful displays of work</w:t>
      </w:r>
    </w:p>
    <w:p w:rsidR="002A31D9" w:rsidRPr="00062EB2" w:rsidRDefault="00062EB2" w:rsidP="002A31D9">
      <w:pPr>
        <w:numPr>
          <w:ilvl w:val="0"/>
          <w:numId w:val="10"/>
        </w:numPr>
        <w:rPr>
          <w:rFonts w:ascii="Comic Sans MS" w:hAnsi="Comic Sans MS" w:cs="Arial"/>
          <w:sz w:val="20"/>
          <w:szCs w:val="20"/>
        </w:rPr>
      </w:pPr>
      <w:r>
        <w:rPr>
          <w:rFonts w:ascii="Comic Sans MS" w:hAnsi="Comic Sans MS" w:cs="Arial"/>
          <w:sz w:val="20"/>
          <w:szCs w:val="20"/>
        </w:rPr>
        <w:t>To o</w:t>
      </w:r>
      <w:r w:rsidR="002A31D9" w:rsidRPr="00062EB2">
        <w:rPr>
          <w:rFonts w:ascii="Comic Sans MS" w:hAnsi="Comic Sans MS" w:cs="Arial"/>
          <w:sz w:val="20"/>
          <w:szCs w:val="20"/>
        </w:rPr>
        <w:t>rganise re</w:t>
      </w:r>
      <w:r>
        <w:rPr>
          <w:rFonts w:ascii="Comic Sans MS" w:hAnsi="Comic Sans MS" w:cs="Arial"/>
          <w:sz w:val="20"/>
          <w:szCs w:val="20"/>
        </w:rPr>
        <w:t xml:space="preserve">sources for effective teaching which </w:t>
      </w:r>
      <w:r w:rsidR="002A31D9" w:rsidRPr="00062EB2">
        <w:rPr>
          <w:rFonts w:ascii="Comic Sans MS" w:hAnsi="Comic Sans MS" w:cs="Arial"/>
          <w:sz w:val="20"/>
          <w:szCs w:val="20"/>
        </w:rPr>
        <w:t>enable all pupils to benefit from the activities provided</w:t>
      </w:r>
    </w:p>
    <w:p w:rsidR="00373385" w:rsidRPr="00062EB2" w:rsidRDefault="002A31D9" w:rsidP="00373385">
      <w:pPr>
        <w:numPr>
          <w:ilvl w:val="0"/>
          <w:numId w:val="10"/>
        </w:numPr>
        <w:rPr>
          <w:rFonts w:ascii="Comic Sans MS" w:hAnsi="Comic Sans MS" w:cs="Arial"/>
          <w:sz w:val="20"/>
          <w:szCs w:val="20"/>
        </w:rPr>
      </w:pPr>
      <w:r w:rsidRPr="00062EB2">
        <w:rPr>
          <w:rFonts w:ascii="Comic Sans MS" w:hAnsi="Comic Sans MS" w:cs="Arial"/>
          <w:sz w:val="20"/>
          <w:szCs w:val="20"/>
        </w:rPr>
        <w:t>To supervise the work of teaching assistants relevant to that class</w:t>
      </w:r>
    </w:p>
    <w:p w:rsidR="00373385" w:rsidRPr="00062EB2" w:rsidRDefault="00F61058" w:rsidP="00373385">
      <w:pPr>
        <w:numPr>
          <w:ilvl w:val="0"/>
          <w:numId w:val="10"/>
        </w:numPr>
        <w:rPr>
          <w:rFonts w:ascii="Comic Sans MS" w:hAnsi="Comic Sans MS" w:cs="Arial"/>
          <w:sz w:val="20"/>
          <w:szCs w:val="20"/>
        </w:rPr>
      </w:pPr>
      <w:r w:rsidRPr="00062EB2">
        <w:rPr>
          <w:rFonts w:ascii="Comic Sans MS" w:hAnsi="Comic Sans MS" w:cs="Arial"/>
          <w:sz w:val="20"/>
          <w:szCs w:val="20"/>
        </w:rPr>
        <w:t>To maintain</w:t>
      </w:r>
      <w:r w:rsidR="00062EB2">
        <w:rPr>
          <w:rFonts w:ascii="Comic Sans MS" w:hAnsi="Comic Sans MS" w:cs="Arial"/>
          <w:sz w:val="20"/>
          <w:szCs w:val="20"/>
        </w:rPr>
        <w:t xml:space="preserve"> effective behaviour management</w:t>
      </w:r>
    </w:p>
    <w:p w:rsidR="00373385" w:rsidRPr="00062EB2" w:rsidRDefault="00373385" w:rsidP="00373385">
      <w:pPr>
        <w:numPr>
          <w:ilvl w:val="0"/>
          <w:numId w:val="10"/>
        </w:numPr>
        <w:rPr>
          <w:rFonts w:ascii="Comic Sans MS" w:hAnsi="Comic Sans MS" w:cs="Arial"/>
          <w:sz w:val="20"/>
          <w:szCs w:val="20"/>
        </w:rPr>
      </w:pPr>
      <w:r w:rsidRPr="00062EB2">
        <w:rPr>
          <w:rFonts w:ascii="Comic Sans MS" w:hAnsi="Comic Sans MS" w:cs="Arial"/>
          <w:sz w:val="20"/>
          <w:szCs w:val="20"/>
        </w:rPr>
        <w:t xml:space="preserve">To be aware of the personal and social needs of pupils and, when necessary, to communicate concerns to the </w:t>
      </w:r>
      <w:proofErr w:type="spellStart"/>
      <w:r w:rsidRPr="00062EB2">
        <w:rPr>
          <w:rFonts w:ascii="Comic Sans MS" w:hAnsi="Comic Sans MS" w:cs="Arial"/>
          <w:sz w:val="20"/>
          <w:szCs w:val="20"/>
        </w:rPr>
        <w:t>Headteacher</w:t>
      </w:r>
      <w:proofErr w:type="spellEnd"/>
      <w:r w:rsidR="00062EB2">
        <w:rPr>
          <w:rFonts w:ascii="Comic Sans MS" w:hAnsi="Comic Sans MS" w:cs="Arial"/>
          <w:sz w:val="20"/>
          <w:szCs w:val="20"/>
        </w:rPr>
        <w:t>/Safeguarding leads</w:t>
      </w:r>
    </w:p>
    <w:p w:rsidR="00373385" w:rsidRPr="00062EB2" w:rsidRDefault="00373385" w:rsidP="00373385">
      <w:pPr>
        <w:numPr>
          <w:ilvl w:val="0"/>
          <w:numId w:val="10"/>
        </w:numPr>
        <w:rPr>
          <w:rFonts w:ascii="Comic Sans MS" w:hAnsi="Comic Sans MS" w:cs="Arial"/>
          <w:sz w:val="20"/>
          <w:szCs w:val="20"/>
        </w:rPr>
      </w:pPr>
      <w:r w:rsidRPr="00062EB2">
        <w:rPr>
          <w:rFonts w:ascii="Comic Sans MS" w:hAnsi="Comic Sans MS" w:cs="Arial"/>
          <w:sz w:val="20"/>
          <w:szCs w:val="20"/>
        </w:rPr>
        <w:t>To contribute to meetings, discussions and management systems necessary to co-ordinate the work of the school as a whole</w:t>
      </w:r>
    </w:p>
    <w:p w:rsidR="00373385" w:rsidRPr="00062EB2" w:rsidRDefault="00373385" w:rsidP="00373385">
      <w:pPr>
        <w:numPr>
          <w:ilvl w:val="0"/>
          <w:numId w:val="10"/>
        </w:numPr>
        <w:rPr>
          <w:rFonts w:ascii="Comic Sans MS" w:hAnsi="Comic Sans MS" w:cs="Arial"/>
          <w:sz w:val="20"/>
          <w:szCs w:val="20"/>
        </w:rPr>
      </w:pPr>
      <w:r w:rsidRPr="00062EB2">
        <w:rPr>
          <w:rFonts w:ascii="Comic Sans MS" w:hAnsi="Comic Sans MS" w:cs="Arial"/>
          <w:sz w:val="20"/>
          <w:szCs w:val="20"/>
        </w:rPr>
        <w:t>To promote equal opportunities within the school</w:t>
      </w:r>
    </w:p>
    <w:p w:rsidR="00C60B6B" w:rsidRPr="00062EB2" w:rsidRDefault="00C60B6B" w:rsidP="00C60B6B">
      <w:pPr>
        <w:numPr>
          <w:ilvl w:val="0"/>
          <w:numId w:val="10"/>
        </w:numPr>
        <w:rPr>
          <w:rFonts w:ascii="Comic Sans MS" w:hAnsi="Comic Sans MS" w:cs="Arial"/>
          <w:sz w:val="20"/>
          <w:szCs w:val="20"/>
        </w:rPr>
      </w:pPr>
      <w:r w:rsidRPr="00062EB2">
        <w:rPr>
          <w:rFonts w:ascii="Comic Sans MS" w:hAnsi="Comic Sans MS" w:cs="Arial"/>
          <w:sz w:val="20"/>
          <w:szCs w:val="20"/>
        </w:rPr>
        <w:t>To be fully committed to following the school</w:t>
      </w:r>
      <w:r w:rsidR="007675D3">
        <w:rPr>
          <w:rFonts w:ascii="Comic Sans MS" w:hAnsi="Comic Sans MS" w:cs="Arial"/>
          <w:sz w:val="20"/>
          <w:szCs w:val="20"/>
        </w:rPr>
        <w:t>’</w:t>
      </w:r>
      <w:r w:rsidRPr="00062EB2">
        <w:rPr>
          <w:rFonts w:ascii="Comic Sans MS" w:hAnsi="Comic Sans MS" w:cs="Arial"/>
          <w:sz w:val="20"/>
          <w:szCs w:val="20"/>
        </w:rPr>
        <w:t>s safeguarding procedures.</w:t>
      </w:r>
    </w:p>
    <w:sectPr w:rsidR="00C60B6B" w:rsidRPr="00062EB2" w:rsidSect="007675D3">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1210"/>
    <w:multiLevelType w:val="multilevel"/>
    <w:tmpl w:val="3D44A660"/>
    <w:lvl w:ilvl="0">
      <w:start w:val="21"/>
      <w:numFmt w:val="decimal"/>
      <w:lvlText w:val="%1"/>
      <w:lvlJc w:val="left"/>
      <w:pPr>
        <w:tabs>
          <w:tab w:val="num" w:pos="2160"/>
        </w:tabs>
        <w:ind w:left="2160" w:hanging="2160"/>
      </w:pPr>
      <w:rPr>
        <w:rFonts w:hint="default"/>
      </w:rPr>
    </w:lvl>
    <w:lvl w:ilvl="1">
      <w:start w:val="9"/>
      <w:numFmt w:val="decimalZero"/>
      <w:lvlText w:val="%1.%2"/>
      <w:lvlJc w:val="left"/>
      <w:pPr>
        <w:tabs>
          <w:tab w:val="num" w:pos="2160"/>
        </w:tabs>
        <w:ind w:left="2160" w:hanging="2160"/>
      </w:pPr>
      <w:rPr>
        <w:rFonts w:hint="default"/>
      </w:rPr>
    </w:lvl>
    <w:lvl w:ilvl="2">
      <w:start w:val="9"/>
      <w:numFmt w:val="decimalZero"/>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F057336"/>
    <w:multiLevelType w:val="multilevel"/>
    <w:tmpl w:val="790651BC"/>
    <w:lvl w:ilvl="0">
      <w:start w:val="28"/>
      <w:numFmt w:val="decimal"/>
      <w:lvlText w:val="%1"/>
      <w:lvlJc w:val="left"/>
      <w:pPr>
        <w:tabs>
          <w:tab w:val="num" w:pos="2160"/>
        </w:tabs>
        <w:ind w:left="2160" w:hanging="2160"/>
      </w:pPr>
      <w:rPr>
        <w:rFonts w:hint="default"/>
      </w:rPr>
    </w:lvl>
    <w:lvl w:ilvl="1">
      <w:start w:val="9"/>
      <w:numFmt w:val="decimalZero"/>
      <w:lvlText w:val="%1.%2"/>
      <w:lvlJc w:val="left"/>
      <w:pPr>
        <w:tabs>
          <w:tab w:val="num" w:pos="2160"/>
        </w:tabs>
        <w:ind w:left="2160" w:hanging="2160"/>
      </w:pPr>
      <w:rPr>
        <w:rFonts w:hint="default"/>
      </w:rPr>
    </w:lvl>
    <w:lvl w:ilvl="2">
      <w:start w:val="9"/>
      <w:numFmt w:val="decimalZero"/>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14DD0A8F"/>
    <w:multiLevelType w:val="hybridMultilevel"/>
    <w:tmpl w:val="EEA4AB66"/>
    <w:lvl w:ilvl="0" w:tplc="ECCE5FC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168"/>
    <w:multiLevelType w:val="multilevel"/>
    <w:tmpl w:val="94CCEFC8"/>
    <w:lvl w:ilvl="0">
      <w:start w:val="5"/>
      <w:numFmt w:val="decimalZero"/>
      <w:lvlText w:val="%1"/>
      <w:lvlJc w:val="left"/>
      <w:pPr>
        <w:tabs>
          <w:tab w:val="num" w:pos="2160"/>
        </w:tabs>
        <w:ind w:left="2160" w:hanging="2160"/>
      </w:pPr>
      <w:rPr>
        <w:rFonts w:hint="default"/>
      </w:rPr>
    </w:lvl>
    <w:lvl w:ilvl="1">
      <w:start w:val="10"/>
      <w:numFmt w:val="decimal"/>
      <w:lvlText w:val="%1.%2"/>
      <w:lvlJc w:val="left"/>
      <w:pPr>
        <w:tabs>
          <w:tab w:val="num" w:pos="2160"/>
        </w:tabs>
        <w:ind w:left="2160" w:hanging="2160"/>
      </w:pPr>
      <w:rPr>
        <w:rFonts w:hint="default"/>
      </w:rPr>
    </w:lvl>
    <w:lvl w:ilvl="2">
      <w:start w:val="9"/>
      <w:numFmt w:val="decimalZero"/>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204D6317"/>
    <w:multiLevelType w:val="multilevel"/>
    <w:tmpl w:val="6BDC4F46"/>
    <w:lvl w:ilvl="0">
      <w:start w:val="7"/>
      <w:numFmt w:val="decimalZero"/>
      <w:lvlText w:val="%1"/>
      <w:lvlJc w:val="left"/>
      <w:pPr>
        <w:tabs>
          <w:tab w:val="num" w:pos="2160"/>
        </w:tabs>
        <w:ind w:left="2160" w:hanging="2160"/>
      </w:pPr>
      <w:rPr>
        <w:rFonts w:hint="default"/>
      </w:rPr>
    </w:lvl>
    <w:lvl w:ilvl="1">
      <w:start w:val="9"/>
      <w:numFmt w:val="decimalZero"/>
      <w:lvlText w:val="%1.%2"/>
      <w:lvlJc w:val="left"/>
      <w:pPr>
        <w:tabs>
          <w:tab w:val="num" w:pos="2160"/>
        </w:tabs>
        <w:ind w:left="2160" w:hanging="2160"/>
      </w:pPr>
      <w:rPr>
        <w:rFonts w:hint="default"/>
      </w:rPr>
    </w:lvl>
    <w:lvl w:ilvl="2">
      <w:start w:val="9"/>
      <w:numFmt w:val="decimalZero"/>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8E514B8"/>
    <w:multiLevelType w:val="hybridMultilevel"/>
    <w:tmpl w:val="FDF2F0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554038D"/>
    <w:multiLevelType w:val="multilevel"/>
    <w:tmpl w:val="CF98A822"/>
    <w:lvl w:ilvl="0">
      <w:start w:val="12"/>
      <w:numFmt w:val="decimal"/>
      <w:lvlText w:val="%1"/>
      <w:lvlJc w:val="left"/>
      <w:pPr>
        <w:tabs>
          <w:tab w:val="num" w:pos="2160"/>
        </w:tabs>
        <w:ind w:left="2160" w:hanging="2160"/>
      </w:pPr>
      <w:rPr>
        <w:rFonts w:hint="default"/>
      </w:rPr>
    </w:lvl>
    <w:lvl w:ilvl="1">
      <w:start w:val="10"/>
      <w:numFmt w:val="decimal"/>
      <w:lvlText w:val="%1.%2"/>
      <w:lvlJc w:val="left"/>
      <w:pPr>
        <w:tabs>
          <w:tab w:val="num" w:pos="2160"/>
        </w:tabs>
        <w:ind w:left="2160" w:hanging="2160"/>
      </w:pPr>
      <w:rPr>
        <w:rFonts w:hint="default"/>
      </w:rPr>
    </w:lvl>
    <w:lvl w:ilvl="2">
      <w:start w:val="9"/>
      <w:numFmt w:val="decimalZero"/>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41D420F2"/>
    <w:multiLevelType w:val="hybridMultilevel"/>
    <w:tmpl w:val="81308F7C"/>
    <w:lvl w:ilvl="0" w:tplc="ECCE5FC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A57CDC"/>
    <w:multiLevelType w:val="multilevel"/>
    <w:tmpl w:val="A3AA1E20"/>
    <w:lvl w:ilvl="0">
      <w:start w:val="14"/>
      <w:numFmt w:val="decimal"/>
      <w:lvlText w:val="%1"/>
      <w:lvlJc w:val="left"/>
      <w:pPr>
        <w:tabs>
          <w:tab w:val="num" w:pos="2160"/>
        </w:tabs>
        <w:ind w:left="2160" w:hanging="2160"/>
      </w:pPr>
      <w:rPr>
        <w:rFonts w:hint="default"/>
      </w:rPr>
    </w:lvl>
    <w:lvl w:ilvl="1">
      <w:start w:val="9"/>
      <w:numFmt w:val="decimalZero"/>
      <w:lvlText w:val="%1.%2"/>
      <w:lvlJc w:val="left"/>
      <w:pPr>
        <w:tabs>
          <w:tab w:val="num" w:pos="2160"/>
        </w:tabs>
        <w:ind w:left="2160" w:hanging="2160"/>
      </w:pPr>
      <w:rPr>
        <w:rFonts w:hint="default"/>
      </w:rPr>
    </w:lvl>
    <w:lvl w:ilvl="2">
      <w:start w:val="9"/>
      <w:numFmt w:val="decimalZero"/>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71824784"/>
    <w:multiLevelType w:val="hybridMultilevel"/>
    <w:tmpl w:val="CFEE6BD4"/>
    <w:lvl w:ilvl="0" w:tplc="ECCE5FC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0"/>
  </w:num>
  <w:num w:numId="4">
    <w:abstractNumId w:val="1"/>
  </w:num>
  <w:num w:numId="5">
    <w:abstractNumId w:val="3"/>
  </w:num>
  <w:num w:numId="6">
    <w:abstractNumId w:val="6"/>
  </w:num>
  <w:num w:numId="7">
    <w:abstractNumId w:val="9"/>
  </w:num>
  <w:num w:numId="8">
    <w:abstractNumId w:val="7"/>
  </w:num>
  <w:num w:numId="9">
    <w:abstractNumId w:val="2"/>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03"/>
    <w:rsid w:val="00062EB2"/>
    <w:rsid w:val="00151A95"/>
    <w:rsid w:val="001642FF"/>
    <w:rsid w:val="00194B03"/>
    <w:rsid w:val="0020287F"/>
    <w:rsid w:val="002A31D9"/>
    <w:rsid w:val="002E1202"/>
    <w:rsid w:val="002E1FBD"/>
    <w:rsid w:val="00306EAD"/>
    <w:rsid w:val="0034107E"/>
    <w:rsid w:val="00373385"/>
    <w:rsid w:val="003C10F8"/>
    <w:rsid w:val="00480B35"/>
    <w:rsid w:val="005F17BB"/>
    <w:rsid w:val="007642B7"/>
    <w:rsid w:val="007675D3"/>
    <w:rsid w:val="007B42A7"/>
    <w:rsid w:val="0082601C"/>
    <w:rsid w:val="009E268D"/>
    <w:rsid w:val="00AC2A6E"/>
    <w:rsid w:val="00B75D62"/>
    <w:rsid w:val="00C246E4"/>
    <w:rsid w:val="00C60B6B"/>
    <w:rsid w:val="00C81035"/>
    <w:rsid w:val="00D219F6"/>
    <w:rsid w:val="00F610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0B99C"/>
  <w15:chartTrackingRefBased/>
  <w15:docId w15:val="{8652C77C-3B3B-45B9-A283-87C92F5B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qFormat/>
    <w:rsid w:val="00373385"/>
    <w:pPr>
      <w:keepNext/>
      <w:outlineLvl w:val="0"/>
    </w:pPr>
    <w:rPr>
      <w:rFonts w:ascii="Century Gothic" w:hAnsi="Century Gothic"/>
      <w:szCs w:val="20"/>
      <w:lang w:val="en-US" w:eastAsia="en-US"/>
    </w:rPr>
  </w:style>
  <w:style w:type="paragraph" w:styleId="Heading2">
    <w:name w:val="heading 2"/>
    <w:basedOn w:val="Normal"/>
    <w:next w:val="Normal"/>
    <w:qFormat/>
    <w:rsid w:val="00373385"/>
    <w:pPr>
      <w:keepNext/>
      <w:outlineLvl w:val="1"/>
    </w:pPr>
    <w:rPr>
      <w:rFonts w:ascii="Century Gothic" w:hAnsi="Century Gothic"/>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D9"/>
    <w:pPr>
      <w:ind w:left="720"/>
    </w:pPr>
  </w:style>
  <w:style w:type="paragraph" w:styleId="BalloonText">
    <w:name w:val="Balloon Text"/>
    <w:basedOn w:val="Normal"/>
    <w:link w:val="BalloonTextChar"/>
    <w:rsid w:val="00F61058"/>
    <w:rPr>
      <w:rFonts w:ascii="Segoe UI" w:hAnsi="Segoe UI" w:cs="Segoe UI"/>
      <w:sz w:val="18"/>
      <w:szCs w:val="18"/>
    </w:rPr>
  </w:style>
  <w:style w:type="character" w:customStyle="1" w:styleId="BalloonTextChar">
    <w:name w:val="Balloon Text Char"/>
    <w:link w:val="BalloonText"/>
    <w:rsid w:val="00F610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7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Lancashire County Council</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Rosegrove Infants School</dc:creator>
  <cp:keywords/>
  <cp:lastModifiedBy>Kate McKenzie</cp:lastModifiedBy>
  <cp:revision>2</cp:revision>
  <cp:lastPrinted>2016-05-19T15:55:00Z</cp:lastPrinted>
  <dcterms:created xsi:type="dcterms:W3CDTF">2021-03-25T15:11:00Z</dcterms:created>
  <dcterms:modified xsi:type="dcterms:W3CDTF">2021-03-25T15:11:00Z</dcterms:modified>
</cp:coreProperties>
</file>