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918"/>
        <w:gridCol w:w="1422"/>
        <w:gridCol w:w="5241"/>
        <w:gridCol w:w="999"/>
      </w:tblGrid>
      <w:tr w:rsidR="00476DEB" w:rsidRPr="00EA067D" w14:paraId="516DFF67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729F0451" w14:textId="53881917" w:rsidR="00476DEB" w:rsidRPr="00EA067D" w:rsidRDefault="00E3662C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 wp14:anchorId="4B71A95A" wp14:editId="27375D00">
                  <wp:extent cx="26098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7593CE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0EB433C2" w14:textId="77777777" w:rsidR="00476DEB" w:rsidRPr="00384CDF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384CDF">
              <w:rPr>
                <w:rFonts w:ascii="Calibri" w:hAnsi="Calibri" w:cs="Calibri"/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32325EDD" w14:textId="77777777" w:rsidR="00476DEB" w:rsidRPr="00384CDF" w:rsidRDefault="00847066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384CDF">
              <w:rPr>
                <w:rFonts w:ascii="Calibri" w:hAnsi="Calibri" w:cs="Calibri"/>
                <w:sz w:val="20"/>
              </w:rPr>
              <w:t>E181/82/0</w:t>
            </w:r>
            <w:r w:rsidR="00384CDF" w:rsidRPr="00384CDF">
              <w:rPr>
                <w:rFonts w:ascii="Calibri" w:hAnsi="Calibri" w:cs="Calibri"/>
                <w:sz w:val="20"/>
              </w:rPr>
              <w:t>2</w:t>
            </w:r>
          </w:p>
        </w:tc>
      </w:tr>
      <w:tr w:rsidR="00476DEB" w:rsidRPr="00EA067D" w14:paraId="1FC0D989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03EBF853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gridSpan w:val="2"/>
          </w:tcPr>
          <w:p w14:paraId="0EA23CD5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01045F18" w14:textId="77777777" w:rsidR="00476DEB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Level 2 Teaching Assistant</w:t>
            </w:r>
            <w:r w:rsidR="00C93C8C">
              <w:rPr>
                <w:rFonts w:ascii="Calibri" w:hAnsi="Calibri" w:cs="Calibri"/>
                <w:sz w:val="20"/>
              </w:rPr>
              <w:t xml:space="preserve"> (Various Roles)</w:t>
            </w:r>
          </w:p>
        </w:tc>
      </w:tr>
      <w:tr w:rsidR="00476DEB" w:rsidRPr="00EA067D" w14:paraId="01489B99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46630FD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1F72458C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7DE2CFBE" w14:textId="77777777" w:rsidR="00476DEB" w:rsidRPr="00EA067D" w:rsidRDefault="00847066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Brackenwood Infant School</w:t>
            </w:r>
          </w:p>
        </w:tc>
      </w:tr>
      <w:tr w:rsidR="00476DEB" w:rsidRPr="00EA067D" w14:paraId="43BD988C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5985DB87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7F43A48E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610CD112" w14:textId="77777777" w:rsidR="00476DEB" w:rsidRPr="00EA067D" w:rsidRDefault="00847066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Mr C Mervyn, Headteacher</w:t>
            </w:r>
          </w:p>
        </w:tc>
      </w:tr>
      <w:tr w:rsidR="00476DEB" w:rsidRPr="00EA067D" w14:paraId="0F0089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5B921A1C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i/>
                <w:sz w:val="20"/>
              </w:rPr>
              <w:t xml:space="preserve">Important </w:t>
            </w:r>
            <w:r w:rsidR="005F5BCA" w:rsidRPr="00EA067D">
              <w:rPr>
                <w:rFonts w:ascii="Calibri" w:hAnsi="Calibri" w:cs="Calibri"/>
                <w:b/>
                <w:i/>
                <w:sz w:val="20"/>
              </w:rPr>
              <w:t>–</w:t>
            </w:r>
            <w:r w:rsidRPr="00EA067D">
              <w:rPr>
                <w:rFonts w:ascii="Calibri" w:hAnsi="Calibri" w:cs="Calibri"/>
                <w:b/>
                <w:i/>
                <w:sz w:val="20"/>
              </w:rPr>
              <w:t xml:space="preserve"> Study “Explanatory Notes” printed overleaf before completing form</w:t>
            </w:r>
          </w:p>
        </w:tc>
      </w:tr>
      <w:tr w:rsidR="00476DEB" w:rsidRPr="00EA067D" w14:paraId="13E91161" w14:textId="77777777" w:rsidTr="007E717A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22A9B6D9" w14:textId="77777777" w:rsidR="00476DEB" w:rsidRPr="00EA067D" w:rsidRDefault="00476DEB" w:rsidP="00453E24">
            <w:pPr>
              <w:pStyle w:val="PS"/>
              <w:jc w:val="center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Essential Personal Attributes</w:t>
            </w:r>
          </w:p>
        </w:tc>
        <w:tc>
          <w:tcPr>
            <w:tcW w:w="918" w:type="dxa"/>
            <w:tcBorders>
              <w:right w:val="nil"/>
            </w:tcBorders>
          </w:tcPr>
          <w:p w14:paraId="63D86764" w14:textId="77777777" w:rsidR="00476DEB" w:rsidRPr="00EA067D" w:rsidRDefault="00476DEB" w:rsidP="00453E24">
            <w:pPr>
              <w:pStyle w:val="PS"/>
              <w:jc w:val="center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Stage Identified</w:t>
            </w:r>
          </w:p>
        </w:tc>
        <w:tc>
          <w:tcPr>
            <w:tcW w:w="6663" w:type="dxa"/>
            <w:gridSpan w:val="2"/>
            <w:tcBorders>
              <w:left w:val="single" w:sz="12" w:space="0" w:color="auto"/>
            </w:tcBorders>
          </w:tcPr>
          <w:p w14:paraId="000348E4" w14:textId="77777777" w:rsidR="00476DEB" w:rsidRPr="00EA067D" w:rsidRDefault="00476DEB" w:rsidP="00453E24">
            <w:pPr>
              <w:pStyle w:val="PS"/>
              <w:jc w:val="center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Desirable Personal Attributes</w:t>
            </w:r>
          </w:p>
        </w:tc>
        <w:tc>
          <w:tcPr>
            <w:tcW w:w="999" w:type="dxa"/>
          </w:tcPr>
          <w:p w14:paraId="190FF2FA" w14:textId="77777777" w:rsidR="00476DEB" w:rsidRPr="00EA067D" w:rsidRDefault="00476DEB" w:rsidP="00453E24">
            <w:pPr>
              <w:pStyle w:val="PS"/>
              <w:jc w:val="center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Stage Identified</w:t>
            </w:r>
          </w:p>
        </w:tc>
      </w:tr>
      <w:tr w:rsidR="005C77D5" w:rsidRPr="00EA067D" w14:paraId="436CCB28" w14:textId="77777777" w:rsidTr="007E717A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7077" w:type="dxa"/>
          </w:tcPr>
          <w:p w14:paraId="6F4C6C26" w14:textId="77777777" w:rsidR="005C77D5" w:rsidRPr="00EA067D" w:rsidRDefault="005C77D5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 xml:space="preserve">Qualifications:  </w:t>
            </w:r>
          </w:p>
          <w:p w14:paraId="61DDCEF3" w14:textId="77777777" w:rsidR="00453E24" w:rsidRPr="00EA067D" w:rsidRDefault="00453E24" w:rsidP="00453E24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Good numeracy, literacy, and ICT skills.</w:t>
            </w:r>
          </w:p>
          <w:p w14:paraId="15591A1F" w14:textId="77777777" w:rsidR="00453E24" w:rsidRPr="00EA067D" w:rsidRDefault="00453E24" w:rsidP="00453E24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NVQ Level 2 for Teaching Assistants or equivalent (Level 2 or above).</w:t>
            </w:r>
          </w:p>
          <w:p w14:paraId="164BC293" w14:textId="77777777" w:rsidR="00453E24" w:rsidRPr="00EA067D" w:rsidRDefault="00453E24" w:rsidP="00453E24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Participation in relevant development and training opportunities.</w:t>
            </w:r>
          </w:p>
          <w:p w14:paraId="7374346D" w14:textId="77777777" w:rsidR="005C77D5" w:rsidRPr="00EA067D" w:rsidRDefault="00453E24" w:rsidP="00453E24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Evidence of further related training or professional interests.</w:t>
            </w:r>
          </w:p>
        </w:tc>
        <w:tc>
          <w:tcPr>
            <w:tcW w:w="918" w:type="dxa"/>
            <w:tcBorders>
              <w:right w:val="nil"/>
            </w:tcBorders>
          </w:tcPr>
          <w:p w14:paraId="4C0C2E30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A54B332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E6B2AC7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054F52D" w14:textId="77777777" w:rsidR="005C77D5" w:rsidRPr="00EA067D" w:rsidRDefault="005C77D5" w:rsidP="00453E24">
            <w:pPr>
              <w:tabs>
                <w:tab w:val="left" w:pos="432"/>
              </w:tabs>
              <w:jc w:val="center"/>
              <w:rPr>
                <w:rFonts w:ascii="Calibri" w:hAnsi="Calibri" w:cs="Calibri"/>
                <w:sz w:val="20"/>
              </w:rPr>
            </w:pPr>
          </w:p>
          <w:p w14:paraId="764E93F0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F8E612A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6663" w:type="dxa"/>
            <w:gridSpan w:val="2"/>
            <w:tcBorders>
              <w:left w:val="single" w:sz="12" w:space="0" w:color="auto"/>
            </w:tcBorders>
          </w:tcPr>
          <w:p w14:paraId="54324F37" w14:textId="77777777" w:rsidR="00453E24" w:rsidRPr="00EA067D" w:rsidRDefault="00453E24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 xml:space="preserve">Qualifications:  </w:t>
            </w:r>
          </w:p>
          <w:p w14:paraId="2915CB59" w14:textId="77777777" w:rsidR="00453E24" w:rsidRPr="00EA067D" w:rsidRDefault="00453E24" w:rsidP="00453E2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 xml:space="preserve">Additional qualifications or training related to </w:t>
            </w:r>
            <w:r w:rsidR="00631370">
              <w:rPr>
                <w:rFonts w:ascii="Calibri" w:hAnsi="Calibri" w:cs="Calibri"/>
                <w:sz w:val="20"/>
                <w:lang w:eastAsia="en-GB"/>
              </w:rPr>
              <w:t>working with F2 and/or KS1 children.</w:t>
            </w:r>
          </w:p>
          <w:p w14:paraId="4426CB0E" w14:textId="77777777" w:rsidR="00453E24" w:rsidRPr="00EA067D" w:rsidRDefault="00453E24" w:rsidP="00453E2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Specialist training in supporting children with communication or sensory needs.</w:t>
            </w:r>
          </w:p>
          <w:p w14:paraId="1F48BAFE" w14:textId="77777777" w:rsidR="005C77D5" w:rsidRPr="00EA067D" w:rsidRDefault="005C77D5" w:rsidP="00453E24">
            <w:pPr>
              <w:overflowPunct/>
              <w:autoSpaceDE/>
              <w:autoSpaceDN/>
              <w:adjustRightInd/>
              <w:ind w:left="228"/>
              <w:textAlignment w:val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9" w:type="dxa"/>
          </w:tcPr>
          <w:p w14:paraId="443A731F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15F45BB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F02C5C4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869B7D5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ABE5919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</w:tr>
      <w:tr w:rsidR="005C77D5" w:rsidRPr="00EA067D" w14:paraId="0AEFE8FB" w14:textId="77777777" w:rsidTr="007E717A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3FBA846A" w14:textId="77777777" w:rsidR="007E717A" w:rsidRPr="00EA067D" w:rsidRDefault="005C77D5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Experience:</w:t>
            </w:r>
          </w:p>
          <w:p w14:paraId="7176A9E6" w14:textId="77777777" w:rsidR="00453E24" w:rsidRPr="003157D0" w:rsidRDefault="00453E24" w:rsidP="00453E24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3157D0">
              <w:rPr>
                <w:rFonts w:ascii="Calibri" w:hAnsi="Calibri" w:cs="Calibri"/>
                <w:sz w:val="20"/>
                <w:lang w:eastAsia="en-GB"/>
              </w:rPr>
              <w:t>Working with or caring for children of relevant age (</w:t>
            </w:r>
            <w:r w:rsidR="00EA36D8" w:rsidRPr="003157D0">
              <w:rPr>
                <w:rFonts w:ascii="Calibri" w:hAnsi="Calibri" w:cs="Calibri"/>
                <w:sz w:val="20"/>
                <w:lang w:eastAsia="en-GB"/>
              </w:rPr>
              <w:t>F2/</w:t>
            </w:r>
            <w:r w:rsidRPr="003157D0">
              <w:rPr>
                <w:rFonts w:ascii="Calibri" w:hAnsi="Calibri" w:cs="Calibri"/>
                <w:sz w:val="20"/>
                <w:lang w:eastAsia="en-GB"/>
              </w:rPr>
              <w:t>KS1).</w:t>
            </w:r>
          </w:p>
          <w:p w14:paraId="7060E320" w14:textId="77777777" w:rsidR="00B674D3" w:rsidRPr="003157D0" w:rsidRDefault="00B674D3" w:rsidP="00453E24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3157D0">
              <w:rPr>
                <w:rFonts w:ascii="Calibri" w:hAnsi="Calibri" w:cs="Calibri"/>
                <w:sz w:val="20"/>
              </w:rPr>
              <w:t>Experience of supporting children with a range of learning, communication and developmental needs.</w:t>
            </w:r>
          </w:p>
          <w:p w14:paraId="4FF62528" w14:textId="77777777" w:rsidR="00453E24" w:rsidRPr="003157D0" w:rsidRDefault="00453E24" w:rsidP="00453E24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3157D0">
              <w:rPr>
                <w:rFonts w:ascii="Calibri" w:hAnsi="Calibri" w:cs="Calibri"/>
                <w:sz w:val="20"/>
                <w:lang w:eastAsia="en-GB"/>
              </w:rPr>
              <w:t>Experience working collaboratively within a team, including with the class teacher and SENCO.</w:t>
            </w:r>
          </w:p>
          <w:p w14:paraId="30FC43FA" w14:textId="77777777" w:rsidR="007E717A" w:rsidRPr="00EA067D" w:rsidRDefault="00453E24" w:rsidP="00453E24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of adapting support strategies based on individual pupil needs.</w:t>
            </w:r>
          </w:p>
        </w:tc>
        <w:tc>
          <w:tcPr>
            <w:tcW w:w="918" w:type="dxa"/>
            <w:tcBorders>
              <w:right w:val="nil"/>
            </w:tcBorders>
          </w:tcPr>
          <w:p w14:paraId="58C89C7E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3288357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44353DB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5F4DBB1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D9CD4B1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6663" w:type="dxa"/>
            <w:gridSpan w:val="2"/>
            <w:tcBorders>
              <w:left w:val="single" w:sz="12" w:space="0" w:color="auto"/>
            </w:tcBorders>
          </w:tcPr>
          <w:p w14:paraId="24985767" w14:textId="77777777" w:rsidR="00453E24" w:rsidRPr="00EA067D" w:rsidRDefault="00453E24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Experience:</w:t>
            </w:r>
          </w:p>
          <w:p w14:paraId="035DE0BD" w14:textId="77777777" w:rsidR="00453E24" w:rsidRDefault="00453E24" w:rsidP="00B674D3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delivering small-group support in a classroom setting.</w:t>
            </w:r>
          </w:p>
          <w:p w14:paraId="43836FBA" w14:textId="77777777" w:rsidR="00B674D3" w:rsidRPr="00B674D3" w:rsidRDefault="00B674D3" w:rsidP="00B674D3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of working with children with a range of special educational needs, including those with EHCPs.</w:t>
            </w:r>
          </w:p>
          <w:p w14:paraId="24620DD6" w14:textId="77777777" w:rsidR="00453E24" w:rsidRPr="00EA067D" w:rsidRDefault="00453E24" w:rsidP="00B674D3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supporting children with speech, language, and communication needs.</w:t>
            </w:r>
          </w:p>
          <w:p w14:paraId="60B9875C" w14:textId="77777777" w:rsidR="00453E24" w:rsidRPr="00EA067D" w:rsidRDefault="00453E24" w:rsidP="00B674D3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with or understanding of assessment systems.</w:t>
            </w:r>
          </w:p>
          <w:p w14:paraId="488AAC3D" w14:textId="77777777" w:rsidR="005C77D5" w:rsidRPr="00EA067D" w:rsidRDefault="005C77D5" w:rsidP="00453E2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9" w:type="dxa"/>
          </w:tcPr>
          <w:p w14:paraId="0AFE7582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EEEAB6E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5338570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492D170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F796E8F" w14:textId="77777777" w:rsidR="005C77D5" w:rsidRPr="00EA067D" w:rsidRDefault="005C77D5" w:rsidP="00453E24">
            <w:pPr>
              <w:tabs>
                <w:tab w:val="left" w:pos="432"/>
              </w:tabs>
              <w:jc w:val="center"/>
              <w:rPr>
                <w:rFonts w:ascii="Calibri" w:hAnsi="Calibri" w:cs="Calibri"/>
                <w:sz w:val="20"/>
              </w:rPr>
            </w:pPr>
          </w:p>
          <w:p w14:paraId="6093389E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</w:tr>
      <w:tr w:rsidR="005C77D5" w:rsidRPr="00EA067D" w14:paraId="0E8A5543" w14:textId="77777777" w:rsidTr="007E717A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30C9A805" w14:textId="77777777" w:rsidR="005C77D5" w:rsidRPr="00EA067D" w:rsidRDefault="005C77D5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Knowledge &amp; Skills:</w:t>
            </w:r>
          </w:p>
          <w:p w14:paraId="433FA28E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Good communication skills.</w:t>
            </w:r>
          </w:p>
          <w:p w14:paraId="7B4BFA26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relate well to children and adults.</w:t>
            </w:r>
          </w:p>
          <w:p w14:paraId="2CC87878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work constructively as part of a team, understanding classroom roles and responsibilities.</w:t>
            </w:r>
          </w:p>
          <w:p w14:paraId="21C26664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Awareness of child protection legislation and safeguarding practice.</w:t>
            </w:r>
          </w:p>
          <w:p w14:paraId="39DED927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Awareness of confidentiality and data protection.</w:t>
            </w:r>
          </w:p>
          <w:p w14:paraId="353D8A4E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Understanding of inclusion within the classroom.</w:t>
            </w:r>
          </w:p>
          <w:p w14:paraId="14EFA3B6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use basic technology (computer, video, photocopier).</w:t>
            </w:r>
          </w:p>
          <w:p w14:paraId="48683AA2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Willingness to support children in all activities, including personal care where appropriate.</w:t>
            </w:r>
          </w:p>
          <w:p w14:paraId="619E378F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Appropriate knowledge of first aid.</w:t>
            </w:r>
          </w:p>
          <w:p w14:paraId="0DC65992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Understanding of how to adapt the national curriculum to support children with additional needs, including those with EHCPs.</w:t>
            </w:r>
          </w:p>
          <w:p w14:paraId="0D66E9BE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create a positive and supportive learning environment for children with EHCPs.</w:t>
            </w:r>
          </w:p>
          <w:p w14:paraId="4021DE3D" w14:textId="77777777" w:rsidR="00453E24" w:rsidRPr="00EA067D" w:rsidRDefault="00453E24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Experience using strategies to promote positive behaviour and emotional regulation.</w:t>
            </w:r>
          </w:p>
          <w:p w14:paraId="6E57972F" w14:textId="77777777" w:rsidR="005C77D5" w:rsidRPr="00EA067D" w:rsidRDefault="005C77D5" w:rsidP="00453E24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314FDBCA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FAF95A5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E0CBCCC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9B3C07D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FEC6847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B696926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5F3AC4D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025C31D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3BB11C3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6663" w:type="dxa"/>
            <w:gridSpan w:val="2"/>
            <w:tcBorders>
              <w:left w:val="single" w:sz="12" w:space="0" w:color="auto"/>
            </w:tcBorders>
          </w:tcPr>
          <w:p w14:paraId="6AA56B23" w14:textId="77777777" w:rsidR="00453E24" w:rsidRPr="00EA067D" w:rsidRDefault="00453E24" w:rsidP="00453E24">
            <w:pPr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Knowledge &amp; Skills:</w:t>
            </w:r>
          </w:p>
          <w:p w14:paraId="670BFCF2" w14:textId="77777777" w:rsidR="00453E24" w:rsidRPr="00EA067D" w:rsidRDefault="00453E24" w:rsidP="00453E24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Knowledge of specific SEN interventions and strategies (e.g., phonics, social stories).</w:t>
            </w:r>
          </w:p>
          <w:p w14:paraId="51F3CAF2" w14:textId="77777777" w:rsidR="00453E24" w:rsidRPr="00EA067D" w:rsidRDefault="00453E24" w:rsidP="00453E24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Understanding of speech and language therapy support strategies for children with communication needs.</w:t>
            </w:r>
          </w:p>
          <w:p w14:paraId="10BD897F" w14:textId="77777777" w:rsidR="00453E24" w:rsidRPr="00EA067D" w:rsidRDefault="00453E24" w:rsidP="00453E24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Understanding of strategies to support children with ADHD, autism, or dyslexia.</w:t>
            </w:r>
          </w:p>
          <w:p w14:paraId="52508FF9" w14:textId="77777777" w:rsidR="00453E24" w:rsidRDefault="00453E24" w:rsidP="00453E24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use educational software to enhance learning.</w:t>
            </w:r>
          </w:p>
          <w:p w14:paraId="77B01E31" w14:textId="77777777" w:rsidR="00B674D3" w:rsidRPr="00EA067D" w:rsidRDefault="00B674D3" w:rsidP="00453E24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Knowledge of the SEND Code of Practice and relevant Ofsted frameworks.</w:t>
            </w:r>
          </w:p>
          <w:p w14:paraId="3A833CBB" w14:textId="77777777" w:rsidR="00147AC7" w:rsidRPr="00EA067D" w:rsidRDefault="00147AC7" w:rsidP="00453E24">
            <w:pPr>
              <w:overflowPunct/>
              <w:autoSpaceDE/>
              <w:autoSpaceDN/>
              <w:adjustRightInd/>
              <w:ind w:left="228" w:hanging="142"/>
              <w:textAlignment w:val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999" w:type="dxa"/>
          </w:tcPr>
          <w:p w14:paraId="57BDA062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0BEB043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E7CB9F4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1F6A7A6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</w:tr>
      <w:tr w:rsidR="005C77D5" w:rsidRPr="00EA067D" w14:paraId="15B64B7C" w14:textId="77777777" w:rsidTr="007E717A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6BF5A987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lastRenderedPageBreak/>
              <w:t>Special Requirements</w:t>
            </w:r>
          </w:p>
          <w:p w14:paraId="4A75971B" w14:textId="77777777" w:rsidR="00453E24" w:rsidRPr="00EA067D" w:rsidRDefault="00453E24" w:rsidP="00453E24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Willingness to undertake training as necessary and attend relevant courses when required.</w:t>
            </w:r>
          </w:p>
          <w:p w14:paraId="1C32B26A" w14:textId="77777777" w:rsidR="00453E24" w:rsidRPr="00EA067D" w:rsidRDefault="00453E24" w:rsidP="00453E24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Able to take instruction and guidance as necessary.</w:t>
            </w:r>
          </w:p>
          <w:p w14:paraId="5FF34A8C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137FC5FD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7DB2852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DA6881D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8C08E77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E261B1C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6EADDA3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7B456F3B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1C93367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EC5D1C2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60CC310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6663" w:type="dxa"/>
            <w:gridSpan w:val="2"/>
            <w:tcBorders>
              <w:left w:val="single" w:sz="12" w:space="0" w:color="auto"/>
            </w:tcBorders>
          </w:tcPr>
          <w:p w14:paraId="42A41082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Special Requirements</w:t>
            </w:r>
          </w:p>
          <w:p w14:paraId="2B1A20F2" w14:textId="77777777" w:rsidR="00453E24" w:rsidRPr="00EA067D" w:rsidRDefault="00453E24" w:rsidP="00453E24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use initiative in supporting learning and developing interventions.</w:t>
            </w:r>
          </w:p>
          <w:p w14:paraId="246EB5F6" w14:textId="77777777" w:rsidR="00453E24" w:rsidRPr="00EA067D" w:rsidRDefault="00453E24" w:rsidP="00453E24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  <w:lang w:eastAsia="en-GB"/>
              </w:rPr>
            </w:pPr>
            <w:r w:rsidRPr="00EA067D">
              <w:rPr>
                <w:rFonts w:ascii="Calibri" w:hAnsi="Calibri" w:cs="Calibri"/>
                <w:sz w:val="20"/>
                <w:lang w:eastAsia="en-GB"/>
              </w:rPr>
              <w:t>Ability to support children with medical or mobility needs (where applicable).</w:t>
            </w:r>
          </w:p>
          <w:p w14:paraId="4647743C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3E4301C8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BA82349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6C5E61E3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999" w:type="dxa"/>
          </w:tcPr>
          <w:p w14:paraId="7BDE2E68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 xml:space="preserve"> </w:t>
            </w:r>
          </w:p>
          <w:p w14:paraId="15A7502F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EBBCD0D" w14:textId="77777777" w:rsidR="005C77D5" w:rsidRPr="00EA067D" w:rsidRDefault="005C77D5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14:paraId="0D7A8CC5" w14:textId="77777777" w:rsidR="00476DEB" w:rsidRPr="00EA067D" w:rsidRDefault="00476DEB" w:rsidP="00453E24">
      <w:pPr>
        <w:pStyle w:val="PS"/>
        <w:rPr>
          <w:rFonts w:ascii="Calibri" w:hAnsi="Calibri" w:cs="Calibri"/>
          <w:b/>
          <w:sz w:val="20"/>
        </w:rPr>
      </w:pPr>
    </w:p>
    <w:p w14:paraId="3177284D" w14:textId="77777777" w:rsidR="00476DEB" w:rsidRPr="00EA067D" w:rsidRDefault="00476DEB" w:rsidP="00453E24">
      <w:pPr>
        <w:pStyle w:val="PS"/>
        <w:jc w:val="center"/>
        <w:rPr>
          <w:rFonts w:ascii="Calibri" w:hAnsi="Calibri" w:cs="Calibri"/>
          <w:b/>
          <w:sz w:val="20"/>
        </w:rPr>
      </w:pPr>
      <w:r w:rsidRPr="00EA067D">
        <w:rPr>
          <w:rFonts w:ascii="Calibri" w:hAnsi="Calibri" w:cs="Calibri"/>
          <w:b/>
          <w:sz w:val="20"/>
        </w:rPr>
        <w:br w:type="page"/>
      </w:r>
      <w:r w:rsidRPr="00EA067D">
        <w:rPr>
          <w:rFonts w:ascii="Calibri" w:hAnsi="Calibri" w:cs="Calibri"/>
          <w:b/>
          <w:sz w:val="20"/>
        </w:rPr>
        <w:lastRenderedPageBreak/>
        <w:t>Employee Specification Form</w:t>
      </w:r>
    </w:p>
    <w:p w14:paraId="4351D76E" w14:textId="77777777" w:rsidR="00476DEB" w:rsidRPr="00EA067D" w:rsidRDefault="00476DEB" w:rsidP="00453E24">
      <w:pPr>
        <w:pStyle w:val="PS"/>
        <w:rPr>
          <w:rFonts w:ascii="Calibri" w:hAnsi="Calibri" w:cs="Calibri"/>
          <w:sz w:val="20"/>
        </w:r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476DEB" w:rsidRPr="00EA067D" w14:paraId="18BB182D" w14:textId="77777777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35C27F69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These notes should be studied carefully before completing the form overleaf.</w:t>
            </w:r>
          </w:p>
          <w:p w14:paraId="019EC0EE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25C1F83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List the personal attributes required to fulfil the duties listed in the job description.</w:t>
            </w:r>
          </w:p>
          <w:p w14:paraId="6331AF25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418F97C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They must be:</w:t>
            </w:r>
          </w:p>
          <w:p w14:paraId="4D27B1C2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set at a level appropriate to the work to be done and</w:t>
            </w:r>
            <w:r w:rsidRPr="00EA067D">
              <w:rPr>
                <w:rFonts w:ascii="Calibri" w:hAnsi="Calibri" w:cs="Calibri"/>
                <w:i/>
                <w:sz w:val="20"/>
              </w:rPr>
              <w:t xml:space="preserve"> not</w:t>
            </w:r>
            <w:r w:rsidRPr="00EA067D">
              <w:rPr>
                <w:rFonts w:ascii="Calibri" w:hAnsi="Calibri" w:cs="Calibri"/>
                <w:sz w:val="20"/>
              </w:rPr>
              <w:t xml:space="preserve"> higher than necessary</w:t>
            </w:r>
          </w:p>
          <w:p w14:paraId="06DB43A9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stated clearly and specifically</w:t>
            </w:r>
          </w:p>
          <w:p w14:paraId="24BF5841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entirely job related</w:t>
            </w:r>
          </w:p>
          <w:p w14:paraId="5BA96F62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E22DE2B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Essential or Desirable</w:t>
            </w:r>
          </w:p>
          <w:p w14:paraId="6AB1C9BF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Essential</w:t>
            </w:r>
          </w:p>
          <w:p w14:paraId="41959215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Those requirements without which a candidate would be simply unable to do the job.</w:t>
            </w:r>
          </w:p>
          <w:p w14:paraId="22120679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i/>
                <w:sz w:val="20"/>
              </w:rPr>
              <w:t>Any candidate who does not meet the essential requirements must be rejected.</w:t>
            </w:r>
          </w:p>
          <w:p w14:paraId="288F1771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Examples could be the possession of current driving licence or relevant qualification.</w:t>
            </w:r>
          </w:p>
          <w:p w14:paraId="14830878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1E8A2D6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Desirable</w:t>
            </w:r>
          </w:p>
          <w:p w14:paraId="54BBAAE8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Those requirements which are desirable, but not essential.</w:t>
            </w:r>
          </w:p>
          <w:p w14:paraId="3E9864D8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A candidate should not be rejected for failing to meet any single desirable requirement.</w:t>
            </w:r>
          </w:p>
          <w:p w14:paraId="776185C9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Examples for certain jobs could be local government experience or knowledge of new technology.</w:t>
            </w:r>
          </w:p>
          <w:p w14:paraId="73566F9F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6050D7D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1AE34F73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8370" w:type="dxa"/>
          </w:tcPr>
          <w:p w14:paraId="1D6BBCDB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Personal Attributes</w:t>
            </w:r>
          </w:p>
          <w:p w14:paraId="4938DB60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2544C619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Qualifications</w:t>
            </w:r>
          </w:p>
          <w:p w14:paraId="5A7066DA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What qualifications, if any, should the postholder possess?</w:t>
            </w:r>
          </w:p>
          <w:p w14:paraId="252694C2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To what level</w:t>
            </w:r>
          </w:p>
          <w:p w14:paraId="5425AEF7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Experience</w:t>
            </w:r>
          </w:p>
          <w:p w14:paraId="44B6276D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What experience, if any, is relevant?</w:t>
            </w:r>
          </w:p>
          <w:p w14:paraId="1B135771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Knowledge and Skills</w:t>
            </w:r>
          </w:p>
          <w:p w14:paraId="500E5188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Is there any knowledge (other than that covered by qualifications listed) or skills which are relevant? What should the postholder be able to do?</w:t>
            </w:r>
          </w:p>
          <w:p w14:paraId="505AB32F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298F7AD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01628D61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3CD67A6F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0B23D702" w14:textId="77777777" w:rsidR="00476DEB" w:rsidRPr="00EA067D" w:rsidRDefault="00476DEB" w:rsidP="00453E24">
            <w:pPr>
              <w:pStyle w:val="PS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Special Requirements</w:t>
            </w:r>
          </w:p>
          <w:p w14:paraId="78FC2F21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Are there any conditions of service which differ from the norm and with which the postholder must comply? eg live-in requirements, flexible working hours, weekend working.</w:t>
            </w:r>
          </w:p>
          <w:p w14:paraId="7DA90929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58D1539E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b/>
                <w:sz w:val="20"/>
              </w:rPr>
            </w:pPr>
            <w:r w:rsidRPr="00EA067D">
              <w:rPr>
                <w:rFonts w:ascii="Calibri" w:hAnsi="Calibri" w:cs="Calibri"/>
                <w:b/>
                <w:sz w:val="20"/>
              </w:rPr>
              <w:t>Stage Identified</w:t>
            </w:r>
          </w:p>
          <w:p w14:paraId="7181B9A0" w14:textId="77777777" w:rsidR="00476DEB" w:rsidRPr="00EA067D" w:rsidRDefault="00476DEB" w:rsidP="00453E24">
            <w:pPr>
              <w:pStyle w:val="PS"/>
              <w:rPr>
                <w:rFonts w:ascii="Calibri" w:hAnsi="Calibri" w:cs="Calibri"/>
                <w:sz w:val="20"/>
              </w:rPr>
            </w:pPr>
            <w:r w:rsidRPr="00EA067D">
              <w:rPr>
                <w:rFonts w:ascii="Calibri" w:hAnsi="Calibri" w:cs="Calibri"/>
                <w:sz w:val="20"/>
              </w:rPr>
              <w:t>Indicate at which stage in the selection process the personal attribute is to be identified, eg application form, interview, tests, references, etc</w:t>
            </w:r>
          </w:p>
        </w:tc>
      </w:tr>
    </w:tbl>
    <w:p w14:paraId="5C9B434C" w14:textId="77777777" w:rsidR="00476DEB" w:rsidRPr="00EA067D" w:rsidRDefault="00476DEB" w:rsidP="00453E24">
      <w:pPr>
        <w:pStyle w:val="PS"/>
        <w:rPr>
          <w:rFonts w:ascii="Calibri" w:hAnsi="Calibri" w:cs="Calibri"/>
          <w:sz w:val="20"/>
        </w:rPr>
      </w:pPr>
    </w:p>
    <w:sectPr w:rsidR="00476DEB" w:rsidRPr="00EA06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BF1C" w14:textId="77777777" w:rsidR="006308CF" w:rsidRDefault="006308CF">
      <w:r>
        <w:separator/>
      </w:r>
    </w:p>
  </w:endnote>
  <w:endnote w:type="continuationSeparator" w:id="0">
    <w:p w14:paraId="75F2517B" w14:textId="77777777" w:rsidR="006308CF" w:rsidRDefault="0063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C65F" w14:textId="77777777" w:rsidR="00476DEB" w:rsidRDefault="00476DE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70C2EDCB" w14:textId="77777777" w:rsidR="00476DEB" w:rsidRDefault="00476DE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E886" w14:textId="77777777" w:rsidR="00476DEB" w:rsidRDefault="00476DEB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B674D3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B674D3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6C38" w14:textId="77777777" w:rsidR="00476DEB" w:rsidRDefault="00C01063">
    <w:pPr>
      <w:pStyle w:val="FT"/>
      <w:jc w:val="right"/>
      <w:rPr>
        <w:sz w:val="16"/>
      </w:rPr>
    </w:pPr>
    <w:r w:rsidRPr="00C01063">
      <w:rPr>
        <w:sz w:val="16"/>
      </w:rPr>
      <w:fldChar w:fldCharType="begin"/>
    </w:r>
    <w:r w:rsidRPr="00C01063">
      <w:rPr>
        <w:sz w:val="16"/>
      </w:rPr>
      <w:instrText xml:space="preserve"> FILENAME \p </w:instrText>
    </w:r>
    <w:r>
      <w:rPr>
        <w:sz w:val="16"/>
      </w:rPr>
      <w:fldChar w:fldCharType="separate"/>
    </w:r>
    <w:r w:rsidR="008554C5">
      <w:rPr>
        <w:noProof/>
        <w:sz w:val="16"/>
      </w:rPr>
      <w:t>Y:\Corporate Services\HRManagement\2012 Review\JE\Phase 1\JE\JE 2006\Live JE\JOB DESCRIPTIONS\SCHOOLS\A- NEW PROPOSED GENERIC JDS\M23's\M23 Level 1 Buildings.doc</w:t>
    </w:r>
    <w:r w:rsidRPr="00C01063">
      <w:rPr>
        <w:sz w:val="16"/>
      </w:rPr>
      <w:fldChar w:fldCharType="end"/>
    </w:r>
    <w:r w:rsidR="00476DEB">
      <w:rPr>
        <w:sz w:val="16"/>
      </w:rPr>
      <w:t xml:space="preserve">M23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748B" w14:textId="77777777" w:rsidR="006308CF" w:rsidRDefault="006308CF">
      <w:r>
        <w:separator/>
      </w:r>
    </w:p>
  </w:footnote>
  <w:footnote w:type="continuationSeparator" w:id="0">
    <w:p w14:paraId="7541C2BC" w14:textId="77777777" w:rsidR="006308CF" w:rsidRDefault="0063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57B8" w14:textId="77777777" w:rsidR="00C01063" w:rsidRDefault="00C01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A2A8" w14:textId="77777777" w:rsidR="00C01063" w:rsidRDefault="00C010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4D7F" w14:textId="77777777" w:rsidR="00476DEB" w:rsidRDefault="00476DEB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35A32D4"/>
    <w:multiLevelType w:val="hybridMultilevel"/>
    <w:tmpl w:val="67A0F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826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984D79"/>
    <w:multiLevelType w:val="hybridMultilevel"/>
    <w:tmpl w:val="672EC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7310A"/>
    <w:multiLevelType w:val="hybridMultilevel"/>
    <w:tmpl w:val="17BCF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376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C74D44"/>
    <w:multiLevelType w:val="hybridMultilevel"/>
    <w:tmpl w:val="C78A8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81C0E"/>
    <w:multiLevelType w:val="hybridMultilevel"/>
    <w:tmpl w:val="1AAA5D50"/>
    <w:lvl w:ilvl="0" w:tplc="9E6CFF4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B0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A739D7"/>
    <w:multiLevelType w:val="hybridMultilevel"/>
    <w:tmpl w:val="5CB607F2"/>
    <w:lvl w:ilvl="0" w:tplc="B7D4B47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15BD8"/>
    <w:multiLevelType w:val="hybridMultilevel"/>
    <w:tmpl w:val="AFB8C42E"/>
    <w:lvl w:ilvl="0" w:tplc="B7D4B47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9E2272D"/>
    <w:multiLevelType w:val="hybridMultilevel"/>
    <w:tmpl w:val="56DE0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67A4E"/>
    <w:multiLevelType w:val="hybridMultilevel"/>
    <w:tmpl w:val="9C84F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E51BD"/>
    <w:multiLevelType w:val="hybridMultilevel"/>
    <w:tmpl w:val="FE188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0CF6F13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4D24BB2"/>
    <w:multiLevelType w:val="hybridMultilevel"/>
    <w:tmpl w:val="7778B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D0452"/>
    <w:multiLevelType w:val="hybridMultilevel"/>
    <w:tmpl w:val="DB3662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0339E9"/>
    <w:multiLevelType w:val="hybridMultilevel"/>
    <w:tmpl w:val="B3B82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6F40C5"/>
    <w:multiLevelType w:val="hybridMultilevel"/>
    <w:tmpl w:val="DAE073AC"/>
    <w:lvl w:ilvl="0" w:tplc="6D66784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37C2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8995A1E"/>
    <w:multiLevelType w:val="hybridMultilevel"/>
    <w:tmpl w:val="7B90A52A"/>
    <w:lvl w:ilvl="0" w:tplc="0346DE7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A946098"/>
    <w:multiLevelType w:val="hybridMultilevel"/>
    <w:tmpl w:val="0032F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37718"/>
    <w:multiLevelType w:val="hybridMultilevel"/>
    <w:tmpl w:val="6D76A726"/>
    <w:lvl w:ilvl="0" w:tplc="B7D4B47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E3C764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5FB561B5"/>
    <w:multiLevelType w:val="hybridMultilevel"/>
    <w:tmpl w:val="AA420FCA"/>
    <w:lvl w:ilvl="0" w:tplc="C4C8B55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74FBB"/>
    <w:multiLevelType w:val="hybridMultilevel"/>
    <w:tmpl w:val="1C044628"/>
    <w:lvl w:ilvl="0" w:tplc="B7D4B47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523B8"/>
    <w:multiLevelType w:val="hybridMultilevel"/>
    <w:tmpl w:val="27404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05D1A"/>
    <w:multiLevelType w:val="hybridMultilevel"/>
    <w:tmpl w:val="CB0AE8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7D715B"/>
    <w:multiLevelType w:val="hybridMultilevel"/>
    <w:tmpl w:val="6B02A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B54A6"/>
    <w:multiLevelType w:val="hybridMultilevel"/>
    <w:tmpl w:val="45D6B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51538"/>
    <w:multiLevelType w:val="singleLevel"/>
    <w:tmpl w:val="7E44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40" w15:restartNumberingAfterBreak="0">
    <w:nsid w:val="7ABE1EFD"/>
    <w:multiLevelType w:val="hybridMultilevel"/>
    <w:tmpl w:val="E98E7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D20CB"/>
    <w:multiLevelType w:val="hybridMultilevel"/>
    <w:tmpl w:val="8F5C32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907972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56988875">
    <w:abstractNumId w:val="24"/>
  </w:num>
  <w:num w:numId="3" w16cid:durableId="413862696">
    <w:abstractNumId w:val="17"/>
  </w:num>
  <w:num w:numId="4" w16cid:durableId="779419796">
    <w:abstractNumId w:val="21"/>
  </w:num>
  <w:num w:numId="5" w16cid:durableId="1806192987">
    <w:abstractNumId w:val="23"/>
  </w:num>
  <w:num w:numId="6" w16cid:durableId="1324117620">
    <w:abstractNumId w:val="15"/>
  </w:num>
  <w:num w:numId="7" w16cid:durableId="437022785">
    <w:abstractNumId w:val="28"/>
  </w:num>
  <w:num w:numId="8" w16cid:durableId="1181358624">
    <w:abstractNumId w:val="31"/>
  </w:num>
  <w:num w:numId="9" w16cid:durableId="1879855062">
    <w:abstractNumId w:val="11"/>
  </w:num>
  <w:num w:numId="10" w16cid:durableId="469447540">
    <w:abstractNumId w:val="26"/>
  </w:num>
  <w:num w:numId="11" w16cid:durableId="866716644">
    <w:abstractNumId w:val="25"/>
  </w:num>
  <w:num w:numId="12" w16cid:durableId="1675457640">
    <w:abstractNumId w:val="8"/>
  </w:num>
  <w:num w:numId="13" w16cid:durableId="51539139">
    <w:abstractNumId w:val="39"/>
  </w:num>
  <w:num w:numId="14" w16cid:durableId="1321234542">
    <w:abstractNumId w:val="2"/>
  </w:num>
  <w:num w:numId="15" w16cid:durableId="21170048">
    <w:abstractNumId w:val="14"/>
  </w:num>
  <w:num w:numId="16" w16cid:durableId="1879122522">
    <w:abstractNumId w:val="3"/>
  </w:num>
  <w:num w:numId="17" w16cid:durableId="2092311391">
    <w:abstractNumId w:val="41"/>
  </w:num>
  <w:num w:numId="18" w16cid:durableId="601688079">
    <w:abstractNumId w:val="5"/>
  </w:num>
  <w:num w:numId="19" w16cid:durableId="1561670351">
    <w:abstractNumId w:val="32"/>
  </w:num>
  <w:num w:numId="20" w16cid:durableId="1962758561">
    <w:abstractNumId w:val="16"/>
  </w:num>
  <w:num w:numId="21" w16cid:durableId="1431973343">
    <w:abstractNumId w:val="29"/>
  </w:num>
  <w:num w:numId="22" w16cid:durableId="1983775538">
    <w:abstractNumId w:val="37"/>
  </w:num>
  <w:num w:numId="23" w16cid:durableId="1094785420">
    <w:abstractNumId w:val="19"/>
  </w:num>
  <w:num w:numId="24" w16cid:durableId="1174800081">
    <w:abstractNumId w:val="36"/>
  </w:num>
  <w:num w:numId="25" w16cid:durableId="641271999">
    <w:abstractNumId w:val="12"/>
  </w:num>
  <w:num w:numId="26" w16cid:durableId="676267584">
    <w:abstractNumId w:val="20"/>
  </w:num>
  <w:num w:numId="27" w16cid:durableId="1779373467">
    <w:abstractNumId w:val="10"/>
  </w:num>
  <w:num w:numId="28" w16cid:durableId="245188914">
    <w:abstractNumId w:val="30"/>
  </w:num>
  <w:num w:numId="29" w16cid:durableId="1158884224">
    <w:abstractNumId w:val="9"/>
  </w:num>
  <w:num w:numId="30" w16cid:durableId="444545872">
    <w:abstractNumId w:val="34"/>
  </w:num>
  <w:num w:numId="31" w16cid:durableId="567501979">
    <w:abstractNumId w:val="33"/>
  </w:num>
  <w:num w:numId="32" w16cid:durableId="1541167214">
    <w:abstractNumId w:val="13"/>
  </w:num>
  <w:num w:numId="33" w16cid:durableId="1133674265">
    <w:abstractNumId w:val="1"/>
  </w:num>
  <w:num w:numId="34" w16cid:durableId="1233078611">
    <w:abstractNumId w:val="38"/>
  </w:num>
  <w:num w:numId="35" w16cid:durableId="924725626">
    <w:abstractNumId w:val="22"/>
  </w:num>
  <w:num w:numId="36" w16cid:durableId="1512331778">
    <w:abstractNumId w:val="4"/>
  </w:num>
  <w:num w:numId="37" w16cid:durableId="1478645352">
    <w:abstractNumId w:val="35"/>
  </w:num>
  <w:num w:numId="38" w16cid:durableId="509834094">
    <w:abstractNumId w:val="7"/>
  </w:num>
  <w:num w:numId="39" w16cid:durableId="358048203">
    <w:abstractNumId w:val="6"/>
  </w:num>
  <w:num w:numId="40" w16cid:durableId="2086492402">
    <w:abstractNumId w:val="18"/>
  </w:num>
  <w:num w:numId="41" w16cid:durableId="35741947">
    <w:abstractNumId w:val="27"/>
  </w:num>
  <w:num w:numId="42" w16cid:durableId="133806983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E"/>
    <w:rsid w:val="000179E1"/>
    <w:rsid w:val="00102C48"/>
    <w:rsid w:val="00147AC7"/>
    <w:rsid w:val="001E052A"/>
    <w:rsid w:val="00243802"/>
    <w:rsid w:val="00254D36"/>
    <w:rsid w:val="002E795B"/>
    <w:rsid w:val="003157D0"/>
    <w:rsid w:val="00384CDF"/>
    <w:rsid w:val="00392B0F"/>
    <w:rsid w:val="003F6EA5"/>
    <w:rsid w:val="00421537"/>
    <w:rsid w:val="00453E24"/>
    <w:rsid w:val="00476DEB"/>
    <w:rsid w:val="00494DCA"/>
    <w:rsid w:val="004C6EAD"/>
    <w:rsid w:val="004D7376"/>
    <w:rsid w:val="005B146E"/>
    <w:rsid w:val="005C2810"/>
    <w:rsid w:val="005C77D5"/>
    <w:rsid w:val="005F5BCA"/>
    <w:rsid w:val="0062316F"/>
    <w:rsid w:val="006308CF"/>
    <w:rsid w:val="00631370"/>
    <w:rsid w:val="006B1306"/>
    <w:rsid w:val="006D53CA"/>
    <w:rsid w:val="007E3398"/>
    <w:rsid w:val="007E717A"/>
    <w:rsid w:val="00847066"/>
    <w:rsid w:val="008554C5"/>
    <w:rsid w:val="008E6FC7"/>
    <w:rsid w:val="0096229C"/>
    <w:rsid w:val="009C28AA"/>
    <w:rsid w:val="00AC37A2"/>
    <w:rsid w:val="00B674D3"/>
    <w:rsid w:val="00C01063"/>
    <w:rsid w:val="00C0283B"/>
    <w:rsid w:val="00C522F6"/>
    <w:rsid w:val="00C93C8C"/>
    <w:rsid w:val="00D62ED7"/>
    <w:rsid w:val="00D75661"/>
    <w:rsid w:val="00DC19DB"/>
    <w:rsid w:val="00E3662C"/>
    <w:rsid w:val="00E57AA7"/>
    <w:rsid w:val="00EA067D"/>
    <w:rsid w:val="00EA071C"/>
    <w:rsid w:val="00EA36D8"/>
    <w:rsid w:val="00EB28F8"/>
    <w:rsid w:val="00EE3BF5"/>
    <w:rsid w:val="00EF1F53"/>
    <w:rsid w:val="00F52882"/>
    <w:rsid w:val="00F57C9E"/>
    <w:rsid w:val="00FA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4C89A"/>
  <w15:chartTrackingRefBased/>
  <w15:docId w15:val="{CE7F3865-AE65-468F-B8B2-3AB5178B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  <w:style w:type="paragraph" w:styleId="BalloonText">
    <w:name w:val="Balloon Text"/>
    <w:basedOn w:val="Normal"/>
    <w:semiHidden/>
    <w:rsid w:val="008554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46E"/>
    <w:pPr>
      <w:ind w:left="720"/>
    </w:pPr>
  </w:style>
  <w:style w:type="paragraph" w:styleId="NormalWeb">
    <w:name w:val="Normal (Web)"/>
    <w:basedOn w:val="Normal"/>
    <w:uiPriority w:val="99"/>
    <w:unhideWhenUsed/>
    <w:rsid w:val="005C77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styleId="Strong">
    <w:name w:val="Strong"/>
    <w:uiPriority w:val="22"/>
    <w:qFormat/>
    <w:rsid w:val="007E71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7" ma:contentTypeDescription="Create a new document." ma:contentTypeScope="" ma:versionID="b1c98b628ac3137796baa919d471f423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a0382757616cd01cbf88858b6bf6c1bb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12819F6C-EBC5-4596-B681-84FAB3AD3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867AE-28ED-4765-BA6D-EDDE5D4D120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203F4CD-D96A-4D5F-AA1C-377BFEDC9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5BA20-475F-4B9F-9BA9-BBC26D19121D}">
  <ds:schemaRefs>
    <ds:schemaRef ds:uri="http://schemas.microsoft.com/office/2006/metadata/properties"/>
    <ds:schemaRef ds:uri="http://schemas.microsoft.com/office/infopath/2007/PartnerControls"/>
    <ds:schemaRef ds:uri="eeb63582-0871-41ef-a29c-da963054f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Cleaner</vt:lpstr>
    </vt:vector>
  </TitlesOfParts>
  <Manager>GC</Manager>
  <Company>.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Cleaner</dc:title>
  <dc:subject/>
  <dc:creator>jeanhump</dc:creator>
  <cp:keywords>KEEP</cp:keywords>
  <cp:lastModifiedBy>Doyle, Amy D.</cp:lastModifiedBy>
  <cp:revision>2</cp:revision>
  <cp:lastPrinted>2013-09-11T16:17:00Z</cp:lastPrinted>
  <dcterms:created xsi:type="dcterms:W3CDTF">2026-06-10T08:25:00Z</dcterms:created>
  <dcterms:modified xsi:type="dcterms:W3CDTF">2026-06-10T08:25:00Z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