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C8CF" w14:textId="3650A847" w:rsidR="000B3CF5" w:rsidRDefault="00E512FA" w:rsidP="00516A08">
      <w:pPr>
        <w:jc w:val="center"/>
        <w:rPr>
          <w:rFonts w:ascii="Trebuchet MS" w:hAnsi="Trebuchet MS" w:cs="Arial"/>
          <w:b/>
          <w:sz w:val="28"/>
          <w:szCs w:val="28"/>
        </w:rPr>
      </w:pPr>
      <w:r>
        <w:rPr>
          <w:rFonts w:ascii="Trebuchet MS" w:hAnsi="Trebuchet MS" w:cs="Arial"/>
          <w:b/>
          <w:noProof/>
          <w:sz w:val="28"/>
          <w:szCs w:val="28"/>
          <w:lang w:eastAsia="en-GB"/>
        </w:rPr>
        <w:drawing>
          <wp:anchor distT="0" distB="0" distL="114300" distR="114300" simplePos="0" relativeHeight="251657216" behindDoc="0" locked="0" layoutInCell="1" allowOverlap="1" wp14:anchorId="03151A89" wp14:editId="4F548123">
            <wp:simplePos x="0" y="0"/>
            <wp:positionH relativeFrom="column">
              <wp:posOffset>5337175</wp:posOffset>
            </wp:positionH>
            <wp:positionV relativeFrom="paragraph">
              <wp:posOffset>-370840</wp:posOffset>
            </wp:positionV>
            <wp:extent cx="1169670" cy="9728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BA7AD3E" wp14:editId="220FAA4B">
            <wp:simplePos x="0" y="0"/>
            <wp:positionH relativeFrom="margin">
              <wp:posOffset>-11430</wp:posOffset>
            </wp:positionH>
            <wp:positionV relativeFrom="paragraph">
              <wp:posOffset>-392430</wp:posOffset>
            </wp:positionV>
            <wp:extent cx="1021080" cy="949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39D72" w14:textId="77777777" w:rsidR="000B3CF5" w:rsidRDefault="000B3CF5" w:rsidP="00516A08">
      <w:pPr>
        <w:jc w:val="center"/>
        <w:rPr>
          <w:rFonts w:ascii="Trebuchet MS" w:hAnsi="Trebuchet MS" w:cs="Arial"/>
          <w:b/>
          <w:sz w:val="28"/>
          <w:szCs w:val="28"/>
        </w:rPr>
      </w:pPr>
    </w:p>
    <w:p w14:paraId="2CCBD5CA" w14:textId="77777777" w:rsidR="004D2C2A" w:rsidRPr="00A94ADA" w:rsidRDefault="004D2C2A" w:rsidP="00516A08">
      <w:pPr>
        <w:jc w:val="center"/>
        <w:rPr>
          <w:rFonts w:ascii="Trebuchet MS" w:hAnsi="Trebuchet MS" w:cs="Arial"/>
          <w:b/>
          <w:sz w:val="28"/>
          <w:szCs w:val="28"/>
        </w:rPr>
      </w:pPr>
      <w:r w:rsidRPr="00A94ADA">
        <w:rPr>
          <w:rFonts w:ascii="Trebuchet MS" w:hAnsi="Trebuchet MS" w:cs="Arial"/>
          <w:b/>
          <w:sz w:val="28"/>
          <w:szCs w:val="28"/>
        </w:rPr>
        <w:t>Job Description</w:t>
      </w:r>
    </w:p>
    <w:p w14:paraId="22D562C7" w14:textId="77777777" w:rsidR="004D2C2A" w:rsidRPr="003E5958" w:rsidRDefault="004D2C2A">
      <w:pPr>
        <w:rPr>
          <w:rFonts w:ascii="Trebuchet MS" w:hAnsi="Trebuchet MS" w:cs="Arial"/>
          <w:b/>
          <w:sz w:val="20"/>
          <w:szCs w:val="36"/>
        </w:rPr>
      </w:pPr>
    </w:p>
    <w:p w14:paraId="6F3B2F34" w14:textId="77777777" w:rsidR="000B2E5B" w:rsidRDefault="000B2E5B" w:rsidP="000B2E5B">
      <w:pPr>
        <w:rPr>
          <w:rFonts w:ascii="Trebuchet MS" w:hAnsi="Trebuchet MS" w:cs="Arial"/>
          <w:b/>
          <w:sz w:val="22"/>
          <w:szCs w:val="22"/>
        </w:rPr>
      </w:pPr>
    </w:p>
    <w:p w14:paraId="4C8EBF99" w14:textId="77777777" w:rsidR="000B2E5B" w:rsidRPr="001558F4" w:rsidRDefault="000B2E5B" w:rsidP="001558F4">
      <w:pPr>
        <w:ind w:left="2160" w:hanging="2160"/>
        <w:rPr>
          <w:rFonts w:ascii="Trebuchet MS" w:hAnsi="Trebuchet MS"/>
          <w:b/>
          <w:sz w:val="22"/>
          <w:szCs w:val="22"/>
        </w:rPr>
      </w:pPr>
      <w:r w:rsidRPr="000B2E5B">
        <w:rPr>
          <w:rFonts w:ascii="Trebuchet MS" w:hAnsi="Trebuchet MS"/>
          <w:b/>
          <w:sz w:val="22"/>
          <w:szCs w:val="22"/>
        </w:rPr>
        <w:t>Post title:</w:t>
      </w:r>
      <w:r w:rsidRPr="000B2E5B">
        <w:rPr>
          <w:rFonts w:ascii="Trebuchet MS" w:hAnsi="Trebuchet MS"/>
          <w:b/>
          <w:sz w:val="22"/>
          <w:szCs w:val="22"/>
        </w:rPr>
        <w:tab/>
      </w:r>
      <w:r w:rsidR="00A45538">
        <w:rPr>
          <w:rFonts w:ascii="Trebuchet MS" w:hAnsi="Trebuchet MS"/>
          <w:b/>
          <w:sz w:val="22"/>
          <w:szCs w:val="22"/>
        </w:rPr>
        <w:t>Non-</w:t>
      </w:r>
      <w:r w:rsidR="001558F4">
        <w:rPr>
          <w:rFonts w:ascii="Trebuchet MS" w:hAnsi="Trebuchet MS"/>
          <w:b/>
          <w:sz w:val="22"/>
          <w:szCs w:val="22"/>
        </w:rPr>
        <w:t>t</w:t>
      </w:r>
      <w:r w:rsidR="00A45538">
        <w:rPr>
          <w:rFonts w:ascii="Trebuchet MS" w:hAnsi="Trebuchet MS"/>
          <w:b/>
          <w:sz w:val="22"/>
          <w:szCs w:val="22"/>
        </w:rPr>
        <w:t xml:space="preserve">eaching </w:t>
      </w:r>
      <w:r w:rsidR="00704987">
        <w:rPr>
          <w:rFonts w:ascii="Trebuchet MS" w:hAnsi="Trebuchet MS"/>
          <w:b/>
          <w:sz w:val="22"/>
          <w:szCs w:val="22"/>
        </w:rPr>
        <w:t>Assistant Head of Yea</w:t>
      </w:r>
      <w:r w:rsidR="008C188A">
        <w:rPr>
          <w:rFonts w:ascii="Trebuchet MS" w:hAnsi="Trebuchet MS"/>
          <w:b/>
          <w:sz w:val="22"/>
          <w:szCs w:val="22"/>
        </w:rPr>
        <w:t>r</w:t>
      </w:r>
    </w:p>
    <w:p w14:paraId="1B592507" w14:textId="77777777" w:rsidR="000B2E5B" w:rsidRPr="000B2E5B" w:rsidRDefault="000B2E5B" w:rsidP="000B2E5B">
      <w:pPr>
        <w:jc w:val="both"/>
        <w:rPr>
          <w:rFonts w:ascii="Trebuchet MS" w:hAnsi="Trebuchet MS"/>
          <w:sz w:val="22"/>
          <w:szCs w:val="22"/>
        </w:rPr>
      </w:pP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p>
    <w:p w14:paraId="45EE4C38" w14:textId="77777777" w:rsidR="001E2F4E" w:rsidRPr="000B2E5B" w:rsidRDefault="000B2E5B" w:rsidP="000B2E5B">
      <w:pPr>
        <w:jc w:val="both"/>
        <w:rPr>
          <w:rFonts w:ascii="Trebuchet MS" w:hAnsi="Trebuchet MS"/>
          <w:b/>
          <w:sz w:val="22"/>
          <w:szCs w:val="22"/>
        </w:rPr>
      </w:pPr>
      <w:r w:rsidRPr="000B2E5B">
        <w:rPr>
          <w:rFonts w:ascii="Trebuchet MS" w:hAnsi="Trebuchet MS"/>
          <w:b/>
          <w:sz w:val="22"/>
          <w:szCs w:val="22"/>
        </w:rPr>
        <w:t>Grade/salary:</w:t>
      </w:r>
      <w:r w:rsidRPr="000B2E5B">
        <w:rPr>
          <w:rFonts w:ascii="Trebuchet MS" w:hAnsi="Trebuchet MS"/>
          <w:b/>
          <w:sz w:val="22"/>
          <w:szCs w:val="22"/>
        </w:rPr>
        <w:tab/>
      </w:r>
      <w:r w:rsidRPr="000B2E5B">
        <w:rPr>
          <w:rFonts w:ascii="Trebuchet MS" w:hAnsi="Trebuchet MS"/>
          <w:b/>
          <w:sz w:val="22"/>
          <w:szCs w:val="22"/>
        </w:rPr>
        <w:tab/>
        <w:t xml:space="preserve">Band </w:t>
      </w:r>
      <w:r w:rsidR="001A4E69">
        <w:rPr>
          <w:rFonts w:ascii="Trebuchet MS" w:hAnsi="Trebuchet MS"/>
          <w:b/>
          <w:sz w:val="22"/>
          <w:szCs w:val="22"/>
        </w:rPr>
        <w:t>E</w:t>
      </w:r>
      <w:r w:rsidRPr="000B2E5B">
        <w:rPr>
          <w:rFonts w:ascii="Trebuchet MS" w:hAnsi="Trebuchet MS"/>
          <w:b/>
          <w:sz w:val="22"/>
          <w:szCs w:val="22"/>
        </w:rPr>
        <w:t xml:space="preserve">, </w:t>
      </w:r>
      <w:r w:rsidR="001A4E69">
        <w:rPr>
          <w:rFonts w:ascii="Trebuchet MS" w:hAnsi="Trebuchet MS"/>
          <w:b/>
          <w:sz w:val="22"/>
          <w:szCs w:val="22"/>
        </w:rPr>
        <w:t>Point Range 8-11</w:t>
      </w:r>
    </w:p>
    <w:p w14:paraId="61EECF8B" w14:textId="77777777" w:rsidR="000B2E5B" w:rsidRPr="000B2E5B" w:rsidRDefault="000B2E5B" w:rsidP="000B2E5B">
      <w:pPr>
        <w:jc w:val="both"/>
        <w:rPr>
          <w:rFonts w:ascii="Trebuchet MS" w:hAnsi="Trebuchet MS"/>
          <w:b/>
          <w:sz w:val="22"/>
          <w:szCs w:val="22"/>
        </w:rPr>
      </w:pPr>
    </w:p>
    <w:p w14:paraId="219CE11D" w14:textId="77777777" w:rsidR="000B2E5B" w:rsidRPr="000B2E5B" w:rsidRDefault="000B2E5B" w:rsidP="000B2E5B">
      <w:pPr>
        <w:jc w:val="both"/>
        <w:rPr>
          <w:rFonts w:ascii="Trebuchet MS" w:hAnsi="Trebuchet MS"/>
          <w:b/>
          <w:sz w:val="22"/>
          <w:szCs w:val="22"/>
        </w:rPr>
      </w:pPr>
      <w:r w:rsidRPr="000B2E5B">
        <w:rPr>
          <w:rFonts w:ascii="Trebuchet MS" w:hAnsi="Trebuchet MS"/>
          <w:b/>
          <w:sz w:val="22"/>
          <w:szCs w:val="22"/>
        </w:rPr>
        <w:t xml:space="preserve">Paid </w:t>
      </w:r>
      <w:r w:rsidR="001A4E69">
        <w:rPr>
          <w:rFonts w:ascii="Trebuchet MS" w:hAnsi="Trebuchet MS"/>
          <w:b/>
          <w:sz w:val="22"/>
          <w:szCs w:val="22"/>
        </w:rPr>
        <w:t>h</w:t>
      </w:r>
      <w:r w:rsidRPr="000B2E5B">
        <w:rPr>
          <w:rFonts w:ascii="Trebuchet MS" w:hAnsi="Trebuchet MS"/>
          <w:b/>
          <w:sz w:val="22"/>
          <w:szCs w:val="22"/>
        </w:rPr>
        <w:t>ours:</w:t>
      </w:r>
      <w:r w:rsidRPr="000B2E5B">
        <w:rPr>
          <w:rFonts w:ascii="Trebuchet MS" w:hAnsi="Trebuchet MS"/>
          <w:b/>
          <w:sz w:val="22"/>
          <w:szCs w:val="22"/>
        </w:rPr>
        <w:tab/>
      </w:r>
      <w:r w:rsidRPr="000B2E5B">
        <w:rPr>
          <w:rFonts w:ascii="Trebuchet MS" w:hAnsi="Trebuchet MS"/>
          <w:b/>
          <w:sz w:val="22"/>
          <w:szCs w:val="22"/>
        </w:rPr>
        <w:tab/>
        <w:t>3</w:t>
      </w:r>
      <w:r w:rsidR="001A4E69">
        <w:rPr>
          <w:rFonts w:ascii="Trebuchet MS" w:hAnsi="Trebuchet MS"/>
          <w:b/>
          <w:sz w:val="22"/>
          <w:szCs w:val="22"/>
        </w:rPr>
        <w:t>6</w:t>
      </w:r>
      <w:r w:rsidRPr="000B2E5B">
        <w:rPr>
          <w:rFonts w:ascii="Trebuchet MS" w:hAnsi="Trebuchet MS"/>
          <w:b/>
          <w:sz w:val="22"/>
          <w:szCs w:val="22"/>
        </w:rPr>
        <w:t xml:space="preserve"> hours per week, </w:t>
      </w:r>
      <w:r w:rsidR="001A4E69">
        <w:rPr>
          <w:rFonts w:ascii="Trebuchet MS" w:hAnsi="Trebuchet MS"/>
          <w:b/>
          <w:sz w:val="22"/>
          <w:szCs w:val="22"/>
        </w:rPr>
        <w:t xml:space="preserve">38 weeks per year, 8.30am – 4.12pm, term time </w:t>
      </w:r>
      <w:r w:rsidR="001A4E69">
        <w:rPr>
          <w:rFonts w:ascii="Trebuchet MS" w:hAnsi="Trebuchet MS"/>
          <w:b/>
          <w:sz w:val="22"/>
          <w:szCs w:val="22"/>
        </w:rPr>
        <w:tab/>
      </w:r>
      <w:r w:rsidR="001A4E69">
        <w:rPr>
          <w:rFonts w:ascii="Trebuchet MS" w:hAnsi="Trebuchet MS"/>
          <w:b/>
          <w:sz w:val="22"/>
          <w:szCs w:val="22"/>
        </w:rPr>
        <w:tab/>
      </w:r>
      <w:r w:rsidR="001A4E69">
        <w:rPr>
          <w:rFonts w:ascii="Trebuchet MS" w:hAnsi="Trebuchet MS"/>
          <w:b/>
          <w:sz w:val="22"/>
          <w:szCs w:val="22"/>
        </w:rPr>
        <w:tab/>
      </w:r>
      <w:r w:rsidR="001A4E69">
        <w:rPr>
          <w:rFonts w:ascii="Trebuchet MS" w:hAnsi="Trebuchet MS"/>
          <w:b/>
          <w:sz w:val="22"/>
          <w:szCs w:val="22"/>
        </w:rPr>
        <w:tab/>
        <w:t>only</w:t>
      </w:r>
    </w:p>
    <w:p w14:paraId="1A74D24E" w14:textId="77777777" w:rsidR="000B2E5B" w:rsidRPr="000B2E5B" w:rsidRDefault="000B2E5B" w:rsidP="000B2E5B">
      <w:pPr>
        <w:jc w:val="both"/>
        <w:rPr>
          <w:rFonts w:ascii="Trebuchet MS" w:hAnsi="Trebuchet MS"/>
          <w:b/>
          <w:sz w:val="22"/>
          <w:szCs w:val="22"/>
        </w:rPr>
      </w:pPr>
    </w:p>
    <w:p w14:paraId="0EB4B9BB" w14:textId="77777777" w:rsidR="000B2E5B" w:rsidRPr="000B2E5B" w:rsidRDefault="000B2E5B" w:rsidP="000B2E5B">
      <w:pPr>
        <w:jc w:val="both"/>
        <w:rPr>
          <w:rFonts w:ascii="Trebuchet MS" w:hAnsi="Trebuchet MS"/>
          <w:b/>
          <w:sz w:val="22"/>
          <w:szCs w:val="22"/>
        </w:rPr>
      </w:pPr>
      <w:r w:rsidRPr="000B2E5B">
        <w:rPr>
          <w:rFonts w:ascii="Trebuchet MS" w:hAnsi="Trebuchet MS"/>
          <w:b/>
          <w:sz w:val="22"/>
          <w:szCs w:val="22"/>
        </w:rPr>
        <w:t>Reporting to:</w:t>
      </w:r>
      <w:r w:rsidRPr="000B2E5B">
        <w:rPr>
          <w:rFonts w:ascii="Trebuchet MS" w:hAnsi="Trebuchet MS"/>
          <w:b/>
          <w:sz w:val="22"/>
          <w:szCs w:val="22"/>
        </w:rPr>
        <w:tab/>
      </w:r>
      <w:r w:rsidRPr="000B2E5B">
        <w:rPr>
          <w:rFonts w:ascii="Trebuchet MS" w:hAnsi="Trebuchet MS"/>
          <w:b/>
          <w:sz w:val="22"/>
          <w:szCs w:val="22"/>
        </w:rPr>
        <w:tab/>
      </w:r>
      <w:r w:rsidR="00F45FF2">
        <w:rPr>
          <w:rFonts w:ascii="Trebuchet MS" w:hAnsi="Trebuchet MS"/>
          <w:b/>
          <w:sz w:val="22"/>
          <w:szCs w:val="22"/>
        </w:rPr>
        <w:t>Deputy</w:t>
      </w:r>
      <w:r w:rsidR="001A4E69">
        <w:rPr>
          <w:rFonts w:ascii="Trebuchet MS" w:hAnsi="Trebuchet MS"/>
          <w:b/>
          <w:sz w:val="22"/>
          <w:szCs w:val="22"/>
        </w:rPr>
        <w:t xml:space="preserve"> Headteacher: </w:t>
      </w:r>
      <w:r w:rsidR="00AD0AEE">
        <w:rPr>
          <w:rFonts w:ascii="Trebuchet MS" w:hAnsi="Trebuchet MS"/>
          <w:b/>
          <w:sz w:val="22"/>
          <w:szCs w:val="22"/>
        </w:rPr>
        <w:t xml:space="preserve">Pastoral </w:t>
      </w:r>
      <w:r w:rsidR="009E3948">
        <w:rPr>
          <w:rFonts w:ascii="Trebuchet MS" w:hAnsi="Trebuchet MS"/>
          <w:b/>
          <w:sz w:val="22"/>
          <w:szCs w:val="22"/>
        </w:rPr>
        <w:t>and Inclusion</w:t>
      </w:r>
      <w:r w:rsidRPr="000B2E5B">
        <w:rPr>
          <w:rFonts w:ascii="Trebuchet MS" w:hAnsi="Trebuchet MS"/>
          <w:sz w:val="22"/>
          <w:szCs w:val="22"/>
        </w:rPr>
        <w:tab/>
      </w:r>
      <w:r w:rsidRPr="000B2E5B">
        <w:rPr>
          <w:rFonts w:ascii="Trebuchet MS" w:hAnsi="Trebuchet MS"/>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r w:rsidRPr="000B2E5B">
        <w:rPr>
          <w:rFonts w:ascii="Trebuchet MS" w:hAnsi="Trebuchet MS"/>
          <w:b/>
          <w:sz w:val="22"/>
          <w:szCs w:val="22"/>
        </w:rPr>
        <w:tab/>
      </w:r>
    </w:p>
    <w:p w14:paraId="4645E1AC" w14:textId="77777777" w:rsidR="000B2E5B" w:rsidRPr="00A45538" w:rsidRDefault="000B2E5B" w:rsidP="00A45538">
      <w:pPr>
        <w:ind w:left="2160" w:hanging="2160"/>
        <w:jc w:val="both"/>
        <w:rPr>
          <w:rFonts w:ascii="Trebuchet MS" w:hAnsi="Trebuchet MS"/>
          <w:b/>
          <w:sz w:val="22"/>
          <w:szCs w:val="22"/>
        </w:rPr>
      </w:pPr>
      <w:r w:rsidRPr="000B2E5B">
        <w:rPr>
          <w:rFonts w:ascii="Trebuchet MS" w:hAnsi="Trebuchet MS"/>
          <w:b/>
          <w:sz w:val="22"/>
          <w:szCs w:val="22"/>
        </w:rPr>
        <w:t>Purpose:</w:t>
      </w:r>
      <w:r w:rsidRPr="000B2E5B">
        <w:rPr>
          <w:rFonts w:ascii="Trebuchet MS" w:hAnsi="Trebuchet MS"/>
          <w:b/>
          <w:sz w:val="22"/>
          <w:szCs w:val="22"/>
        </w:rPr>
        <w:tab/>
        <w:t xml:space="preserve">To </w:t>
      </w:r>
      <w:r w:rsidR="001A4E69">
        <w:rPr>
          <w:rFonts w:ascii="Trebuchet MS" w:hAnsi="Trebuchet MS"/>
          <w:b/>
          <w:sz w:val="22"/>
          <w:szCs w:val="22"/>
        </w:rPr>
        <w:t xml:space="preserve">be </w:t>
      </w:r>
      <w:r w:rsidR="00F93234">
        <w:rPr>
          <w:rFonts w:ascii="Trebuchet MS" w:hAnsi="Trebuchet MS"/>
          <w:b/>
          <w:sz w:val="22"/>
          <w:szCs w:val="22"/>
        </w:rPr>
        <w:t>a k</w:t>
      </w:r>
      <w:r w:rsidR="00A45538">
        <w:rPr>
          <w:rFonts w:ascii="Trebuchet MS" w:hAnsi="Trebuchet MS"/>
          <w:b/>
          <w:sz w:val="22"/>
          <w:szCs w:val="22"/>
        </w:rPr>
        <w:t>ey member of a year group team along with the Head of Year that promotes a positive attitude to school and high levels of attendance so that students can be successful in their learning.</w:t>
      </w:r>
    </w:p>
    <w:p w14:paraId="01EF59CE" w14:textId="77777777" w:rsidR="000B2E5B" w:rsidRPr="000B2E5B" w:rsidRDefault="000B2E5B" w:rsidP="000B2E5B">
      <w:pPr>
        <w:jc w:val="both"/>
        <w:rPr>
          <w:rFonts w:ascii="Trebuchet MS" w:hAnsi="Trebuchet MS" w:cs="Arial"/>
          <w:b/>
          <w:sz w:val="22"/>
          <w:szCs w:val="22"/>
        </w:rPr>
      </w:pPr>
    </w:p>
    <w:p w14:paraId="5654F0E7" w14:textId="77777777" w:rsidR="000B2E5B" w:rsidRPr="000B2E5B" w:rsidRDefault="000B2E5B" w:rsidP="000B2E5B">
      <w:pPr>
        <w:jc w:val="both"/>
        <w:rPr>
          <w:rFonts w:ascii="Trebuchet MS" w:hAnsi="Trebuchet MS" w:cs="Arial"/>
          <w:b/>
          <w:sz w:val="22"/>
          <w:szCs w:val="22"/>
        </w:rPr>
      </w:pPr>
      <w:r w:rsidRPr="000B2E5B">
        <w:rPr>
          <w:rFonts w:ascii="Trebuchet MS" w:hAnsi="Trebuchet MS" w:cs="Arial"/>
          <w:b/>
          <w:sz w:val="22"/>
          <w:szCs w:val="22"/>
        </w:rPr>
        <w:t>Liaising with:</w:t>
      </w:r>
      <w:r w:rsidRPr="000B2E5B">
        <w:rPr>
          <w:rFonts w:ascii="Trebuchet MS" w:hAnsi="Trebuchet MS" w:cs="Arial"/>
          <w:b/>
          <w:sz w:val="22"/>
          <w:szCs w:val="22"/>
        </w:rPr>
        <w:tab/>
      </w:r>
      <w:r w:rsidRPr="000B2E5B">
        <w:rPr>
          <w:rFonts w:ascii="Trebuchet MS" w:hAnsi="Trebuchet MS" w:cs="Arial"/>
          <w:b/>
          <w:sz w:val="22"/>
          <w:szCs w:val="22"/>
        </w:rPr>
        <w:tab/>
        <w:t>Whole school staff</w:t>
      </w:r>
      <w:r w:rsidR="001A4E69">
        <w:rPr>
          <w:rFonts w:ascii="Trebuchet MS" w:hAnsi="Trebuchet MS" w:cs="Arial"/>
          <w:b/>
          <w:sz w:val="22"/>
          <w:szCs w:val="22"/>
        </w:rPr>
        <w:t xml:space="preserve">, parents/legal guardians and internal/external </w:t>
      </w:r>
      <w:r w:rsidR="001A4E69">
        <w:rPr>
          <w:rFonts w:ascii="Trebuchet MS" w:hAnsi="Trebuchet MS" w:cs="Arial"/>
          <w:b/>
          <w:sz w:val="22"/>
          <w:szCs w:val="22"/>
        </w:rPr>
        <w:tab/>
      </w:r>
      <w:r w:rsidR="001A4E69">
        <w:rPr>
          <w:rFonts w:ascii="Trebuchet MS" w:hAnsi="Trebuchet MS" w:cs="Arial"/>
          <w:b/>
          <w:sz w:val="22"/>
          <w:szCs w:val="22"/>
        </w:rPr>
        <w:tab/>
      </w:r>
      <w:r w:rsidR="001A4E69">
        <w:rPr>
          <w:rFonts w:ascii="Trebuchet MS" w:hAnsi="Trebuchet MS" w:cs="Arial"/>
          <w:b/>
          <w:sz w:val="22"/>
          <w:szCs w:val="22"/>
        </w:rPr>
        <w:tab/>
      </w:r>
      <w:r w:rsidR="001A4E69">
        <w:rPr>
          <w:rFonts w:ascii="Trebuchet MS" w:hAnsi="Trebuchet MS" w:cs="Arial"/>
          <w:b/>
          <w:sz w:val="22"/>
          <w:szCs w:val="22"/>
        </w:rPr>
        <w:tab/>
        <w:t>agencies</w:t>
      </w:r>
    </w:p>
    <w:p w14:paraId="13AAA930" w14:textId="77777777" w:rsidR="000B2E5B" w:rsidRPr="000B2E5B" w:rsidRDefault="000B2E5B" w:rsidP="000B2E5B">
      <w:pPr>
        <w:jc w:val="both"/>
        <w:rPr>
          <w:rFonts w:ascii="Trebuchet MS" w:hAnsi="Trebuchet MS" w:cs="Arial"/>
          <w:b/>
          <w:sz w:val="22"/>
          <w:szCs w:val="22"/>
        </w:rPr>
      </w:pPr>
    </w:p>
    <w:p w14:paraId="152943B2" w14:textId="77777777" w:rsidR="000B2E5B" w:rsidRPr="000B2E5B" w:rsidRDefault="000B2E5B" w:rsidP="000B2E5B">
      <w:pPr>
        <w:jc w:val="both"/>
        <w:rPr>
          <w:rFonts w:ascii="Trebuchet MS" w:hAnsi="Trebuchet MS" w:cs="Arial"/>
          <w:b/>
          <w:sz w:val="22"/>
          <w:szCs w:val="22"/>
        </w:rPr>
      </w:pPr>
      <w:r w:rsidRPr="000B2E5B">
        <w:rPr>
          <w:rFonts w:ascii="Trebuchet MS" w:hAnsi="Trebuchet MS" w:cs="Arial"/>
          <w:b/>
          <w:sz w:val="22"/>
          <w:szCs w:val="22"/>
        </w:rPr>
        <w:t>Disclosure level:</w:t>
      </w:r>
      <w:r w:rsidRPr="000B2E5B">
        <w:rPr>
          <w:rFonts w:ascii="Trebuchet MS" w:hAnsi="Trebuchet MS" w:cs="Arial"/>
          <w:b/>
          <w:sz w:val="22"/>
          <w:szCs w:val="22"/>
        </w:rPr>
        <w:tab/>
        <w:t>Enhanced</w:t>
      </w:r>
    </w:p>
    <w:p w14:paraId="6B16D269" w14:textId="77777777" w:rsidR="000B2E5B" w:rsidRPr="000B2E5B" w:rsidRDefault="000B2E5B" w:rsidP="000B2E5B">
      <w:pPr>
        <w:jc w:val="both"/>
        <w:rPr>
          <w:rFonts w:ascii="Trebuchet MS" w:hAnsi="Trebuchet MS" w:cs="Arial"/>
          <w:b/>
          <w:sz w:val="22"/>
          <w:szCs w:val="22"/>
        </w:rPr>
      </w:pPr>
    </w:p>
    <w:p w14:paraId="659302AC" w14:textId="77777777" w:rsidR="000B2E5B" w:rsidRPr="001A4E69" w:rsidRDefault="000B2E5B" w:rsidP="000B2E5B">
      <w:pPr>
        <w:jc w:val="both"/>
        <w:rPr>
          <w:rFonts w:ascii="Trebuchet MS" w:hAnsi="Trebuchet MS" w:cs="Arial"/>
          <w:b/>
          <w:sz w:val="22"/>
          <w:szCs w:val="22"/>
        </w:rPr>
      </w:pPr>
      <w:r w:rsidRPr="000B2E5B">
        <w:rPr>
          <w:rFonts w:ascii="Trebuchet MS" w:hAnsi="Trebuchet MS" w:cs="Arial"/>
          <w:b/>
          <w:sz w:val="22"/>
          <w:szCs w:val="22"/>
        </w:rPr>
        <w:t>MAIN (CORE) DUTIES:</w:t>
      </w:r>
      <w:r w:rsidRPr="000B2E5B">
        <w:rPr>
          <w:rFonts w:ascii="Trebuchet MS" w:hAnsi="Trebuchet MS" w:cs="Arial"/>
          <w:b/>
          <w:sz w:val="22"/>
          <w:szCs w:val="22"/>
        </w:rPr>
        <w:tab/>
      </w:r>
    </w:p>
    <w:p w14:paraId="53DA7C7D" w14:textId="77777777" w:rsidR="001A4E69" w:rsidRPr="001A4E69" w:rsidRDefault="001A4E69" w:rsidP="001A4E69">
      <w:pPr>
        <w:jc w:val="both"/>
        <w:rPr>
          <w:rFonts w:ascii="Trebuchet MS" w:hAnsi="Trebuchet MS" w:cs="Arial"/>
          <w:b/>
          <w:sz w:val="22"/>
          <w:szCs w:val="22"/>
        </w:rPr>
      </w:pPr>
    </w:p>
    <w:p w14:paraId="7FE6B8D9" w14:textId="77777777" w:rsidR="00110E56" w:rsidRPr="008C188A" w:rsidRDefault="00110E56" w:rsidP="001A4E69">
      <w:pPr>
        <w:numPr>
          <w:ilvl w:val="0"/>
          <w:numId w:val="17"/>
        </w:numPr>
        <w:jc w:val="both"/>
        <w:rPr>
          <w:rFonts w:ascii="Trebuchet MS" w:hAnsi="Trebuchet MS"/>
          <w:sz w:val="22"/>
          <w:szCs w:val="22"/>
        </w:rPr>
      </w:pPr>
      <w:r>
        <w:rPr>
          <w:rFonts w:ascii="Trebuchet MS" w:hAnsi="Trebuchet MS"/>
          <w:sz w:val="22"/>
          <w:szCs w:val="22"/>
        </w:rPr>
        <w:t>To work in partnership with the Head of Year support</w:t>
      </w:r>
      <w:r w:rsidR="00D40375">
        <w:rPr>
          <w:rFonts w:ascii="Trebuchet MS" w:hAnsi="Trebuchet MS"/>
          <w:sz w:val="22"/>
          <w:szCs w:val="22"/>
        </w:rPr>
        <w:t>ing</w:t>
      </w:r>
      <w:r>
        <w:rPr>
          <w:rFonts w:ascii="Trebuchet MS" w:hAnsi="Trebuchet MS"/>
          <w:sz w:val="22"/>
          <w:szCs w:val="22"/>
        </w:rPr>
        <w:t xml:space="preserve"> students </w:t>
      </w:r>
      <w:r w:rsidR="008C188A">
        <w:rPr>
          <w:rFonts w:ascii="Trebuchet MS" w:hAnsi="Trebuchet MS"/>
          <w:sz w:val="22"/>
          <w:szCs w:val="22"/>
        </w:rPr>
        <w:t xml:space="preserve">on their development, </w:t>
      </w:r>
      <w:r w:rsidR="008C188A" w:rsidRPr="008C188A">
        <w:rPr>
          <w:rFonts w:ascii="Trebuchet MS" w:hAnsi="Trebuchet MS"/>
          <w:sz w:val="22"/>
          <w:szCs w:val="22"/>
        </w:rPr>
        <w:t xml:space="preserve">both academically and pastorally. </w:t>
      </w:r>
    </w:p>
    <w:p w14:paraId="514E5D2F" w14:textId="77777777" w:rsidR="008C188A" w:rsidRPr="008C188A" w:rsidRDefault="008C188A" w:rsidP="001A4E69">
      <w:pPr>
        <w:numPr>
          <w:ilvl w:val="0"/>
          <w:numId w:val="17"/>
        </w:numPr>
        <w:jc w:val="both"/>
        <w:rPr>
          <w:rFonts w:ascii="Trebuchet MS" w:hAnsi="Trebuchet MS"/>
          <w:sz w:val="22"/>
          <w:szCs w:val="22"/>
        </w:rPr>
      </w:pPr>
      <w:r w:rsidRPr="008C188A">
        <w:rPr>
          <w:rFonts w:ascii="Trebuchet MS" w:hAnsi="Trebuchet MS"/>
          <w:sz w:val="22"/>
          <w:szCs w:val="22"/>
        </w:rPr>
        <w:t>To champion the ethos and culture of the school</w:t>
      </w:r>
      <w:r w:rsidR="00D40375">
        <w:rPr>
          <w:rFonts w:ascii="Trebuchet MS" w:hAnsi="Trebuchet MS"/>
          <w:sz w:val="22"/>
          <w:szCs w:val="22"/>
        </w:rPr>
        <w:t>;</w:t>
      </w:r>
      <w:r w:rsidRPr="008C188A">
        <w:rPr>
          <w:rFonts w:ascii="Trebuchet MS" w:hAnsi="Trebuchet MS"/>
          <w:sz w:val="22"/>
          <w:szCs w:val="22"/>
        </w:rPr>
        <w:t xml:space="preserve"> recognis</w:t>
      </w:r>
      <w:r w:rsidR="00D40375">
        <w:rPr>
          <w:rFonts w:ascii="Trebuchet MS" w:hAnsi="Trebuchet MS"/>
          <w:sz w:val="22"/>
          <w:szCs w:val="22"/>
        </w:rPr>
        <w:t>ing</w:t>
      </w:r>
      <w:r w:rsidRPr="008C188A">
        <w:rPr>
          <w:rFonts w:ascii="Trebuchet MS" w:hAnsi="Trebuchet MS"/>
          <w:sz w:val="22"/>
          <w:szCs w:val="22"/>
        </w:rPr>
        <w:t>, support</w:t>
      </w:r>
      <w:r w:rsidR="00D40375">
        <w:rPr>
          <w:rFonts w:ascii="Trebuchet MS" w:hAnsi="Trebuchet MS"/>
          <w:sz w:val="22"/>
          <w:szCs w:val="22"/>
        </w:rPr>
        <w:t>ing</w:t>
      </w:r>
      <w:r w:rsidRPr="008C188A">
        <w:rPr>
          <w:rFonts w:ascii="Trebuchet MS" w:hAnsi="Trebuchet MS"/>
          <w:sz w:val="22"/>
          <w:szCs w:val="22"/>
        </w:rPr>
        <w:t xml:space="preserve"> and lead</w:t>
      </w:r>
      <w:r w:rsidR="00D40375">
        <w:rPr>
          <w:rFonts w:ascii="Trebuchet MS" w:hAnsi="Trebuchet MS"/>
          <w:sz w:val="22"/>
          <w:szCs w:val="22"/>
        </w:rPr>
        <w:t>ing</w:t>
      </w:r>
      <w:r w:rsidRPr="008C188A">
        <w:rPr>
          <w:rFonts w:ascii="Trebuchet MS" w:hAnsi="Trebuchet MS"/>
          <w:sz w:val="22"/>
          <w:szCs w:val="22"/>
        </w:rPr>
        <w:t xml:space="preserve"> on ‘standards’ in all </w:t>
      </w:r>
      <w:r w:rsidR="00D40375">
        <w:rPr>
          <w:rFonts w:ascii="Trebuchet MS" w:hAnsi="Trebuchet MS"/>
          <w:sz w:val="22"/>
          <w:szCs w:val="22"/>
        </w:rPr>
        <w:t>areas</w:t>
      </w:r>
      <w:r w:rsidRPr="008C188A">
        <w:rPr>
          <w:rFonts w:ascii="Trebuchet MS" w:hAnsi="Trebuchet MS"/>
          <w:sz w:val="22"/>
          <w:szCs w:val="22"/>
        </w:rPr>
        <w:t xml:space="preserve">, for your </w:t>
      </w:r>
      <w:r w:rsidR="00D40375">
        <w:rPr>
          <w:rFonts w:ascii="Trebuchet MS" w:hAnsi="Trebuchet MS"/>
          <w:sz w:val="22"/>
          <w:szCs w:val="22"/>
        </w:rPr>
        <w:t xml:space="preserve">cohort of </w:t>
      </w:r>
      <w:r w:rsidRPr="008C188A">
        <w:rPr>
          <w:rFonts w:ascii="Trebuchet MS" w:hAnsi="Trebuchet MS"/>
          <w:sz w:val="22"/>
          <w:szCs w:val="22"/>
        </w:rPr>
        <w:t>students</w:t>
      </w:r>
      <w:r w:rsidR="001E2F4E">
        <w:rPr>
          <w:rFonts w:ascii="Trebuchet MS" w:hAnsi="Trebuchet MS"/>
          <w:sz w:val="22"/>
          <w:szCs w:val="22"/>
        </w:rPr>
        <w:t>.</w:t>
      </w:r>
    </w:p>
    <w:p w14:paraId="4659B3C2" w14:textId="77777777" w:rsidR="008C188A" w:rsidRDefault="008C188A" w:rsidP="001A4E69">
      <w:pPr>
        <w:numPr>
          <w:ilvl w:val="0"/>
          <w:numId w:val="17"/>
        </w:numPr>
        <w:jc w:val="both"/>
        <w:rPr>
          <w:rFonts w:ascii="Trebuchet MS" w:hAnsi="Trebuchet MS"/>
          <w:sz w:val="22"/>
          <w:szCs w:val="22"/>
        </w:rPr>
      </w:pPr>
      <w:r w:rsidRPr="008C188A">
        <w:rPr>
          <w:rFonts w:ascii="Trebuchet MS" w:hAnsi="Trebuchet MS"/>
          <w:sz w:val="22"/>
          <w:szCs w:val="22"/>
        </w:rPr>
        <w:t>To support students in their learning and encourage positive attitudes and behaviour in and around school</w:t>
      </w:r>
      <w:r w:rsidR="001E2F4E">
        <w:rPr>
          <w:rFonts w:ascii="Trebuchet MS" w:hAnsi="Trebuchet MS"/>
          <w:sz w:val="22"/>
          <w:szCs w:val="22"/>
        </w:rPr>
        <w:t>.</w:t>
      </w:r>
    </w:p>
    <w:p w14:paraId="7A51F197" w14:textId="77777777" w:rsidR="00A45538" w:rsidRPr="008C188A" w:rsidRDefault="00A45538" w:rsidP="001A4E69">
      <w:pPr>
        <w:numPr>
          <w:ilvl w:val="0"/>
          <w:numId w:val="17"/>
        </w:numPr>
        <w:jc w:val="both"/>
        <w:rPr>
          <w:rFonts w:ascii="Trebuchet MS" w:hAnsi="Trebuchet MS"/>
          <w:sz w:val="22"/>
          <w:szCs w:val="22"/>
        </w:rPr>
      </w:pPr>
      <w:r>
        <w:rPr>
          <w:rFonts w:ascii="Trebuchet MS" w:hAnsi="Trebuchet MS"/>
          <w:sz w:val="22"/>
          <w:szCs w:val="22"/>
        </w:rPr>
        <w:t>To promote a culture of good attendance, working with students and families to identify potential barriers, intervene and support</w:t>
      </w:r>
      <w:r w:rsidR="001E2F4E">
        <w:rPr>
          <w:rFonts w:ascii="Trebuchet MS" w:hAnsi="Trebuchet MS"/>
          <w:sz w:val="22"/>
          <w:szCs w:val="22"/>
        </w:rPr>
        <w:t>,</w:t>
      </w:r>
      <w:r>
        <w:rPr>
          <w:rFonts w:ascii="Trebuchet MS" w:hAnsi="Trebuchet MS"/>
          <w:sz w:val="22"/>
          <w:szCs w:val="22"/>
        </w:rPr>
        <w:t xml:space="preserve"> where necessary. </w:t>
      </w:r>
    </w:p>
    <w:p w14:paraId="34AE1F13" w14:textId="77777777" w:rsidR="008C188A" w:rsidRPr="008C188A" w:rsidRDefault="008C188A" w:rsidP="001A4E69">
      <w:pPr>
        <w:numPr>
          <w:ilvl w:val="0"/>
          <w:numId w:val="17"/>
        </w:numPr>
        <w:jc w:val="both"/>
        <w:rPr>
          <w:rFonts w:ascii="Trebuchet MS" w:hAnsi="Trebuchet MS"/>
          <w:sz w:val="22"/>
          <w:szCs w:val="22"/>
        </w:rPr>
      </w:pPr>
      <w:r w:rsidRPr="008C188A">
        <w:rPr>
          <w:rFonts w:ascii="Trebuchet MS" w:hAnsi="Trebuchet MS"/>
          <w:sz w:val="22"/>
          <w:szCs w:val="22"/>
        </w:rPr>
        <w:t xml:space="preserve">To use school systems to monitor student behaviour and work with the Head of Year to promote positive rewards and daily consequences. </w:t>
      </w:r>
    </w:p>
    <w:p w14:paraId="16EAE110" w14:textId="77777777" w:rsidR="008C188A" w:rsidRPr="008C188A" w:rsidRDefault="008C188A" w:rsidP="001A4E69">
      <w:pPr>
        <w:numPr>
          <w:ilvl w:val="0"/>
          <w:numId w:val="17"/>
        </w:numPr>
        <w:jc w:val="both"/>
        <w:rPr>
          <w:rFonts w:ascii="Trebuchet MS" w:hAnsi="Trebuchet MS"/>
          <w:sz w:val="22"/>
          <w:szCs w:val="22"/>
        </w:rPr>
      </w:pPr>
      <w:r w:rsidRPr="008C188A">
        <w:rPr>
          <w:rFonts w:ascii="Trebuchet MS" w:hAnsi="Trebuchet MS"/>
          <w:sz w:val="22"/>
          <w:szCs w:val="22"/>
        </w:rPr>
        <w:t>To take an active role in supporting behaviour systems, lead detentions</w:t>
      </w:r>
      <w:r w:rsidR="001E2F4E">
        <w:rPr>
          <w:rFonts w:ascii="Trebuchet MS" w:hAnsi="Trebuchet MS"/>
          <w:sz w:val="22"/>
          <w:szCs w:val="22"/>
        </w:rPr>
        <w:t>,</w:t>
      </w:r>
      <w:r w:rsidRPr="008C188A">
        <w:rPr>
          <w:rFonts w:ascii="Trebuchet MS" w:hAnsi="Trebuchet MS"/>
          <w:sz w:val="22"/>
          <w:szCs w:val="22"/>
        </w:rPr>
        <w:t xml:space="preserve"> etc.</w:t>
      </w:r>
    </w:p>
    <w:p w14:paraId="4BC8EF64" w14:textId="77777777" w:rsidR="008C188A" w:rsidRPr="008C188A" w:rsidRDefault="008C188A" w:rsidP="001A4E69">
      <w:pPr>
        <w:numPr>
          <w:ilvl w:val="0"/>
          <w:numId w:val="17"/>
        </w:numPr>
        <w:jc w:val="both"/>
        <w:rPr>
          <w:rFonts w:ascii="Trebuchet MS" w:hAnsi="Trebuchet MS"/>
          <w:sz w:val="22"/>
          <w:szCs w:val="22"/>
        </w:rPr>
      </w:pPr>
      <w:r w:rsidRPr="008C188A">
        <w:rPr>
          <w:rFonts w:ascii="Trebuchet MS" w:hAnsi="Trebuchet MS"/>
          <w:sz w:val="22"/>
          <w:szCs w:val="22"/>
        </w:rPr>
        <w:t>To act as a support for parents</w:t>
      </w:r>
      <w:r w:rsidR="001E2F4E">
        <w:rPr>
          <w:rFonts w:ascii="Trebuchet MS" w:hAnsi="Trebuchet MS"/>
          <w:sz w:val="22"/>
          <w:szCs w:val="22"/>
        </w:rPr>
        <w:t>/legal guardians</w:t>
      </w:r>
      <w:r w:rsidRPr="008C188A">
        <w:rPr>
          <w:rFonts w:ascii="Trebuchet MS" w:hAnsi="Trebuchet MS"/>
          <w:sz w:val="22"/>
          <w:szCs w:val="22"/>
        </w:rPr>
        <w:t xml:space="preserve"> and students, acting as an advocate, particularly for the vulnerable and quiet in your cohort</w:t>
      </w:r>
      <w:r w:rsidR="001E2F4E">
        <w:rPr>
          <w:rFonts w:ascii="Trebuchet MS" w:hAnsi="Trebuchet MS"/>
          <w:sz w:val="22"/>
          <w:szCs w:val="22"/>
        </w:rPr>
        <w:t>.</w:t>
      </w:r>
    </w:p>
    <w:p w14:paraId="76949B3A"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To maintain telephone, e-mail or written contact/communication with parents</w:t>
      </w:r>
      <w:r>
        <w:rPr>
          <w:rFonts w:ascii="Trebuchet MS" w:hAnsi="Trebuchet MS"/>
          <w:sz w:val="22"/>
          <w:szCs w:val="22"/>
        </w:rPr>
        <w:t>/legal guardians</w:t>
      </w:r>
      <w:r w:rsidRPr="001A4E69">
        <w:rPr>
          <w:rFonts w:ascii="Trebuchet MS" w:hAnsi="Trebuchet MS"/>
          <w:sz w:val="22"/>
          <w:szCs w:val="22"/>
        </w:rPr>
        <w:t xml:space="preserve"> in relation to all pastoral matters and to follow up on student/staff concerns, as required by the </w:t>
      </w:r>
      <w:r>
        <w:rPr>
          <w:rFonts w:ascii="Trebuchet MS" w:hAnsi="Trebuchet MS"/>
          <w:sz w:val="22"/>
          <w:szCs w:val="22"/>
        </w:rPr>
        <w:t>Year</w:t>
      </w:r>
      <w:r w:rsidRPr="001A4E69">
        <w:rPr>
          <w:rFonts w:ascii="Trebuchet MS" w:hAnsi="Trebuchet MS"/>
          <w:sz w:val="22"/>
          <w:szCs w:val="22"/>
        </w:rPr>
        <w:t xml:space="preserve"> team</w:t>
      </w:r>
      <w:r w:rsidR="00AA5A36">
        <w:rPr>
          <w:rFonts w:ascii="Trebuchet MS" w:hAnsi="Trebuchet MS"/>
          <w:sz w:val="22"/>
          <w:szCs w:val="22"/>
        </w:rPr>
        <w:t>s</w:t>
      </w:r>
      <w:r w:rsidRPr="001A4E69">
        <w:rPr>
          <w:rFonts w:ascii="Trebuchet MS" w:hAnsi="Trebuchet MS"/>
          <w:sz w:val="22"/>
          <w:szCs w:val="22"/>
        </w:rPr>
        <w:t xml:space="preserve"> and members of the Senior Leadership Team.</w:t>
      </w:r>
    </w:p>
    <w:p w14:paraId="3E140059" w14:textId="77777777" w:rsidR="001A4E69" w:rsidRPr="001A4E69" w:rsidRDefault="00A45538" w:rsidP="001A4E69">
      <w:pPr>
        <w:numPr>
          <w:ilvl w:val="0"/>
          <w:numId w:val="17"/>
        </w:numPr>
        <w:jc w:val="both"/>
        <w:rPr>
          <w:rFonts w:ascii="Trebuchet MS" w:hAnsi="Trebuchet MS"/>
          <w:sz w:val="22"/>
          <w:szCs w:val="22"/>
        </w:rPr>
      </w:pPr>
      <w:r w:rsidRPr="001A4E69">
        <w:rPr>
          <w:rFonts w:ascii="Trebuchet MS" w:hAnsi="Trebuchet MS"/>
          <w:sz w:val="22"/>
          <w:szCs w:val="22"/>
        </w:rPr>
        <w:t>To contact parents</w:t>
      </w:r>
      <w:r>
        <w:rPr>
          <w:rFonts w:ascii="Trebuchet MS" w:hAnsi="Trebuchet MS"/>
          <w:sz w:val="22"/>
          <w:szCs w:val="22"/>
        </w:rPr>
        <w:t>/legal guardians</w:t>
      </w:r>
      <w:r w:rsidRPr="001A4E69">
        <w:rPr>
          <w:rFonts w:ascii="Trebuchet MS" w:hAnsi="Trebuchet MS"/>
          <w:sz w:val="22"/>
          <w:szCs w:val="22"/>
        </w:rPr>
        <w:t xml:space="preserve"> daily to ascertain reasons for student absence</w:t>
      </w:r>
      <w:r w:rsidR="001A4E69" w:rsidRPr="001A4E69">
        <w:rPr>
          <w:rFonts w:ascii="Trebuchet MS" w:hAnsi="Trebuchet MS"/>
          <w:sz w:val="22"/>
          <w:szCs w:val="22"/>
        </w:rPr>
        <w:t xml:space="preserve">. </w:t>
      </w:r>
    </w:p>
    <w:p w14:paraId="205E2EF9"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 xml:space="preserve">To assist </w:t>
      </w:r>
      <w:r>
        <w:rPr>
          <w:rFonts w:ascii="Trebuchet MS" w:hAnsi="Trebuchet MS"/>
          <w:sz w:val="22"/>
          <w:szCs w:val="22"/>
        </w:rPr>
        <w:t xml:space="preserve">Year </w:t>
      </w:r>
      <w:r w:rsidRPr="001A4E69">
        <w:rPr>
          <w:rFonts w:ascii="Trebuchet MS" w:hAnsi="Trebuchet MS"/>
          <w:sz w:val="22"/>
          <w:szCs w:val="22"/>
        </w:rPr>
        <w:t>pastoral leaders with data collection and analysis in relation to student pastoral matters and to assist with the generation of action plans, as required.</w:t>
      </w:r>
    </w:p>
    <w:p w14:paraId="583CDBB9"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 xml:space="preserve">To be able to communicate effectively and quickly in response to enquiries from parents/ </w:t>
      </w:r>
      <w:r>
        <w:rPr>
          <w:rFonts w:ascii="Trebuchet MS" w:hAnsi="Trebuchet MS"/>
          <w:sz w:val="22"/>
          <w:szCs w:val="22"/>
        </w:rPr>
        <w:t>legal guardians</w:t>
      </w:r>
      <w:r w:rsidRPr="001A4E69">
        <w:rPr>
          <w:rFonts w:ascii="Trebuchet MS" w:hAnsi="Trebuchet MS"/>
          <w:sz w:val="22"/>
          <w:szCs w:val="22"/>
        </w:rPr>
        <w:t>/other school staff in relation to student pastoral matters.  To ensure all such enquiries are recorded according to school protocol.</w:t>
      </w:r>
    </w:p>
    <w:p w14:paraId="31C63D2C"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 xml:space="preserve">To maintain up to date student records on </w:t>
      </w:r>
      <w:r>
        <w:rPr>
          <w:rFonts w:ascii="Trebuchet MS" w:hAnsi="Trebuchet MS"/>
          <w:sz w:val="22"/>
          <w:szCs w:val="22"/>
        </w:rPr>
        <w:t>Arbor</w:t>
      </w:r>
      <w:r w:rsidRPr="001A4E69">
        <w:rPr>
          <w:rFonts w:ascii="Trebuchet MS" w:hAnsi="Trebuchet MS"/>
          <w:sz w:val="22"/>
          <w:szCs w:val="22"/>
        </w:rPr>
        <w:t xml:space="preserve"> and other software packages.</w:t>
      </w:r>
    </w:p>
    <w:p w14:paraId="1D258938"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 xml:space="preserve">To assist with the wide range of pastoral events that are necessary to support the school throughout the year. </w:t>
      </w:r>
    </w:p>
    <w:p w14:paraId="440DE0B7"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To plan and prepare meetings with parents</w:t>
      </w:r>
      <w:r>
        <w:rPr>
          <w:rFonts w:ascii="Trebuchet MS" w:hAnsi="Trebuchet MS"/>
          <w:sz w:val="22"/>
          <w:szCs w:val="22"/>
        </w:rPr>
        <w:t>/legal guardians</w:t>
      </w:r>
      <w:r w:rsidRPr="001A4E69">
        <w:rPr>
          <w:rFonts w:ascii="Trebuchet MS" w:hAnsi="Trebuchet MS"/>
          <w:sz w:val="22"/>
          <w:szCs w:val="22"/>
        </w:rPr>
        <w:t>, intra school meetings and external agencies in relation to student pastoral matters and take minutes, when required.</w:t>
      </w:r>
    </w:p>
    <w:p w14:paraId="6372AF3C" w14:textId="77777777" w:rsidR="001A4E69" w:rsidRPr="001A4E69" w:rsidRDefault="001A4E69" w:rsidP="001A4E69">
      <w:pPr>
        <w:numPr>
          <w:ilvl w:val="0"/>
          <w:numId w:val="17"/>
        </w:numPr>
        <w:jc w:val="both"/>
        <w:rPr>
          <w:rFonts w:ascii="Trebuchet MS" w:hAnsi="Trebuchet MS"/>
          <w:sz w:val="22"/>
          <w:szCs w:val="22"/>
        </w:rPr>
      </w:pPr>
      <w:r w:rsidRPr="001A4E69">
        <w:rPr>
          <w:rFonts w:ascii="Trebuchet MS" w:hAnsi="Trebuchet MS"/>
          <w:sz w:val="22"/>
          <w:szCs w:val="22"/>
        </w:rPr>
        <w:t xml:space="preserve">To attend school </w:t>
      </w:r>
      <w:r>
        <w:rPr>
          <w:rFonts w:ascii="Trebuchet MS" w:hAnsi="Trebuchet MS"/>
          <w:sz w:val="22"/>
          <w:szCs w:val="22"/>
        </w:rPr>
        <w:t>Year</w:t>
      </w:r>
      <w:r w:rsidRPr="001A4E69">
        <w:rPr>
          <w:rFonts w:ascii="Trebuchet MS" w:hAnsi="Trebuchet MS"/>
          <w:sz w:val="22"/>
          <w:szCs w:val="22"/>
        </w:rPr>
        <w:t xml:space="preserve"> pastoral meetings with related staff</w:t>
      </w:r>
      <w:r w:rsidR="008C188A">
        <w:rPr>
          <w:rFonts w:ascii="Trebuchet MS" w:hAnsi="Trebuchet MS"/>
          <w:sz w:val="22"/>
          <w:szCs w:val="22"/>
        </w:rPr>
        <w:t>.</w:t>
      </w:r>
    </w:p>
    <w:p w14:paraId="41B97A12" w14:textId="77777777" w:rsidR="001A4E69" w:rsidRPr="001A4E69" w:rsidRDefault="001A4E69" w:rsidP="001A4E69">
      <w:pPr>
        <w:jc w:val="both"/>
        <w:rPr>
          <w:rFonts w:ascii="Trebuchet MS" w:hAnsi="Trebuchet MS"/>
          <w:sz w:val="22"/>
          <w:szCs w:val="22"/>
        </w:rPr>
      </w:pPr>
    </w:p>
    <w:p w14:paraId="038CE640" w14:textId="77777777" w:rsidR="001A4E69" w:rsidRPr="001A4E69" w:rsidRDefault="001A4E69" w:rsidP="001A4E69">
      <w:pPr>
        <w:jc w:val="both"/>
        <w:rPr>
          <w:rFonts w:ascii="Trebuchet MS" w:hAnsi="Trebuchet MS"/>
          <w:b/>
          <w:sz w:val="22"/>
          <w:szCs w:val="22"/>
        </w:rPr>
      </w:pPr>
      <w:r w:rsidRPr="001A4E69">
        <w:rPr>
          <w:rFonts w:ascii="Trebuchet MS" w:hAnsi="Trebuchet MS"/>
          <w:b/>
          <w:sz w:val="22"/>
          <w:szCs w:val="22"/>
        </w:rPr>
        <w:t xml:space="preserve">Other </w:t>
      </w:r>
      <w:r w:rsidR="001E2F4E">
        <w:rPr>
          <w:rFonts w:ascii="Trebuchet MS" w:hAnsi="Trebuchet MS"/>
          <w:b/>
          <w:sz w:val="22"/>
          <w:szCs w:val="22"/>
        </w:rPr>
        <w:t>d</w:t>
      </w:r>
      <w:r w:rsidRPr="001A4E69">
        <w:rPr>
          <w:rFonts w:ascii="Trebuchet MS" w:hAnsi="Trebuchet MS"/>
          <w:b/>
          <w:sz w:val="22"/>
          <w:szCs w:val="22"/>
        </w:rPr>
        <w:t>uties:</w:t>
      </w:r>
    </w:p>
    <w:p w14:paraId="4F69D355" w14:textId="77777777" w:rsidR="001A4E69" w:rsidRPr="001A4E69" w:rsidRDefault="001A4E69" w:rsidP="001A4E69">
      <w:pPr>
        <w:jc w:val="both"/>
        <w:rPr>
          <w:rFonts w:ascii="Trebuchet MS" w:hAnsi="Trebuchet MS"/>
          <w:b/>
          <w:sz w:val="22"/>
          <w:szCs w:val="22"/>
        </w:rPr>
      </w:pPr>
    </w:p>
    <w:p w14:paraId="29DD328E" w14:textId="77777777" w:rsidR="001A4E69" w:rsidRPr="001A4E69" w:rsidRDefault="001A4E69" w:rsidP="001A4E69">
      <w:pPr>
        <w:numPr>
          <w:ilvl w:val="0"/>
          <w:numId w:val="18"/>
        </w:numPr>
        <w:jc w:val="both"/>
        <w:rPr>
          <w:rFonts w:ascii="Trebuchet MS" w:hAnsi="Trebuchet MS"/>
          <w:sz w:val="22"/>
          <w:szCs w:val="22"/>
        </w:rPr>
      </w:pPr>
      <w:r w:rsidRPr="001A4E69">
        <w:rPr>
          <w:rFonts w:ascii="Trebuchet MS" w:hAnsi="Trebuchet MS"/>
          <w:sz w:val="22"/>
          <w:szCs w:val="22"/>
        </w:rPr>
        <w:t>To attend training courses relevant to the post, ensuring continuous personal and professional development.</w:t>
      </w:r>
    </w:p>
    <w:p w14:paraId="25E940C9" w14:textId="77777777" w:rsidR="001A4E69" w:rsidRPr="001A4E69" w:rsidRDefault="001A4E69" w:rsidP="001A4E69">
      <w:pPr>
        <w:numPr>
          <w:ilvl w:val="0"/>
          <w:numId w:val="18"/>
        </w:numPr>
        <w:jc w:val="both"/>
        <w:rPr>
          <w:rFonts w:ascii="Trebuchet MS" w:hAnsi="Trebuchet MS"/>
          <w:sz w:val="22"/>
          <w:szCs w:val="22"/>
        </w:rPr>
      </w:pPr>
      <w:r w:rsidRPr="001A4E69">
        <w:rPr>
          <w:rFonts w:ascii="Trebuchet MS" w:hAnsi="Trebuchet MS"/>
          <w:sz w:val="22"/>
          <w:szCs w:val="22"/>
        </w:rPr>
        <w:lastRenderedPageBreak/>
        <w:t>To engage in Performance Management appraisal with your line manager.</w:t>
      </w:r>
    </w:p>
    <w:p w14:paraId="006738A3" w14:textId="77777777" w:rsidR="000B2E5B" w:rsidRPr="001A4E69" w:rsidRDefault="001A4E69" w:rsidP="000B2E5B">
      <w:pPr>
        <w:numPr>
          <w:ilvl w:val="0"/>
          <w:numId w:val="18"/>
        </w:numPr>
        <w:jc w:val="both"/>
        <w:rPr>
          <w:rFonts w:ascii="Trebuchet MS" w:hAnsi="Trebuchet MS"/>
          <w:sz w:val="22"/>
          <w:szCs w:val="22"/>
        </w:rPr>
      </w:pPr>
      <w:r w:rsidRPr="001A4E69">
        <w:rPr>
          <w:rFonts w:ascii="Trebuchet MS" w:hAnsi="Trebuchet MS"/>
          <w:sz w:val="22"/>
          <w:szCs w:val="22"/>
        </w:rPr>
        <w:t>To liaise with the wider team of Pastoral Assistants to review systems and protocols.</w:t>
      </w:r>
    </w:p>
    <w:p w14:paraId="12F481FC" w14:textId="77777777" w:rsidR="000B2E5B" w:rsidRPr="000B2E5B" w:rsidRDefault="000B2E5B" w:rsidP="000B2E5B">
      <w:pPr>
        <w:numPr>
          <w:ilvl w:val="0"/>
          <w:numId w:val="16"/>
        </w:numPr>
        <w:jc w:val="both"/>
        <w:rPr>
          <w:rFonts w:ascii="Trebuchet MS" w:hAnsi="Trebuchet MS" w:cs="Arial"/>
          <w:sz w:val="22"/>
          <w:szCs w:val="22"/>
        </w:rPr>
      </w:pPr>
      <w:r w:rsidRPr="000B2E5B">
        <w:rPr>
          <w:rFonts w:ascii="Trebuchet MS" w:hAnsi="Trebuchet MS" w:cs="Arial"/>
          <w:sz w:val="22"/>
          <w:szCs w:val="22"/>
        </w:rPr>
        <w:t>To engage in performance management review annually and undertake school CPD</w:t>
      </w:r>
      <w:r>
        <w:rPr>
          <w:rFonts w:ascii="Trebuchet MS" w:hAnsi="Trebuchet MS" w:cs="Arial"/>
          <w:sz w:val="22"/>
          <w:szCs w:val="22"/>
        </w:rPr>
        <w:t>,</w:t>
      </w:r>
      <w:r w:rsidRPr="000B2E5B">
        <w:rPr>
          <w:rFonts w:ascii="Trebuchet MS" w:hAnsi="Trebuchet MS" w:cs="Arial"/>
          <w:sz w:val="22"/>
          <w:szCs w:val="22"/>
        </w:rPr>
        <w:t xml:space="preserve"> as directed.</w:t>
      </w:r>
    </w:p>
    <w:p w14:paraId="492B5FF0" w14:textId="77777777" w:rsidR="000B2E5B" w:rsidRPr="000B2E5B" w:rsidRDefault="000B2E5B" w:rsidP="000B2E5B">
      <w:pPr>
        <w:jc w:val="both"/>
        <w:rPr>
          <w:rFonts w:ascii="Trebuchet MS" w:hAnsi="Trebuchet MS" w:cs="Arial"/>
          <w:sz w:val="22"/>
          <w:szCs w:val="22"/>
        </w:rPr>
      </w:pPr>
    </w:p>
    <w:p w14:paraId="200C55A9" w14:textId="77777777" w:rsidR="000B2E5B" w:rsidRPr="000B2E5B" w:rsidRDefault="000B2E5B" w:rsidP="000B2E5B">
      <w:pPr>
        <w:jc w:val="both"/>
        <w:rPr>
          <w:rFonts w:ascii="Trebuchet MS" w:hAnsi="Trebuchet MS" w:cs="Arial"/>
          <w:b/>
          <w:sz w:val="22"/>
          <w:szCs w:val="22"/>
        </w:rPr>
      </w:pPr>
      <w:r w:rsidRPr="000B2E5B">
        <w:rPr>
          <w:rFonts w:ascii="Trebuchet MS" w:hAnsi="Trebuchet MS" w:cs="Arial"/>
          <w:b/>
          <w:sz w:val="22"/>
          <w:szCs w:val="22"/>
        </w:rPr>
        <w:t>SAFEGUARDING REQUIREMENTS:</w:t>
      </w:r>
    </w:p>
    <w:p w14:paraId="143EE76C" w14:textId="77777777" w:rsidR="000B2E5B" w:rsidRPr="000B2E5B" w:rsidRDefault="000B2E5B" w:rsidP="000B2E5B">
      <w:pPr>
        <w:jc w:val="both"/>
        <w:rPr>
          <w:rFonts w:ascii="Trebuchet MS" w:hAnsi="Trebuchet MS" w:cs="Arial"/>
          <w:sz w:val="22"/>
          <w:szCs w:val="22"/>
        </w:rPr>
      </w:pPr>
    </w:p>
    <w:p w14:paraId="4C40E876" w14:textId="77777777" w:rsidR="000B2E5B" w:rsidRPr="000B2E5B" w:rsidRDefault="000B2E5B" w:rsidP="000B2E5B">
      <w:pPr>
        <w:numPr>
          <w:ilvl w:val="0"/>
          <w:numId w:val="15"/>
        </w:numPr>
        <w:jc w:val="both"/>
        <w:rPr>
          <w:rFonts w:ascii="Trebuchet MS" w:hAnsi="Trebuchet MS" w:cs="Arial"/>
          <w:sz w:val="22"/>
          <w:szCs w:val="22"/>
        </w:rPr>
      </w:pPr>
      <w:r w:rsidRPr="000B2E5B">
        <w:rPr>
          <w:rFonts w:ascii="Trebuchet MS" w:hAnsi="Trebuchet MS" w:cs="Arial"/>
          <w:sz w:val="22"/>
          <w:szCs w:val="22"/>
        </w:rPr>
        <w:t>All staff are required to undertake training with regard to the safeguarding and welfare of children and young people and the school commits to providing this training, e.g., via induction, on-line, briefings at staff meetings, Inset Days, etc., as appropriate.</w:t>
      </w:r>
    </w:p>
    <w:p w14:paraId="7122C29E" w14:textId="77777777" w:rsidR="000B2E5B" w:rsidRPr="000B2E5B" w:rsidRDefault="000B2E5B" w:rsidP="000B2E5B">
      <w:pPr>
        <w:numPr>
          <w:ilvl w:val="0"/>
          <w:numId w:val="15"/>
        </w:numPr>
        <w:jc w:val="both"/>
        <w:rPr>
          <w:rFonts w:ascii="Trebuchet MS" w:hAnsi="Trebuchet MS" w:cs="Arial"/>
          <w:sz w:val="22"/>
          <w:szCs w:val="22"/>
        </w:rPr>
      </w:pPr>
      <w:r w:rsidRPr="000B2E5B">
        <w:rPr>
          <w:rFonts w:ascii="Trebuchet MS" w:hAnsi="Trebuchet MS" w:cs="Arial"/>
          <w:sz w:val="22"/>
          <w:szCs w:val="22"/>
        </w:rPr>
        <w:t>All staff should familiarise themselves with ‘Keeping Children Safe in Education’, Part 1 and local policies and procedures, as directed by the school.</w:t>
      </w:r>
    </w:p>
    <w:p w14:paraId="5D9119BD" w14:textId="77777777" w:rsidR="00CF43DB" w:rsidRPr="000B3CF5" w:rsidRDefault="000B2E5B" w:rsidP="000B2E5B">
      <w:pPr>
        <w:numPr>
          <w:ilvl w:val="0"/>
          <w:numId w:val="15"/>
        </w:numPr>
        <w:jc w:val="both"/>
        <w:rPr>
          <w:rFonts w:ascii="Trebuchet MS" w:hAnsi="Trebuchet MS" w:cs="Arial"/>
          <w:sz w:val="22"/>
          <w:szCs w:val="22"/>
        </w:rPr>
      </w:pPr>
      <w:r w:rsidRPr="000B2E5B">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229548B2" w14:textId="77777777" w:rsidR="00723C08" w:rsidRDefault="00723C08" w:rsidP="000B2E5B">
      <w:pPr>
        <w:jc w:val="both"/>
        <w:rPr>
          <w:rFonts w:ascii="Trebuchet MS" w:hAnsi="Trebuchet MS" w:cs="Arial"/>
          <w:i/>
          <w:sz w:val="22"/>
          <w:szCs w:val="22"/>
        </w:rPr>
      </w:pPr>
    </w:p>
    <w:p w14:paraId="541290C1" w14:textId="77777777" w:rsidR="000B2E5B" w:rsidRDefault="000B2E5B" w:rsidP="000B2E5B">
      <w:pPr>
        <w:jc w:val="both"/>
        <w:rPr>
          <w:rFonts w:ascii="Trebuchet MS" w:hAnsi="Trebuchet MS" w:cs="Arial"/>
          <w:i/>
          <w:sz w:val="22"/>
          <w:szCs w:val="22"/>
        </w:rPr>
      </w:pPr>
      <w:r w:rsidRPr="000B2E5B">
        <w:rPr>
          <w:rFonts w:ascii="Trebuchet MS" w:hAnsi="Trebuchet MS" w:cs="Arial"/>
          <w:i/>
          <w:sz w:val="22"/>
          <w:szCs w:val="22"/>
        </w:rPr>
        <w:t>Whilst every effort has been made to explain the main duties and responsibilities of the post, each individual task undertaken may not be identified.</w:t>
      </w:r>
    </w:p>
    <w:p w14:paraId="67482FE0" w14:textId="77777777" w:rsidR="00CF43DB" w:rsidRPr="000B2E5B" w:rsidRDefault="00CF43DB" w:rsidP="000B2E5B">
      <w:pPr>
        <w:jc w:val="both"/>
        <w:rPr>
          <w:rFonts w:ascii="Trebuchet MS" w:hAnsi="Trebuchet MS" w:cs="Arial"/>
          <w:i/>
          <w:sz w:val="22"/>
          <w:szCs w:val="22"/>
        </w:rPr>
      </w:pPr>
    </w:p>
    <w:p w14:paraId="57619691" w14:textId="77777777" w:rsidR="000B2E5B" w:rsidRPr="000B2E5B" w:rsidRDefault="000B2E5B" w:rsidP="000B2E5B">
      <w:pPr>
        <w:jc w:val="both"/>
        <w:rPr>
          <w:rFonts w:ascii="Trebuchet MS" w:hAnsi="Trebuchet MS" w:cs="Arial"/>
          <w:i/>
          <w:sz w:val="22"/>
          <w:szCs w:val="22"/>
        </w:rPr>
      </w:pPr>
      <w:r w:rsidRPr="000B2E5B">
        <w:rPr>
          <w:rFonts w:ascii="Trebuchet MS" w:hAnsi="Trebuchet MS" w:cs="Arial"/>
          <w:i/>
          <w:sz w:val="22"/>
          <w:szCs w:val="22"/>
        </w:rPr>
        <w:t>Employees will be expected to comply with any reasonable request from a manager to undertake work of a similar level that is not specified in this Job Description.</w:t>
      </w:r>
    </w:p>
    <w:p w14:paraId="55DA0B9F" w14:textId="77777777" w:rsidR="000B2E5B" w:rsidRPr="000B2E5B" w:rsidRDefault="000B2E5B" w:rsidP="000B2E5B">
      <w:pPr>
        <w:jc w:val="both"/>
        <w:rPr>
          <w:rFonts w:ascii="Trebuchet MS" w:hAnsi="Trebuchet MS" w:cs="Arial"/>
          <w:i/>
          <w:sz w:val="22"/>
          <w:szCs w:val="22"/>
        </w:rPr>
      </w:pPr>
    </w:p>
    <w:p w14:paraId="28FCAF86" w14:textId="77777777" w:rsidR="000B2E5B" w:rsidRPr="000B2E5B" w:rsidRDefault="000B2E5B" w:rsidP="000B2E5B">
      <w:pPr>
        <w:jc w:val="both"/>
        <w:rPr>
          <w:rFonts w:ascii="Trebuchet MS" w:hAnsi="Trebuchet MS" w:cs="Arial"/>
          <w:i/>
          <w:sz w:val="22"/>
          <w:szCs w:val="22"/>
        </w:rPr>
      </w:pPr>
      <w:r w:rsidRPr="000B2E5B">
        <w:rPr>
          <w:rFonts w:ascii="Trebuchet MS" w:hAnsi="Trebuchet MS" w:cs="Arial"/>
          <w:i/>
          <w:sz w:val="22"/>
          <w:szCs w:val="22"/>
        </w:rPr>
        <w:t>Employees are expected to be courteous to colleagues and provide a welcoming environment to visitors and telephone callers.</w:t>
      </w:r>
    </w:p>
    <w:p w14:paraId="00E67C94" w14:textId="77777777" w:rsidR="000B2E5B" w:rsidRPr="000B2E5B" w:rsidRDefault="000B2E5B" w:rsidP="000B2E5B">
      <w:pPr>
        <w:jc w:val="both"/>
        <w:rPr>
          <w:rFonts w:ascii="Trebuchet MS" w:hAnsi="Trebuchet MS" w:cs="Arial"/>
          <w:i/>
          <w:sz w:val="22"/>
          <w:szCs w:val="22"/>
        </w:rPr>
      </w:pPr>
    </w:p>
    <w:p w14:paraId="2545E587" w14:textId="77777777" w:rsidR="000B2E5B" w:rsidRPr="000B2E5B" w:rsidRDefault="000B2E5B" w:rsidP="000B2E5B">
      <w:pPr>
        <w:jc w:val="both"/>
        <w:rPr>
          <w:rFonts w:ascii="Trebuchet MS" w:hAnsi="Trebuchet MS" w:cs="Arial"/>
          <w:i/>
          <w:sz w:val="22"/>
          <w:szCs w:val="22"/>
        </w:rPr>
      </w:pPr>
      <w:r w:rsidRPr="000B2E5B">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5832285" w14:textId="77777777" w:rsidR="000B2E5B" w:rsidRPr="000B2E5B" w:rsidRDefault="000B2E5B" w:rsidP="000B2E5B">
      <w:pPr>
        <w:jc w:val="both"/>
        <w:rPr>
          <w:rFonts w:ascii="Trebuchet MS" w:hAnsi="Trebuchet MS" w:cs="Arial"/>
          <w:i/>
          <w:sz w:val="22"/>
          <w:szCs w:val="22"/>
        </w:rPr>
      </w:pPr>
    </w:p>
    <w:p w14:paraId="12D00952" w14:textId="77777777" w:rsidR="000B2E5B" w:rsidRPr="000B2E5B" w:rsidRDefault="000B2E5B" w:rsidP="000B2E5B">
      <w:pPr>
        <w:jc w:val="both"/>
        <w:rPr>
          <w:rFonts w:ascii="Trebuchet MS" w:hAnsi="Trebuchet MS" w:cs="Arial"/>
          <w:i/>
          <w:sz w:val="22"/>
          <w:szCs w:val="22"/>
        </w:rPr>
      </w:pPr>
      <w:r w:rsidRPr="000B2E5B">
        <w:rPr>
          <w:rFonts w:ascii="Trebuchet MS" w:hAnsi="Trebuchet MS" w:cs="Arial"/>
          <w:i/>
          <w:sz w:val="22"/>
          <w:szCs w:val="22"/>
        </w:rPr>
        <w:t>This Job Description is current at the date shown, but following consultation with you, may be changed by the Head</w:t>
      </w:r>
      <w:r w:rsidR="001A4E69">
        <w:rPr>
          <w:rFonts w:ascii="Trebuchet MS" w:hAnsi="Trebuchet MS" w:cs="Arial"/>
          <w:i/>
          <w:sz w:val="22"/>
          <w:szCs w:val="22"/>
        </w:rPr>
        <w:t>teacher</w:t>
      </w:r>
      <w:r w:rsidRPr="000B2E5B">
        <w:rPr>
          <w:rFonts w:ascii="Trebuchet MS" w:hAnsi="Trebuchet MS" w:cs="Arial"/>
          <w:i/>
          <w:sz w:val="22"/>
          <w:szCs w:val="22"/>
        </w:rPr>
        <w:t xml:space="preserve"> to reflect or anticipate changes in the job</w:t>
      </w:r>
      <w:r>
        <w:rPr>
          <w:rFonts w:ascii="Trebuchet MS" w:hAnsi="Trebuchet MS" w:cs="Arial"/>
          <w:i/>
          <w:sz w:val="22"/>
          <w:szCs w:val="22"/>
        </w:rPr>
        <w:t>,</w:t>
      </w:r>
      <w:r w:rsidRPr="000B2E5B">
        <w:rPr>
          <w:rFonts w:ascii="Trebuchet MS" w:hAnsi="Trebuchet MS" w:cs="Arial"/>
          <w:i/>
          <w:sz w:val="22"/>
          <w:szCs w:val="22"/>
        </w:rPr>
        <w:t xml:space="preserve"> which are commensurate with the salary and job title.</w:t>
      </w:r>
    </w:p>
    <w:p w14:paraId="52024513" w14:textId="77777777" w:rsidR="000B2E5B" w:rsidRPr="000B2E5B" w:rsidRDefault="000B2E5B" w:rsidP="000B2E5B">
      <w:pPr>
        <w:jc w:val="both"/>
        <w:rPr>
          <w:rFonts w:ascii="Trebuchet MS" w:hAnsi="Trebuchet MS" w:cs="Arial"/>
          <w:sz w:val="22"/>
          <w:szCs w:val="22"/>
        </w:rPr>
      </w:pPr>
    </w:p>
    <w:p w14:paraId="3C20C787" w14:textId="77777777" w:rsidR="000B2E5B" w:rsidRPr="000B2E5B" w:rsidRDefault="000B2E5B" w:rsidP="000B2E5B">
      <w:pPr>
        <w:jc w:val="both"/>
        <w:rPr>
          <w:rFonts w:ascii="Trebuchet MS" w:hAnsi="Trebuchet MS" w:cs="Arial"/>
          <w:bCs/>
          <w:sz w:val="22"/>
          <w:szCs w:val="22"/>
        </w:rPr>
      </w:pPr>
      <w:r w:rsidRPr="000B2E5B">
        <w:rPr>
          <w:rFonts w:ascii="Trebuchet MS" w:hAnsi="Trebuchet MS" w:cs="Arial"/>
          <w:b/>
          <w:bCs/>
          <w:sz w:val="22"/>
          <w:szCs w:val="22"/>
        </w:rPr>
        <w:t xml:space="preserve">Date: </w:t>
      </w:r>
      <w:r w:rsidRPr="000B2E5B">
        <w:rPr>
          <w:rFonts w:ascii="Trebuchet MS" w:hAnsi="Trebuchet MS" w:cs="Arial"/>
          <w:b/>
          <w:bCs/>
          <w:sz w:val="22"/>
          <w:szCs w:val="22"/>
        </w:rPr>
        <w:tab/>
      </w:r>
      <w:r w:rsidRPr="000B2E5B">
        <w:rPr>
          <w:rFonts w:ascii="Trebuchet MS" w:hAnsi="Trebuchet MS" w:cs="Arial"/>
          <w:b/>
          <w:bCs/>
          <w:sz w:val="22"/>
          <w:szCs w:val="22"/>
        </w:rPr>
        <w:tab/>
      </w:r>
      <w:r w:rsidR="00684EC8">
        <w:rPr>
          <w:rFonts w:ascii="Trebuchet MS" w:hAnsi="Trebuchet MS" w:cs="Arial"/>
          <w:b/>
          <w:bCs/>
          <w:sz w:val="22"/>
          <w:szCs w:val="22"/>
        </w:rPr>
        <w:t>J</w:t>
      </w:r>
      <w:r w:rsidR="00F66F19">
        <w:rPr>
          <w:rFonts w:ascii="Trebuchet MS" w:hAnsi="Trebuchet MS" w:cs="Arial"/>
          <w:b/>
          <w:bCs/>
          <w:sz w:val="22"/>
          <w:szCs w:val="22"/>
        </w:rPr>
        <w:t>une</w:t>
      </w:r>
      <w:r w:rsidR="00684EC8">
        <w:rPr>
          <w:rFonts w:ascii="Trebuchet MS" w:hAnsi="Trebuchet MS" w:cs="Arial"/>
          <w:b/>
          <w:bCs/>
          <w:sz w:val="22"/>
          <w:szCs w:val="22"/>
        </w:rPr>
        <w:t xml:space="preserve"> 2026</w:t>
      </w:r>
    </w:p>
    <w:p w14:paraId="50934B20" w14:textId="77777777" w:rsidR="001E2F4E" w:rsidRPr="003E5958" w:rsidRDefault="001E2F4E" w:rsidP="003E5958">
      <w:pPr>
        <w:pStyle w:val="PS"/>
        <w:ind w:left="0" w:firstLine="0"/>
        <w:jc w:val="both"/>
        <w:rPr>
          <w:rFonts w:ascii="Trebuchet MS" w:hAnsi="Trebuchet MS" w:cs="Arial"/>
          <w:szCs w:val="24"/>
        </w:rPr>
      </w:pPr>
    </w:p>
    <w:p w14:paraId="3DB5F699" w14:textId="77777777" w:rsidR="00CF43DB" w:rsidRDefault="003E5958" w:rsidP="003E5958">
      <w:pPr>
        <w:jc w:val="center"/>
        <w:rPr>
          <w:rFonts w:ascii="Trebuchet MS" w:eastAsia="Calibri" w:hAnsi="Trebuchet MS"/>
          <w:i/>
          <w:sz w:val="22"/>
          <w:szCs w:val="22"/>
        </w:rPr>
      </w:pPr>
      <w:r w:rsidRPr="003E5958">
        <w:rPr>
          <w:rFonts w:ascii="Trebuchet MS" w:eastAsia="Calibri" w:hAnsi="Trebuchet MS"/>
          <w:i/>
          <w:sz w:val="22"/>
          <w:szCs w:val="22"/>
        </w:rPr>
        <w:t xml:space="preserve">Hilbre High School is committed to safeguarding and promoting the welfare of children and young people, and expects all staff to share this commitment. </w:t>
      </w:r>
    </w:p>
    <w:p w14:paraId="08C21B9C" w14:textId="77777777" w:rsidR="00CF43DB" w:rsidRDefault="00CF43DB" w:rsidP="003E5958">
      <w:pPr>
        <w:jc w:val="center"/>
        <w:rPr>
          <w:rFonts w:ascii="Trebuchet MS" w:eastAsia="Calibri" w:hAnsi="Trebuchet MS"/>
          <w:i/>
          <w:sz w:val="22"/>
          <w:szCs w:val="22"/>
        </w:rPr>
      </w:pPr>
    </w:p>
    <w:p w14:paraId="19A9E2DA" w14:textId="77777777" w:rsidR="003E5958" w:rsidRPr="003E5958" w:rsidRDefault="003E5958" w:rsidP="003E5958">
      <w:pPr>
        <w:jc w:val="center"/>
        <w:rPr>
          <w:rFonts w:ascii="Trebuchet MS" w:hAnsi="Trebuchet MS" w:cs="Arial"/>
          <w:i/>
          <w:sz w:val="22"/>
          <w:szCs w:val="22"/>
        </w:rPr>
      </w:pPr>
      <w:r w:rsidRPr="003E5958">
        <w:rPr>
          <w:rFonts w:ascii="Trebuchet MS" w:eastAsia="Calibri" w:hAnsi="Trebuchet MS"/>
          <w:i/>
          <w:sz w:val="22"/>
          <w:szCs w:val="22"/>
        </w:rPr>
        <w:t xml:space="preserve"> This post is subject to a satisfactory Enhanced DBS Disclosure</w:t>
      </w:r>
      <w:r w:rsidR="00CF43DB">
        <w:rPr>
          <w:rFonts w:ascii="Trebuchet MS" w:eastAsia="Calibri" w:hAnsi="Trebuchet MS"/>
          <w:i/>
          <w:sz w:val="22"/>
          <w:szCs w:val="22"/>
        </w:rPr>
        <w:t>.</w:t>
      </w:r>
    </w:p>
    <w:p w14:paraId="25707AFF" w14:textId="77777777" w:rsidR="003E5958" w:rsidRPr="003E5958" w:rsidRDefault="003E5958" w:rsidP="003E5958">
      <w:pPr>
        <w:pStyle w:val="PS"/>
        <w:ind w:left="0" w:firstLine="0"/>
        <w:jc w:val="both"/>
        <w:rPr>
          <w:rFonts w:ascii="Trebuchet MS" w:hAnsi="Trebuchet MS" w:cs="Arial"/>
          <w:szCs w:val="24"/>
        </w:rPr>
      </w:pPr>
    </w:p>
    <w:p w14:paraId="672B4C25" w14:textId="77777777" w:rsidR="005D11A2" w:rsidRPr="003E5958" w:rsidRDefault="005D11A2" w:rsidP="003E5958">
      <w:pPr>
        <w:rPr>
          <w:rFonts w:ascii="Trebuchet MS" w:hAnsi="Trebuchet MS" w:cs="Arial"/>
        </w:rPr>
      </w:pPr>
    </w:p>
    <w:sectPr w:rsidR="005D11A2"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543D" w14:textId="77777777" w:rsidR="00D24194" w:rsidRDefault="00D24194">
      <w:r>
        <w:separator/>
      </w:r>
    </w:p>
  </w:endnote>
  <w:endnote w:type="continuationSeparator" w:id="0">
    <w:p w14:paraId="1A3606B0" w14:textId="77777777" w:rsidR="00D24194" w:rsidRDefault="00D2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E1EF" w14:textId="77777777" w:rsidR="00D24194" w:rsidRDefault="00D24194">
      <w:r>
        <w:separator/>
      </w:r>
    </w:p>
  </w:footnote>
  <w:footnote w:type="continuationSeparator" w:id="0">
    <w:p w14:paraId="599FB22D" w14:textId="77777777" w:rsidR="00D24194" w:rsidRDefault="00D2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876395"/>
    <w:multiLevelType w:val="hybridMultilevel"/>
    <w:tmpl w:val="A3F68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B76691"/>
    <w:multiLevelType w:val="hybridMultilevel"/>
    <w:tmpl w:val="329A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490D2F"/>
    <w:multiLevelType w:val="hybridMultilevel"/>
    <w:tmpl w:val="CD6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539463">
    <w:abstractNumId w:val="7"/>
  </w:num>
  <w:num w:numId="2" w16cid:durableId="1409155601">
    <w:abstractNumId w:val="11"/>
  </w:num>
  <w:num w:numId="3" w16cid:durableId="2050490698">
    <w:abstractNumId w:val="0"/>
  </w:num>
  <w:num w:numId="4" w16cid:durableId="598028571">
    <w:abstractNumId w:val="2"/>
  </w:num>
  <w:num w:numId="5" w16cid:durableId="417875140">
    <w:abstractNumId w:val="5"/>
  </w:num>
  <w:num w:numId="6" w16cid:durableId="1124544768">
    <w:abstractNumId w:val="15"/>
  </w:num>
  <w:num w:numId="7" w16cid:durableId="283274226">
    <w:abstractNumId w:val="4"/>
  </w:num>
  <w:num w:numId="8" w16cid:durableId="2145387142">
    <w:abstractNumId w:val="16"/>
  </w:num>
  <w:num w:numId="9" w16cid:durableId="170335064">
    <w:abstractNumId w:val="9"/>
  </w:num>
  <w:num w:numId="10" w16cid:durableId="968166953">
    <w:abstractNumId w:val="13"/>
  </w:num>
  <w:num w:numId="11" w16cid:durableId="1595551924">
    <w:abstractNumId w:val="6"/>
  </w:num>
  <w:num w:numId="12" w16cid:durableId="699286262">
    <w:abstractNumId w:val="1"/>
  </w:num>
  <w:num w:numId="13" w16cid:durableId="691345508">
    <w:abstractNumId w:val="14"/>
  </w:num>
  <w:num w:numId="14" w16cid:durableId="1762288172">
    <w:abstractNumId w:val="10"/>
  </w:num>
  <w:num w:numId="15" w16cid:durableId="28461164">
    <w:abstractNumId w:val="8"/>
  </w:num>
  <w:num w:numId="16" w16cid:durableId="406001552">
    <w:abstractNumId w:val="12"/>
  </w:num>
  <w:num w:numId="17" w16cid:durableId="578099345">
    <w:abstractNumId w:val="3"/>
  </w:num>
  <w:num w:numId="18" w16cid:durableId="364446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B2E5B"/>
    <w:rsid w:val="000B2FF8"/>
    <w:rsid w:val="000B3CF5"/>
    <w:rsid w:val="000C2280"/>
    <w:rsid w:val="00110E56"/>
    <w:rsid w:val="001539AB"/>
    <w:rsid w:val="001558F4"/>
    <w:rsid w:val="001A4E69"/>
    <w:rsid w:val="001A7BE8"/>
    <w:rsid w:val="001E2F4E"/>
    <w:rsid w:val="001E6EFB"/>
    <w:rsid w:val="00231E6D"/>
    <w:rsid w:val="00285C8F"/>
    <w:rsid w:val="0036602B"/>
    <w:rsid w:val="00377D34"/>
    <w:rsid w:val="003E20B5"/>
    <w:rsid w:val="003E5958"/>
    <w:rsid w:val="00470A08"/>
    <w:rsid w:val="004D2C2A"/>
    <w:rsid w:val="00516A08"/>
    <w:rsid w:val="005A6CEC"/>
    <w:rsid w:val="005D11A2"/>
    <w:rsid w:val="00621695"/>
    <w:rsid w:val="0063614D"/>
    <w:rsid w:val="00675516"/>
    <w:rsid w:val="00684EC8"/>
    <w:rsid w:val="00704987"/>
    <w:rsid w:val="0071587F"/>
    <w:rsid w:val="00723C08"/>
    <w:rsid w:val="00762E3B"/>
    <w:rsid w:val="007718C9"/>
    <w:rsid w:val="007D0DF1"/>
    <w:rsid w:val="008104A9"/>
    <w:rsid w:val="008C188A"/>
    <w:rsid w:val="009217B7"/>
    <w:rsid w:val="009302C2"/>
    <w:rsid w:val="00930E15"/>
    <w:rsid w:val="0094504C"/>
    <w:rsid w:val="009800E4"/>
    <w:rsid w:val="009E3948"/>
    <w:rsid w:val="009E6BCB"/>
    <w:rsid w:val="009F0353"/>
    <w:rsid w:val="00A2550E"/>
    <w:rsid w:val="00A45538"/>
    <w:rsid w:val="00A94ADA"/>
    <w:rsid w:val="00AA5A36"/>
    <w:rsid w:val="00AC587F"/>
    <w:rsid w:val="00AD0AEE"/>
    <w:rsid w:val="00B51FED"/>
    <w:rsid w:val="00BD3435"/>
    <w:rsid w:val="00C33F34"/>
    <w:rsid w:val="00CB5013"/>
    <w:rsid w:val="00CF43DB"/>
    <w:rsid w:val="00D176FB"/>
    <w:rsid w:val="00D24194"/>
    <w:rsid w:val="00D40375"/>
    <w:rsid w:val="00D76D25"/>
    <w:rsid w:val="00E512FA"/>
    <w:rsid w:val="00EB266C"/>
    <w:rsid w:val="00ED17BE"/>
    <w:rsid w:val="00F367C3"/>
    <w:rsid w:val="00F45FF2"/>
    <w:rsid w:val="00F566C9"/>
    <w:rsid w:val="00F64B54"/>
    <w:rsid w:val="00F66F19"/>
    <w:rsid w:val="00F93234"/>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480D5"/>
  <w15:chartTrackingRefBased/>
  <w15:docId w15:val="{88DA7CB4-8EE8-4EF2-BA42-BF93F701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70624d4b92f7adee8f578b70c0b6efed">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9f694690e6334f0d04fe2cf09e5c0547"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documentManagement>
</p:properties>
</file>

<file path=customXml/itemProps1.xml><?xml version="1.0" encoding="utf-8"?>
<ds:datastoreItem xmlns:ds="http://schemas.openxmlformats.org/officeDocument/2006/customXml" ds:itemID="{ACED7E75-EC2F-46AB-B672-F4C0642C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98637-64C5-4084-A16A-84727D13C07D}">
  <ds:schemaRefs>
    <ds:schemaRef ds:uri="http://schemas.openxmlformats.org/officeDocument/2006/bibliography"/>
  </ds:schemaRefs>
</ds:datastoreItem>
</file>

<file path=customXml/itemProps3.xml><?xml version="1.0" encoding="utf-8"?>
<ds:datastoreItem xmlns:ds="http://schemas.openxmlformats.org/officeDocument/2006/customXml" ds:itemID="{927A21CB-6491-4196-8EDB-949943259909}">
  <ds:schemaRefs>
    <ds:schemaRef ds:uri="http://schemas.microsoft.com/sharepoint/v3/contenttype/forms"/>
  </ds:schemaRefs>
</ds:datastoreItem>
</file>

<file path=customXml/itemProps4.xml><?xml version="1.0" encoding="utf-8"?>
<ds:datastoreItem xmlns:ds="http://schemas.openxmlformats.org/officeDocument/2006/customXml" ds:itemID="{06326371-976A-4D38-A4DA-DB674ADD19D8}">
  <ds:schemaRefs>
    <ds:schemaRef ds:uri="http://schemas.microsoft.com/office/2006/metadata/properties"/>
    <ds:schemaRef ds:uri="http://schemas.microsoft.com/office/infopath/2007/PartnerControls"/>
    <ds:schemaRef ds:uri="http://schemas.microsoft.com/sharepoint/v3"/>
    <ds:schemaRef ds:uri="f1556fe0-f941-474d-a4ec-7877845d62eb"/>
    <ds:schemaRef ds:uri="32cb8561-9798-4d72-b2b5-bf274cfab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Morton, Louise</cp:lastModifiedBy>
  <cp:revision>2</cp:revision>
  <cp:lastPrinted>2026-01-29T09:56:00Z</cp:lastPrinted>
  <dcterms:created xsi:type="dcterms:W3CDTF">2026-06-12T12:42:00Z</dcterms:created>
  <dcterms:modified xsi:type="dcterms:W3CDTF">2026-06-12T12:42:00Z</dcterms:modified>
</cp:coreProperties>
</file>