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D992" w14:textId="5FFB1976" w:rsidR="00866FD0" w:rsidRPr="00F176D3" w:rsidRDefault="00AE7D07" w:rsidP="00856869">
      <w:pPr>
        <w:rPr>
          <w:rFonts w:ascii="Arial" w:hAnsi="Arial" w:cs="Arial"/>
          <w:sz w:val="24"/>
          <w:szCs w:val="24"/>
        </w:rPr>
      </w:pPr>
      <w:r w:rsidRPr="00F176D3">
        <w:rPr>
          <w:rFonts w:ascii="Arial" w:hAnsi="Arial" w:cs="Arial"/>
          <w:noProof/>
          <w:sz w:val="24"/>
          <w:szCs w:val="24"/>
        </w:rPr>
        <w:drawing>
          <wp:inline distT="0" distB="0" distL="0" distR="0" wp14:anchorId="65141ABC" wp14:editId="1F3B8B9B">
            <wp:extent cx="990600"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666750"/>
                    </a:xfrm>
                    <a:prstGeom prst="rect">
                      <a:avLst/>
                    </a:prstGeom>
                    <a:noFill/>
                  </pic:spPr>
                </pic:pic>
              </a:graphicData>
            </a:graphic>
          </wp:inline>
        </w:drawing>
      </w:r>
      <w:r w:rsidR="00866FD0" w:rsidRPr="00F176D3">
        <w:rPr>
          <w:rFonts w:ascii="Arial" w:hAnsi="Arial" w:cs="Arial"/>
          <w:sz w:val="24"/>
          <w:szCs w:val="24"/>
        </w:rPr>
        <w:tab/>
      </w:r>
      <w:r w:rsidR="00866FD0" w:rsidRPr="00F176D3">
        <w:rPr>
          <w:rFonts w:ascii="Arial" w:hAnsi="Arial" w:cs="Arial"/>
          <w:sz w:val="24"/>
          <w:szCs w:val="24"/>
        </w:rPr>
        <w:tab/>
      </w:r>
      <w:r w:rsidR="00866FD0" w:rsidRPr="00F176D3">
        <w:rPr>
          <w:rFonts w:ascii="Arial" w:hAnsi="Arial" w:cs="Arial"/>
          <w:sz w:val="24"/>
          <w:szCs w:val="24"/>
        </w:rPr>
        <w:tab/>
      </w:r>
      <w:r w:rsidR="000855DA" w:rsidRPr="00F176D3">
        <w:rPr>
          <w:rFonts w:ascii="Arial" w:hAnsi="Arial" w:cs="Arial"/>
          <w:sz w:val="24"/>
          <w:szCs w:val="24"/>
        </w:rPr>
        <w:t xml:space="preserve">  </w:t>
      </w:r>
      <w:r w:rsidR="00866FD0" w:rsidRPr="00F176D3">
        <w:rPr>
          <w:rFonts w:ascii="Arial" w:hAnsi="Arial" w:cs="Arial"/>
          <w:b/>
          <w:bCs/>
          <w:sz w:val="24"/>
          <w:szCs w:val="24"/>
        </w:rPr>
        <w:t>Role Profile</w:t>
      </w:r>
    </w:p>
    <w:tbl>
      <w:tblPr>
        <w:tblStyle w:val="TableGrid"/>
        <w:tblW w:w="8996" w:type="dxa"/>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1898"/>
        <w:gridCol w:w="2719"/>
        <w:gridCol w:w="2192"/>
        <w:gridCol w:w="2187"/>
      </w:tblGrid>
      <w:tr w:rsidR="00866FD0" w:rsidRPr="00F176D3" w14:paraId="7335D5B2" w14:textId="77777777" w:rsidTr="4234ADEA">
        <w:trPr>
          <w:trHeight w:val="397"/>
          <w:tblCellSpacing w:w="20" w:type="dxa"/>
          <w:jc w:val="center"/>
        </w:trPr>
        <w:tc>
          <w:tcPr>
            <w:tcW w:w="1868" w:type="dxa"/>
            <w:shd w:val="clear" w:color="auto" w:fill="4472C4" w:themeFill="accent5"/>
            <w:vAlign w:val="center"/>
          </w:tcPr>
          <w:p w14:paraId="5D5C7A86" w14:textId="460EB7AB" w:rsidR="00866FD0" w:rsidRPr="00F176D3" w:rsidRDefault="00EC3289" w:rsidP="00856869">
            <w:pPr>
              <w:rPr>
                <w:rFonts w:ascii="Arial" w:hAnsi="Arial" w:cs="Arial"/>
                <w:b/>
                <w:bCs/>
                <w:sz w:val="24"/>
                <w:szCs w:val="24"/>
              </w:rPr>
            </w:pPr>
            <w:r>
              <w:rPr>
                <w:rFonts w:ascii="Arial" w:hAnsi="Arial" w:cs="Arial"/>
                <w:b/>
                <w:bCs/>
                <w:sz w:val="24"/>
                <w:szCs w:val="24"/>
              </w:rPr>
              <w:t xml:space="preserve">Job Title </w:t>
            </w:r>
          </w:p>
        </w:tc>
        <w:tc>
          <w:tcPr>
            <w:tcW w:w="7128" w:type="dxa"/>
            <w:gridSpan w:val="3"/>
            <w:vAlign w:val="center"/>
          </w:tcPr>
          <w:p w14:paraId="3FD54145" w14:textId="338DA833" w:rsidR="00866FD0" w:rsidRPr="00F176D3" w:rsidRDefault="0019005A" w:rsidP="00856869">
            <w:pPr>
              <w:rPr>
                <w:rFonts w:ascii="Arial" w:hAnsi="Arial" w:cs="Arial"/>
                <w:sz w:val="24"/>
                <w:szCs w:val="24"/>
              </w:rPr>
            </w:pPr>
            <w:r>
              <w:rPr>
                <w:rFonts w:ascii="Arial" w:hAnsi="Arial" w:cs="Arial"/>
                <w:sz w:val="24"/>
                <w:szCs w:val="24"/>
              </w:rPr>
              <w:t>Environmental Health Officer</w:t>
            </w:r>
          </w:p>
        </w:tc>
      </w:tr>
      <w:tr w:rsidR="00866FD0" w:rsidRPr="00F176D3" w14:paraId="437F0D39" w14:textId="77777777" w:rsidTr="4234ADEA">
        <w:trPr>
          <w:trHeight w:val="397"/>
          <w:tblCellSpacing w:w="20" w:type="dxa"/>
          <w:jc w:val="center"/>
        </w:trPr>
        <w:tc>
          <w:tcPr>
            <w:tcW w:w="1868" w:type="dxa"/>
            <w:shd w:val="clear" w:color="auto" w:fill="4472C4" w:themeFill="accent5"/>
            <w:vAlign w:val="center"/>
          </w:tcPr>
          <w:p w14:paraId="73540180" w14:textId="3DA8EC6B" w:rsidR="00866FD0" w:rsidRPr="00F176D3" w:rsidRDefault="005B5F7A" w:rsidP="00856869">
            <w:pPr>
              <w:rPr>
                <w:rFonts w:ascii="Arial" w:hAnsi="Arial" w:cs="Arial"/>
                <w:b/>
                <w:bCs/>
                <w:sz w:val="24"/>
                <w:szCs w:val="24"/>
              </w:rPr>
            </w:pPr>
            <w:r w:rsidRPr="00F176D3">
              <w:rPr>
                <w:rFonts w:ascii="Arial" w:hAnsi="Arial" w:cs="Arial"/>
                <w:b/>
                <w:bCs/>
                <w:sz w:val="24"/>
                <w:szCs w:val="24"/>
              </w:rPr>
              <w:t>Team</w:t>
            </w:r>
          </w:p>
        </w:tc>
        <w:tc>
          <w:tcPr>
            <w:tcW w:w="2718" w:type="dxa"/>
            <w:vAlign w:val="center"/>
          </w:tcPr>
          <w:p w14:paraId="78CA84CE" w14:textId="59CD2216" w:rsidR="00866FD0" w:rsidRPr="00F176D3" w:rsidRDefault="0019005A" w:rsidP="00856869">
            <w:pPr>
              <w:rPr>
                <w:rFonts w:ascii="Arial" w:hAnsi="Arial" w:cs="Arial"/>
                <w:sz w:val="24"/>
                <w:szCs w:val="24"/>
              </w:rPr>
            </w:pPr>
            <w:r>
              <w:rPr>
                <w:rFonts w:ascii="Arial" w:hAnsi="Arial" w:cs="Arial"/>
                <w:sz w:val="24"/>
                <w:szCs w:val="24"/>
              </w:rPr>
              <w:t>Environmental Health</w:t>
            </w:r>
          </w:p>
        </w:tc>
        <w:tc>
          <w:tcPr>
            <w:tcW w:w="2205" w:type="dxa"/>
            <w:shd w:val="clear" w:color="auto" w:fill="4472C4" w:themeFill="accent5"/>
            <w:vAlign w:val="center"/>
          </w:tcPr>
          <w:p w14:paraId="0C55D60A" w14:textId="27F35D9F" w:rsidR="00866FD0" w:rsidRPr="00F176D3" w:rsidRDefault="00866FD0" w:rsidP="00856869">
            <w:pPr>
              <w:rPr>
                <w:rFonts w:ascii="Arial" w:hAnsi="Arial" w:cs="Arial"/>
                <w:b/>
                <w:bCs/>
                <w:sz w:val="24"/>
                <w:szCs w:val="24"/>
              </w:rPr>
            </w:pPr>
            <w:r w:rsidRPr="00F176D3">
              <w:rPr>
                <w:rFonts w:ascii="Arial" w:hAnsi="Arial" w:cs="Arial"/>
                <w:b/>
                <w:bCs/>
                <w:sz w:val="24"/>
                <w:szCs w:val="24"/>
              </w:rPr>
              <w:t>Grade</w:t>
            </w:r>
          </w:p>
        </w:tc>
        <w:tc>
          <w:tcPr>
            <w:tcW w:w="2205" w:type="dxa"/>
            <w:vAlign w:val="center"/>
          </w:tcPr>
          <w:p w14:paraId="5400F335" w14:textId="2BA32BE6" w:rsidR="00866FD0" w:rsidRPr="00F176D3" w:rsidRDefault="0019005A" w:rsidP="00856869">
            <w:pPr>
              <w:rPr>
                <w:rFonts w:ascii="Arial" w:hAnsi="Arial" w:cs="Arial"/>
                <w:sz w:val="24"/>
                <w:szCs w:val="24"/>
              </w:rPr>
            </w:pPr>
            <w:r>
              <w:rPr>
                <w:rFonts w:ascii="Arial" w:hAnsi="Arial" w:cs="Arial"/>
                <w:sz w:val="24"/>
                <w:szCs w:val="24"/>
              </w:rPr>
              <w:t>8</w:t>
            </w:r>
          </w:p>
        </w:tc>
      </w:tr>
      <w:tr w:rsidR="00456740" w:rsidRPr="00F176D3" w14:paraId="55446181" w14:textId="77777777" w:rsidTr="4234ADEA">
        <w:trPr>
          <w:trHeight w:val="397"/>
          <w:tblCellSpacing w:w="20" w:type="dxa"/>
          <w:jc w:val="center"/>
        </w:trPr>
        <w:tc>
          <w:tcPr>
            <w:tcW w:w="1868" w:type="dxa"/>
            <w:shd w:val="clear" w:color="auto" w:fill="4472C4" w:themeFill="accent5"/>
            <w:vAlign w:val="center"/>
          </w:tcPr>
          <w:p w14:paraId="4A2969AE" w14:textId="4C13CCEC" w:rsidR="00456740" w:rsidRPr="00F176D3" w:rsidRDefault="00456740" w:rsidP="00856869">
            <w:pPr>
              <w:rPr>
                <w:rFonts w:ascii="Arial" w:hAnsi="Arial" w:cs="Arial"/>
                <w:b/>
                <w:bCs/>
                <w:sz w:val="24"/>
                <w:szCs w:val="24"/>
              </w:rPr>
            </w:pPr>
            <w:r>
              <w:rPr>
                <w:rFonts w:ascii="Arial" w:hAnsi="Arial" w:cs="Arial"/>
                <w:b/>
                <w:bCs/>
                <w:sz w:val="24"/>
                <w:szCs w:val="24"/>
              </w:rPr>
              <w:t>Reports to</w:t>
            </w:r>
          </w:p>
        </w:tc>
        <w:tc>
          <w:tcPr>
            <w:tcW w:w="7128" w:type="dxa"/>
            <w:gridSpan w:val="3"/>
            <w:vAlign w:val="center"/>
          </w:tcPr>
          <w:p w14:paraId="1AE4C41E" w14:textId="738E6313" w:rsidR="00456740" w:rsidRPr="00F176D3" w:rsidRDefault="0019005A" w:rsidP="610E5A97">
            <w:pPr>
              <w:pStyle w:val="DefaultText"/>
            </w:pPr>
            <w:r>
              <w:t xml:space="preserve">Environmental Health &amp; Licensing </w:t>
            </w:r>
            <w:r w:rsidR="001B605A">
              <w:t>Manager</w:t>
            </w:r>
          </w:p>
        </w:tc>
      </w:tr>
      <w:tr w:rsidR="00007E90" w:rsidRPr="00F176D3" w14:paraId="159BD2B0" w14:textId="77777777" w:rsidTr="4234ADEA">
        <w:trPr>
          <w:trHeight w:val="397"/>
          <w:tblCellSpacing w:w="20" w:type="dxa"/>
          <w:jc w:val="center"/>
        </w:trPr>
        <w:tc>
          <w:tcPr>
            <w:tcW w:w="1868" w:type="dxa"/>
            <w:shd w:val="clear" w:color="auto" w:fill="4472C4" w:themeFill="accent5"/>
            <w:vAlign w:val="center"/>
          </w:tcPr>
          <w:p w14:paraId="3DC8B3DF" w14:textId="5553D455" w:rsidR="00007E90" w:rsidRDefault="00007E90" w:rsidP="00856869">
            <w:pPr>
              <w:rPr>
                <w:rFonts w:ascii="Arial" w:hAnsi="Arial" w:cs="Arial"/>
                <w:b/>
                <w:bCs/>
                <w:sz w:val="24"/>
                <w:szCs w:val="24"/>
              </w:rPr>
            </w:pPr>
            <w:r>
              <w:rPr>
                <w:rFonts w:ascii="Arial" w:hAnsi="Arial" w:cs="Arial"/>
                <w:b/>
                <w:bCs/>
                <w:sz w:val="24"/>
                <w:szCs w:val="24"/>
              </w:rPr>
              <w:t>Date</w:t>
            </w:r>
          </w:p>
        </w:tc>
        <w:tc>
          <w:tcPr>
            <w:tcW w:w="7128" w:type="dxa"/>
            <w:gridSpan w:val="3"/>
            <w:vAlign w:val="center"/>
          </w:tcPr>
          <w:p w14:paraId="57A9512B" w14:textId="352EE4BD" w:rsidR="00007E90" w:rsidRPr="00F176D3" w:rsidRDefault="00EE44C2" w:rsidP="00856869">
            <w:pPr>
              <w:rPr>
                <w:rFonts w:ascii="Arial" w:hAnsi="Arial" w:cs="Arial"/>
                <w:sz w:val="24"/>
                <w:szCs w:val="24"/>
              </w:rPr>
            </w:pPr>
            <w:r>
              <w:rPr>
                <w:rFonts w:ascii="Arial" w:hAnsi="Arial" w:cs="Arial"/>
                <w:sz w:val="24"/>
                <w:szCs w:val="24"/>
              </w:rPr>
              <w:t>5</w:t>
            </w:r>
            <w:r w:rsidR="0019005A">
              <w:rPr>
                <w:rFonts w:ascii="Arial" w:hAnsi="Arial" w:cs="Arial"/>
                <w:sz w:val="24"/>
                <w:szCs w:val="24"/>
              </w:rPr>
              <w:t xml:space="preserve"> June 2026</w:t>
            </w:r>
          </w:p>
        </w:tc>
      </w:tr>
    </w:tbl>
    <w:p w14:paraId="36A5DAFB" w14:textId="39462F95" w:rsidR="001747C9" w:rsidRDefault="001747C9" w:rsidP="1D292AC8">
      <w:pPr>
        <w:pStyle w:val="DefaultText"/>
        <w:ind w:left="1440"/>
      </w:pPr>
    </w:p>
    <w:p w14:paraId="5405378E" w14:textId="47C4ACED" w:rsidR="0041018A" w:rsidRPr="00F176D3" w:rsidRDefault="0041018A" w:rsidP="00856869">
      <w:pPr>
        <w:rPr>
          <w:rFonts w:ascii="Arial" w:hAnsi="Arial" w:cs="Arial"/>
          <w:b/>
          <w:bCs/>
          <w:sz w:val="24"/>
          <w:szCs w:val="24"/>
        </w:rPr>
      </w:pPr>
      <w:r>
        <w:rPr>
          <w:rFonts w:ascii="Arial" w:hAnsi="Arial" w:cs="Arial"/>
          <w:b/>
          <w:bCs/>
          <w:sz w:val="24"/>
          <w:szCs w:val="24"/>
        </w:rPr>
        <w:t>One Arun:</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866FD0" w:rsidRPr="00F176D3" w14:paraId="49F05B40" w14:textId="77777777" w:rsidTr="4234ADEA">
        <w:trPr>
          <w:trHeight w:val="3930"/>
          <w:tblCellSpacing w:w="20" w:type="dxa"/>
        </w:trPr>
        <w:tc>
          <w:tcPr>
            <w:tcW w:w="8916" w:type="dxa"/>
          </w:tcPr>
          <w:p w14:paraId="2A52EECC" w14:textId="675AB988" w:rsidR="0041018A" w:rsidRDefault="0041018A" w:rsidP="4234ADE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rPr>
            </w:pPr>
            <w:bookmarkStart w:id="0" w:name="_Hlk141282822"/>
            <w:r w:rsidRPr="4234ADEA">
              <w:rPr>
                <w:rFonts w:cs="Arial"/>
              </w:rPr>
              <w:t>E</w:t>
            </w:r>
            <w:r w:rsidR="001747C9" w:rsidRPr="4234ADEA">
              <w:rPr>
                <w:rFonts w:cs="Arial"/>
              </w:rPr>
              <w:t xml:space="preserve">very role at Arun contributes towards our </w:t>
            </w:r>
            <w:hyperlink r:id="rId12">
              <w:r w:rsidR="001747C9" w:rsidRPr="4234ADEA">
                <w:rPr>
                  <w:rStyle w:val="Hyperlink"/>
                  <w:rFonts w:cs="Arial"/>
                  <w:b/>
                  <w:bCs/>
                </w:rPr>
                <w:t xml:space="preserve">Vision – </w:t>
              </w:r>
              <w:r w:rsidR="001747C9" w:rsidRPr="4234ADEA">
                <w:rPr>
                  <w:rStyle w:val="Hyperlink"/>
                  <w:rFonts w:cs="Arial"/>
                  <w:b/>
                  <w:bCs/>
                  <w:i/>
                  <w:iCs/>
                </w:rPr>
                <w:t>A better future</w:t>
              </w:r>
            </w:hyperlink>
            <w:r w:rsidR="001747C9" w:rsidRPr="4234ADEA">
              <w:rPr>
                <w:rFonts w:cs="Arial"/>
              </w:rPr>
              <w:t xml:space="preserve">, and every employee strives to embrace and champion our </w:t>
            </w:r>
            <w:hyperlink r:id="rId13" w:anchor="search=arun%20values">
              <w:r w:rsidR="001747C9" w:rsidRPr="4234ADEA">
                <w:rPr>
                  <w:rStyle w:val="Hyperlink"/>
                  <w:rFonts w:cs="Arial"/>
                  <w:b/>
                  <w:bCs/>
                </w:rPr>
                <w:t>Values</w:t>
              </w:r>
            </w:hyperlink>
            <w:r w:rsidRPr="4234ADEA">
              <w:rPr>
                <w:rFonts w:cs="Arial"/>
                <w:b/>
                <w:bCs/>
              </w:rPr>
              <w:t>:</w:t>
            </w:r>
          </w:p>
          <w:p w14:paraId="07B00F8D" w14:textId="2C56BD43" w:rsidR="4234ADEA" w:rsidRDefault="4234ADEA" w:rsidP="4234ADE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rPr>
            </w:pPr>
          </w:p>
          <w:p w14:paraId="3E2F19EF" w14:textId="46ADEEDD" w:rsidR="4234ADEA" w:rsidRDefault="4234ADEA" w:rsidP="4234ADE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rPr>
            </w:pPr>
          </w:p>
          <w:p w14:paraId="73F1D997" w14:textId="379BAFDE" w:rsidR="4234ADEA" w:rsidRDefault="4234ADEA" w:rsidP="4234ADE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rPr>
            </w:pPr>
          </w:p>
          <w:p w14:paraId="7BB02C90" w14:textId="0410AFAE" w:rsidR="7A8E95E8" w:rsidRDefault="7A8E95E8" w:rsidP="4234ADE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noProof/>
              </w:rPr>
              <w:drawing>
                <wp:inline distT="0" distB="0" distL="0" distR="0" wp14:anchorId="7A805E08" wp14:editId="33C4DFFA">
                  <wp:extent cx="4656830" cy="1449706"/>
                  <wp:effectExtent l="0" t="0" r="6350" b="2540"/>
                  <wp:docPr id="762058784" name="Picture 5" descr="A logo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4">
                            <a:extLst>
                              <a:ext uri="{28A0092B-C50C-407E-A947-70E740481C1C}">
                                <a14:useLocalDpi xmlns:a14="http://schemas.microsoft.com/office/drawing/2010/main" val="0"/>
                              </a:ext>
                            </a:extLst>
                          </a:blip>
                          <a:stretch>
                            <a:fillRect/>
                          </a:stretch>
                        </pic:blipFill>
                        <pic:spPr>
                          <a:xfrm>
                            <a:off x="0" y="0"/>
                            <a:ext cx="4656830" cy="1449706"/>
                          </a:xfrm>
                          <a:prstGeom prst="rect">
                            <a:avLst/>
                          </a:prstGeom>
                        </pic:spPr>
                      </pic:pic>
                    </a:graphicData>
                  </a:graphic>
                </wp:inline>
              </w:drawing>
            </w:r>
          </w:p>
          <w:p w14:paraId="620C1AA2" w14:textId="7709C3B1" w:rsidR="4234ADEA" w:rsidRDefault="4234ADEA" w:rsidP="4234ADE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rPr>
            </w:pPr>
          </w:p>
          <w:p w14:paraId="320F114F" w14:textId="22CC4BAD" w:rsidR="4234ADEA" w:rsidRDefault="4234ADEA" w:rsidP="4234ADE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rPr>
            </w:pPr>
          </w:p>
          <w:p w14:paraId="6DF78F22" w14:textId="1E8C8048" w:rsidR="0041018A" w:rsidRDefault="0041018A" w:rsidP="610E5A9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rPr>
            </w:pPr>
          </w:p>
          <w:p w14:paraId="3A4D7E3A" w14:textId="1AC678CF" w:rsidR="0041018A" w:rsidRPr="00F176D3"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Cs w:val="24"/>
              </w:rPr>
            </w:pPr>
          </w:p>
        </w:tc>
      </w:tr>
      <w:bookmarkEnd w:id="0"/>
    </w:tbl>
    <w:p w14:paraId="24E97A79" w14:textId="77777777" w:rsidR="00866FD0" w:rsidRDefault="00866FD0" w:rsidP="00856869">
      <w:pPr>
        <w:rPr>
          <w:rFonts w:ascii="Arial" w:hAnsi="Arial" w:cs="Arial"/>
          <w:sz w:val="24"/>
          <w:szCs w:val="24"/>
        </w:rPr>
      </w:pPr>
    </w:p>
    <w:p w14:paraId="171C114F" w14:textId="33E09E72" w:rsidR="0041018A" w:rsidRDefault="0041018A" w:rsidP="00856869">
      <w:pPr>
        <w:rPr>
          <w:rFonts w:ascii="Arial" w:hAnsi="Arial" w:cs="Arial"/>
          <w:b/>
          <w:bCs/>
          <w:sz w:val="24"/>
          <w:szCs w:val="24"/>
        </w:rPr>
      </w:pPr>
      <w:r w:rsidRPr="0041018A">
        <w:rPr>
          <w:rFonts w:ascii="Arial" w:hAnsi="Arial" w:cs="Arial"/>
          <w:b/>
          <w:bCs/>
          <w:sz w:val="24"/>
          <w:szCs w:val="24"/>
        </w:rPr>
        <w:t xml:space="preserve">Overall job </w:t>
      </w:r>
      <w:r>
        <w:rPr>
          <w:rFonts w:ascii="Arial" w:hAnsi="Arial" w:cs="Arial"/>
          <w:b/>
          <w:bCs/>
          <w:sz w:val="24"/>
          <w:szCs w:val="24"/>
        </w:rPr>
        <w:t>purpose:</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41018A" w:rsidRPr="00F176D3" w14:paraId="6A05F6E1" w14:textId="77777777" w:rsidTr="4234ADEA">
        <w:trPr>
          <w:trHeight w:val="2565"/>
          <w:tblCellSpacing w:w="20" w:type="dxa"/>
        </w:trPr>
        <w:tc>
          <w:tcPr>
            <w:tcW w:w="8916" w:type="dxa"/>
          </w:tcPr>
          <w:p w14:paraId="23EA2E7B" w14:textId="75674B68" w:rsidR="0041018A" w:rsidRPr="00F176D3" w:rsidRDefault="0019005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t>The Postholder will report to the Environmental Health &amp; Licensing Manager undertaking work across a range of Environmental Health functions including but not limited to environmental protection, food hygiene and health and safety.</w:t>
            </w:r>
          </w:p>
        </w:tc>
      </w:tr>
    </w:tbl>
    <w:p w14:paraId="5502D7DC" w14:textId="77777777" w:rsidR="0041018A" w:rsidRPr="0041018A" w:rsidRDefault="0041018A" w:rsidP="00856869">
      <w:pPr>
        <w:rPr>
          <w:rFonts w:ascii="Arial" w:hAnsi="Arial" w:cs="Arial"/>
          <w:b/>
          <w:bCs/>
          <w:sz w:val="24"/>
          <w:szCs w:val="24"/>
        </w:rPr>
      </w:pPr>
    </w:p>
    <w:p w14:paraId="5CE9B60A" w14:textId="71982178" w:rsidR="4234ADEA" w:rsidRDefault="4234ADEA" w:rsidP="4234ADEA">
      <w:pPr>
        <w:rPr>
          <w:rFonts w:ascii="Arial" w:hAnsi="Arial" w:cs="Arial"/>
          <w:b/>
          <w:bCs/>
          <w:sz w:val="24"/>
          <w:szCs w:val="24"/>
        </w:rPr>
      </w:pPr>
    </w:p>
    <w:p w14:paraId="3C659017" w14:textId="116CD3BC" w:rsidR="4234ADEA" w:rsidRDefault="4234ADEA" w:rsidP="4234ADEA">
      <w:pPr>
        <w:rPr>
          <w:rFonts w:ascii="Arial" w:hAnsi="Arial" w:cs="Arial"/>
          <w:b/>
          <w:bCs/>
          <w:sz w:val="24"/>
          <w:szCs w:val="24"/>
        </w:rPr>
      </w:pPr>
    </w:p>
    <w:p w14:paraId="3455186C" w14:textId="4CB9C2BB" w:rsidR="4234ADEA" w:rsidRDefault="4234ADEA" w:rsidP="4234ADEA">
      <w:pPr>
        <w:rPr>
          <w:rFonts w:ascii="Arial" w:hAnsi="Arial" w:cs="Arial"/>
          <w:b/>
          <w:bCs/>
          <w:sz w:val="24"/>
          <w:szCs w:val="24"/>
        </w:rPr>
      </w:pPr>
    </w:p>
    <w:p w14:paraId="49694F7A" w14:textId="149F2209" w:rsidR="4234ADEA" w:rsidRDefault="4234ADEA" w:rsidP="4234ADEA">
      <w:pPr>
        <w:rPr>
          <w:rFonts w:ascii="Arial" w:hAnsi="Arial" w:cs="Arial"/>
          <w:b/>
          <w:bCs/>
          <w:sz w:val="24"/>
          <w:szCs w:val="24"/>
        </w:rPr>
      </w:pPr>
    </w:p>
    <w:p w14:paraId="2C0C2DBA"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t>Key areas of focus:</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EE44C2" w:rsidRPr="00F176D3" w14:paraId="7AC009CC" w14:textId="77777777" w:rsidTr="00573272">
        <w:trPr>
          <w:trHeight w:val="454"/>
          <w:tblCellSpacing w:w="20" w:type="dxa"/>
        </w:trPr>
        <w:tc>
          <w:tcPr>
            <w:tcW w:w="610" w:type="dxa"/>
          </w:tcPr>
          <w:p w14:paraId="6A431421" w14:textId="77777777" w:rsidR="00EE44C2" w:rsidRPr="00F176D3" w:rsidRDefault="00EE44C2" w:rsidP="00EE44C2">
            <w:pPr>
              <w:rPr>
                <w:rFonts w:ascii="Arial" w:hAnsi="Arial" w:cs="Arial"/>
                <w:sz w:val="24"/>
                <w:szCs w:val="24"/>
              </w:rPr>
            </w:pPr>
            <w:bookmarkStart w:id="1" w:name="_Hlk146096760"/>
            <w:r w:rsidRPr="00F176D3">
              <w:rPr>
                <w:rFonts w:ascii="Arial" w:hAnsi="Arial" w:cs="Arial"/>
                <w:sz w:val="24"/>
                <w:szCs w:val="24"/>
              </w:rPr>
              <w:t>1.</w:t>
            </w:r>
          </w:p>
        </w:tc>
        <w:tc>
          <w:tcPr>
            <w:tcW w:w="8266" w:type="dxa"/>
          </w:tcPr>
          <w:p w14:paraId="2708791C" w14:textId="77777777" w:rsidR="00EE44C2" w:rsidRDefault="00EE44C2" w:rsidP="00EE44C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Generally </w:t>
            </w:r>
          </w:p>
          <w:p w14:paraId="0B1ADC26" w14:textId="77777777" w:rsidR="00EE44C2" w:rsidRPr="005D7F8A" w:rsidRDefault="00EE44C2" w:rsidP="00EE44C2">
            <w:pPr>
              <w:pStyle w:val="DefaultText"/>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t xml:space="preserve">Carry out their duties showing due regard to the health and safety of themselves and others who may be affected by their actions. They will, in particular, familiarise themselves with the content of the current Statements of Safety Policy of the Council and of any relevant Codes of Practice issued and complete appropriate records of their visits and actions. </w:t>
            </w:r>
          </w:p>
          <w:p w14:paraId="207C6164" w14:textId="77777777" w:rsidR="00EE44C2" w:rsidRPr="005D7F8A" w:rsidRDefault="00EE44C2" w:rsidP="00EE44C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zCs w:val="24"/>
              </w:rPr>
            </w:pPr>
          </w:p>
          <w:p w14:paraId="5EB10D05" w14:textId="31CEE0B5" w:rsidR="00EE44C2" w:rsidRPr="005D7F8A" w:rsidRDefault="00EE44C2" w:rsidP="00EE44C2">
            <w:pPr>
              <w:pStyle w:val="DefaultText"/>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t xml:space="preserve">Work under minimum supervision to deal with most reactive/proactive work including making decisions with </w:t>
            </w:r>
            <w:r w:rsidRPr="00EE44C2">
              <w:rPr>
                <w:color w:val="auto"/>
              </w:rPr>
              <w:t xml:space="preserve">minimal reference </w:t>
            </w:r>
            <w:r>
              <w:t xml:space="preserve">to managers. To take evidence and take formal legal action as appropriate having regard to the principles contained within the Enforcement Policy. </w:t>
            </w:r>
          </w:p>
          <w:p w14:paraId="494D74E6" w14:textId="77777777" w:rsidR="00EE44C2" w:rsidRDefault="00EE44C2" w:rsidP="00EE44C2">
            <w:pPr>
              <w:pStyle w:val="ListParagraph"/>
            </w:pPr>
          </w:p>
          <w:p w14:paraId="3B8A6D9A" w14:textId="77777777" w:rsidR="00EE44C2" w:rsidRPr="005D7F8A" w:rsidRDefault="00EE44C2" w:rsidP="00EE44C2">
            <w:pPr>
              <w:pStyle w:val="DefaultText"/>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t xml:space="preserve">Keep daily written and computer records of inspections and actions taken and contribute to the maintenance of Arun’s Environmental Health webpages. </w:t>
            </w:r>
          </w:p>
          <w:p w14:paraId="489B82D0" w14:textId="77777777" w:rsidR="00EE44C2" w:rsidRDefault="00EE44C2" w:rsidP="00EE44C2">
            <w:pPr>
              <w:pStyle w:val="ListParagraph"/>
            </w:pPr>
          </w:p>
          <w:p w14:paraId="10F6458D" w14:textId="77777777" w:rsidR="00EE44C2" w:rsidRPr="005D7F8A" w:rsidRDefault="00EE44C2" w:rsidP="00EE44C2">
            <w:pPr>
              <w:pStyle w:val="DefaultText"/>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t xml:space="preserve">Assist in the training of Council staff and those of other organisations and the public. </w:t>
            </w:r>
          </w:p>
          <w:p w14:paraId="52D6D97C" w14:textId="77777777" w:rsidR="00EE44C2" w:rsidRDefault="00EE44C2" w:rsidP="00EE44C2">
            <w:pPr>
              <w:pStyle w:val="ListParagraph"/>
            </w:pPr>
          </w:p>
          <w:p w14:paraId="17624AC8" w14:textId="77777777" w:rsidR="00EE44C2" w:rsidRPr="005D7F8A" w:rsidRDefault="00EE44C2" w:rsidP="00EE44C2">
            <w:pPr>
              <w:pStyle w:val="DefaultText"/>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t xml:space="preserve">Observe and wherever possible actively implement the Corporation’s Equality Objectives Policy. </w:t>
            </w:r>
          </w:p>
          <w:p w14:paraId="30DBA13D" w14:textId="77777777" w:rsidR="00EE44C2" w:rsidRDefault="00EE44C2" w:rsidP="00EE44C2">
            <w:pPr>
              <w:pStyle w:val="ListParagraph"/>
            </w:pPr>
          </w:p>
          <w:p w14:paraId="2A6834D8" w14:textId="74C57F0B" w:rsidR="00EE44C2" w:rsidRPr="00F176D3" w:rsidRDefault="00EE44C2" w:rsidP="00EE44C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t>Uphold Environmental Health Service Standards and customer service excellence standards of operation.</w:t>
            </w:r>
          </w:p>
        </w:tc>
      </w:tr>
      <w:bookmarkEnd w:id="1"/>
      <w:tr w:rsidR="00EE44C2" w:rsidRPr="00F176D3" w14:paraId="2C89FEEF" w14:textId="77777777" w:rsidTr="00573272">
        <w:trPr>
          <w:trHeight w:val="454"/>
          <w:tblCellSpacing w:w="20" w:type="dxa"/>
        </w:trPr>
        <w:tc>
          <w:tcPr>
            <w:tcW w:w="610" w:type="dxa"/>
          </w:tcPr>
          <w:p w14:paraId="3444D451" w14:textId="77777777" w:rsidR="00EE44C2" w:rsidRPr="00F176D3" w:rsidRDefault="00EE44C2" w:rsidP="00EE44C2">
            <w:pPr>
              <w:rPr>
                <w:rFonts w:ascii="Arial" w:hAnsi="Arial" w:cs="Arial"/>
                <w:sz w:val="24"/>
                <w:szCs w:val="24"/>
              </w:rPr>
            </w:pPr>
            <w:r w:rsidRPr="00F176D3">
              <w:rPr>
                <w:rFonts w:ascii="Arial" w:hAnsi="Arial" w:cs="Arial"/>
                <w:sz w:val="24"/>
                <w:szCs w:val="24"/>
              </w:rPr>
              <w:t>2.</w:t>
            </w:r>
          </w:p>
        </w:tc>
        <w:tc>
          <w:tcPr>
            <w:tcW w:w="8266" w:type="dxa"/>
          </w:tcPr>
          <w:p w14:paraId="64774158" w14:textId="77777777" w:rsidR="00EE44C2" w:rsidRDefault="00EE44C2" w:rsidP="00EE44C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 Work outside normal office hours as necessary</w:t>
            </w:r>
          </w:p>
          <w:p w14:paraId="4E12C8E6" w14:textId="77777777" w:rsidR="00EE44C2" w:rsidRDefault="00EE44C2" w:rsidP="00EE44C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1B20A07" w14:textId="77777777" w:rsidR="00EE44C2" w:rsidRDefault="00EE44C2" w:rsidP="00EE44C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b) Contribute to the process of continuous improvement of the Environmental Health Service</w:t>
            </w:r>
          </w:p>
          <w:p w14:paraId="66378CA7" w14:textId="77777777" w:rsidR="00EE44C2" w:rsidRDefault="00EE44C2" w:rsidP="00EE44C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C1BC1E6" w14:textId="77777777" w:rsidR="00EE44C2" w:rsidRDefault="00EE44C2" w:rsidP="00EE44C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c) Contribute to the Council’s systems. </w:t>
            </w:r>
          </w:p>
          <w:p w14:paraId="4FEA8F96" w14:textId="77777777" w:rsidR="00EE44C2" w:rsidRDefault="00EE44C2" w:rsidP="00EE44C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4935138" w14:textId="77777777" w:rsidR="00EE44C2" w:rsidRDefault="00EE44C2" w:rsidP="00EE44C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d) Be responsible for self-development, including maintenance of CPD and </w:t>
            </w:r>
          </w:p>
          <w:p w14:paraId="529FC87B" w14:textId="77777777" w:rsidR="00EE44C2" w:rsidRDefault="00EE44C2" w:rsidP="00EE44C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maintaining up to date professional knowledge. </w:t>
            </w:r>
          </w:p>
          <w:p w14:paraId="56DAE954" w14:textId="77777777" w:rsidR="00EE44C2" w:rsidRDefault="00EE44C2" w:rsidP="00EE44C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73622C5" w14:textId="585F4E4C" w:rsidR="00EE44C2" w:rsidRDefault="00EE44C2" w:rsidP="00EE44C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e) Carry out such related tasks as may from time to time be required by the Environmental Health </w:t>
            </w:r>
            <w:r>
              <w:t xml:space="preserve">&amp; Licensing </w:t>
            </w:r>
            <w:r w:rsidRPr="00EE44C2">
              <w:rPr>
                <w:color w:val="auto"/>
              </w:rPr>
              <w:t xml:space="preserve">Manager </w:t>
            </w:r>
            <w:r>
              <w:t xml:space="preserve">or his/her representatives. </w:t>
            </w:r>
          </w:p>
          <w:p w14:paraId="62E09E94" w14:textId="77777777" w:rsidR="00EE44C2" w:rsidRDefault="00EE44C2" w:rsidP="00EE44C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F91EEFB" w14:textId="5E308AC0" w:rsidR="00EE44C2" w:rsidRPr="00F176D3" w:rsidRDefault="00EE44C2" w:rsidP="00EE44C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t>f) Prioritise work according to changing circumstances, balancing often conflicting priorities and deadlines taking into account public health and reputational risk.</w:t>
            </w:r>
          </w:p>
        </w:tc>
      </w:tr>
      <w:tr w:rsidR="00EE44C2" w:rsidRPr="00F176D3" w14:paraId="2E3C6D2E" w14:textId="77777777" w:rsidTr="00573272">
        <w:trPr>
          <w:trHeight w:val="454"/>
          <w:tblCellSpacing w:w="20" w:type="dxa"/>
        </w:trPr>
        <w:tc>
          <w:tcPr>
            <w:tcW w:w="610" w:type="dxa"/>
          </w:tcPr>
          <w:p w14:paraId="4505D1F1" w14:textId="77777777" w:rsidR="00EE44C2" w:rsidRPr="00F176D3" w:rsidRDefault="00EE44C2" w:rsidP="00EE44C2">
            <w:pPr>
              <w:rPr>
                <w:rFonts w:ascii="Arial" w:hAnsi="Arial" w:cs="Arial"/>
                <w:sz w:val="24"/>
                <w:szCs w:val="24"/>
              </w:rPr>
            </w:pPr>
            <w:r w:rsidRPr="00F176D3">
              <w:rPr>
                <w:rFonts w:ascii="Arial" w:hAnsi="Arial" w:cs="Arial"/>
                <w:sz w:val="24"/>
                <w:szCs w:val="24"/>
              </w:rPr>
              <w:t>3.</w:t>
            </w:r>
          </w:p>
        </w:tc>
        <w:tc>
          <w:tcPr>
            <w:tcW w:w="8266" w:type="dxa"/>
          </w:tcPr>
          <w:p w14:paraId="21331A12" w14:textId="77777777" w:rsidR="00EE44C2" w:rsidRDefault="00EE44C2" w:rsidP="00EE44C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Accountabilities:</w:t>
            </w:r>
          </w:p>
          <w:p w14:paraId="407BEE1E" w14:textId="77777777" w:rsidR="00EE44C2" w:rsidRDefault="00EE44C2" w:rsidP="00EE44C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0B53F075" w14:textId="6D6ADCF9" w:rsidR="00EE44C2" w:rsidRPr="00F176D3" w:rsidRDefault="00EE44C2" w:rsidP="00EE44C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lastRenderedPageBreak/>
              <w:t>Satisfactory performance of allocated tasks in line with the Council’s Code of Conduct, National Conditions of Service and any relevant Council or Departmental procedures</w:t>
            </w:r>
          </w:p>
        </w:tc>
      </w:tr>
      <w:tr w:rsidR="00EE44C2" w:rsidRPr="00F176D3" w14:paraId="6A5D72BF" w14:textId="77777777" w:rsidTr="00573272">
        <w:trPr>
          <w:trHeight w:val="454"/>
          <w:tblCellSpacing w:w="20" w:type="dxa"/>
        </w:trPr>
        <w:tc>
          <w:tcPr>
            <w:tcW w:w="610" w:type="dxa"/>
          </w:tcPr>
          <w:p w14:paraId="5F354BC9" w14:textId="77777777" w:rsidR="00EE44C2" w:rsidRPr="00F176D3" w:rsidRDefault="00EE44C2" w:rsidP="00EE44C2">
            <w:pPr>
              <w:rPr>
                <w:rFonts w:ascii="Arial" w:hAnsi="Arial" w:cs="Arial"/>
                <w:sz w:val="24"/>
                <w:szCs w:val="24"/>
              </w:rPr>
            </w:pPr>
            <w:r w:rsidRPr="00F176D3">
              <w:rPr>
                <w:rFonts w:ascii="Arial" w:hAnsi="Arial" w:cs="Arial"/>
                <w:sz w:val="24"/>
                <w:szCs w:val="24"/>
              </w:rPr>
              <w:lastRenderedPageBreak/>
              <w:t>4.</w:t>
            </w:r>
          </w:p>
        </w:tc>
        <w:tc>
          <w:tcPr>
            <w:tcW w:w="8266" w:type="dxa"/>
          </w:tcPr>
          <w:p w14:paraId="4A1D8810" w14:textId="77777777" w:rsidR="00EE44C2" w:rsidRDefault="00EE44C2" w:rsidP="00EE44C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Liaison:</w:t>
            </w:r>
          </w:p>
          <w:p w14:paraId="69F99C8F" w14:textId="77777777" w:rsidR="00EE44C2" w:rsidRDefault="00EE44C2" w:rsidP="00EE44C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AA94234" w14:textId="27F8167B" w:rsidR="00EE44C2" w:rsidRPr="00F176D3" w:rsidRDefault="00EE44C2" w:rsidP="00EE44C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t>With customers, fellow Council Officers, and Officers and Members of other Authorities and Statutory/Non-Statutory bodies, together with Members of the Council, as appropriate.</w:t>
            </w:r>
          </w:p>
        </w:tc>
      </w:tr>
      <w:tr w:rsidR="00EE44C2" w:rsidRPr="00F176D3" w14:paraId="1628863B" w14:textId="77777777" w:rsidTr="00573272">
        <w:trPr>
          <w:trHeight w:val="454"/>
          <w:tblCellSpacing w:w="20" w:type="dxa"/>
        </w:trPr>
        <w:tc>
          <w:tcPr>
            <w:tcW w:w="610" w:type="dxa"/>
          </w:tcPr>
          <w:p w14:paraId="1E07E986" w14:textId="77777777" w:rsidR="00EE44C2" w:rsidRPr="00F176D3" w:rsidRDefault="00EE44C2" w:rsidP="00EE44C2">
            <w:pPr>
              <w:rPr>
                <w:rFonts w:ascii="Arial" w:hAnsi="Arial" w:cs="Arial"/>
                <w:sz w:val="24"/>
                <w:szCs w:val="24"/>
              </w:rPr>
            </w:pPr>
            <w:r w:rsidRPr="00F176D3">
              <w:rPr>
                <w:rFonts w:ascii="Arial" w:hAnsi="Arial" w:cs="Arial"/>
                <w:sz w:val="24"/>
                <w:szCs w:val="24"/>
              </w:rPr>
              <w:t>5.</w:t>
            </w:r>
          </w:p>
        </w:tc>
        <w:tc>
          <w:tcPr>
            <w:tcW w:w="8266" w:type="dxa"/>
          </w:tcPr>
          <w:p w14:paraId="6DD33E36" w14:textId="77777777" w:rsidR="00EE44C2" w:rsidRDefault="00EE44C2" w:rsidP="00EE44C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Limits of Authority Empowered to: </w:t>
            </w:r>
          </w:p>
          <w:p w14:paraId="5C069B92" w14:textId="77777777" w:rsidR="00EE44C2" w:rsidRDefault="00EE44C2" w:rsidP="00EE44C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48B16EB" w14:textId="77777777" w:rsidR="00EE44C2" w:rsidRDefault="00EE44C2" w:rsidP="00EE44C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1. Fulfil all regulatory and enforcement duties outlined on your Personal Authority Document. </w:t>
            </w:r>
          </w:p>
          <w:p w14:paraId="66FAF7E8" w14:textId="77777777" w:rsidR="00EE44C2" w:rsidRDefault="00EE44C2" w:rsidP="00EE44C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5056482" w14:textId="77777777" w:rsidR="00EE44C2" w:rsidRDefault="00EE44C2" w:rsidP="00EE44C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2. Act within the bounds prescribed by the Council’s Code of Conduct, National Conditions of Service and relevant Council/Departmental procedures. </w:t>
            </w:r>
          </w:p>
          <w:p w14:paraId="7AEDB846" w14:textId="77777777" w:rsidR="00EE44C2" w:rsidRDefault="00EE44C2" w:rsidP="00EE44C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0966EE1" w14:textId="0CC34899" w:rsidR="00EE44C2" w:rsidRPr="00EE44C2" w:rsidRDefault="00EE44C2" w:rsidP="00EE44C2">
            <w:pPr>
              <w:rPr>
                <w:rFonts w:ascii="Arial" w:eastAsia="Times New Roman" w:hAnsi="Arial" w:cs="Times New Roman"/>
                <w:color w:val="000000"/>
                <w:sz w:val="24"/>
                <w:szCs w:val="20"/>
                <w:lang w:eastAsia="en-GB"/>
              </w:rPr>
            </w:pPr>
            <w:r w:rsidRPr="00EE44C2">
              <w:rPr>
                <w:rFonts w:ascii="Arial" w:eastAsia="Times New Roman" w:hAnsi="Arial" w:cs="Times New Roman"/>
                <w:color w:val="000000"/>
                <w:sz w:val="24"/>
                <w:szCs w:val="20"/>
                <w:lang w:eastAsia="en-GB"/>
              </w:rPr>
              <w:t>3. Act only within the bounds of reasonable safety as dictated by legislation, current Codes of Practice and Guidance Notes.</w:t>
            </w:r>
          </w:p>
        </w:tc>
      </w:tr>
      <w:tr w:rsidR="00B42D21" w:rsidRPr="00F176D3" w14:paraId="6281DDD7" w14:textId="77777777" w:rsidTr="00573272">
        <w:trPr>
          <w:trHeight w:val="454"/>
          <w:tblCellSpacing w:w="20" w:type="dxa"/>
        </w:trPr>
        <w:tc>
          <w:tcPr>
            <w:tcW w:w="610" w:type="dxa"/>
          </w:tcPr>
          <w:p w14:paraId="2BB24CC4" w14:textId="77777777" w:rsidR="00B42D21" w:rsidRPr="00F176D3" w:rsidRDefault="00B42D21" w:rsidP="00B42D21">
            <w:pPr>
              <w:rPr>
                <w:rFonts w:ascii="Arial" w:hAnsi="Arial" w:cs="Arial"/>
                <w:sz w:val="24"/>
                <w:szCs w:val="24"/>
              </w:rPr>
            </w:pPr>
            <w:r w:rsidRPr="00F176D3">
              <w:rPr>
                <w:rFonts w:ascii="Arial" w:hAnsi="Arial" w:cs="Arial"/>
                <w:sz w:val="24"/>
                <w:szCs w:val="24"/>
              </w:rPr>
              <w:t>6.</w:t>
            </w:r>
          </w:p>
        </w:tc>
        <w:tc>
          <w:tcPr>
            <w:tcW w:w="8266" w:type="dxa"/>
          </w:tcPr>
          <w:p w14:paraId="0DB965D5" w14:textId="77777777" w:rsidR="00B42D21" w:rsidRDefault="00B42D21" w:rsidP="00B42D2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Number of staff for whom responsible: </w:t>
            </w:r>
          </w:p>
          <w:p w14:paraId="1C845447" w14:textId="77777777" w:rsidR="00B42D21" w:rsidRDefault="00B42D21" w:rsidP="00B42D2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 Directly - Nil </w:t>
            </w:r>
          </w:p>
          <w:p w14:paraId="1BA1EE9A" w14:textId="77777777" w:rsidR="00B42D21" w:rsidRDefault="00B42D21" w:rsidP="00B42D2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237D20B" w14:textId="2E4B5660" w:rsidR="00B42D21" w:rsidRPr="00F176D3" w:rsidRDefault="00B42D21" w:rsidP="00B42D2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t>b) Indirectly - Nil</w:t>
            </w:r>
          </w:p>
        </w:tc>
      </w:tr>
      <w:tr w:rsidR="00B42D21" w:rsidRPr="00F176D3" w14:paraId="58EBD6B3" w14:textId="77777777" w:rsidTr="00573272">
        <w:trPr>
          <w:trHeight w:val="454"/>
          <w:tblCellSpacing w:w="20" w:type="dxa"/>
        </w:trPr>
        <w:tc>
          <w:tcPr>
            <w:tcW w:w="610" w:type="dxa"/>
          </w:tcPr>
          <w:p w14:paraId="2B286609" w14:textId="77777777" w:rsidR="00B42D21" w:rsidRPr="00F176D3" w:rsidRDefault="00B42D21" w:rsidP="00B42D21">
            <w:pPr>
              <w:rPr>
                <w:rFonts w:ascii="Arial" w:hAnsi="Arial" w:cs="Arial"/>
                <w:sz w:val="24"/>
                <w:szCs w:val="24"/>
              </w:rPr>
            </w:pPr>
            <w:r w:rsidRPr="00F176D3">
              <w:rPr>
                <w:rFonts w:ascii="Arial" w:hAnsi="Arial" w:cs="Arial"/>
                <w:sz w:val="24"/>
                <w:szCs w:val="24"/>
              </w:rPr>
              <w:t>7.</w:t>
            </w:r>
          </w:p>
        </w:tc>
        <w:tc>
          <w:tcPr>
            <w:tcW w:w="8266" w:type="dxa"/>
          </w:tcPr>
          <w:p w14:paraId="64B4E557" w14:textId="77777777" w:rsidR="00B42D21" w:rsidRPr="003B3445" w:rsidRDefault="00B42D21" w:rsidP="00B42D2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3B3445">
              <w:rPr>
                <w:rFonts w:cs="Arial"/>
                <w:szCs w:val="24"/>
              </w:rPr>
              <w:t>Inspection of Premises</w:t>
            </w:r>
          </w:p>
          <w:p w14:paraId="0ACF3737" w14:textId="77777777" w:rsidR="00B42D21" w:rsidRDefault="00B42D21" w:rsidP="00B42D21">
            <w:pPr>
              <w:pStyle w:val="DefaultText"/>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3B3445">
              <w:rPr>
                <w:rFonts w:cs="Arial"/>
                <w:szCs w:val="24"/>
              </w:rPr>
              <w:t>Deliver the food hygiene, health and safety and caravan site licensing inspection programme</w:t>
            </w:r>
            <w:r>
              <w:rPr>
                <w:rFonts w:cs="Arial"/>
                <w:szCs w:val="24"/>
              </w:rPr>
              <w:t xml:space="preserve">, </w:t>
            </w:r>
            <w:r w:rsidRPr="003B3445">
              <w:rPr>
                <w:rFonts w:cs="Arial"/>
                <w:szCs w:val="24"/>
              </w:rPr>
              <w:t>including participating in the development and planning of the delivery programme;</w:t>
            </w:r>
          </w:p>
          <w:p w14:paraId="4A85EF14" w14:textId="77777777" w:rsidR="00B42D21" w:rsidRDefault="00B42D21" w:rsidP="00B42D21">
            <w:pPr>
              <w:pStyle w:val="DefaultText"/>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5A15AF">
              <w:rPr>
                <w:rFonts w:cs="Arial"/>
                <w:szCs w:val="24"/>
              </w:rPr>
              <w:t>Visit low, medium and high priority establishments. Write letters, serve enforcement notices and take the decision to close premises where appropriate or other enforcement action with reference to the enforcement policy and Enforcement Management Model (EMM) where appropriate;</w:t>
            </w:r>
          </w:p>
          <w:p w14:paraId="0F31B1A7" w14:textId="77777777" w:rsidR="00B42D21" w:rsidRDefault="00B42D21" w:rsidP="00B42D21">
            <w:pPr>
              <w:pStyle w:val="DefaultText"/>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5A15AF">
              <w:rPr>
                <w:rFonts w:cs="Arial"/>
                <w:szCs w:val="24"/>
              </w:rPr>
              <w:t>Inspect and, where necessary, seize and, with the agreement of a Magistrate, condemn food unfit for human consumption.</w:t>
            </w:r>
          </w:p>
          <w:p w14:paraId="00790FEA" w14:textId="77777777" w:rsidR="00B42D21" w:rsidRDefault="00B42D21" w:rsidP="00B42D21">
            <w:pPr>
              <w:pStyle w:val="DefaultText"/>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5A15AF">
              <w:rPr>
                <w:rFonts w:cs="Arial"/>
                <w:szCs w:val="24"/>
              </w:rPr>
              <w:t>Prepare reports, e.g. on applications for registration, or licensing of various food businesses.</w:t>
            </w:r>
          </w:p>
          <w:p w14:paraId="3F6438FC" w14:textId="77777777" w:rsidR="00B42D21" w:rsidRDefault="00B42D21" w:rsidP="00B42D21">
            <w:pPr>
              <w:pStyle w:val="DefaultText"/>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5A15AF">
              <w:rPr>
                <w:rFonts w:cs="Arial"/>
                <w:szCs w:val="24"/>
              </w:rPr>
              <w:t>Advise businesses on safe systems of work, the operation of machinery, control of substances hazardous to health etc. in order to ensure legislative requirements are satisfied</w:t>
            </w:r>
          </w:p>
          <w:p w14:paraId="02EADF23" w14:textId="77777777" w:rsidR="00B42D21" w:rsidRDefault="00B42D21" w:rsidP="00B42D21">
            <w:pPr>
              <w:pStyle w:val="DefaultText"/>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5A15AF">
              <w:rPr>
                <w:rFonts w:cs="Arial"/>
                <w:szCs w:val="24"/>
              </w:rPr>
              <w:t>Advise prospective businesses etc. on the design, construction, services and equipment in order to ensure legislative requirements are satisfied.</w:t>
            </w:r>
          </w:p>
          <w:p w14:paraId="47DF3472" w14:textId="4009B2D8" w:rsidR="00B42D21" w:rsidRPr="00F176D3" w:rsidRDefault="00B42D21" w:rsidP="007C385E">
            <w:pPr>
              <w:pStyle w:val="DefaultText"/>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3B3445">
              <w:rPr>
                <w:rFonts w:cs="Arial"/>
                <w:szCs w:val="24"/>
              </w:rPr>
              <w:t>Maintain competency in accordance with the Food Law Code of Practice</w:t>
            </w:r>
          </w:p>
        </w:tc>
      </w:tr>
      <w:tr w:rsidR="00B42D21" w:rsidRPr="00F176D3" w14:paraId="121C8D33" w14:textId="77777777" w:rsidTr="00573272">
        <w:trPr>
          <w:trHeight w:val="454"/>
          <w:tblCellSpacing w:w="20" w:type="dxa"/>
        </w:trPr>
        <w:tc>
          <w:tcPr>
            <w:tcW w:w="610" w:type="dxa"/>
          </w:tcPr>
          <w:p w14:paraId="6A987055" w14:textId="77777777" w:rsidR="00B42D21" w:rsidRPr="00F176D3" w:rsidRDefault="00B42D21" w:rsidP="00B42D21">
            <w:pPr>
              <w:rPr>
                <w:rFonts w:ascii="Arial" w:hAnsi="Arial" w:cs="Arial"/>
                <w:sz w:val="24"/>
                <w:szCs w:val="24"/>
              </w:rPr>
            </w:pPr>
            <w:r w:rsidRPr="00F176D3">
              <w:rPr>
                <w:rFonts w:ascii="Arial" w:hAnsi="Arial" w:cs="Arial"/>
                <w:sz w:val="24"/>
                <w:szCs w:val="24"/>
              </w:rPr>
              <w:t>8.</w:t>
            </w:r>
          </w:p>
        </w:tc>
        <w:tc>
          <w:tcPr>
            <w:tcW w:w="8266" w:type="dxa"/>
          </w:tcPr>
          <w:p w14:paraId="33B09A27" w14:textId="77777777" w:rsidR="00B42D21" w:rsidRDefault="00B42D21" w:rsidP="00B42D2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Investigation of Food Poisoning and Food borne Disease </w:t>
            </w:r>
          </w:p>
          <w:p w14:paraId="19168F68" w14:textId="7CF5A90A" w:rsidR="00B42D21" w:rsidRDefault="00B42D21" w:rsidP="00B42D21">
            <w:pPr>
              <w:pStyle w:val="DefaultText"/>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Discover the source of the incident or outbreak and take such action as is necessary to prevent further spread of infection, in consultation with </w:t>
            </w:r>
            <w:r w:rsidRPr="00B42D21">
              <w:rPr>
                <w:color w:val="auto"/>
              </w:rPr>
              <w:t>UKHSA</w:t>
            </w:r>
            <w:r w:rsidRPr="00B42D21">
              <w:rPr>
                <w:color w:val="auto"/>
              </w:rPr>
              <w:t xml:space="preserve">. </w:t>
            </w:r>
            <w:r>
              <w:t xml:space="preserve">Such action can include excluding people from work or care settings. </w:t>
            </w:r>
          </w:p>
          <w:p w14:paraId="118835F7" w14:textId="7762D326" w:rsidR="00B42D21" w:rsidRPr="005A15AF" w:rsidRDefault="00B42D21" w:rsidP="00B42D21">
            <w:pPr>
              <w:pStyle w:val="DefaultText"/>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lastRenderedPageBreak/>
              <w:t xml:space="preserve">Report to </w:t>
            </w:r>
            <w:r w:rsidRPr="00B42D21">
              <w:rPr>
                <w:color w:val="auto"/>
              </w:rPr>
              <w:t>UKHSA</w:t>
            </w:r>
            <w:r w:rsidRPr="003B3445">
              <w:rPr>
                <w:color w:val="FF0000"/>
              </w:rPr>
              <w:t xml:space="preserve"> </w:t>
            </w:r>
            <w:r>
              <w:t xml:space="preserve">CCDC on the incident or outbreak. </w:t>
            </w:r>
          </w:p>
          <w:p w14:paraId="751A6EE0" w14:textId="3D557EBA" w:rsidR="00B42D21" w:rsidRPr="00F176D3" w:rsidRDefault="00B42D21" w:rsidP="007C385E">
            <w:pPr>
              <w:pStyle w:val="DefaultText"/>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t>Deal with enquiries from legal representatives of persons taking civil action</w:t>
            </w:r>
          </w:p>
        </w:tc>
      </w:tr>
      <w:tr w:rsidR="00B42D21" w:rsidRPr="00F176D3" w14:paraId="7D8BD4A0" w14:textId="77777777" w:rsidTr="00573272">
        <w:trPr>
          <w:trHeight w:val="454"/>
          <w:tblCellSpacing w:w="20" w:type="dxa"/>
        </w:trPr>
        <w:tc>
          <w:tcPr>
            <w:tcW w:w="610" w:type="dxa"/>
          </w:tcPr>
          <w:p w14:paraId="6C61A0E3" w14:textId="77777777" w:rsidR="00B42D21" w:rsidRPr="00F176D3" w:rsidRDefault="00B42D21" w:rsidP="00B42D21">
            <w:pPr>
              <w:rPr>
                <w:rFonts w:ascii="Arial" w:hAnsi="Arial" w:cs="Arial"/>
                <w:sz w:val="24"/>
                <w:szCs w:val="24"/>
              </w:rPr>
            </w:pPr>
            <w:r w:rsidRPr="00F176D3">
              <w:rPr>
                <w:rFonts w:ascii="Arial" w:hAnsi="Arial" w:cs="Arial"/>
                <w:sz w:val="24"/>
                <w:szCs w:val="24"/>
              </w:rPr>
              <w:lastRenderedPageBreak/>
              <w:t>9.</w:t>
            </w:r>
          </w:p>
        </w:tc>
        <w:tc>
          <w:tcPr>
            <w:tcW w:w="8266" w:type="dxa"/>
          </w:tcPr>
          <w:p w14:paraId="270E7ECD" w14:textId="77777777" w:rsidR="007C385E" w:rsidRDefault="007C385E" w:rsidP="007C385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Investigation of Accidents &amp; Incidents </w:t>
            </w:r>
          </w:p>
          <w:p w14:paraId="722339D0" w14:textId="77777777" w:rsidR="007C385E" w:rsidRDefault="007C385E" w:rsidP="007C385E">
            <w:pPr>
              <w:pStyle w:val="DefaultText"/>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Discover the source of the accident or incident, and take such action as is necessary to remedy the situation and prevent a recurrence.</w:t>
            </w:r>
          </w:p>
          <w:p w14:paraId="4C6DDB5F" w14:textId="77777777" w:rsidR="007C385E" w:rsidRPr="005A15AF" w:rsidRDefault="007C385E" w:rsidP="007C385E">
            <w:pPr>
              <w:pStyle w:val="DefaultText"/>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t xml:space="preserve">Write letters, serve notices (Prohibition and Improvement), take formal proceedings or other enforcement action with reference to the Enforcement Management Model (EMM) and enforcement policy. </w:t>
            </w:r>
          </w:p>
          <w:p w14:paraId="7866099D" w14:textId="7C6AB66E" w:rsidR="00B42D21" w:rsidRPr="00F176D3" w:rsidRDefault="007C385E" w:rsidP="007C385E">
            <w:pPr>
              <w:pStyle w:val="DefaultText"/>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t>Deal with enquiries from legal representatives of persons taking civil action</w:t>
            </w:r>
          </w:p>
        </w:tc>
      </w:tr>
      <w:tr w:rsidR="00B42D21" w:rsidRPr="00F176D3" w14:paraId="136B4157" w14:textId="77777777" w:rsidTr="00573272">
        <w:trPr>
          <w:trHeight w:val="454"/>
          <w:tblCellSpacing w:w="20" w:type="dxa"/>
        </w:trPr>
        <w:tc>
          <w:tcPr>
            <w:tcW w:w="610" w:type="dxa"/>
          </w:tcPr>
          <w:p w14:paraId="7869036B" w14:textId="77777777" w:rsidR="00B42D21" w:rsidRPr="00F176D3" w:rsidRDefault="00B42D21" w:rsidP="00B42D21">
            <w:pPr>
              <w:rPr>
                <w:rFonts w:ascii="Arial" w:hAnsi="Arial" w:cs="Arial"/>
                <w:sz w:val="24"/>
                <w:szCs w:val="24"/>
              </w:rPr>
            </w:pPr>
            <w:r w:rsidRPr="00F176D3">
              <w:rPr>
                <w:rFonts w:ascii="Arial" w:hAnsi="Arial" w:cs="Arial"/>
                <w:sz w:val="24"/>
                <w:szCs w:val="24"/>
              </w:rPr>
              <w:t>10.</w:t>
            </w:r>
          </w:p>
        </w:tc>
        <w:tc>
          <w:tcPr>
            <w:tcW w:w="8266" w:type="dxa"/>
          </w:tcPr>
          <w:p w14:paraId="42FCCABD" w14:textId="77777777" w:rsidR="007C385E" w:rsidRDefault="007C385E" w:rsidP="007C385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Investigation of Complaints and Environmental Protection Work </w:t>
            </w:r>
          </w:p>
          <w:p w14:paraId="76FA81D5" w14:textId="77777777" w:rsidR="007C385E" w:rsidRDefault="007C385E" w:rsidP="007C385E">
            <w:pPr>
              <w:pStyle w:val="DefaultText"/>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Gather evidence and discover the cause of the complaint and, where possible, take action to prevent a recurrence including identification, evaluation and selection of a range of options. </w:t>
            </w:r>
          </w:p>
          <w:p w14:paraId="0353CC08" w14:textId="77777777" w:rsidR="007C385E" w:rsidRDefault="007C385E" w:rsidP="007C385E">
            <w:pPr>
              <w:pStyle w:val="DefaultText"/>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To undertake investigations using noise monitoring equipment, analyse noise data and compile reports on noise issues. </w:t>
            </w:r>
          </w:p>
          <w:p w14:paraId="40C707ED" w14:textId="77777777" w:rsidR="007C385E" w:rsidRPr="005A15AF" w:rsidRDefault="007C385E" w:rsidP="007C385E">
            <w:pPr>
              <w:pStyle w:val="DefaultText"/>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t xml:space="preserve">Write letters, serve enforcement notices (Prohibition, Improvement, Compliance, Abatement etc), take formal proceedings or other enforcement action with reference to the enforcement policy and Enforcement Management Model. </w:t>
            </w:r>
          </w:p>
          <w:p w14:paraId="6FB52577" w14:textId="7358C4AA" w:rsidR="00B42D21" w:rsidRPr="00F176D3" w:rsidRDefault="007C385E" w:rsidP="007C385E">
            <w:pPr>
              <w:pStyle w:val="DefaultText"/>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t>Involvement in relevant local authority work on air quality, contaminated land, environmental permitting and private water supplies where required</w:t>
            </w:r>
          </w:p>
        </w:tc>
      </w:tr>
      <w:tr w:rsidR="007C385E" w:rsidRPr="00F176D3" w14:paraId="55CA6FDF" w14:textId="77777777" w:rsidTr="00573272">
        <w:trPr>
          <w:trHeight w:val="454"/>
          <w:tblCellSpacing w:w="20" w:type="dxa"/>
        </w:trPr>
        <w:tc>
          <w:tcPr>
            <w:tcW w:w="610" w:type="dxa"/>
          </w:tcPr>
          <w:p w14:paraId="14B66ADE" w14:textId="77777777" w:rsidR="007C385E" w:rsidRPr="00F176D3" w:rsidRDefault="007C385E" w:rsidP="007C385E">
            <w:pPr>
              <w:rPr>
                <w:rFonts w:ascii="Arial" w:hAnsi="Arial" w:cs="Arial"/>
                <w:sz w:val="24"/>
                <w:szCs w:val="24"/>
              </w:rPr>
            </w:pPr>
            <w:r w:rsidRPr="00F176D3">
              <w:rPr>
                <w:rFonts w:ascii="Arial" w:hAnsi="Arial" w:cs="Arial"/>
                <w:sz w:val="24"/>
                <w:szCs w:val="24"/>
              </w:rPr>
              <w:t>11.</w:t>
            </w:r>
          </w:p>
        </w:tc>
        <w:tc>
          <w:tcPr>
            <w:tcW w:w="8266" w:type="dxa"/>
          </w:tcPr>
          <w:p w14:paraId="7252B83A" w14:textId="5B4BB16B" w:rsidR="007C385E" w:rsidRDefault="007C385E" w:rsidP="007C385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Consultations and Advice to Planning, Licensing, Engineers, and Managers/Officers of other Council Service Areas etc. </w:t>
            </w:r>
          </w:p>
          <w:p w14:paraId="6A728453" w14:textId="77777777" w:rsidR="007C385E" w:rsidRDefault="007C385E" w:rsidP="007C385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64B5CB6" w14:textId="77777777" w:rsidR="007C385E" w:rsidRDefault="007C385E" w:rsidP="007C385E">
            <w:pPr>
              <w:pStyle w:val="DefaultText"/>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Fulfil the statutory consultee roles of Environmental Health in relation to Planning and Licensing applications/notifications: reviewing applications, making recommendations, including for refusal where relevant, and attending Planning and Licensing hearings. </w:t>
            </w:r>
          </w:p>
          <w:p w14:paraId="543095EC" w14:textId="77777777" w:rsidR="007C385E" w:rsidRDefault="007C385E" w:rsidP="007C385E">
            <w:pPr>
              <w:pStyle w:val="DefaultText"/>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Check drawings for catering areas and associated sanitary accommodation, changing areas. </w:t>
            </w:r>
          </w:p>
          <w:p w14:paraId="66F45679" w14:textId="77777777" w:rsidR="007C385E" w:rsidRDefault="007C385E" w:rsidP="007C385E">
            <w:pPr>
              <w:pStyle w:val="DefaultText"/>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Visit sites and advise whilst project is progressing. </w:t>
            </w:r>
          </w:p>
          <w:p w14:paraId="46A654B2" w14:textId="77777777" w:rsidR="007C385E" w:rsidRPr="00220150" w:rsidRDefault="007C385E" w:rsidP="007C385E">
            <w:pPr>
              <w:pStyle w:val="DefaultText"/>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t xml:space="preserve">Give informal approval to proposals which meet demands of current legislation. Advise on areas which need improvement. </w:t>
            </w:r>
          </w:p>
          <w:p w14:paraId="352E8C55" w14:textId="760C0A5A" w:rsidR="007C385E" w:rsidRPr="00F176D3" w:rsidRDefault="007C385E" w:rsidP="007C385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cs="Arial"/>
                <w:szCs w:val="24"/>
              </w:rPr>
            </w:pPr>
            <w:r>
              <w:t>Advise other Arun District Council services on steps they need to take to comply with Environmental Health legislation.</w:t>
            </w:r>
          </w:p>
        </w:tc>
      </w:tr>
      <w:tr w:rsidR="00560E48" w:rsidRPr="00F176D3" w14:paraId="5D15517D" w14:textId="77777777" w:rsidTr="00573272">
        <w:trPr>
          <w:trHeight w:val="454"/>
          <w:tblCellSpacing w:w="20" w:type="dxa"/>
        </w:trPr>
        <w:tc>
          <w:tcPr>
            <w:tcW w:w="610" w:type="dxa"/>
          </w:tcPr>
          <w:p w14:paraId="5232936E" w14:textId="77777777" w:rsidR="00560E48" w:rsidRPr="00F176D3" w:rsidRDefault="00560E48" w:rsidP="00560E48">
            <w:pPr>
              <w:rPr>
                <w:rFonts w:ascii="Arial" w:hAnsi="Arial" w:cs="Arial"/>
                <w:sz w:val="24"/>
                <w:szCs w:val="24"/>
              </w:rPr>
            </w:pPr>
            <w:r w:rsidRPr="00F176D3">
              <w:rPr>
                <w:rFonts w:ascii="Arial" w:hAnsi="Arial" w:cs="Arial"/>
                <w:sz w:val="24"/>
                <w:szCs w:val="24"/>
              </w:rPr>
              <w:t>12.</w:t>
            </w:r>
          </w:p>
        </w:tc>
        <w:tc>
          <w:tcPr>
            <w:tcW w:w="8266" w:type="dxa"/>
          </w:tcPr>
          <w:p w14:paraId="01D2688A" w14:textId="77777777" w:rsidR="00560E48" w:rsidRDefault="00560E48" w:rsidP="00560E4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Enforcement </w:t>
            </w:r>
          </w:p>
          <w:p w14:paraId="794EBF7F" w14:textId="698D138A" w:rsidR="00560E48" w:rsidRPr="00F176D3" w:rsidRDefault="00560E48" w:rsidP="00560E4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zCs w:val="24"/>
              </w:rPr>
            </w:pPr>
            <w:r>
              <w:t>Take the lead in criminal investigations and proceedings. For prosecution cases, preparation and presentation of complex reports, prosecution files and attendance at Court to give evidence where necessary.</w:t>
            </w:r>
            <w:r>
              <w:t xml:space="preserve"> Attendance at Licensing Hearings. </w:t>
            </w:r>
          </w:p>
        </w:tc>
      </w:tr>
      <w:tr w:rsidR="00560E48" w:rsidRPr="00F176D3" w14:paraId="5ADE0A20" w14:textId="77777777" w:rsidTr="00573272">
        <w:trPr>
          <w:trHeight w:val="310"/>
          <w:tblCellSpacing w:w="20" w:type="dxa"/>
        </w:trPr>
        <w:tc>
          <w:tcPr>
            <w:tcW w:w="610" w:type="dxa"/>
          </w:tcPr>
          <w:p w14:paraId="15E4070C" w14:textId="77777777" w:rsidR="00560E48" w:rsidRPr="00F176D3" w:rsidRDefault="00560E48" w:rsidP="00560E48">
            <w:pPr>
              <w:rPr>
                <w:rFonts w:ascii="Arial" w:hAnsi="Arial" w:cs="Arial"/>
                <w:sz w:val="24"/>
                <w:szCs w:val="24"/>
              </w:rPr>
            </w:pPr>
            <w:r w:rsidRPr="00F176D3">
              <w:rPr>
                <w:rFonts w:ascii="Arial" w:hAnsi="Arial" w:cs="Arial"/>
                <w:sz w:val="24"/>
                <w:szCs w:val="24"/>
              </w:rPr>
              <w:t>13.</w:t>
            </w:r>
          </w:p>
        </w:tc>
        <w:tc>
          <w:tcPr>
            <w:tcW w:w="8266" w:type="dxa"/>
          </w:tcPr>
          <w:p w14:paraId="67EF1AA5" w14:textId="42F8FEAE" w:rsidR="00560E48" w:rsidRPr="00F176D3" w:rsidRDefault="00560E48" w:rsidP="00560E4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zCs w:val="24"/>
              </w:rPr>
            </w:pPr>
            <w:r>
              <w:t xml:space="preserve">Carry out any other duties at the instruction of the Environmental Health </w:t>
            </w:r>
            <w:r>
              <w:t xml:space="preserve">and Licensing Manager. </w:t>
            </w:r>
          </w:p>
        </w:tc>
      </w:tr>
    </w:tbl>
    <w:p w14:paraId="5FDA824C" w14:textId="77777777" w:rsidR="00866FD0" w:rsidRDefault="00866FD0" w:rsidP="00856869">
      <w:pPr>
        <w:rPr>
          <w:rFonts w:ascii="Arial" w:hAnsi="Arial" w:cs="Arial"/>
          <w:sz w:val="24"/>
          <w:szCs w:val="24"/>
        </w:rPr>
      </w:pPr>
    </w:p>
    <w:p w14:paraId="50B66DB8" w14:textId="15512F97" w:rsidR="00043EFA" w:rsidRPr="00D23CC6" w:rsidRDefault="00043EFA" w:rsidP="00856869">
      <w:pPr>
        <w:rPr>
          <w:rFonts w:ascii="Arial" w:hAnsi="Arial" w:cs="Arial"/>
          <w:b/>
          <w:bCs/>
          <w:color w:val="FF0000"/>
          <w:sz w:val="24"/>
          <w:szCs w:val="24"/>
        </w:rPr>
      </w:pPr>
      <w:r w:rsidRPr="00D23CC6">
        <w:rPr>
          <w:rFonts w:ascii="Arial" w:hAnsi="Arial" w:cs="Arial"/>
          <w:b/>
          <w:bCs/>
          <w:color w:val="FF0000"/>
          <w:sz w:val="24"/>
          <w:szCs w:val="24"/>
        </w:rPr>
        <w:lastRenderedPageBreak/>
        <w:t>Additional information (not contractual)</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043EFA" w:rsidRPr="00F176D3" w14:paraId="13453C4B" w14:textId="77777777" w:rsidTr="009A747A">
        <w:trPr>
          <w:trHeight w:val="454"/>
          <w:tblCellSpacing w:w="20" w:type="dxa"/>
        </w:trPr>
        <w:tc>
          <w:tcPr>
            <w:tcW w:w="610" w:type="dxa"/>
          </w:tcPr>
          <w:p w14:paraId="31AD605E" w14:textId="77777777" w:rsidR="00043EFA" w:rsidRPr="00F176D3" w:rsidRDefault="00043EFA" w:rsidP="009A747A">
            <w:pPr>
              <w:rPr>
                <w:rFonts w:ascii="Arial" w:hAnsi="Arial" w:cs="Arial"/>
                <w:sz w:val="24"/>
                <w:szCs w:val="24"/>
              </w:rPr>
            </w:pPr>
            <w:r w:rsidRPr="00F176D3">
              <w:rPr>
                <w:rFonts w:ascii="Arial" w:hAnsi="Arial" w:cs="Arial"/>
                <w:sz w:val="24"/>
                <w:szCs w:val="24"/>
              </w:rPr>
              <w:t>1.</w:t>
            </w:r>
          </w:p>
        </w:tc>
        <w:tc>
          <w:tcPr>
            <w:tcW w:w="8266" w:type="dxa"/>
          </w:tcPr>
          <w:p w14:paraId="6356C80B" w14:textId="553ABA4B" w:rsidR="00043EFA" w:rsidRPr="00F176D3" w:rsidRDefault="00043EFA" w:rsidP="009A747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Responsible for staff</w:t>
            </w:r>
            <w:r w:rsidR="007905AD">
              <w:rPr>
                <w:rFonts w:cs="Arial"/>
                <w:szCs w:val="24"/>
              </w:rPr>
              <w:t xml:space="preserve"> - no</w:t>
            </w:r>
          </w:p>
        </w:tc>
      </w:tr>
      <w:tr w:rsidR="00043EFA" w:rsidRPr="00F176D3" w14:paraId="1F69BA23" w14:textId="77777777" w:rsidTr="009A747A">
        <w:trPr>
          <w:trHeight w:val="454"/>
          <w:tblCellSpacing w:w="20" w:type="dxa"/>
        </w:trPr>
        <w:tc>
          <w:tcPr>
            <w:tcW w:w="610" w:type="dxa"/>
          </w:tcPr>
          <w:p w14:paraId="6226CB1B" w14:textId="77777777" w:rsidR="00043EFA" w:rsidRPr="00F176D3" w:rsidRDefault="00043EFA" w:rsidP="009A747A">
            <w:pPr>
              <w:rPr>
                <w:rFonts w:ascii="Arial" w:hAnsi="Arial" w:cs="Arial"/>
                <w:sz w:val="24"/>
                <w:szCs w:val="24"/>
              </w:rPr>
            </w:pPr>
            <w:r w:rsidRPr="00F176D3">
              <w:rPr>
                <w:rFonts w:ascii="Arial" w:hAnsi="Arial" w:cs="Arial"/>
                <w:sz w:val="24"/>
                <w:szCs w:val="24"/>
              </w:rPr>
              <w:t>2.</w:t>
            </w:r>
          </w:p>
        </w:tc>
        <w:tc>
          <w:tcPr>
            <w:tcW w:w="8266" w:type="dxa"/>
          </w:tcPr>
          <w:p w14:paraId="054ABE0D" w14:textId="3ADA72A0" w:rsidR="00043EFA" w:rsidRPr="00F176D3" w:rsidRDefault="00043EFA" w:rsidP="009A747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Responsible for budgets</w:t>
            </w:r>
            <w:r w:rsidR="007905AD">
              <w:rPr>
                <w:rFonts w:cs="Arial"/>
                <w:szCs w:val="24"/>
              </w:rPr>
              <w:t xml:space="preserve"> – no.</w:t>
            </w:r>
          </w:p>
        </w:tc>
      </w:tr>
      <w:tr w:rsidR="00043EFA" w:rsidRPr="00F176D3" w14:paraId="3940B650" w14:textId="77777777" w:rsidTr="009A747A">
        <w:trPr>
          <w:trHeight w:val="454"/>
          <w:tblCellSpacing w:w="20" w:type="dxa"/>
        </w:trPr>
        <w:tc>
          <w:tcPr>
            <w:tcW w:w="610" w:type="dxa"/>
          </w:tcPr>
          <w:p w14:paraId="36169A25" w14:textId="77777777" w:rsidR="00043EFA" w:rsidRPr="00F176D3" w:rsidRDefault="00043EFA" w:rsidP="009A747A">
            <w:pPr>
              <w:rPr>
                <w:rFonts w:ascii="Arial" w:hAnsi="Arial" w:cs="Arial"/>
                <w:sz w:val="24"/>
                <w:szCs w:val="24"/>
              </w:rPr>
            </w:pPr>
            <w:r w:rsidRPr="00F176D3">
              <w:rPr>
                <w:rFonts w:ascii="Arial" w:hAnsi="Arial" w:cs="Arial"/>
                <w:sz w:val="24"/>
                <w:szCs w:val="24"/>
              </w:rPr>
              <w:t>3.</w:t>
            </w:r>
          </w:p>
        </w:tc>
        <w:tc>
          <w:tcPr>
            <w:tcW w:w="8266" w:type="dxa"/>
          </w:tcPr>
          <w:p w14:paraId="1C44DDA0" w14:textId="6E60616A" w:rsidR="00043EFA" w:rsidRDefault="00043EFA" w:rsidP="00043EFA">
            <w:pPr>
              <w:spacing w:after="0" w:line="240" w:lineRule="auto"/>
              <w:rPr>
                <w:rFonts w:ascii="Arial" w:eastAsia="Times New Roman" w:hAnsi="Arial" w:cs="Arial"/>
                <w:sz w:val="24"/>
                <w:szCs w:val="24"/>
                <w14:ligatures w14:val="standardContextual"/>
              </w:rPr>
            </w:pPr>
            <w:r w:rsidRPr="00043EFA">
              <w:rPr>
                <w:rFonts w:ascii="Arial" w:eastAsia="Times New Roman" w:hAnsi="Arial" w:cs="Arial"/>
                <w:sz w:val="24"/>
                <w:szCs w:val="24"/>
                <w14:ligatures w14:val="standardContextual"/>
              </w:rPr>
              <w:t xml:space="preserve">Service delivery; </w:t>
            </w:r>
          </w:p>
          <w:p w14:paraId="6E7B5ADD" w14:textId="77777777" w:rsidR="007905AD" w:rsidRPr="00043EFA" w:rsidRDefault="007905AD" w:rsidP="00043EFA">
            <w:pPr>
              <w:spacing w:after="0" w:line="240" w:lineRule="auto"/>
              <w:rPr>
                <w:rFonts w:ascii="Arial" w:eastAsia="Times New Roman" w:hAnsi="Arial" w:cs="Arial"/>
                <w:sz w:val="24"/>
                <w:szCs w:val="24"/>
                <w14:ligatures w14:val="standardContextual"/>
              </w:rPr>
            </w:pPr>
          </w:p>
          <w:p w14:paraId="1E34B7C0" w14:textId="5F14198A" w:rsidR="00043EFA" w:rsidRDefault="00043EFA" w:rsidP="00043EFA">
            <w:pPr>
              <w:spacing w:after="0" w:line="240" w:lineRule="auto"/>
              <w:contextualSpacing/>
              <w:rPr>
                <w:rFonts w:ascii="Arial" w:eastAsia="Times New Roman" w:hAnsi="Arial" w:cs="Arial"/>
                <w:sz w:val="24"/>
                <w:szCs w:val="24"/>
                <w14:ligatures w14:val="standardContextual"/>
              </w:rPr>
            </w:pPr>
            <w:r w:rsidRPr="00043EFA">
              <w:rPr>
                <w:rFonts w:ascii="Arial" w:eastAsia="Times New Roman" w:hAnsi="Arial" w:cs="Arial"/>
                <w:sz w:val="24"/>
                <w:szCs w:val="24"/>
                <w14:ligatures w14:val="standardContextual"/>
              </w:rPr>
              <w:t>The postholder is expected to work to service delivery standards set by others</w:t>
            </w:r>
            <w:r>
              <w:rPr>
                <w:rFonts w:ascii="Arial" w:eastAsia="Times New Roman" w:hAnsi="Arial" w:cs="Arial"/>
                <w:sz w:val="24"/>
                <w:szCs w:val="24"/>
                <w14:ligatures w14:val="standardContextual"/>
              </w:rPr>
              <w:t xml:space="preserve">. </w:t>
            </w:r>
          </w:p>
          <w:p w14:paraId="1C245795" w14:textId="2674C261" w:rsidR="00043EFA" w:rsidRPr="00F176D3" w:rsidRDefault="00043EFA" w:rsidP="00043EFA">
            <w:pPr>
              <w:spacing w:after="0" w:line="240" w:lineRule="auto"/>
              <w:contextualSpacing/>
              <w:rPr>
                <w:rFonts w:cs="Arial"/>
                <w:szCs w:val="24"/>
              </w:rPr>
            </w:pPr>
          </w:p>
        </w:tc>
      </w:tr>
    </w:tbl>
    <w:p w14:paraId="1D5E686C" w14:textId="77777777" w:rsidR="00043EFA" w:rsidRDefault="00043EFA" w:rsidP="00856869">
      <w:pPr>
        <w:rPr>
          <w:rFonts w:ascii="Arial" w:hAnsi="Arial" w:cs="Arial"/>
          <w:sz w:val="24"/>
          <w:szCs w:val="24"/>
        </w:rPr>
      </w:pPr>
    </w:p>
    <w:p w14:paraId="0802890C" w14:textId="77777777" w:rsidR="00043EFA" w:rsidRDefault="00043EFA" w:rsidP="00856869">
      <w:pPr>
        <w:rPr>
          <w:rFonts w:ascii="Arial" w:hAnsi="Arial" w:cs="Arial"/>
          <w:sz w:val="24"/>
          <w:szCs w:val="24"/>
        </w:rPr>
      </w:pPr>
    </w:p>
    <w:p w14:paraId="73F813BC" w14:textId="77777777" w:rsidR="00043EFA" w:rsidRDefault="00043EFA" w:rsidP="00856869">
      <w:pPr>
        <w:rPr>
          <w:rFonts w:ascii="Arial" w:hAnsi="Arial" w:cs="Arial"/>
          <w:sz w:val="24"/>
          <w:szCs w:val="24"/>
        </w:rPr>
      </w:pPr>
    </w:p>
    <w:p w14:paraId="739F2785" w14:textId="77777777" w:rsidR="00043EFA" w:rsidRDefault="00043EFA" w:rsidP="00856869">
      <w:pPr>
        <w:rPr>
          <w:rFonts w:ascii="Arial" w:hAnsi="Arial" w:cs="Arial"/>
          <w:sz w:val="24"/>
          <w:szCs w:val="24"/>
        </w:rPr>
      </w:pPr>
    </w:p>
    <w:p w14:paraId="3ABE6E8B" w14:textId="77777777" w:rsidR="00043EFA" w:rsidRDefault="00043EFA" w:rsidP="00856869">
      <w:pPr>
        <w:rPr>
          <w:rFonts w:ascii="Arial" w:hAnsi="Arial" w:cs="Arial"/>
          <w:sz w:val="24"/>
          <w:szCs w:val="24"/>
        </w:rPr>
      </w:pPr>
    </w:p>
    <w:p w14:paraId="3E297152" w14:textId="77777777" w:rsidR="00043EFA" w:rsidRDefault="00043EFA" w:rsidP="00856869">
      <w:pPr>
        <w:rPr>
          <w:rFonts w:ascii="Arial" w:hAnsi="Arial" w:cs="Arial"/>
          <w:sz w:val="24"/>
          <w:szCs w:val="24"/>
        </w:rPr>
      </w:pPr>
    </w:p>
    <w:p w14:paraId="64444419" w14:textId="77777777" w:rsidR="00043EFA" w:rsidRDefault="00043EFA" w:rsidP="00856869">
      <w:pPr>
        <w:rPr>
          <w:rFonts w:ascii="Arial" w:hAnsi="Arial" w:cs="Arial"/>
          <w:sz w:val="24"/>
          <w:szCs w:val="24"/>
        </w:rPr>
      </w:pPr>
    </w:p>
    <w:p w14:paraId="460743B4" w14:textId="77777777" w:rsidR="00043EFA" w:rsidRPr="00F176D3" w:rsidRDefault="00043EFA" w:rsidP="00856869">
      <w:pPr>
        <w:rPr>
          <w:rFonts w:ascii="Arial" w:hAnsi="Arial" w:cs="Arial"/>
          <w:sz w:val="24"/>
          <w:szCs w:val="24"/>
        </w:rPr>
      </w:pPr>
    </w:p>
    <w:p w14:paraId="2B59E99A"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t>Role Requirements</w:t>
      </w:r>
    </w:p>
    <w:p w14:paraId="7F665A2A" w14:textId="1AB8DF38" w:rsidR="008F2AE3" w:rsidRPr="004A7F36" w:rsidRDefault="00866FD0" w:rsidP="008F2AE3">
      <w:pPr>
        <w:rPr>
          <w:rFonts w:ascii="Arial" w:hAnsi="Arial" w:cs="Arial"/>
          <w:sz w:val="24"/>
          <w:szCs w:val="24"/>
        </w:rPr>
      </w:pPr>
      <w:r w:rsidRPr="00F176D3">
        <w:rPr>
          <w:rFonts w:ascii="Arial" w:hAnsi="Arial" w:cs="Arial"/>
          <w:sz w:val="24"/>
          <w:szCs w:val="24"/>
        </w:rPr>
        <w:t>The following outlines the criteria for this post</w:t>
      </w:r>
      <w:r w:rsidR="008F2AE3">
        <w:rPr>
          <w:rFonts w:ascii="Arial" w:hAnsi="Arial" w:cs="Arial"/>
          <w:sz w:val="24"/>
          <w:szCs w:val="24"/>
        </w:rPr>
        <w:t xml:space="preserve">. </w:t>
      </w:r>
      <w:r w:rsidR="008F2AE3" w:rsidRPr="004A7F36">
        <w:rPr>
          <w:rFonts w:ascii="Arial" w:hAnsi="Arial" w:cs="Arial"/>
          <w:sz w:val="24"/>
          <w:szCs w:val="24"/>
        </w:rPr>
        <w:t xml:space="preserve">Applicants </w:t>
      </w:r>
      <w:r w:rsidR="008F2AE3">
        <w:rPr>
          <w:rFonts w:ascii="Arial" w:hAnsi="Arial" w:cs="Arial"/>
          <w:sz w:val="24"/>
          <w:szCs w:val="24"/>
        </w:rPr>
        <w:t xml:space="preserve">will be shortlisted and interviewed to </w:t>
      </w:r>
      <w:r w:rsidR="001F4160">
        <w:rPr>
          <w:rFonts w:ascii="Arial" w:hAnsi="Arial" w:cs="Arial"/>
          <w:sz w:val="24"/>
          <w:szCs w:val="24"/>
        </w:rPr>
        <w:t>assess</w:t>
      </w:r>
      <w:r w:rsidR="008F2AE3">
        <w:rPr>
          <w:rFonts w:ascii="Arial" w:hAnsi="Arial" w:cs="Arial"/>
          <w:sz w:val="24"/>
          <w:szCs w:val="24"/>
        </w:rPr>
        <w:t xml:space="preserve"> if they</w:t>
      </w:r>
      <w:r w:rsidR="008F2AE3" w:rsidRPr="004A7F36">
        <w:rPr>
          <w:rFonts w:ascii="Arial" w:hAnsi="Arial" w:cs="Arial"/>
          <w:sz w:val="24"/>
          <w:szCs w:val="24"/>
        </w:rPr>
        <w:t xml:space="preserve"> meet the criteria</w:t>
      </w:r>
      <w:r w:rsidR="008F2AE3">
        <w:rPr>
          <w:rFonts w:ascii="Arial" w:hAnsi="Arial" w:cs="Arial"/>
          <w:sz w:val="24"/>
          <w:szCs w:val="24"/>
        </w:rPr>
        <w:t xml:space="preserve"> for the role. </w:t>
      </w:r>
    </w:p>
    <w:tbl>
      <w:tblPr>
        <w:tblStyle w:val="TableGrid1"/>
        <w:tblW w:w="9057" w:type="dxa"/>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5655"/>
        <w:gridCol w:w="1701"/>
        <w:gridCol w:w="1701"/>
      </w:tblGrid>
      <w:tr w:rsidR="00E87520" w:rsidRPr="00F176D3" w14:paraId="62C5DD7E" w14:textId="77777777" w:rsidTr="08131889">
        <w:trPr>
          <w:cantSplit/>
          <w:trHeight w:val="1339"/>
          <w:tblCellSpacing w:w="20" w:type="dxa"/>
        </w:trPr>
        <w:tc>
          <w:tcPr>
            <w:tcW w:w="5595" w:type="dxa"/>
            <w:shd w:val="clear" w:color="auto" w:fill="4472C4" w:themeFill="accent5"/>
          </w:tcPr>
          <w:p w14:paraId="044E5F23" w14:textId="77777777" w:rsidR="00E87520" w:rsidRPr="00F176D3" w:rsidRDefault="00E87520" w:rsidP="00856869">
            <w:pPr>
              <w:rPr>
                <w:rFonts w:ascii="Arial" w:hAnsi="Arial" w:cs="Arial"/>
                <w:b/>
                <w:bCs/>
                <w:sz w:val="24"/>
                <w:szCs w:val="24"/>
              </w:rPr>
            </w:pPr>
          </w:p>
          <w:p w14:paraId="4DA47EA2" w14:textId="77777777" w:rsidR="00E87520" w:rsidRPr="00F176D3" w:rsidRDefault="00E87520" w:rsidP="00856869">
            <w:pPr>
              <w:rPr>
                <w:rFonts w:ascii="Arial" w:hAnsi="Arial" w:cs="Arial"/>
                <w:b/>
                <w:bCs/>
                <w:sz w:val="24"/>
                <w:szCs w:val="24"/>
              </w:rPr>
            </w:pPr>
            <w:r w:rsidRPr="00F176D3">
              <w:rPr>
                <w:rFonts w:ascii="Arial" w:hAnsi="Arial" w:cs="Arial"/>
                <w:b/>
                <w:bCs/>
                <w:sz w:val="24"/>
                <w:szCs w:val="24"/>
              </w:rPr>
              <w:t>Criteria</w:t>
            </w:r>
          </w:p>
        </w:tc>
        <w:tc>
          <w:tcPr>
            <w:tcW w:w="1661" w:type="dxa"/>
            <w:shd w:val="clear" w:color="auto" w:fill="4472C4" w:themeFill="accent5"/>
            <w:textDirection w:val="btLr"/>
            <w:vAlign w:val="center"/>
          </w:tcPr>
          <w:p w14:paraId="3A9ADA2E"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Essential</w:t>
            </w:r>
          </w:p>
        </w:tc>
        <w:tc>
          <w:tcPr>
            <w:tcW w:w="1641" w:type="dxa"/>
            <w:shd w:val="clear" w:color="auto" w:fill="4472C4" w:themeFill="accent5"/>
            <w:textDirection w:val="btLr"/>
            <w:vAlign w:val="center"/>
          </w:tcPr>
          <w:p w14:paraId="61B0DB91"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Desirable</w:t>
            </w:r>
          </w:p>
        </w:tc>
      </w:tr>
      <w:tr w:rsidR="00D75FDE" w:rsidRPr="00F176D3" w14:paraId="13387E0C" w14:textId="77777777" w:rsidTr="08131889">
        <w:trPr>
          <w:trHeight w:val="284"/>
          <w:tblCellSpacing w:w="20" w:type="dxa"/>
        </w:trPr>
        <w:tc>
          <w:tcPr>
            <w:tcW w:w="8977" w:type="dxa"/>
            <w:gridSpan w:val="3"/>
            <w:shd w:val="clear" w:color="auto" w:fill="0070C0"/>
          </w:tcPr>
          <w:p w14:paraId="269867E2" w14:textId="16584711" w:rsidR="00D75FDE" w:rsidRPr="00F176D3" w:rsidRDefault="00286160" w:rsidP="00856869">
            <w:pPr>
              <w:rPr>
                <w:rFonts w:ascii="Arial" w:hAnsi="Arial" w:cs="Arial"/>
                <w:sz w:val="24"/>
                <w:szCs w:val="24"/>
              </w:rPr>
            </w:pPr>
            <w:r w:rsidRPr="00D75FDE">
              <w:rPr>
                <w:rFonts w:ascii="Arial" w:hAnsi="Arial" w:cs="Arial"/>
                <w:b/>
                <w:bCs/>
                <w:sz w:val="24"/>
                <w:szCs w:val="24"/>
              </w:rPr>
              <w:t xml:space="preserve">Professional Qualifications </w:t>
            </w:r>
            <w:r>
              <w:rPr>
                <w:rFonts w:ascii="Arial" w:hAnsi="Arial" w:cs="Arial"/>
                <w:b/>
                <w:bCs/>
                <w:sz w:val="24"/>
                <w:szCs w:val="24"/>
              </w:rPr>
              <w:t xml:space="preserve">         </w:t>
            </w:r>
          </w:p>
        </w:tc>
      </w:tr>
      <w:tr w:rsidR="00E87902" w:rsidRPr="00F176D3" w14:paraId="6DF36100" w14:textId="77777777" w:rsidTr="08131889">
        <w:trPr>
          <w:trHeight w:val="284"/>
          <w:tblCellSpacing w:w="20" w:type="dxa"/>
        </w:trPr>
        <w:tc>
          <w:tcPr>
            <w:tcW w:w="5595" w:type="dxa"/>
          </w:tcPr>
          <w:p w14:paraId="3ECC8FB8" w14:textId="03BF60F2" w:rsidR="003E2758" w:rsidRPr="00F725C0" w:rsidRDefault="003E2758" w:rsidP="003E2758">
            <w:pPr>
              <w:pStyle w:val="ListParagraph"/>
              <w:numPr>
                <w:ilvl w:val="0"/>
                <w:numId w:val="28"/>
              </w:numPr>
              <w:rPr>
                <w:rFonts w:ascii="Arial" w:hAnsi="Arial" w:cs="Arial"/>
              </w:rPr>
            </w:pPr>
            <w:r w:rsidRPr="00F725C0">
              <w:rPr>
                <w:rFonts w:ascii="Arial" w:hAnsi="Arial" w:cs="Arial"/>
              </w:rPr>
              <w:t xml:space="preserve">BSc, MSc or Diploma/Higher Certificate in Food Control accredited by CIEH </w:t>
            </w:r>
          </w:p>
          <w:p w14:paraId="75E28BBD" w14:textId="32F61EB0" w:rsidR="00E87902" w:rsidRPr="00F176D3" w:rsidRDefault="003E2758" w:rsidP="003E2758">
            <w:pPr>
              <w:pStyle w:val="TableText"/>
              <w:numPr>
                <w:ilvl w:val="0"/>
                <w:numId w:val="28"/>
              </w:numPr>
              <w:tabs>
                <w:tab w:val="left" w:pos="956"/>
              </w:tabs>
              <w:jc w:val="left"/>
              <w:rPr>
                <w:rFonts w:ascii="Arial" w:hAnsi="Arial" w:cs="Arial"/>
                <w:szCs w:val="24"/>
              </w:rPr>
            </w:pPr>
            <w:r w:rsidRPr="00F725C0">
              <w:rPr>
                <w:rFonts w:ascii="Arial" w:hAnsi="Arial" w:cs="Arial"/>
              </w:rPr>
              <w:t>EHRB registration</w:t>
            </w:r>
            <w:r>
              <w:rPr>
                <w:rFonts w:ascii="Arial" w:hAnsi="Arial" w:cs="Arial"/>
              </w:rPr>
              <w:t xml:space="preserve"> </w:t>
            </w:r>
            <w:r w:rsidRPr="003E2758">
              <w:rPr>
                <w:rFonts w:ascii="Arial" w:hAnsi="Arial" w:cs="Arial"/>
                <w:color w:val="auto"/>
              </w:rPr>
              <w:t>or other equivalent qualification as set out in para 3.</w:t>
            </w:r>
            <w:r>
              <w:rPr>
                <w:rFonts w:ascii="Arial" w:hAnsi="Arial" w:cs="Arial"/>
                <w:color w:val="auto"/>
              </w:rPr>
              <w:t>2.3</w:t>
            </w:r>
            <w:r w:rsidRPr="003E2758">
              <w:rPr>
                <w:rFonts w:ascii="Arial" w:hAnsi="Arial" w:cs="Arial"/>
                <w:color w:val="auto"/>
              </w:rPr>
              <w:t>.1 of the Food Law Code of Practice</w:t>
            </w:r>
          </w:p>
        </w:tc>
        <w:tc>
          <w:tcPr>
            <w:tcW w:w="1661" w:type="dxa"/>
          </w:tcPr>
          <w:p w14:paraId="0F17B8B1" w14:textId="7D2807C7" w:rsidR="00E87902" w:rsidRPr="00F176D3" w:rsidRDefault="003E2758" w:rsidP="00856869">
            <w:pPr>
              <w:rPr>
                <w:rFonts w:ascii="Arial" w:hAnsi="Arial" w:cs="Arial"/>
                <w:sz w:val="24"/>
                <w:szCs w:val="24"/>
              </w:rPr>
            </w:pPr>
            <w:r>
              <w:rPr>
                <w:rFonts w:ascii="Arial" w:hAnsi="Arial" w:cs="Arial"/>
                <w:sz w:val="24"/>
                <w:szCs w:val="24"/>
              </w:rPr>
              <w:t>X</w:t>
            </w:r>
          </w:p>
        </w:tc>
        <w:tc>
          <w:tcPr>
            <w:tcW w:w="1641" w:type="dxa"/>
          </w:tcPr>
          <w:p w14:paraId="1C15087D" w14:textId="77777777" w:rsidR="00E87902" w:rsidRPr="00F176D3" w:rsidRDefault="00E87902" w:rsidP="00856869">
            <w:pPr>
              <w:rPr>
                <w:rFonts w:ascii="Arial" w:hAnsi="Arial" w:cs="Arial"/>
                <w:sz w:val="24"/>
                <w:szCs w:val="24"/>
              </w:rPr>
            </w:pPr>
          </w:p>
        </w:tc>
      </w:tr>
      <w:tr w:rsidR="00E87520" w:rsidRPr="00F176D3" w14:paraId="328F5C0D" w14:textId="77777777" w:rsidTr="08131889">
        <w:trPr>
          <w:trHeight w:val="284"/>
          <w:tblCellSpacing w:w="20" w:type="dxa"/>
        </w:trPr>
        <w:tc>
          <w:tcPr>
            <w:tcW w:w="5595" w:type="dxa"/>
          </w:tcPr>
          <w:p w14:paraId="7B14A62A" w14:textId="77777777" w:rsidR="003E2758" w:rsidRDefault="003E2758" w:rsidP="003E2758">
            <w:pPr>
              <w:pStyle w:val="Default"/>
              <w:numPr>
                <w:ilvl w:val="0"/>
                <w:numId w:val="29"/>
              </w:numPr>
            </w:pPr>
            <w:r>
              <w:t xml:space="preserve">Relevant post graduate qualification </w:t>
            </w:r>
          </w:p>
          <w:p w14:paraId="62379018" w14:textId="77777777" w:rsidR="003E2758" w:rsidRDefault="003E2758" w:rsidP="003E2758">
            <w:pPr>
              <w:pStyle w:val="Default"/>
              <w:numPr>
                <w:ilvl w:val="0"/>
                <w:numId w:val="29"/>
              </w:numPr>
            </w:pPr>
            <w:r>
              <w:t xml:space="preserve">Diploma in Acoustics and Noise Control Recognised H&amp;S Qualification e.g. NEBOSH National General Certificate/Diploma in Occupational Health and Safety </w:t>
            </w:r>
          </w:p>
          <w:p w14:paraId="54D46D34" w14:textId="089FC5DC" w:rsidR="00E87520" w:rsidRPr="00F176D3" w:rsidRDefault="003E2758" w:rsidP="003E2758">
            <w:pPr>
              <w:pStyle w:val="Default"/>
              <w:numPr>
                <w:ilvl w:val="0"/>
                <w:numId w:val="29"/>
              </w:numPr>
            </w:pPr>
            <w:r>
              <w:t xml:space="preserve">ISO </w:t>
            </w:r>
            <w:r w:rsidRPr="003E2758">
              <w:t>9001 Lead Auditor</w:t>
            </w:r>
          </w:p>
        </w:tc>
        <w:tc>
          <w:tcPr>
            <w:tcW w:w="1661" w:type="dxa"/>
          </w:tcPr>
          <w:p w14:paraId="746E56D4" w14:textId="32481A20" w:rsidR="00E87520" w:rsidRPr="00F176D3" w:rsidRDefault="00E87520" w:rsidP="00856869">
            <w:pPr>
              <w:rPr>
                <w:rFonts w:ascii="Arial" w:hAnsi="Arial" w:cs="Arial"/>
                <w:sz w:val="24"/>
                <w:szCs w:val="24"/>
              </w:rPr>
            </w:pPr>
          </w:p>
        </w:tc>
        <w:tc>
          <w:tcPr>
            <w:tcW w:w="1641" w:type="dxa"/>
          </w:tcPr>
          <w:p w14:paraId="4805F548" w14:textId="1A95AB69" w:rsidR="00E87520" w:rsidRPr="00F176D3" w:rsidRDefault="003E2758" w:rsidP="00856869">
            <w:pPr>
              <w:rPr>
                <w:rFonts w:ascii="Arial" w:hAnsi="Arial" w:cs="Arial"/>
                <w:sz w:val="24"/>
                <w:szCs w:val="24"/>
              </w:rPr>
            </w:pPr>
            <w:r>
              <w:rPr>
                <w:rFonts w:ascii="Arial" w:hAnsi="Arial" w:cs="Arial"/>
                <w:sz w:val="24"/>
                <w:szCs w:val="24"/>
              </w:rPr>
              <w:t>X</w:t>
            </w:r>
          </w:p>
        </w:tc>
      </w:tr>
      <w:tr w:rsidR="003E2758" w:rsidRPr="00F176D3" w14:paraId="48314199" w14:textId="77777777" w:rsidTr="08131889">
        <w:trPr>
          <w:trHeight w:val="284"/>
          <w:tblCellSpacing w:w="20" w:type="dxa"/>
        </w:trPr>
        <w:tc>
          <w:tcPr>
            <w:tcW w:w="5595" w:type="dxa"/>
          </w:tcPr>
          <w:p w14:paraId="21AB8D23" w14:textId="24AE5ECE" w:rsidR="003E2758" w:rsidRDefault="003E2758" w:rsidP="003E2758">
            <w:pPr>
              <w:pStyle w:val="Default"/>
              <w:numPr>
                <w:ilvl w:val="0"/>
                <w:numId w:val="29"/>
              </w:numPr>
            </w:pPr>
            <w:r w:rsidRPr="003E2758">
              <w:rPr>
                <w:color w:val="auto"/>
              </w:rPr>
              <w:t>Certified private water supply sampler (ISO/IEC 17024 sampling scheme)</w:t>
            </w:r>
          </w:p>
        </w:tc>
        <w:tc>
          <w:tcPr>
            <w:tcW w:w="1661" w:type="dxa"/>
          </w:tcPr>
          <w:p w14:paraId="4D522C64" w14:textId="77777777" w:rsidR="003E2758" w:rsidRPr="00F176D3" w:rsidRDefault="003E2758" w:rsidP="00856869">
            <w:pPr>
              <w:rPr>
                <w:rFonts w:ascii="Arial" w:hAnsi="Arial" w:cs="Arial"/>
                <w:sz w:val="24"/>
                <w:szCs w:val="24"/>
              </w:rPr>
            </w:pPr>
          </w:p>
        </w:tc>
        <w:tc>
          <w:tcPr>
            <w:tcW w:w="1641" w:type="dxa"/>
          </w:tcPr>
          <w:p w14:paraId="647DC667" w14:textId="7D5668CE" w:rsidR="003E2758" w:rsidRDefault="003E2758" w:rsidP="00856869">
            <w:pPr>
              <w:rPr>
                <w:rFonts w:ascii="Arial" w:hAnsi="Arial" w:cs="Arial"/>
                <w:sz w:val="24"/>
                <w:szCs w:val="24"/>
              </w:rPr>
            </w:pPr>
            <w:r>
              <w:rPr>
                <w:rFonts w:ascii="Arial" w:hAnsi="Arial" w:cs="Arial"/>
                <w:sz w:val="24"/>
                <w:szCs w:val="24"/>
              </w:rPr>
              <w:t>X</w:t>
            </w:r>
          </w:p>
        </w:tc>
      </w:tr>
      <w:tr w:rsidR="00D75FDE" w:rsidRPr="00F176D3" w14:paraId="59665B37" w14:textId="77777777" w:rsidTr="08131889">
        <w:trPr>
          <w:trHeight w:val="284"/>
          <w:tblCellSpacing w:w="20" w:type="dxa"/>
        </w:trPr>
        <w:tc>
          <w:tcPr>
            <w:tcW w:w="8977" w:type="dxa"/>
            <w:gridSpan w:val="3"/>
            <w:shd w:val="clear" w:color="auto" w:fill="4472C4" w:themeFill="accent5"/>
          </w:tcPr>
          <w:p w14:paraId="1F22DAA5" w14:textId="05F0853A" w:rsidR="00D75FDE" w:rsidRPr="001F4160" w:rsidRDefault="00286160" w:rsidP="00856869">
            <w:pPr>
              <w:rPr>
                <w:rFonts w:ascii="Arial" w:hAnsi="Arial" w:cs="Arial"/>
                <w:sz w:val="24"/>
                <w:szCs w:val="24"/>
              </w:rPr>
            </w:pPr>
            <w:r w:rsidRPr="001F4160">
              <w:rPr>
                <w:rFonts w:ascii="Arial" w:hAnsi="Arial" w:cs="Arial"/>
                <w:b/>
                <w:bCs/>
                <w:sz w:val="24"/>
                <w:szCs w:val="24"/>
              </w:rPr>
              <w:lastRenderedPageBreak/>
              <w:t>Experience</w:t>
            </w:r>
          </w:p>
        </w:tc>
      </w:tr>
      <w:tr w:rsidR="00E87520" w:rsidRPr="00F176D3" w14:paraId="4E900C79" w14:textId="77777777" w:rsidTr="08131889">
        <w:trPr>
          <w:trHeight w:val="284"/>
          <w:tblCellSpacing w:w="20" w:type="dxa"/>
        </w:trPr>
        <w:tc>
          <w:tcPr>
            <w:tcW w:w="5595" w:type="dxa"/>
          </w:tcPr>
          <w:p w14:paraId="3EA7785F" w14:textId="77777777" w:rsidR="003E2758" w:rsidRDefault="003E2758" w:rsidP="003E2758">
            <w:pPr>
              <w:pStyle w:val="Default"/>
            </w:pPr>
            <w:r>
              <w:t>Experience of Food Safety Enforcement</w:t>
            </w:r>
          </w:p>
          <w:p w14:paraId="39C1A223" w14:textId="77777777" w:rsidR="003E2758" w:rsidRPr="003E2758" w:rsidRDefault="003E2758" w:rsidP="003E2758">
            <w:pPr>
              <w:pStyle w:val="Default"/>
              <w:rPr>
                <w:color w:val="auto"/>
              </w:rPr>
            </w:pPr>
          </w:p>
          <w:p w14:paraId="46C628EB" w14:textId="2CBC0CF5" w:rsidR="00E87520" w:rsidRPr="00253AE6" w:rsidRDefault="003E2758" w:rsidP="00253AE6">
            <w:pPr>
              <w:pStyle w:val="Default"/>
              <w:rPr>
                <w:color w:val="auto"/>
              </w:rPr>
            </w:pPr>
            <w:r w:rsidRPr="003E2758">
              <w:rPr>
                <w:color w:val="auto"/>
              </w:rPr>
              <w:t>Current competence in food safety</w:t>
            </w:r>
          </w:p>
        </w:tc>
        <w:tc>
          <w:tcPr>
            <w:tcW w:w="1661" w:type="dxa"/>
          </w:tcPr>
          <w:p w14:paraId="3B1C9457" w14:textId="3A873851" w:rsidR="00E87520" w:rsidRPr="00F176D3" w:rsidRDefault="003E2758" w:rsidP="00856869">
            <w:pPr>
              <w:rPr>
                <w:rFonts w:ascii="Arial" w:hAnsi="Arial" w:cs="Arial"/>
                <w:sz w:val="24"/>
                <w:szCs w:val="24"/>
              </w:rPr>
            </w:pPr>
            <w:r>
              <w:rPr>
                <w:rFonts w:ascii="Arial" w:hAnsi="Arial" w:cs="Arial"/>
                <w:sz w:val="24"/>
                <w:szCs w:val="24"/>
              </w:rPr>
              <w:t>X</w:t>
            </w:r>
          </w:p>
        </w:tc>
        <w:tc>
          <w:tcPr>
            <w:tcW w:w="1641" w:type="dxa"/>
          </w:tcPr>
          <w:p w14:paraId="393343C4" w14:textId="77777777" w:rsidR="00E87520" w:rsidRDefault="00E87520" w:rsidP="00856869">
            <w:pPr>
              <w:rPr>
                <w:rFonts w:ascii="Arial" w:hAnsi="Arial" w:cs="Arial"/>
                <w:sz w:val="24"/>
                <w:szCs w:val="24"/>
              </w:rPr>
            </w:pPr>
          </w:p>
          <w:p w14:paraId="5273A6B2" w14:textId="7EBB75AA" w:rsidR="003E2758" w:rsidRPr="00F176D3" w:rsidRDefault="003E2758" w:rsidP="00856869">
            <w:pPr>
              <w:rPr>
                <w:rFonts w:ascii="Arial" w:hAnsi="Arial" w:cs="Arial"/>
                <w:sz w:val="24"/>
                <w:szCs w:val="24"/>
              </w:rPr>
            </w:pPr>
            <w:r>
              <w:rPr>
                <w:rFonts w:ascii="Arial" w:hAnsi="Arial" w:cs="Arial"/>
                <w:sz w:val="24"/>
                <w:szCs w:val="24"/>
              </w:rPr>
              <w:t>X</w:t>
            </w:r>
          </w:p>
        </w:tc>
      </w:tr>
      <w:tr w:rsidR="00E87520" w:rsidRPr="00F176D3" w14:paraId="00D29004" w14:textId="77777777" w:rsidTr="08131889">
        <w:trPr>
          <w:trHeight w:val="284"/>
          <w:tblCellSpacing w:w="20" w:type="dxa"/>
        </w:trPr>
        <w:tc>
          <w:tcPr>
            <w:tcW w:w="5595" w:type="dxa"/>
          </w:tcPr>
          <w:p w14:paraId="4D10ECB8" w14:textId="3CF68FD6" w:rsidR="00E87520" w:rsidRPr="00F176D3" w:rsidRDefault="00253AE6" w:rsidP="00253AE6">
            <w:pPr>
              <w:pStyle w:val="Default"/>
            </w:pPr>
            <w:r w:rsidRPr="00253AE6">
              <w:rPr>
                <w:color w:val="auto"/>
              </w:rPr>
              <w:t>Experience in Environmental Protection Enforcement</w:t>
            </w:r>
          </w:p>
        </w:tc>
        <w:tc>
          <w:tcPr>
            <w:tcW w:w="1661" w:type="dxa"/>
          </w:tcPr>
          <w:p w14:paraId="1D562324" w14:textId="65F931BD" w:rsidR="00E87520" w:rsidRPr="00F176D3" w:rsidRDefault="00253AE6" w:rsidP="00856869">
            <w:pPr>
              <w:rPr>
                <w:rFonts w:ascii="Arial" w:hAnsi="Arial" w:cs="Arial"/>
                <w:sz w:val="24"/>
                <w:szCs w:val="24"/>
              </w:rPr>
            </w:pPr>
            <w:r>
              <w:rPr>
                <w:rFonts w:ascii="Arial" w:hAnsi="Arial" w:cs="Arial"/>
                <w:sz w:val="24"/>
                <w:szCs w:val="24"/>
              </w:rPr>
              <w:t>X</w:t>
            </w:r>
          </w:p>
        </w:tc>
        <w:tc>
          <w:tcPr>
            <w:tcW w:w="1641" w:type="dxa"/>
          </w:tcPr>
          <w:p w14:paraId="0C8EDCD2" w14:textId="77777777" w:rsidR="00E87520" w:rsidRPr="00F176D3" w:rsidRDefault="00E87520" w:rsidP="00856869">
            <w:pPr>
              <w:rPr>
                <w:rFonts w:ascii="Arial" w:hAnsi="Arial" w:cs="Arial"/>
                <w:sz w:val="24"/>
                <w:szCs w:val="24"/>
              </w:rPr>
            </w:pPr>
          </w:p>
        </w:tc>
      </w:tr>
      <w:tr w:rsidR="00253AE6" w:rsidRPr="00F176D3" w14:paraId="1198DACD" w14:textId="77777777" w:rsidTr="08131889">
        <w:trPr>
          <w:trHeight w:val="284"/>
          <w:tblCellSpacing w:w="20" w:type="dxa"/>
        </w:trPr>
        <w:tc>
          <w:tcPr>
            <w:tcW w:w="5595" w:type="dxa"/>
          </w:tcPr>
          <w:p w14:paraId="5FD886A5" w14:textId="34247617" w:rsidR="00253AE6" w:rsidRPr="00253AE6" w:rsidRDefault="00253AE6" w:rsidP="00253AE6">
            <w:pPr>
              <w:pStyle w:val="Default"/>
              <w:rPr>
                <w:color w:val="auto"/>
              </w:rPr>
            </w:pPr>
            <w:r w:rsidRPr="00253AE6">
              <w:rPr>
                <w:color w:val="auto"/>
              </w:rPr>
              <w:t>Experience in Health &amp; Safety</w:t>
            </w:r>
          </w:p>
        </w:tc>
        <w:tc>
          <w:tcPr>
            <w:tcW w:w="1661" w:type="dxa"/>
          </w:tcPr>
          <w:p w14:paraId="10B262C1" w14:textId="77777777" w:rsidR="00253AE6" w:rsidRPr="00F176D3" w:rsidRDefault="00253AE6" w:rsidP="00253AE6">
            <w:pPr>
              <w:rPr>
                <w:rFonts w:ascii="Arial" w:hAnsi="Arial" w:cs="Arial"/>
                <w:sz w:val="24"/>
                <w:szCs w:val="24"/>
              </w:rPr>
            </w:pPr>
          </w:p>
        </w:tc>
        <w:tc>
          <w:tcPr>
            <w:tcW w:w="1641" w:type="dxa"/>
          </w:tcPr>
          <w:p w14:paraId="26832E6D" w14:textId="75D30DF2" w:rsidR="00253AE6" w:rsidRPr="00F176D3" w:rsidRDefault="00253AE6" w:rsidP="00253AE6">
            <w:pPr>
              <w:rPr>
                <w:rFonts w:ascii="Arial" w:hAnsi="Arial" w:cs="Arial"/>
                <w:sz w:val="24"/>
                <w:szCs w:val="24"/>
              </w:rPr>
            </w:pPr>
            <w:r>
              <w:rPr>
                <w:rFonts w:ascii="Arial" w:hAnsi="Arial" w:cs="Arial"/>
                <w:sz w:val="24"/>
                <w:szCs w:val="24"/>
              </w:rPr>
              <w:t>X</w:t>
            </w:r>
          </w:p>
        </w:tc>
      </w:tr>
      <w:tr w:rsidR="00253AE6" w:rsidRPr="00F176D3" w14:paraId="3B4038BD" w14:textId="77777777" w:rsidTr="08131889">
        <w:trPr>
          <w:trHeight w:val="284"/>
          <w:tblCellSpacing w:w="20" w:type="dxa"/>
        </w:trPr>
        <w:tc>
          <w:tcPr>
            <w:tcW w:w="5595" w:type="dxa"/>
          </w:tcPr>
          <w:p w14:paraId="300E9DBA" w14:textId="3CCAE298" w:rsidR="00253AE6" w:rsidRPr="00253AE6" w:rsidRDefault="00253AE6" w:rsidP="00253AE6">
            <w:pPr>
              <w:pStyle w:val="Default"/>
              <w:rPr>
                <w:color w:val="auto"/>
              </w:rPr>
            </w:pPr>
            <w:r w:rsidRPr="00253AE6">
              <w:rPr>
                <w:color w:val="auto"/>
              </w:rPr>
              <w:t>Experience in caravans site licensing enforcement</w:t>
            </w:r>
          </w:p>
        </w:tc>
        <w:tc>
          <w:tcPr>
            <w:tcW w:w="1661" w:type="dxa"/>
          </w:tcPr>
          <w:p w14:paraId="3BC5A556" w14:textId="77777777" w:rsidR="00253AE6" w:rsidRPr="00F176D3" w:rsidRDefault="00253AE6" w:rsidP="00253AE6">
            <w:pPr>
              <w:rPr>
                <w:rFonts w:ascii="Arial" w:hAnsi="Arial" w:cs="Arial"/>
                <w:sz w:val="24"/>
                <w:szCs w:val="24"/>
              </w:rPr>
            </w:pPr>
          </w:p>
        </w:tc>
        <w:tc>
          <w:tcPr>
            <w:tcW w:w="1641" w:type="dxa"/>
          </w:tcPr>
          <w:p w14:paraId="2864B9FF" w14:textId="4E63A76D" w:rsidR="00253AE6" w:rsidRPr="00F176D3" w:rsidRDefault="00253AE6" w:rsidP="00253AE6">
            <w:pPr>
              <w:rPr>
                <w:rFonts w:ascii="Arial" w:hAnsi="Arial" w:cs="Arial"/>
                <w:sz w:val="24"/>
                <w:szCs w:val="24"/>
              </w:rPr>
            </w:pPr>
            <w:r>
              <w:rPr>
                <w:rFonts w:ascii="Arial" w:hAnsi="Arial" w:cs="Arial"/>
                <w:sz w:val="24"/>
                <w:szCs w:val="24"/>
              </w:rPr>
              <w:t>X</w:t>
            </w:r>
          </w:p>
        </w:tc>
      </w:tr>
      <w:tr w:rsidR="00253AE6" w:rsidRPr="00F176D3" w14:paraId="7D93893C" w14:textId="77777777" w:rsidTr="08131889">
        <w:trPr>
          <w:trHeight w:val="284"/>
          <w:tblCellSpacing w:w="20" w:type="dxa"/>
        </w:trPr>
        <w:tc>
          <w:tcPr>
            <w:tcW w:w="8977" w:type="dxa"/>
            <w:gridSpan w:val="3"/>
            <w:shd w:val="clear" w:color="auto" w:fill="4472C4" w:themeFill="accent5"/>
          </w:tcPr>
          <w:p w14:paraId="57B2B488" w14:textId="3686BFD4" w:rsidR="00253AE6" w:rsidRPr="00F176D3" w:rsidRDefault="00253AE6" w:rsidP="00253AE6">
            <w:pPr>
              <w:rPr>
                <w:rFonts w:ascii="Arial" w:hAnsi="Arial" w:cs="Arial"/>
                <w:sz w:val="24"/>
                <w:szCs w:val="24"/>
              </w:rPr>
            </w:pPr>
            <w:r w:rsidRPr="00F176D3">
              <w:rPr>
                <w:rFonts w:ascii="Arial" w:hAnsi="Arial" w:cs="Arial"/>
                <w:b/>
                <w:bCs/>
                <w:sz w:val="24"/>
                <w:szCs w:val="24"/>
              </w:rPr>
              <w:t>Knowledge</w:t>
            </w:r>
          </w:p>
        </w:tc>
      </w:tr>
      <w:tr w:rsidR="00253AE6" w:rsidRPr="00F176D3" w14:paraId="79D24EDE" w14:textId="77777777" w:rsidTr="08131889">
        <w:trPr>
          <w:trHeight w:val="284"/>
          <w:tblCellSpacing w:w="20" w:type="dxa"/>
        </w:trPr>
        <w:tc>
          <w:tcPr>
            <w:tcW w:w="5595" w:type="dxa"/>
          </w:tcPr>
          <w:p w14:paraId="1F4022C7" w14:textId="77777777" w:rsidR="00253AE6" w:rsidRPr="00253AE6" w:rsidRDefault="00253AE6" w:rsidP="00253AE6">
            <w:pPr>
              <w:pStyle w:val="TableText"/>
              <w:jc w:val="left"/>
              <w:rPr>
                <w:rFonts w:ascii="Arial" w:hAnsi="Arial" w:cs="Arial"/>
                <w:color w:val="auto"/>
                <w:szCs w:val="24"/>
              </w:rPr>
            </w:pPr>
            <w:r w:rsidRPr="00253AE6">
              <w:rPr>
                <w:rFonts w:ascii="Arial" w:hAnsi="Arial" w:cs="Arial"/>
                <w:color w:val="auto"/>
                <w:szCs w:val="24"/>
              </w:rPr>
              <w:t>Up to date knowledge across the core areas of Environmental Health – environmental protection, food safety and health and safety</w:t>
            </w:r>
          </w:p>
          <w:p w14:paraId="7A82EBC1" w14:textId="77777777" w:rsidR="00253AE6" w:rsidRPr="00253AE6" w:rsidRDefault="00253AE6" w:rsidP="00253AE6">
            <w:pPr>
              <w:pStyle w:val="TableText"/>
              <w:jc w:val="left"/>
              <w:rPr>
                <w:rFonts w:ascii="Arial" w:hAnsi="Arial" w:cs="Arial"/>
                <w:color w:val="auto"/>
                <w:szCs w:val="24"/>
              </w:rPr>
            </w:pPr>
          </w:p>
          <w:p w14:paraId="0B9B458D" w14:textId="77777777" w:rsidR="00253AE6" w:rsidRPr="00253AE6" w:rsidRDefault="00253AE6" w:rsidP="00253AE6">
            <w:pPr>
              <w:pStyle w:val="TableText"/>
              <w:jc w:val="left"/>
              <w:rPr>
                <w:rFonts w:ascii="Arial" w:hAnsi="Arial" w:cs="Arial"/>
                <w:color w:val="auto"/>
                <w:szCs w:val="24"/>
              </w:rPr>
            </w:pPr>
            <w:r w:rsidRPr="00253AE6">
              <w:rPr>
                <w:rFonts w:ascii="Arial" w:hAnsi="Arial" w:cs="Arial"/>
                <w:color w:val="auto"/>
                <w:szCs w:val="24"/>
              </w:rPr>
              <w:t>Able to demonstrate maintenance of required CPD</w:t>
            </w:r>
          </w:p>
          <w:p w14:paraId="5EC7DE34" w14:textId="77777777" w:rsidR="00253AE6" w:rsidRPr="00253AE6" w:rsidRDefault="00253AE6" w:rsidP="00253AE6">
            <w:pPr>
              <w:pStyle w:val="TableText"/>
              <w:jc w:val="left"/>
              <w:rPr>
                <w:rFonts w:ascii="Arial" w:hAnsi="Arial" w:cs="Arial"/>
                <w:color w:val="auto"/>
                <w:szCs w:val="24"/>
              </w:rPr>
            </w:pPr>
          </w:p>
          <w:p w14:paraId="2004AE79" w14:textId="5A39B15F" w:rsidR="00253AE6" w:rsidRPr="00253AE6" w:rsidRDefault="00253AE6" w:rsidP="00253AE6">
            <w:pPr>
              <w:pStyle w:val="TableText"/>
              <w:jc w:val="left"/>
              <w:rPr>
                <w:rFonts w:ascii="Arial" w:hAnsi="Arial" w:cs="Arial"/>
                <w:color w:val="auto"/>
                <w:szCs w:val="24"/>
              </w:rPr>
            </w:pPr>
          </w:p>
        </w:tc>
        <w:tc>
          <w:tcPr>
            <w:tcW w:w="1661" w:type="dxa"/>
          </w:tcPr>
          <w:p w14:paraId="34A462A2" w14:textId="77777777" w:rsidR="00253AE6" w:rsidRPr="00253AE6" w:rsidRDefault="00253AE6" w:rsidP="00253AE6">
            <w:pPr>
              <w:rPr>
                <w:rFonts w:ascii="Arial" w:hAnsi="Arial" w:cs="Arial"/>
                <w:sz w:val="24"/>
                <w:szCs w:val="24"/>
              </w:rPr>
            </w:pPr>
            <w:r w:rsidRPr="00253AE6">
              <w:rPr>
                <w:rFonts w:ascii="Arial" w:hAnsi="Arial" w:cs="Arial"/>
                <w:sz w:val="24"/>
                <w:szCs w:val="24"/>
              </w:rPr>
              <w:t>X</w:t>
            </w:r>
          </w:p>
          <w:p w14:paraId="2168B05A" w14:textId="77777777" w:rsidR="00253AE6" w:rsidRPr="00253AE6" w:rsidRDefault="00253AE6" w:rsidP="00253AE6">
            <w:pPr>
              <w:rPr>
                <w:rFonts w:ascii="Arial" w:hAnsi="Arial" w:cs="Arial"/>
                <w:sz w:val="24"/>
                <w:szCs w:val="24"/>
              </w:rPr>
            </w:pPr>
          </w:p>
          <w:p w14:paraId="6EA60C2E" w14:textId="48423BD2" w:rsidR="00253AE6" w:rsidRPr="00253AE6" w:rsidRDefault="00253AE6" w:rsidP="00253AE6">
            <w:pPr>
              <w:rPr>
                <w:rFonts w:ascii="Arial" w:hAnsi="Arial" w:cs="Arial"/>
                <w:sz w:val="24"/>
                <w:szCs w:val="24"/>
              </w:rPr>
            </w:pPr>
            <w:r w:rsidRPr="00253AE6">
              <w:rPr>
                <w:rFonts w:ascii="Arial" w:hAnsi="Arial" w:cs="Arial"/>
                <w:sz w:val="24"/>
                <w:szCs w:val="24"/>
              </w:rPr>
              <w:t>X</w:t>
            </w:r>
          </w:p>
        </w:tc>
        <w:tc>
          <w:tcPr>
            <w:tcW w:w="1641" w:type="dxa"/>
          </w:tcPr>
          <w:p w14:paraId="732E31B3" w14:textId="77777777" w:rsidR="00253AE6" w:rsidRPr="00F176D3" w:rsidRDefault="00253AE6" w:rsidP="00253AE6">
            <w:pPr>
              <w:rPr>
                <w:rFonts w:ascii="Arial" w:hAnsi="Arial" w:cs="Arial"/>
                <w:sz w:val="24"/>
                <w:szCs w:val="24"/>
              </w:rPr>
            </w:pPr>
          </w:p>
        </w:tc>
      </w:tr>
      <w:tr w:rsidR="00253AE6" w:rsidRPr="00F176D3" w14:paraId="77605B1A" w14:textId="77777777" w:rsidTr="08131889">
        <w:trPr>
          <w:trHeight w:val="284"/>
          <w:tblCellSpacing w:w="20" w:type="dxa"/>
        </w:trPr>
        <w:tc>
          <w:tcPr>
            <w:tcW w:w="8977" w:type="dxa"/>
            <w:gridSpan w:val="3"/>
            <w:shd w:val="clear" w:color="auto" w:fill="4472C4" w:themeFill="accent5"/>
          </w:tcPr>
          <w:p w14:paraId="78A35754" w14:textId="2C3EE794" w:rsidR="00253AE6" w:rsidRPr="00286160" w:rsidRDefault="00253AE6" w:rsidP="00253AE6">
            <w:r>
              <w:rPr>
                <w:rFonts w:ascii="Arial" w:hAnsi="Arial" w:cs="Arial"/>
                <w:b/>
                <w:bCs/>
                <w:sz w:val="24"/>
                <w:szCs w:val="24"/>
              </w:rPr>
              <w:t>Behaviours</w:t>
            </w:r>
          </w:p>
        </w:tc>
      </w:tr>
      <w:tr w:rsidR="00253AE6" w:rsidRPr="00F176D3" w14:paraId="6E1ECADE" w14:textId="77777777" w:rsidTr="08131889">
        <w:trPr>
          <w:trHeight w:val="284"/>
          <w:tblCellSpacing w:w="20" w:type="dxa"/>
        </w:trPr>
        <w:tc>
          <w:tcPr>
            <w:tcW w:w="5595" w:type="dxa"/>
          </w:tcPr>
          <w:p w14:paraId="5650687B" w14:textId="77777777" w:rsidR="00253AE6" w:rsidRDefault="003E3301" w:rsidP="00253AE6">
            <w:pPr>
              <w:pStyle w:val="TableText"/>
              <w:jc w:val="left"/>
              <w:rPr>
                <w:rFonts w:ascii="Arial" w:hAnsi="Arial" w:cs="Arial"/>
                <w:szCs w:val="24"/>
              </w:rPr>
            </w:pPr>
            <w:r>
              <w:rPr>
                <w:rFonts w:ascii="Arial" w:hAnsi="Arial" w:cs="Arial"/>
                <w:szCs w:val="24"/>
              </w:rPr>
              <w:t>Integrity:</w:t>
            </w:r>
          </w:p>
          <w:p w14:paraId="49FD7BEA" w14:textId="4D64F458" w:rsidR="003E3301" w:rsidRPr="00F176D3" w:rsidRDefault="003E3301" w:rsidP="00253AE6">
            <w:pPr>
              <w:pStyle w:val="TableText"/>
              <w:jc w:val="left"/>
              <w:rPr>
                <w:rFonts w:ascii="Arial" w:hAnsi="Arial" w:cs="Arial"/>
                <w:szCs w:val="24"/>
              </w:rPr>
            </w:pPr>
            <w:r w:rsidRPr="003E3301">
              <w:rPr>
                <w:rFonts w:ascii="Arial" w:hAnsi="Arial" w:cs="Arial"/>
                <w:szCs w:val="24"/>
              </w:rPr>
              <w:t>Builds trust by meeting all commitments, demonstrates honesty and integrity and acts as a role model.</w:t>
            </w:r>
          </w:p>
        </w:tc>
        <w:tc>
          <w:tcPr>
            <w:tcW w:w="1661" w:type="dxa"/>
          </w:tcPr>
          <w:p w14:paraId="1C87AA8F" w14:textId="77777777" w:rsidR="00253AE6" w:rsidRPr="00F176D3" w:rsidRDefault="00253AE6" w:rsidP="00253AE6">
            <w:pPr>
              <w:rPr>
                <w:rFonts w:ascii="Arial" w:hAnsi="Arial" w:cs="Arial"/>
                <w:sz w:val="24"/>
                <w:szCs w:val="24"/>
              </w:rPr>
            </w:pPr>
            <w:r>
              <w:rPr>
                <w:rFonts w:ascii="Arial" w:hAnsi="Arial" w:cs="Arial"/>
                <w:sz w:val="24"/>
                <w:szCs w:val="24"/>
              </w:rPr>
              <w:t>X</w:t>
            </w:r>
          </w:p>
        </w:tc>
        <w:tc>
          <w:tcPr>
            <w:tcW w:w="1641" w:type="dxa"/>
          </w:tcPr>
          <w:p w14:paraId="1BA6EEAB" w14:textId="77777777" w:rsidR="00253AE6" w:rsidRPr="00F176D3" w:rsidRDefault="00253AE6" w:rsidP="00253AE6">
            <w:pPr>
              <w:rPr>
                <w:rFonts w:ascii="Arial" w:hAnsi="Arial" w:cs="Arial"/>
                <w:sz w:val="24"/>
                <w:szCs w:val="24"/>
              </w:rPr>
            </w:pPr>
          </w:p>
        </w:tc>
      </w:tr>
      <w:tr w:rsidR="00253AE6" w:rsidRPr="00F176D3" w14:paraId="21282AC6" w14:textId="77777777" w:rsidTr="08131889">
        <w:trPr>
          <w:trHeight w:val="284"/>
          <w:tblCellSpacing w:w="20" w:type="dxa"/>
        </w:trPr>
        <w:tc>
          <w:tcPr>
            <w:tcW w:w="5595" w:type="dxa"/>
          </w:tcPr>
          <w:p w14:paraId="7C9E24AC" w14:textId="77777777" w:rsidR="00253AE6" w:rsidRDefault="003E3301" w:rsidP="00253AE6">
            <w:pPr>
              <w:pStyle w:val="TableText"/>
              <w:jc w:val="left"/>
              <w:rPr>
                <w:rFonts w:ascii="Arial" w:hAnsi="Arial" w:cs="Arial"/>
                <w:szCs w:val="24"/>
              </w:rPr>
            </w:pPr>
            <w:r>
              <w:rPr>
                <w:rFonts w:ascii="Arial" w:hAnsi="Arial" w:cs="Arial"/>
                <w:szCs w:val="24"/>
              </w:rPr>
              <w:t>Adaptability:</w:t>
            </w:r>
          </w:p>
          <w:p w14:paraId="2E59A20F" w14:textId="6355EC23" w:rsidR="003E3301" w:rsidRPr="00F176D3" w:rsidRDefault="003E3301" w:rsidP="00253AE6">
            <w:pPr>
              <w:pStyle w:val="TableText"/>
              <w:jc w:val="left"/>
              <w:rPr>
                <w:rFonts w:ascii="Arial" w:hAnsi="Arial" w:cs="Arial"/>
                <w:szCs w:val="24"/>
              </w:rPr>
            </w:pPr>
            <w:r w:rsidRPr="003E3301">
              <w:rPr>
                <w:rFonts w:ascii="Arial" w:hAnsi="Arial" w:cs="Arial"/>
                <w:szCs w:val="24"/>
              </w:rPr>
              <w:t>Ability to remain flexible and resilient when encountering new or different circumstances, and identifying solutions.</w:t>
            </w:r>
          </w:p>
        </w:tc>
        <w:tc>
          <w:tcPr>
            <w:tcW w:w="1661" w:type="dxa"/>
          </w:tcPr>
          <w:p w14:paraId="3FAAD338" w14:textId="77777777" w:rsidR="00253AE6" w:rsidRPr="00F176D3" w:rsidRDefault="00253AE6" w:rsidP="00253AE6">
            <w:pPr>
              <w:rPr>
                <w:rFonts w:ascii="Arial" w:hAnsi="Arial" w:cs="Arial"/>
                <w:sz w:val="24"/>
                <w:szCs w:val="24"/>
              </w:rPr>
            </w:pPr>
            <w:r>
              <w:rPr>
                <w:rFonts w:ascii="Arial" w:hAnsi="Arial" w:cs="Arial"/>
                <w:sz w:val="24"/>
                <w:szCs w:val="24"/>
              </w:rPr>
              <w:t>X</w:t>
            </w:r>
          </w:p>
        </w:tc>
        <w:tc>
          <w:tcPr>
            <w:tcW w:w="1641" w:type="dxa"/>
          </w:tcPr>
          <w:p w14:paraId="1775E6E9" w14:textId="77777777" w:rsidR="00253AE6" w:rsidRPr="00F176D3" w:rsidRDefault="00253AE6" w:rsidP="00253AE6">
            <w:pPr>
              <w:rPr>
                <w:rFonts w:ascii="Arial" w:hAnsi="Arial" w:cs="Arial"/>
                <w:sz w:val="24"/>
                <w:szCs w:val="24"/>
              </w:rPr>
            </w:pPr>
          </w:p>
        </w:tc>
      </w:tr>
      <w:tr w:rsidR="003E3301" w:rsidRPr="00F176D3" w14:paraId="05573C6E" w14:textId="77777777" w:rsidTr="08131889">
        <w:trPr>
          <w:trHeight w:val="284"/>
          <w:tblCellSpacing w:w="20" w:type="dxa"/>
        </w:trPr>
        <w:tc>
          <w:tcPr>
            <w:tcW w:w="5595" w:type="dxa"/>
          </w:tcPr>
          <w:p w14:paraId="39A1A643" w14:textId="77777777" w:rsidR="003E3301" w:rsidRDefault="003E3301" w:rsidP="00253AE6">
            <w:pPr>
              <w:pStyle w:val="TableText"/>
              <w:jc w:val="left"/>
              <w:rPr>
                <w:rFonts w:ascii="Arial" w:hAnsi="Arial" w:cs="Arial"/>
                <w:szCs w:val="24"/>
              </w:rPr>
            </w:pPr>
            <w:r>
              <w:rPr>
                <w:rFonts w:ascii="Arial" w:hAnsi="Arial" w:cs="Arial"/>
                <w:szCs w:val="24"/>
              </w:rPr>
              <w:t>Commitment:</w:t>
            </w:r>
          </w:p>
          <w:p w14:paraId="261E3775" w14:textId="5845F75C" w:rsidR="003E3301" w:rsidRPr="00F176D3" w:rsidRDefault="003E3301" w:rsidP="00253AE6">
            <w:pPr>
              <w:pStyle w:val="TableText"/>
              <w:jc w:val="left"/>
              <w:rPr>
                <w:rFonts w:ascii="Arial" w:hAnsi="Arial" w:cs="Arial"/>
                <w:szCs w:val="24"/>
              </w:rPr>
            </w:pPr>
            <w:r w:rsidRPr="003E3301">
              <w:rPr>
                <w:rFonts w:ascii="Arial" w:hAnsi="Arial" w:cs="Arial"/>
                <w:szCs w:val="24"/>
              </w:rPr>
              <w:t>Embraces and champions Aruns values, with a strong work ethic, commitment, and motivation, to achieve and deliver outcomes.</w:t>
            </w:r>
          </w:p>
        </w:tc>
        <w:tc>
          <w:tcPr>
            <w:tcW w:w="1661" w:type="dxa"/>
          </w:tcPr>
          <w:p w14:paraId="7042466A" w14:textId="128309FC" w:rsidR="003E3301" w:rsidRDefault="003E3301" w:rsidP="00253AE6">
            <w:pPr>
              <w:rPr>
                <w:rFonts w:ascii="Arial" w:hAnsi="Arial" w:cs="Arial"/>
                <w:sz w:val="24"/>
                <w:szCs w:val="24"/>
              </w:rPr>
            </w:pPr>
            <w:r>
              <w:rPr>
                <w:rFonts w:ascii="Arial" w:hAnsi="Arial" w:cs="Arial"/>
                <w:sz w:val="24"/>
                <w:szCs w:val="24"/>
              </w:rPr>
              <w:t>X</w:t>
            </w:r>
          </w:p>
        </w:tc>
        <w:tc>
          <w:tcPr>
            <w:tcW w:w="1641" w:type="dxa"/>
          </w:tcPr>
          <w:p w14:paraId="39943237" w14:textId="77777777" w:rsidR="003E3301" w:rsidRPr="00F176D3" w:rsidRDefault="003E3301" w:rsidP="00253AE6">
            <w:pPr>
              <w:rPr>
                <w:rFonts w:ascii="Arial" w:hAnsi="Arial" w:cs="Arial"/>
                <w:sz w:val="24"/>
                <w:szCs w:val="24"/>
              </w:rPr>
            </w:pPr>
          </w:p>
        </w:tc>
      </w:tr>
      <w:tr w:rsidR="003E3301" w:rsidRPr="00F176D3" w14:paraId="2CA0968A" w14:textId="77777777" w:rsidTr="08131889">
        <w:trPr>
          <w:trHeight w:val="284"/>
          <w:tblCellSpacing w:w="20" w:type="dxa"/>
        </w:trPr>
        <w:tc>
          <w:tcPr>
            <w:tcW w:w="5595" w:type="dxa"/>
          </w:tcPr>
          <w:p w14:paraId="41E47DE3" w14:textId="77777777" w:rsidR="003E3301" w:rsidRDefault="003E3301" w:rsidP="00253AE6">
            <w:pPr>
              <w:pStyle w:val="TableText"/>
              <w:jc w:val="left"/>
              <w:rPr>
                <w:rFonts w:ascii="Arial" w:hAnsi="Arial" w:cs="Arial"/>
                <w:szCs w:val="24"/>
              </w:rPr>
            </w:pPr>
            <w:r>
              <w:rPr>
                <w:rFonts w:ascii="Arial" w:hAnsi="Arial" w:cs="Arial"/>
                <w:szCs w:val="24"/>
              </w:rPr>
              <w:t>Self development:</w:t>
            </w:r>
          </w:p>
          <w:p w14:paraId="0E12D673" w14:textId="38A035F2" w:rsidR="003E3301" w:rsidRPr="00F176D3" w:rsidRDefault="003E3301" w:rsidP="00253AE6">
            <w:pPr>
              <w:pStyle w:val="TableText"/>
              <w:jc w:val="left"/>
              <w:rPr>
                <w:rFonts w:ascii="Arial" w:hAnsi="Arial" w:cs="Arial"/>
                <w:szCs w:val="24"/>
              </w:rPr>
            </w:pPr>
            <w:r w:rsidRPr="003E3301">
              <w:rPr>
                <w:rFonts w:ascii="Arial" w:hAnsi="Arial" w:cs="Arial"/>
                <w:szCs w:val="24"/>
              </w:rPr>
              <w:t>Monitor progress of own and team’s objectives and looks for and encourages development opportunities.</w:t>
            </w:r>
          </w:p>
        </w:tc>
        <w:tc>
          <w:tcPr>
            <w:tcW w:w="1661" w:type="dxa"/>
          </w:tcPr>
          <w:p w14:paraId="03B9B50D" w14:textId="77777777" w:rsidR="003E3301" w:rsidRDefault="003E3301" w:rsidP="00253AE6">
            <w:pPr>
              <w:rPr>
                <w:rFonts w:ascii="Arial" w:hAnsi="Arial" w:cs="Arial"/>
                <w:sz w:val="24"/>
                <w:szCs w:val="24"/>
              </w:rPr>
            </w:pPr>
          </w:p>
        </w:tc>
        <w:tc>
          <w:tcPr>
            <w:tcW w:w="1641" w:type="dxa"/>
          </w:tcPr>
          <w:p w14:paraId="06635AD7" w14:textId="77777777" w:rsidR="003E3301" w:rsidRPr="00F176D3" w:rsidRDefault="003E3301" w:rsidP="00253AE6">
            <w:pPr>
              <w:rPr>
                <w:rFonts w:ascii="Arial" w:hAnsi="Arial" w:cs="Arial"/>
                <w:sz w:val="24"/>
                <w:szCs w:val="24"/>
              </w:rPr>
            </w:pPr>
          </w:p>
        </w:tc>
      </w:tr>
      <w:tr w:rsidR="00253AE6" w:rsidRPr="00F176D3" w14:paraId="210276EA" w14:textId="77777777" w:rsidTr="08131889">
        <w:trPr>
          <w:trHeight w:val="284"/>
          <w:tblCellSpacing w:w="20" w:type="dxa"/>
        </w:trPr>
        <w:tc>
          <w:tcPr>
            <w:tcW w:w="8977" w:type="dxa"/>
            <w:gridSpan w:val="3"/>
            <w:shd w:val="clear" w:color="auto" w:fill="4472C4" w:themeFill="accent5"/>
          </w:tcPr>
          <w:p w14:paraId="73B92662" w14:textId="6F5964BC" w:rsidR="00253AE6" w:rsidRDefault="00253AE6" w:rsidP="00253AE6">
            <w:pPr>
              <w:rPr>
                <w:rFonts w:ascii="Arial" w:hAnsi="Arial" w:cs="Arial"/>
                <w:b/>
                <w:bCs/>
                <w:sz w:val="24"/>
                <w:szCs w:val="24"/>
              </w:rPr>
            </w:pPr>
            <w:r>
              <w:rPr>
                <w:rFonts w:ascii="Arial" w:hAnsi="Arial" w:cs="Arial"/>
                <w:b/>
                <w:bCs/>
                <w:sz w:val="24"/>
                <w:szCs w:val="24"/>
              </w:rPr>
              <w:t>Competencies</w:t>
            </w:r>
          </w:p>
        </w:tc>
      </w:tr>
      <w:tr w:rsidR="00253AE6" w:rsidRPr="00F176D3" w14:paraId="1CBBA78C" w14:textId="77777777" w:rsidTr="08131889">
        <w:trPr>
          <w:trHeight w:val="284"/>
          <w:tblCellSpacing w:w="20" w:type="dxa"/>
        </w:trPr>
        <w:tc>
          <w:tcPr>
            <w:tcW w:w="5595" w:type="dxa"/>
          </w:tcPr>
          <w:p w14:paraId="2764803E" w14:textId="77777777" w:rsidR="00253AE6" w:rsidRPr="003E3301" w:rsidRDefault="003E3301" w:rsidP="00253AE6">
            <w:pPr>
              <w:pStyle w:val="TableText"/>
              <w:jc w:val="left"/>
              <w:rPr>
                <w:rFonts w:ascii="Arial" w:hAnsi="Arial" w:cs="Arial"/>
                <w:szCs w:val="24"/>
              </w:rPr>
            </w:pPr>
            <w:r w:rsidRPr="003E3301">
              <w:rPr>
                <w:rFonts w:ascii="Arial" w:hAnsi="Arial" w:cs="Arial"/>
                <w:szCs w:val="24"/>
              </w:rPr>
              <w:t>Communication:</w:t>
            </w:r>
          </w:p>
          <w:p w14:paraId="26BC4DDF" w14:textId="6F71108F" w:rsidR="003E3301" w:rsidRPr="003E3301" w:rsidRDefault="003E3301" w:rsidP="00253AE6">
            <w:pPr>
              <w:pStyle w:val="TableText"/>
              <w:jc w:val="left"/>
              <w:rPr>
                <w:rFonts w:ascii="Arial" w:hAnsi="Arial" w:cs="Arial"/>
                <w:szCs w:val="24"/>
              </w:rPr>
            </w:pPr>
            <w:r w:rsidRPr="003E3301">
              <w:rPr>
                <w:rFonts w:ascii="Arial" w:hAnsi="Arial" w:cs="Arial"/>
                <w:szCs w:val="24"/>
              </w:rPr>
              <w:t>Able to communicate (sometimes contentious matters) clearly, appropriately and respectfully at all levels.</w:t>
            </w:r>
          </w:p>
        </w:tc>
        <w:tc>
          <w:tcPr>
            <w:tcW w:w="1661" w:type="dxa"/>
          </w:tcPr>
          <w:p w14:paraId="210428F3" w14:textId="7B22BE2E" w:rsidR="00253AE6" w:rsidRPr="00F176D3" w:rsidRDefault="00253AE6" w:rsidP="00253AE6">
            <w:pPr>
              <w:rPr>
                <w:rFonts w:ascii="Arial" w:hAnsi="Arial" w:cs="Arial"/>
                <w:sz w:val="24"/>
                <w:szCs w:val="24"/>
              </w:rPr>
            </w:pPr>
            <w:r>
              <w:rPr>
                <w:rFonts w:ascii="Arial" w:hAnsi="Arial" w:cs="Arial"/>
                <w:sz w:val="24"/>
                <w:szCs w:val="24"/>
              </w:rPr>
              <w:t>X</w:t>
            </w:r>
          </w:p>
        </w:tc>
        <w:tc>
          <w:tcPr>
            <w:tcW w:w="1641" w:type="dxa"/>
          </w:tcPr>
          <w:p w14:paraId="37A3A9F3" w14:textId="77777777" w:rsidR="00253AE6" w:rsidRPr="00F176D3" w:rsidRDefault="00253AE6" w:rsidP="00253AE6">
            <w:pPr>
              <w:rPr>
                <w:rFonts w:ascii="Arial" w:hAnsi="Arial" w:cs="Arial"/>
                <w:sz w:val="24"/>
                <w:szCs w:val="24"/>
              </w:rPr>
            </w:pPr>
          </w:p>
        </w:tc>
      </w:tr>
      <w:tr w:rsidR="00253AE6" w:rsidRPr="00F176D3" w14:paraId="2F1C48EE" w14:textId="77777777" w:rsidTr="08131889">
        <w:trPr>
          <w:trHeight w:val="284"/>
          <w:tblCellSpacing w:w="20" w:type="dxa"/>
        </w:trPr>
        <w:tc>
          <w:tcPr>
            <w:tcW w:w="5595" w:type="dxa"/>
          </w:tcPr>
          <w:p w14:paraId="727F59A0" w14:textId="77777777" w:rsidR="00253AE6" w:rsidRDefault="004E45C8" w:rsidP="00253AE6">
            <w:pPr>
              <w:pStyle w:val="TableText"/>
              <w:jc w:val="left"/>
              <w:rPr>
                <w:rFonts w:ascii="Arial" w:hAnsi="Arial" w:cs="Arial"/>
                <w:szCs w:val="24"/>
              </w:rPr>
            </w:pPr>
            <w:r>
              <w:rPr>
                <w:rFonts w:ascii="Arial" w:hAnsi="Arial" w:cs="Arial"/>
                <w:szCs w:val="24"/>
              </w:rPr>
              <w:t>Critical thinking:</w:t>
            </w:r>
          </w:p>
          <w:p w14:paraId="4644B306" w14:textId="3C1E3BDE" w:rsidR="004E45C8" w:rsidRPr="00F176D3" w:rsidRDefault="004E45C8" w:rsidP="00253AE6">
            <w:pPr>
              <w:pStyle w:val="TableText"/>
              <w:jc w:val="left"/>
              <w:rPr>
                <w:rFonts w:ascii="Arial" w:hAnsi="Arial" w:cs="Arial"/>
                <w:szCs w:val="24"/>
              </w:rPr>
            </w:pPr>
            <w:r w:rsidRPr="004E45C8">
              <w:rPr>
                <w:rFonts w:ascii="Arial" w:hAnsi="Arial" w:cs="Arial"/>
                <w:szCs w:val="24"/>
              </w:rPr>
              <w:lastRenderedPageBreak/>
              <w:t>Able to consider different perspectives, and Council needs and procedures in balance when making decisions and solving problems.</w:t>
            </w:r>
          </w:p>
        </w:tc>
        <w:tc>
          <w:tcPr>
            <w:tcW w:w="1661" w:type="dxa"/>
          </w:tcPr>
          <w:p w14:paraId="5494CC6A" w14:textId="7EE6D57B" w:rsidR="00253AE6" w:rsidRPr="00F176D3" w:rsidRDefault="00253AE6" w:rsidP="00253AE6">
            <w:pPr>
              <w:rPr>
                <w:rFonts w:ascii="Arial" w:hAnsi="Arial" w:cs="Arial"/>
                <w:sz w:val="24"/>
                <w:szCs w:val="24"/>
              </w:rPr>
            </w:pPr>
            <w:r>
              <w:rPr>
                <w:rFonts w:ascii="Arial" w:hAnsi="Arial" w:cs="Arial"/>
                <w:sz w:val="24"/>
                <w:szCs w:val="24"/>
              </w:rPr>
              <w:lastRenderedPageBreak/>
              <w:t>X</w:t>
            </w:r>
          </w:p>
        </w:tc>
        <w:tc>
          <w:tcPr>
            <w:tcW w:w="1641" w:type="dxa"/>
          </w:tcPr>
          <w:p w14:paraId="6B72D32D" w14:textId="77777777" w:rsidR="00253AE6" w:rsidRPr="00F176D3" w:rsidRDefault="00253AE6" w:rsidP="00253AE6">
            <w:pPr>
              <w:rPr>
                <w:rFonts w:ascii="Arial" w:hAnsi="Arial" w:cs="Arial"/>
                <w:sz w:val="24"/>
                <w:szCs w:val="24"/>
              </w:rPr>
            </w:pPr>
          </w:p>
        </w:tc>
      </w:tr>
      <w:tr w:rsidR="00253AE6" w:rsidRPr="00F176D3" w14:paraId="52C9E30F" w14:textId="77777777" w:rsidTr="08131889">
        <w:trPr>
          <w:trHeight w:val="284"/>
          <w:tblCellSpacing w:w="20" w:type="dxa"/>
        </w:trPr>
        <w:tc>
          <w:tcPr>
            <w:tcW w:w="5595" w:type="dxa"/>
          </w:tcPr>
          <w:p w14:paraId="2CAD5FB4" w14:textId="77777777" w:rsidR="00253AE6" w:rsidRDefault="004E45C8" w:rsidP="00253AE6">
            <w:pPr>
              <w:pStyle w:val="TableText"/>
              <w:jc w:val="left"/>
              <w:rPr>
                <w:rFonts w:ascii="Arial" w:hAnsi="Arial" w:cs="Arial"/>
                <w:szCs w:val="24"/>
              </w:rPr>
            </w:pPr>
            <w:r>
              <w:rPr>
                <w:rFonts w:ascii="Arial" w:hAnsi="Arial" w:cs="Arial"/>
                <w:szCs w:val="24"/>
              </w:rPr>
              <w:t>Industry knowledge:</w:t>
            </w:r>
          </w:p>
          <w:p w14:paraId="6B26955F" w14:textId="524266B6" w:rsidR="004E45C8" w:rsidRPr="003E3301" w:rsidRDefault="004E45C8" w:rsidP="00253AE6">
            <w:pPr>
              <w:pStyle w:val="TableText"/>
              <w:jc w:val="left"/>
              <w:rPr>
                <w:rFonts w:ascii="Arial" w:hAnsi="Arial" w:cs="Arial"/>
                <w:szCs w:val="24"/>
              </w:rPr>
            </w:pPr>
            <w:r w:rsidRPr="004E45C8">
              <w:rPr>
                <w:rFonts w:ascii="Arial" w:hAnsi="Arial" w:cs="Arial"/>
                <w:szCs w:val="24"/>
              </w:rPr>
              <w:t>Actively seeks out best practice and CPD to understand current issues related to the department, sector and profession to make informed decisions.</w:t>
            </w:r>
          </w:p>
        </w:tc>
        <w:tc>
          <w:tcPr>
            <w:tcW w:w="1661" w:type="dxa"/>
          </w:tcPr>
          <w:p w14:paraId="423D3F38" w14:textId="2B1DB8C3" w:rsidR="00253AE6" w:rsidRPr="00F176D3" w:rsidRDefault="00253AE6" w:rsidP="00253AE6">
            <w:pPr>
              <w:rPr>
                <w:rFonts w:ascii="Arial" w:hAnsi="Arial" w:cs="Arial"/>
                <w:sz w:val="24"/>
                <w:szCs w:val="24"/>
              </w:rPr>
            </w:pPr>
            <w:r>
              <w:rPr>
                <w:rFonts w:ascii="Arial" w:hAnsi="Arial" w:cs="Arial"/>
                <w:sz w:val="24"/>
                <w:szCs w:val="24"/>
              </w:rPr>
              <w:t>X</w:t>
            </w:r>
          </w:p>
        </w:tc>
        <w:tc>
          <w:tcPr>
            <w:tcW w:w="1641" w:type="dxa"/>
          </w:tcPr>
          <w:p w14:paraId="42AF1BCA" w14:textId="77777777" w:rsidR="00253AE6" w:rsidRPr="00F176D3" w:rsidRDefault="00253AE6" w:rsidP="00253AE6">
            <w:pPr>
              <w:rPr>
                <w:rFonts w:ascii="Arial" w:hAnsi="Arial" w:cs="Arial"/>
                <w:sz w:val="24"/>
                <w:szCs w:val="24"/>
              </w:rPr>
            </w:pPr>
          </w:p>
        </w:tc>
      </w:tr>
      <w:tr w:rsidR="00253AE6" w:rsidRPr="00F176D3" w14:paraId="70855650" w14:textId="77777777" w:rsidTr="08131889">
        <w:trPr>
          <w:trHeight w:val="284"/>
          <w:tblCellSpacing w:w="20" w:type="dxa"/>
        </w:trPr>
        <w:tc>
          <w:tcPr>
            <w:tcW w:w="5595" w:type="dxa"/>
          </w:tcPr>
          <w:p w14:paraId="38E67FD3" w14:textId="77777777" w:rsidR="00253AE6" w:rsidRDefault="004E45C8" w:rsidP="00253AE6">
            <w:pPr>
              <w:pStyle w:val="TableText"/>
              <w:jc w:val="left"/>
              <w:rPr>
                <w:rFonts w:ascii="Arial" w:hAnsi="Arial" w:cs="Arial"/>
                <w:szCs w:val="24"/>
              </w:rPr>
            </w:pPr>
            <w:r>
              <w:rPr>
                <w:rFonts w:ascii="Arial" w:hAnsi="Arial" w:cs="Arial"/>
                <w:szCs w:val="24"/>
              </w:rPr>
              <w:t>Initiative:</w:t>
            </w:r>
          </w:p>
          <w:p w14:paraId="2AAF8BCE" w14:textId="288F855C" w:rsidR="004E45C8" w:rsidRPr="003E3301" w:rsidRDefault="004E45C8" w:rsidP="00253AE6">
            <w:pPr>
              <w:pStyle w:val="TableText"/>
              <w:jc w:val="left"/>
              <w:rPr>
                <w:rFonts w:ascii="Arial" w:hAnsi="Arial" w:cs="Arial"/>
                <w:szCs w:val="24"/>
              </w:rPr>
            </w:pPr>
            <w:r w:rsidRPr="004E45C8">
              <w:rPr>
                <w:rFonts w:ascii="Arial" w:hAnsi="Arial" w:cs="Arial"/>
                <w:szCs w:val="24"/>
              </w:rPr>
              <w:t>Is resourceful and able to work and make decisions with limited supervision.</w:t>
            </w:r>
          </w:p>
        </w:tc>
        <w:tc>
          <w:tcPr>
            <w:tcW w:w="1661" w:type="dxa"/>
          </w:tcPr>
          <w:p w14:paraId="2B933534" w14:textId="2E45D9BF" w:rsidR="00253AE6" w:rsidRPr="00F176D3" w:rsidRDefault="00253AE6" w:rsidP="00253AE6">
            <w:pPr>
              <w:rPr>
                <w:rFonts w:ascii="Arial" w:hAnsi="Arial" w:cs="Arial"/>
                <w:sz w:val="24"/>
                <w:szCs w:val="24"/>
              </w:rPr>
            </w:pPr>
            <w:r>
              <w:rPr>
                <w:rFonts w:ascii="Arial" w:hAnsi="Arial" w:cs="Arial"/>
                <w:sz w:val="24"/>
                <w:szCs w:val="24"/>
              </w:rPr>
              <w:t>X</w:t>
            </w:r>
          </w:p>
        </w:tc>
        <w:tc>
          <w:tcPr>
            <w:tcW w:w="1641" w:type="dxa"/>
          </w:tcPr>
          <w:p w14:paraId="496CDDC9" w14:textId="77777777" w:rsidR="00253AE6" w:rsidRPr="00F176D3" w:rsidRDefault="00253AE6" w:rsidP="00253AE6">
            <w:pPr>
              <w:rPr>
                <w:rFonts w:ascii="Arial" w:hAnsi="Arial" w:cs="Arial"/>
                <w:sz w:val="24"/>
                <w:szCs w:val="24"/>
              </w:rPr>
            </w:pPr>
          </w:p>
        </w:tc>
      </w:tr>
      <w:tr w:rsidR="00253AE6" w:rsidRPr="00F176D3" w14:paraId="324F235E" w14:textId="77777777" w:rsidTr="08131889">
        <w:trPr>
          <w:trHeight w:val="284"/>
          <w:tblCellSpacing w:w="20" w:type="dxa"/>
        </w:trPr>
        <w:tc>
          <w:tcPr>
            <w:tcW w:w="5595" w:type="dxa"/>
          </w:tcPr>
          <w:p w14:paraId="20A33F73" w14:textId="77777777" w:rsidR="00253AE6" w:rsidRDefault="004E45C8" w:rsidP="00253AE6">
            <w:pPr>
              <w:pStyle w:val="TableText"/>
              <w:jc w:val="left"/>
              <w:rPr>
                <w:rFonts w:ascii="Arial" w:hAnsi="Arial" w:cs="Arial"/>
                <w:szCs w:val="24"/>
              </w:rPr>
            </w:pPr>
            <w:r>
              <w:rPr>
                <w:rFonts w:ascii="Arial" w:hAnsi="Arial" w:cs="Arial"/>
                <w:szCs w:val="24"/>
              </w:rPr>
              <w:t>Organisation skills:</w:t>
            </w:r>
          </w:p>
          <w:p w14:paraId="63EAACEF" w14:textId="6FA5388E" w:rsidR="004E45C8" w:rsidRPr="003E3301" w:rsidRDefault="004E45C8" w:rsidP="00253AE6">
            <w:pPr>
              <w:pStyle w:val="TableText"/>
              <w:jc w:val="left"/>
              <w:rPr>
                <w:rFonts w:ascii="Arial" w:hAnsi="Arial" w:cs="Arial"/>
                <w:szCs w:val="24"/>
              </w:rPr>
            </w:pPr>
            <w:r w:rsidRPr="004E45C8">
              <w:rPr>
                <w:rFonts w:ascii="Arial" w:hAnsi="Arial" w:cs="Arial"/>
                <w:szCs w:val="24"/>
              </w:rPr>
              <w:t>Understands work of the wider team and feeds into supporting this alongside own work, making the best use of available resources.</w:t>
            </w:r>
          </w:p>
        </w:tc>
        <w:tc>
          <w:tcPr>
            <w:tcW w:w="1661" w:type="dxa"/>
          </w:tcPr>
          <w:p w14:paraId="3CF92757" w14:textId="48BF441C" w:rsidR="00253AE6" w:rsidRPr="00F176D3" w:rsidRDefault="00253AE6" w:rsidP="00253AE6">
            <w:pPr>
              <w:rPr>
                <w:rFonts w:ascii="Arial" w:hAnsi="Arial" w:cs="Arial"/>
                <w:sz w:val="24"/>
                <w:szCs w:val="24"/>
              </w:rPr>
            </w:pPr>
            <w:r>
              <w:rPr>
                <w:rFonts w:ascii="Arial" w:hAnsi="Arial" w:cs="Arial"/>
                <w:sz w:val="24"/>
                <w:szCs w:val="24"/>
              </w:rPr>
              <w:t>X</w:t>
            </w:r>
          </w:p>
        </w:tc>
        <w:tc>
          <w:tcPr>
            <w:tcW w:w="1641" w:type="dxa"/>
          </w:tcPr>
          <w:p w14:paraId="3D66F844" w14:textId="77777777" w:rsidR="00253AE6" w:rsidRPr="00F176D3" w:rsidRDefault="00253AE6" w:rsidP="00253AE6">
            <w:pPr>
              <w:rPr>
                <w:rFonts w:ascii="Arial" w:hAnsi="Arial" w:cs="Arial"/>
                <w:sz w:val="24"/>
                <w:szCs w:val="24"/>
              </w:rPr>
            </w:pPr>
          </w:p>
        </w:tc>
      </w:tr>
      <w:tr w:rsidR="003E3301" w:rsidRPr="00F176D3" w14:paraId="55F4903D" w14:textId="77777777" w:rsidTr="08131889">
        <w:trPr>
          <w:trHeight w:val="284"/>
          <w:tblCellSpacing w:w="20" w:type="dxa"/>
        </w:trPr>
        <w:tc>
          <w:tcPr>
            <w:tcW w:w="5595" w:type="dxa"/>
          </w:tcPr>
          <w:p w14:paraId="63DEC4D1" w14:textId="77777777" w:rsidR="003E3301" w:rsidRDefault="004E45C8" w:rsidP="00253AE6">
            <w:pPr>
              <w:pStyle w:val="TableText"/>
              <w:jc w:val="left"/>
              <w:rPr>
                <w:rFonts w:ascii="Arial" w:hAnsi="Arial" w:cs="Arial"/>
                <w:szCs w:val="24"/>
              </w:rPr>
            </w:pPr>
            <w:r>
              <w:rPr>
                <w:rFonts w:ascii="Arial" w:hAnsi="Arial" w:cs="Arial"/>
                <w:szCs w:val="24"/>
              </w:rPr>
              <w:t>Problem solving:</w:t>
            </w:r>
          </w:p>
          <w:p w14:paraId="69E4769B" w14:textId="4EE4414F" w:rsidR="004E45C8" w:rsidRPr="004E45C8" w:rsidRDefault="004E45C8" w:rsidP="004E45C8">
            <w:pPr>
              <w:pStyle w:val="TableText"/>
              <w:jc w:val="left"/>
              <w:rPr>
                <w:rFonts w:ascii="Arial" w:hAnsi="Arial" w:cs="Arial"/>
                <w:szCs w:val="24"/>
              </w:rPr>
            </w:pPr>
            <w:r w:rsidRPr="004E45C8">
              <w:rPr>
                <w:rFonts w:ascii="Arial" w:hAnsi="Arial" w:cs="Arial"/>
                <w:szCs w:val="24"/>
              </w:rPr>
              <w:t>Able to identify internal/external issues, consider</w:t>
            </w:r>
          </w:p>
          <w:p w14:paraId="7CA70746" w14:textId="77777777" w:rsidR="004E45C8" w:rsidRPr="004E45C8" w:rsidRDefault="004E45C8" w:rsidP="004E45C8">
            <w:pPr>
              <w:pStyle w:val="TableText"/>
              <w:jc w:val="left"/>
              <w:rPr>
                <w:rFonts w:ascii="Arial" w:hAnsi="Arial" w:cs="Arial"/>
                <w:szCs w:val="24"/>
              </w:rPr>
            </w:pPr>
            <w:r w:rsidRPr="004E45C8">
              <w:rPr>
                <w:rFonts w:ascii="Arial" w:hAnsi="Arial" w:cs="Arial"/>
                <w:szCs w:val="24"/>
              </w:rPr>
              <w:t>solutions and implement to</w:t>
            </w:r>
          </w:p>
          <w:p w14:paraId="79F6C2DF" w14:textId="2ECF0902" w:rsidR="004E45C8" w:rsidRPr="003E3301" w:rsidRDefault="004E45C8" w:rsidP="004E45C8">
            <w:pPr>
              <w:pStyle w:val="TableText"/>
              <w:jc w:val="left"/>
              <w:rPr>
                <w:rFonts w:ascii="Arial" w:hAnsi="Arial" w:cs="Arial"/>
                <w:szCs w:val="24"/>
              </w:rPr>
            </w:pPr>
            <w:r w:rsidRPr="004E45C8">
              <w:rPr>
                <w:rFonts w:ascii="Arial" w:hAnsi="Arial" w:cs="Arial"/>
                <w:szCs w:val="24"/>
              </w:rPr>
              <w:t>support objectives.</w:t>
            </w:r>
          </w:p>
        </w:tc>
        <w:tc>
          <w:tcPr>
            <w:tcW w:w="1661" w:type="dxa"/>
          </w:tcPr>
          <w:p w14:paraId="0A9EDF86" w14:textId="44E94CE3" w:rsidR="003E3301" w:rsidRDefault="004E45C8" w:rsidP="00253AE6">
            <w:pPr>
              <w:rPr>
                <w:rFonts w:ascii="Arial" w:hAnsi="Arial" w:cs="Arial"/>
                <w:sz w:val="24"/>
                <w:szCs w:val="24"/>
              </w:rPr>
            </w:pPr>
            <w:r>
              <w:rPr>
                <w:rFonts w:ascii="Arial" w:hAnsi="Arial" w:cs="Arial"/>
                <w:sz w:val="24"/>
                <w:szCs w:val="24"/>
              </w:rPr>
              <w:t>X</w:t>
            </w:r>
          </w:p>
        </w:tc>
        <w:tc>
          <w:tcPr>
            <w:tcW w:w="1641" w:type="dxa"/>
          </w:tcPr>
          <w:p w14:paraId="0BF1CA8F" w14:textId="77777777" w:rsidR="003E3301" w:rsidRPr="00F176D3" w:rsidRDefault="003E3301" w:rsidP="00253AE6">
            <w:pPr>
              <w:rPr>
                <w:rFonts w:ascii="Arial" w:hAnsi="Arial" w:cs="Arial"/>
                <w:sz w:val="24"/>
                <w:szCs w:val="24"/>
              </w:rPr>
            </w:pPr>
          </w:p>
        </w:tc>
      </w:tr>
      <w:tr w:rsidR="003E3301" w:rsidRPr="00F176D3" w14:paraId="2A88FA12" w14:textId="77777777" w:rsidTr="08131889">
        <w:trPr>
          <w:trHeight w:val="284"/>
          <w:tblCellSpacing w:w="20" w:type="dxa"/>
        </w:trPr>
        <w:tc>
          <w:tcPr>
            <w:tcW w:w="5595" w:type="dxa"/>
          </w:tcPr>
          <w:p w14:paraId="4F92DBA8" w14:textId="77777777" w:rsidR="003E3301" w:rsidRDefault="004E45C8" w:rsidP="00253AE6">
            <w:pPr>
              <w:pStyle w:val="TableText"/>
              <w:jc w:val="left"/>
              <w:rPr>
                <w:rFonts w:ascii="Arial" w:hAnsi="Arial" w:cs="Arial"/>
                <w:szCs w:val="24"/>
              </w:rPr>
            </w:pPr>
            <w:r>
              <w:rPr>
                <w:rFonts w:ascii="Arial" w:hAnsi="Arial" w:cs="Arial"/>
                <w:szCs w:val="24"/>
              </w:rPr>
              <w:t>Organisationally aware:</w:t>
            </w:r>
          </w:p>
          <w:p w14:paraId="776451C8" w14:textId="17483620" w:rsidR="004E45C8" w:rsidRPr="003E3301" w:rsidRDefault="004E45C8" w:rsidP="00253AE6">
            <w:pPr>
              <w:pStyle w:val="TableText"/>
              <w:jc w:val="left"/>
              <w:rPr>
                <w:rFonts w:ascii="Arial" w:hAnsi="Arial" w:cs="Arial"/>
                <w:szCs w:val="24"/>
              </w:rPr>
            </w:pPr>
            <w:r w:rsidRPr="004E45C8">
              <w:rPr>
                <w:rFonts w:ascii="Arial" w:hAnsi="Arial" w:cs="Arial"/>
                <w:szCs w:val="24"/>
              </w:rPr>
              <w:t>Understands the general functions of the council, the political environment and the impact of decisions on other areas of the council</w:t>
            </w:r>
          </w:p>
        </w:tc>
        <w:tc>
          <w:tcPr>
            <w:tcW w:w="1661" w:type="dxa"/>
          </w:tcPr>
          <w:p w14:paraId="5EA25DEA" w14:textId="45376879" w:rsidR="003E3301" w:rsidRDefault="004E45C8" w:rsidP="00253AE6">
            <w:pPr>
              <w:rPr>
                <w:rFonts w:ascii="Arial" w:hAnsi="Arial" w:cs="Arial"/>
                <w:sz w:val="24"/>
                <w:szCs w:val="24"/>
              </w:rPr>
            </w:pPr>
            <w:r>
              <w:rPr>
                <w:rFonts w:ascii="Arial" w:hAnsi="Arial" w:cs="Arial"/>
                <w:sz w:val="24"/>
                <w:szCs w:val="24"/>
              </w:rPr>
              <w:t>X</w:t>
            </w:r>
          </w:p>
        </w:tc>
        <w:tc>
          <w:tcPr>
            <w:tcW w:w="1641" w:type="dxa"/>
          </w:tcPr>
          <w:p w14:paraId="15F9C861" w14:textId="77777777" w:rsidR="003E3301" w:rsidRPr="00F176D3" w:rsidRDefault="003E3301" w:rsidP="00253AE6">
            <w:pPr>
              <w:rPr>
                <w:rFonts w:ascii="Arial" w:hAnsi="Arial" w:cs="Arial"/>
                <w:sz w:val="24"/>
                <w:szCs w:val="24"/>
              </w:rPr>
            </w:pPr>
          </w:p>
        </w:tc>
      </w:tr>
      <w:tr w:rsidR="003E3301" w:rsidRPr="00F176D3" w14:paraId="50B2EC80" w14:textId="77777777" w:rsidTr="08131889">
        <w:trPr>
          <w:trHeight w:val="284"/>
          <w:tblCellSpacing w:w="20" w:type="dxa"/>
        </w:trPr>
        <w:tc>
          <w:tcPr>
            <w:tcW w:w="5595" w:type="dxa"/>
          </w:tcPr>
          <w:p w14:paraId="698C6D43" w14:textId="77777777" w:rsidR="003E3301" w:rsidRPr="003E3301" w:rsidRDefault="003E3301" w:rsidP="00253AE6">
            <w:pPr>
              <w:pStyle w:val="TableText"/>
              <w:jc w:val="left"/>
              <w:rPr>
                <w:rFonts w:ascii="Arial" w:hAnsi="Arial" w:cs="Arial"/>
                <w:szCs w:val="24"/>
              </w:rPr>
            </w:pPr>
          </w:p>
        </w:tc>
        <w:tc>
          <w:tcPr>
            <w:tcW w:w="1661" w:type="dxa"/>
          </w:tcPr>
          <w:p w14:paraId="4B4892C2" w14:textId="77777777" w:rsidR="003E3301" w:rsidRDefault="003E3301" w:rsidP="00253AE6">
            <w:pPr>
              <w:rPr>
                <w:rFonts w:ascii="Arial" w:hAnsi="Arial" w:cs="Arial"/>
                <w:sz w:val="24"/>
                <w:szCs w:val="24"/>
              </w:rPr>
            </w:pPr>
          </w:p>
        </w:tc>
        <w:tc>
          <w:tcPr>
            <w:tcW w:w="1641" w:type="dxa"/>
          </w:tcPr>
          <w:p w14:paraId="3A32FA23" w14:textId="77777777" w:rsidR="003E3301" w:rsidRPr="00F176D3" w:rsidRDefault="003E3301" w:rsidP="00253AE6">
            <w:pPr>
              <w:rPr>
                <w:rFonts w:ascii="Arial" w:hAnsi="Arial" w:cs="Arial"/>
                <w:sz w:val="24"/>
                <w:szCs w:val="24"/>
              </w:rPr>
            </w:pPr>
          </w:p>
        </w:tc>
      </w:tr>
      <w:tr w:rsidR="00253AE6" w:rsidRPr="00F176D3" w14:paraId="1B9BB7C4" w14:textId="77777777" w:rsidTr="08131889">
        <w:trPr>
          <w:trHeight w:val="284"/>
          <w:tblCellSpacing w:w="20" w:type="dxa"/>
        </w:trPr>
        <w:tc>
          <w:tcPr>
            <w:tcW w:w="8977" w:type="dxa"/>
            <w:gridSpan w:val="3"/>
            <w:shd w:val="clear" w:color="auto" w:fill="0070C0"/>
          </w:tcPr>
          <w:p w14:paraId="40002BD6" w14:textId="2094A068" w:rsidR="00253AE6" w:rsidRPr="00F176D3" w:rsidRDefault="00253AE6" w:rsidP="00253AE6">
            <w:pPr>
              <w:rPr>
                <w:rFonts w:ascii="Arial" w:hAnsi="Arial" w:cs="Arial"/>
                <w:sz w:val="24"/>
                <w:szCs w:val="24"/>
              </w:rPr>
            </w:pPr>
            <w:r>
              <w:rPr>
                <w:rFonts w:ascii="Arial" w:hAnsi="Arial" w:cs="Arial"/>
                <w:b/>
                <w:bCs/>
                <w:sz w:val="24"/>
                <w:szCs w:val="24"/>
              </w:rPr>
              <w:t xml:space="preserve">Other </w:t>
            </w:r>
          </w:p>
        </w:tc>
      </w:tr>
      <w:tr w:rsidR="00253AE6" w:rsidRPr="00F176D3" w14:paraId="279C0592" w14:textId="77777777" w:rsidTr="08131889">
        <w:trPr>
          <w:trHeight w:val="284"/>
          <w:tblCellSpacing w:w="20" w:type="dxa"/>
        </w:trPr>
        <w:tc>
          <w:tcPr>
            <w:tcW w:w="5595" w:type="dxa"/>
          </w:tcPr>
          <w:p w14:paraId="70632B96" w14:textId="5DA2C32F" w:rsidR="00253AE6" w:rsidRPr="00F176D3" w:rsidRDefault="00253AE6" w:rsidP="00253AE6">
            <w:pPr>
              <w:pStyle w:val="TableText"/>
              <w:jc w:val="left"/>
              <w:rPr>
                <w:rFonts w:ascii="Arial" w:hAnsi="Arial" w:cs="Arial"/>
                <w:szCs w:val="24"/>
              </w:rPr>
            </w:pPr>
          </w:p>
        </w:tc>
        <w:tc>
          <w:tcPr>
            <w:tcW w:w="1661" w:type="dxa"/>
            <w:shd w:val="clear" w:color="auto" w:fill="2E74B5" w:themeFill="accent1" w:themeFillShade="BF"/>
          </w:tcPr>
          <w:p w14:paraId="278C1161" w14:textId="6B7E84BA" w:rsidR="00253AE6" w:rsidRPr="00F176D3" w:rsidRDefault="00253AE6" w:rsidP="00253AE6">
            <w:pPr>
              <w:jc w:val="center"/>
              <w:rPr>
                <w:rFonts w:ascii="Arial" w:hAnsi="Arial" w:cs="Arial"/>
                <w:sz w:val="24"/>
                <w:szCs w:val="24"/>
              </w:rPr>
            </w:pPr>
            <w:r>
              <w:rPr>
                <w:rFonts w:ascii="Arial" w:hAnsi="Arial" w:cs="Arial"/>
                <w:sz w:val="24"/>
                <w:szCs w:val="24"/>
              </w:rPr>
              <w:t>Yes</w:t>
            </w:r>
          </w:p>
        </w:tc>
        <w:tc>
          <w:tcPr>
            <w:tcW w:w="1641" w:type="dxa"/>
            <w:shd w:val="clear" w:color="auto" w:fill="2E74B5" w:themeFill="accent1" w:themeFillShade="BF"/>
          </w:tcPr>
          <w:p w14:paraId="438381B1" w14:textId="6FB6D44B" w:rsidR="00253AE6" w:rsidRPr="00F176D3" w:rsidRDefault="00253AE6" w:rsidP="00253AE6">
            <w:pPr>
              <w:jc w:val="center"/>
              <w:rPr>
                <w:rFonts w:ascii="Arial" w:hAnsi="Arial" w:cs="Arial"/>
                <w:sz w:val="24"/>
                <w:szCs w:val="24"/>
              </w:rPr>
            </w:pPr>
            <w:r>
              <w:rPr>
                <w:rFonts w:ascii="Arial" w:hAnsi="Arial" w:cs="Arial"/>
                <w:sz w:val="24"/>
                <w:szCs w:val="24"/>
              </w:rPr>
              <w:t>No</w:t>
            </w:r>
          </w:p>
        </w:tc>
      </w:tr>
      <w:tr w:rsidR="00253AE6" w:rsidRPr="00F176D3" w14:paraId="69770145" w14:textId="77777777" w:rsidTr="08131889">
        <w:trPr>
          <w:trHeight w:val="284"/>
          <w:tblCellSpacing w:w="20" w:type="dxa"/>
        </w:trPr>
        <w:tc>
          <w:tcPr>
            <w:tcW w:w="5595" w:type="dxa"/>
          </w:tcPr>
          <w:p w14:paraId="26E29E1B" w14:textId="1AB458F3" w:rsidR="00253AE6" w:rsidRPr="001121D6" w:rsidRDefault="00253AE6" w:rsidP="00253AE6">
            <w:pPr>
              <w:pStyle w:val="TableText"/>
              <w:jc w:val="left"/>
              <w:rPr>
                <w:rFonts w:ascii="Arial" w:hAnsi="Arial" w:cs="Arial"/>
              </w:rPr>
            </w:pPr>
            <w:r w:rsidRPr="4E87CC92">
              <w:rPr>
                <w:rFonts w:ascii="Arial" w:hAnsi="Arial" w:cs="Arial"/>
                <w:color w:val="auto"/>
              </w:rPr>
              <w:t xml:space="preserve">Does this role require </w:t>
            </w:r>
            <w:r w:rsidRPr="004E45C8">
              <w:rPr>
                <w:rFonts w:ascii="Arial" w:hAnsi="Arial" w:cs="Arial"/>
                <w:color w:val="auto"/>
              </w:rPr>
              <w:t xml:space="preserve">a Basic/Enhanced DBS </w:t>
            </w:r>
            <w:r w:rsidRPr="4E87CC92">
              <w:rPr>
                <w:rFonts w:ascii="Arial" w:hAnsi="Arial" w:cs="Arial"/>
                <w:color w:val="auto"/>
              </w:rPr>
              <w:t>(Disclosure and Barring Service) check?</w:t>
            </w:r>
          </w:p>
        </w:tc>
        <w:tc>
          <w:tcPr>
            <w:tcW w:w="1661" w:type="dxa"/>
          </w:tcPr>
          <w:p w14:paraId="5ED8267B" w14:textId="76772E98" w:rsidR="00253AE6" w:rsidRPr="00F176D3" w:rsidRDefault="00253AE6" w:rsidP="00253AE6">
            <w:pPr>
              <w:rPr>
                <w:rFonts w:ascii="Arial" w:hAnsi="Arial" w:cs="Arial"/>
                <w:sz w:val="24"/>
                <w:szCs w:val="24"/>
              </w:rPr>
            </w:pPr>
          </w:p>
        </w:tc>
        <w:tc>
          <w:tcPr>
            <w:tcW w:w="1641" w:type="dxa"/>
          </w:tcPr>
          <w:p w14:paraId="25493120" w14:textId="7DB3B75E" w:rsidR="00253AE6" w:rsidRPr="00F176D3" w:rsidRDefault="004E45C8" w:rsidP="00253AE6">
            <w:pPr>
              <w:rPr>
                <w:rFonts w:ascii="Arial" w:hAnsi="Arial" w:cs="Arial"/>
                <w:sz w:val="24"/>
                <w:szCs w:val="24"/>
              </w:rPr>
            </w:pPr>
            <w:r>
              <w:rPr>
                <w:rFonts w:ascii="Arial" w:hAnsi="Arial" w:cs="Arial"/>
                <w:sz w:val="24"/>
                <w:szCs w:val="24"/>
              </w:rPr>
              <w:t>X</w:t>
            </w:r>
          </w:p>
        </w:tc>
      </w:tr>
      <w:tr w:rsidR="00253AE6" w:rsidRPr="00F176D3" w14:paraId="390C45CB" w14:textId="77777777" w:rsidTr="08131889">
        <w:trPr>
          <w:trHeight w:val="284"/>
          <w:tblCellSpacing w:w="20" w:type="dxa"/>
        </w:trPr>
        <w:tc>
          <w:tcPr>
            <w:tcW w:w="5595" w:type="dxa"/>
          </w:tcPr>
          <w:p w14:paraId="014D545E" w14:textId="2BFB637F" w:rsidR="00253AE6" w:rsidRPr="001121D6" w:rsidRDefault="00253AE6" w:rsidP="00253AE6">
            <w:pPr>
              <w:pStyle w:val="TableText"/>
              <w:jc w:val="left"/>
              <w:rPr>
                <w:rFonts w:ascii="Arial" w:hAnsi="Arial" w:cs="Arial"/>
                <w:color w:val="auto"/>
                <w:szCs w:val="24"/>
              </w:rPr>
            </w:pPr>
            <w:r>
              <w:rPr>
                <w:rFonts w:ascii="Arial" w:hAnsi="Arial" w:cs="Arial"/>
                <w:color w:val="auto"/>
                <w:szCs w:val="24"/>
              </w:rPr>
              <w:t>Will the post holder be required to take card payments via MOTO. (If yes – needs basic DBS).</w:t>
            </w:r>
          </w:p>
        </w:tc>
        <w:tc>
          <w:tcPr>
            <w:tcW w:w="1661" w:type="dxa"/>
          </w:tcPr>
          <w:p w14:paraId="0EAA44DC" w14:textId="77777777" w:rsidR="00253AE6" w:rsidRPr="00F176D3" w:rsidRDefault="00253AE6" w:rsidP="00253AE6">
            <w:pPr>
              <w:rPr>
                <w:rFonts w:ascii="Arial" w:hAnsi="Arial" w:cs="Arial"/>
                <w:sz w:val="24"/>
                <w:szCs w:val="24"/>
              </w:rPr>
            </w:pPr>
          </w:p>
        </w:tc>
        <w:tc>
          <w:tcPr>
            <w:tcW w:w="1641" w:type="dxa"/>
          </w:tcPr>
          <w:p w14:paraId="352073EE" w14:textId="26D59FE8" w:rsidR="00253AE6" w:rsidRPr="00F176D3" w:rsidRDefault="00333270" w:rsidP="00253AE6">
            <w:pPr>
              <w:rPr>
                <w:rFonts w:ascii="Arial" w:hAnsi="Arial" w:cs="Arial"/>
                <w:sz w:val="24"/>
                <w:szCs w:val="24"/>
              </w:rPr>
            </w:pPr>
            <w:r>
              <w:rPr>
                <w:rFonts w:ascii="Arial" w:hAnsi="Arial" w:cs="Arial"/>
                <w:sz w:val="24"/>
                <w:szCs w:val="24"/>
              </w:rPr>
              <w:t>X</w:t>
            </w:r>
          </w:p>
        </w:tc>
      </w:tr>
      <w:tr w:rsidR="00253AE6" w:rsidRPr="00F176D3" w14:paraId="1DEA5D62" w14:textId="77777777" w:rsidTr="08131889">
        <w:trPr>
          <w:trHeight w:val="284"/>
          <w:tblCellSpacing w:w="20" w:type="dxa"/>
        </w:trPr>
        <w:tc>
          <w:tcPr>
            <w:tcW w:w="5595" w:type="dxa"/>
          </w:tcPr>
          <w:p w14:paraId="5FD2399A" w14:textId="6D10FBD0" w:rsidR="00253AE6" w:rsidRPr="001121D6" w:rsidRDefault="00253AE6" w:rsidP="00253AE6">
            <w:pPr>
              <w:rPr>
                <w:rFonts w:ascii="Arial" w:hAnsi="Arial" w:cs="Arial"/>
                <w:sz w:val="24"/>
                <w:szCs w:val="24"/>
              </w:rPr>
            </w:pPr>
            <w:r>
              <w:rPr>
                <w:rFonts w:ascii="Arial" w:hAnsi="Arial" w:cs="Arial"/>
                <w:sz w:val="24"/>
                <w:szCs w:val="24"/>
              </w:rPr>
              <w:t>Is this</w:t>
            </w:r>
            <w:r w:rsidRPr="001121D6">
              <w:rPr>
                <w:rFonts w:ascii="Arial" w:hAnsi="Arial" w:cs="Arial"/>
                <w:sz w:val="24"/>
                <w:szCs w:val="24"/>
              </w:rPr>
              <w:t xml:space="preserve"> a Political</w:t>
            </w:r>
            <w:r>
              <w:rPr>
                <w:rFonts w:ascii="Arial" w:hAnsi="Arial" w:cs="Arial"/>
                <w:sz w:val="24"/>
                <w:szCs w:val="24"/>
              </w:rPr>
              <w:t>ly</w:t>
            </w:r>
            <w:r w:rsidRPr="001121D6">
              <w:rPr>
                <w:rFonts w:ascii="Arial" w:hAnsi="Arial" w:cs="Arial"/>
                <w:sz w:val="24"/>
                <w:szCs w:val="24"/>
              </w:rPr>
              <w:t xml:space="preserve"> restricted post</w:t>
            </w:r>
            <w:r>
              <w:rPr>
                <w:rFonts w:ascii="Arial" w:hAnsi="Arial" w:cs="Arial"/>
                <w:sz w:val="24"/>
                <w:szCs w:val="24"/>
              </w:rPr>
              <w:t>?</w:t>
            </w:r>
          </w:p>
        </w:tc>
        <w:tc>
          <w:tcPr>
            <w:tcW w:w="1661" w:type="dxa"/>
          </w:tcPr>
          <w:p w14:paraId="1EF8C4BB" w14:textId="197466E1" w:rsidR="00253AE6" w:rsidRPr="00F176D3" w:rsidRDefault="00253AE6" w:rsidP="00253AE6">
            <w:pPr>
              <w:rPr>
                <w:rFonts w:ascii="Arial" w:hAnsi="Arial" w:cs="Arial"/>
                <w:sz w:val="24"/>
                <w:szCs w:val="24"/>
              </w:rPr>
            </w:pPr>
          </w:p>
        </w:tc>
        <w:tc>
          <w:tcPr>
            <w:tcW w:w="1641" w:type="dxa"/>
          </w:tcPr>
          <w:p w14:paraId="489FF01B" w14:textId="6C643DAD" w:rsidR="00253AE6" w:rsidRPr="00F176D3" w:rsidRDefault="00333270" w:rsidP="00253AE6">
            <w:pPr>
              <w:rPr>
                <w:rFonts w:ascii="Arial" w:hAnsi="Arial" w:cs="Arial"/>
                <w:sz w:val="24"/>
                <w:szCs w:val="24"/>
              </w:rPr>
            </w:pPr>
            <w:r>
              <w:rPr>
                <w:rFonts w:ascii="Arial" w:hAnsi="Arial" w:cs="Arial"/>
                <w:sz w:val="24"/>
                <w:szCs w:val="24"/>
              </w:rPr>
              <w:t>X</w:t>
            </w:r>
          </w:p>
        </w:tc>
      </w:tr>
      <w:tr w:rsidR="00253AE6" w:rsidRPr="00F176D3" w14:paraId="61713E29" w14:textId="77777777" w:rsidTr="08131889">
        <w:trPr>
          <w:trHeight w:val="284"/>
          <w:tblCellSpacing w:w="20" w:type="dxa"/>
        </w:trPr>
        <w:tc>
          <w:tcPr>
            <w:tcW w:w="5595" w:type="dxa"/>
          </w:tcPr>
          <w:p w14:paraId="3378ED26" w14:textId="05441ACF" w:rsidR="00253AE6" w:rsidRPr="001121D6" w:rsidRDefault="00253AE6" w:rsidP="00253AE6">
            <w:pPr>
              <w:rPr>
                <w:rFonts w:ascii="Arial" w:hAnsi="Arial" w:cs="Arial"/>
                <w:sz w:val="24"/>
                <w:szCs w:val="24"/>
              </w:rPr>
            </w:pPr>
            <w:r w:rsidRPr="001121D6">
              <w:rPr>
                <w:rFonts w:ascii="Arial" w:eastAsia="Times New Roman" w:hAnsi="Arial" w:cs="Arial"/>
                <w:sz w:val="24"/>
                <w:szCs w:val="24"/>
              </w:rPr>
              <w:t>Does this role require any out of hours/ weekend/ evening/ rota work?  </w:t>
            </w:r>
            <w:r w:rsidR="00333270">
              <w:rPr>
                <w:rFonts w:ascii="Arial" w:eastAsia="Times New Roman" w:hAnsi="Arial" w:cs="Arial"/>
                <w:sz w:val="24"/>
                <w:szCs w:val="24"/>
              </w:rPr>
              <w:t>(occasional)</w:t>
            </w:r>
          </w:p>
        </w:tc>
        <w:tc>
          <w:tcPr>
            <w:tcW w:w="1661" w:type="dxa"/>
          </w:tcPr>
          <w:p w14:paraId="412EAC5D" w14:textId="5C9F111A" w:rsidR="00253AE6" w:rsidRPr="00F176D3" w:rsidRDefault="00333270" w:rsidP="00253AE6">
            <w:pPr>
              <w:rPr>
                <w:rFonts w:ascii="Arial" w:hAnsi="Arial" w:cs="Arial"/>
                <w:sz w:val="24"/>
                <w:szCs w:val="24"/>
              </w:rPr>
            </w:pPr>
            <w:r>
              <w:rPr>
                <w:rFonts w:ascii="Arial" w:hAnsi="Arial" w:cs="Arial"/>
                <w:sz w:val="24"/>
                <w:szCs w:val="24"/>
              </w:rPr>
              <w:t>X</w:t>
            </w:r>
          </w:p>
        </w:tc>
        <w:tc>
          <w:tcPr>
            <w:tcW w:w="1641" w:type="dxa"/>
          </w:tcPr>
          <w:p w14:paraId="3697324B" w14:textId="77777777" w:rsidR="00253AE6" w:rsidRPr="00F176D3" w:rsidRDefault="00253AE6" w:rsidP="00253AE6">
            <w:pPr>
              <w:rPr>
                <w:rFonts w:ascii="Arial" w:hAnsi="Arial" w:cs="Arial"/>
                <w:sz w:val="24"/>
                <w:szCs w:val="24"/>
              </w:rPr>
            </w:pPr>
          </w:p>
        </w:tc>
      </w:tr>
      <w:tr w:rsidR="00253AE6" w:rsidRPr="00F176D3" w14:paraId="7A397C44" w14:textId="77777777" w:rsidTr="08131889">
        <w:trPr>
          <w:trHeight w:val="284"/>
          <w:tblCellSpacing w:w="20" w:type="dxa"/>
        </w:trPr>
        <w:tc>
          <w:tcPr>
            <w:tcW w:w="5595" w:type="dxa"/>
          </w:tcPr>
          <w:p w14:paraId="506A9FB5" w14:textId="32AD0971" w:rsidR="00253AE6" w:rsidRPr="001121D6" w:rsidRDefault="00253AE6" w:rsidP="00253AE6">
            <w:pPr>
              <w:rPr>
                <w:rFonts w:ascii="Arial" w:hAnsi="Arial" w:cs="Arial"/>
                <w:sz w:val="24"/>
                <w:szCs w:val="24"/>
              </w:rPr>
            </w:pPr>
            <w:r w:rsidRPr="001121D6">
              <w:rPr>
                <w:rFonts w:ascii="Arial" w:eastAsia="Times New Roman" w:hAnsi="Arial" w:cs="Arial"/>
                <w:sz w:val="24"/>
                <w:szCs w:val="24"/>
              </w:rPr>
              <w:t>Does this role require a driver’s licen</w:t>
            </w:r>
            <w:r w:rsidR="007B366A">
              <w:rPr>
                <w:rFonts w:ascii="Arial" w:eastAsia="Times New Roman" w:hAnsi="Arial" w:cs="Arial"/>
                <w:sz w:val="24"/>
                <w:szCs w:val="24"/>
              </w:rPr>
              <w:t>c</w:t>
            </w:r>
            <w:r w:rsidRPr="001121D6">
              <w:rPr>
                <w:rFonts w:ascii="Arial" w:eastAsia="Times New Roman" w:hAnsi="Arial" w:cs="Arial"/>
                <w:sz w:val="24"/>
                <w:szCs w:val="24"/>
              </w:rPr>
              <w:t>e and access to a vehicle?</w:t>
            </w:r>
          </w:p>
        </w:tc>
        <w:tc>
          <w:tcPr>
            <w:tcW w:w="1661" w:type="dxa"/>
          </w:tcPr>
          <w:p w14:paraId="257DC36A" w14:textId="51631C3E" w:rsidR="00253AE6" w:rsidRPr="00F176D3" w:rsidRDefault="007B366A" w:rsidP="00253AE6">
            <w:pPr>
              <w:rPr>
                <w:rFonts w:ascii="Arial" w:hAnsi="Arial" w:cs="Arial"/>
                <w:sz w:val="24"/>
                <w:szCs w:val="24"/>
              </w:rPr>
            </w:pPr>
            <w:r>
              <w:rPr>
                <w:rFonts w:ascii="Arial" w:hAnsi="Arial" w:cs="Arial"/>
                <w:sz w:val="24"/>
                <w:szCs w:val="24"/>
              </w:rPr>
              <w:t>X</w:t>
            </w:r>
          </w:p>
        </w:tc>
        <w:tc>
          <w:tcPr>
            <w:tcW w:w="1641" w:type="dxa"/>
          </w:tcPr>
          <w:p w14:paraId="64BE791F" w14:textId="77777777" w:rsidR="00253AE6" w:rsidRPr="00F176D3" w:rsidRDefault="00253AE6" w:rsidP="00253AE6">
            <w:pPr>
              <w:rPr>
                <w:rFonts w:ascii="Arial" w:hAnsi="Arial" w:cs="Arial"/>
                <w:sz w:val="24"/>
                <w:szCs w:val="24"/>
              </w:rPr>
            </w:pPr>
          </w:p>
        </w:tc>
      </w:tr>
      <w:tr w:rsidR="00253AE6" w:rsidRPr="00F176D3" w14:paraId="2FDA917A" w14:textId="77777777" w:rsidTr="08131889">
        <w:trPr>
          <w:trHeight w:val="284"/>
          <w:tblCellSpacing w:w="20" w:type="dxa"/>
        </w:trPr>
        <w:tc>
          <w:tcPr>
            <w:tcW w:w="5595" w:type="dxa"/>
          </w:tcPr>
          <w:p w14:paraId="557F237D" w14:textId="5719CC75" w:rsidR="00253AE6" w:rsidRPr="001121D6" w:rsidRDefault="00253AE6" w:rsidP="00253AE6">
            <w:pPr>
              <w:rPr>
                <w:rFonts w:ascii="Arial" w:eastAsia="Times New Roman" w:hAnsi="Arial" w:cs="Arial"/>
                <w:sz w:val="24"/>
                <w:szCs w:val="24"/>
              </w:rPr>
            </w:pPr>
            <w:r>
              <w:rPr>
                <w:rFonts w:ascii="Arial" w:eastAsia="Times New Roman" w:hAnsi="Arial" w:cs="Arial"/>
                <w:sz w:val="24"/>
                <w:szCs w:val="24"/>
              </w:rPr>
              <w:t>Will the post-holder be driving an Arun Fleet Vehicle?</w:t>
            </w:r>
          </w:p>
        </w:tc>
        <w:tc>
          <w:tcPr>
            <w:tcW w:w="1661" w:type="dxa"/>
          </w:tcPr>
          <w:p w14:paraId="09815B17" w14:textId="77777777" w:rsidR="00253AE6" w:rsidRPr="00F176D3" w:rsidRDefault="00253AE6" w:rsidP="00253AE6">
            <w:pPr>
              <w:rPr>
                <w:rFonts w:ascii="Arial" w:hAnsi="Arial" w:cs="Arial"/>
                <w:sz w:val="24"/>
                <w:szCs w:val="24"/>
              </w:rPr>
            </w:pPr>
          </w:p>
        </w:tc>
        <w:tc>
          <w:tcPr>
            <w:tcW w:w="1641" w:type="dxa"/>
          </w:tcPr>
          <w:p w14:paraId="42902B51" w14:textId="334FF41E" w:rsidR="00253AE6" w:rsidRPr="00F176D3" w:rsidRDefault="007B366A" w:rsidP="00253AE6">
            <w:pPr>
              <w:rPr>
                <w:rFonts w:ascii="Arial" w:hAnsi="Arial" w:cs="Arial"/>
                <w:sz w:val="24"/>
                <w:szCs w:val="24"/>
              </w:rPr>
            </w:pPr>
            <w:r>
              <w:rPr>
                <w:rFonts w:ascii="Arial" w:hAnsi="Arial" w:cs="Arial"/>
                <w:sz w:val="24"/>
                <w:szCs w:val="24"/>
              </w:rPr>
              <w:t>X</w:t>
            </w:r>
          </w:p>
        </w:tc>
      </w:tr>
      <w:tr w:rsidR="00253AE6" w:rsidRPr="00F176D3" w14:paraId="7ED406F3" w14:textId="77777777" w:rsidTr="08131889">
        <w:trPr>
          <w:trHeight w:val="284"/>
          <w:tblCellSpacing w:w="20" w:type="dxa"/>
        </w:trPr>
        <w:tc>
          <w:tcPr>
            <w:tcW w:w="5595" w:type="dxa"/>
          </w:tcPr>
          <w:p w14:paraId="47F4AB09" w14:textId="25A55A94" w:rsidR="00253AE6" w:rsidRPr="001121D6" w:rsidRDefault="00253AE6" w:rsidP="00253AE6">
            <w:pPr>
              <w:rPr>
                <w:rFonts w:ascii="Arial" w:hAnsi="Arial" w:cs="Arial"/>
                <w:sz w:val="24"/>
                <w:szCs w:val="24"/>
              </w:rPr>
            </w:pPr>
            <w:r w:rsidRPr="001121D6">
              <w:rPr>
                <w:rFonts w:ascii="Arial" w:eastAsia="Times New Roman" w:hAnsi="Arial" w:cs="Arial"/>
                <w:sz w:val="24"/>
                <w:szCs w:val="24"/>
              </w:rPr>
              <w:t>Does this role attract an essential car user allowance?</w:t>
            </w:r>
          </w:p>
        </w:tc>
        <w:tc>
          <w:tcPr>
            <w:tcW w:w="1661" w:type="dxa"/>
          </w:tcPr>
          <w:p w14:paraId="10525628" w14:textId="77777777" w:rsidR="00253AE6" w:rsidRPr="00F176D3" w:rsidRDefault="00253AE6" w:rsidP="00253AE6">
            <w:pPr>
              <w:rPr>
                <w:rFonts w:ascii="Arial" w:hAnsi="Arial" w:cs="Arial"/>
                <w:sz w:val="24"/>
                <w:szCs w:val="24"/>
              </w:rPr>
            </w:pPr>
          </w:p>
        </w:tc>
        <w:tc>
          <w:tcPr>
            <w:tcW w:w="1641" w:type="dxa"/>
          </w:tcPr>
          <w:p w14:paraId="41C006DC" w14:textId="1D54E1FE" w:rsidR="00253AE6" w:rsidRPr="00F176D3" w:rsidRDefault="007B366A" w:rsidP="00253AE6">
            <w:pPr>
              <w:rPr>
                <w:rFonts w:ascii="Arial" w:hAnsi="Arial" w:cs="Arial"/>
                <w:sz w:val="24"/>
                <w:szCs w:val="24"/>
              </w:rPr>
            </w:pPr>
            <w:r>
              <w:rPr>
                <w:rFonts w:ascii="Arial" w:hAnsi="Arial" w:cs="Arial"/>
                <w:sz w:val="24"/>
                <w:szCs w:val="24"/>
              </w:rPr>
              <w:t>X</w:t>
            </w:r>
          </w:p>
        </w:tc>
      </w:tr>
      <w:tr w:rsidR="00253AE6" w:rsidRPr="00F176D3" w14:paraId="720D2919" w14:textId="77777777" w:rsidTr="08131889">
        <w:trPr>
          <w:trHeight w:val="284"/>
          <w:tblCellSpacing w:w="20" w:type="dxa"/>
        </w:trPr>
        <w:tc>
          <w:tcPr>
            <w:tcW w:w="5595" w:type="dxa"/>
          </w:tcPr>
          <w:p w14:paraId="271BA119" w14:textId="74A28023" w:rsidR="00253AE6" w:rsidRPr="001121D6" w:rsidRDefault="00253AE6" w:rsidP="00253AE6">
            <w:pPr>
              <w:rPr>
                <w:rFonts w:ascii="Arial" w:hAnsi="Arial" w:cs="Arial"/>
                <w:sz w:val="24"/>
                <w:szCs w:val="24"/>
              </w:rPr>
            </w:pPr>
            <w:r w:rsidRPr="001121D6">
              <w:rPr>
                <w:rFonts w:ascii="Arial" w:eastAsia="Times New Roman" w:hAnsi="Arial" w:cs="Arial"/>
                <w:sz w:val="24"/>
                <w:szCs w:val="24"/>
              </w:rPr>
              <w:t>Does this role attract a market supplement?</w:t>
            </w:r>
          </w:p>
        </w:tc>
        <w:tc>
          <w:tcPr>
            <w:tcW w:w="1661" w:type="dxa"/>
          </w:tcPr>
          <w:p w14:paraId="6A0009A1" w14:textId="77777777" w:rsidR="00253AE6" w:rsidRPr="00F176D3" w:rsidRDefault="00253AE6" w:rsidP="00253AE6">
            <w:pPr>
              <w:rPr>
                <w:rFonts w:ascii="Arial" w:hAnsi="Arial" w:cs="Arial"/>
                <w:sz w:val="24"/>
                <w:szCs w:val="24"/>
              </w:rPr>
            </w:pPr>
          </w:p>
        </w:tc>
        <w:tc>
          <w:tcPr>
            <w:tcW w:w="1641" w:type="dxa"/>
          </w:tcPr>
          <w:p w14:paraId="1E7E659E" w14:textId="5C6E7E80" w:rsidR="00253AE6" w:rsidRPr="00F176D3" w:rsidRDefault="007B366A" w:rsidP="00253AE6">
            <w:pPr>
              <w:rPr>
                <w:rFonts w:ascii="Arial" w:hAnsi="Arial" w:cs="Arial"/>
                <w:sz w:val="24"/>
                <w:szCs w:val="24"/>
              </w:rPr>
            </w:pPr>
            <w:r>
              <w:rPr>
                <w:rFonts w:ascii="Arial" w:hAnsi="Arial" w:cs="Arial"/>
                <w:sz w:val="24"/>
                <w:szCs w:val="24"/>
              </w:rPr>
              <w:t>X</w:t>
            </w:r>
          </w:p>
        </w:tc>
      </w:tr>
      <w:tr w:rsidR="00253AE6" w:rsidRPr="00F176D3" w14:paraId="31F8B2D5" w14:textId="77777777" w:rsidTr="08131889">
        <w:trPr>
          <w:trHeight w:val="284"/>
          <w:tblCellSpacing w:w="20" w:type="dxa"/>
        </w:trPr>
        <w:tc>
          <w:tcPr>
            <w:tcW w:w="5595" w:type="dxa"/>
          </w:tcPr>
          <w:p w14:paraId="7DEEA7F4" w14:textId="3DF56887" w:rsidR="00253AE6" w:rsidRPr="001121D6" w:rsidRDefault="00253AE6" w:rsidP="00253AE6">
            <w:pPr>
              <w:rPr>
                <w:rFonts w:ascii="Arial" w:hAnsi="Arial" w:cs="Arial"/>
                <w:sz w:val="24"/>
                <w:szCs w:val="24"/>
              </w:rPr>
            </w:pPr>
            <w:r w:rsidRPr="001121D6">
              <w:rPr>
                <w:rFonts w:ascii="Arial" w:eastAsia="Times New Roman" w:hAnsi="Arial" w:cs="Arial"/>
                <w:sz w:val="24"/>
                <w:szCs w:val="24"/>
              </w:rPr>
              <w:lastRenderedPageBreak/>
              <w:t>Does this role require a uniform?</w:t>
            </w:r>
          </w:p>
        </w:tc>
        <w:tc>
          <w:tcPr>
            <w:tcW w:w="1661" w:type="dxa"/>
          </w:tcPr>
          <w:p w14:paraId="47AE2FDB" w14:textId="77777777" w:rsidR="00253AE6" w:rsidRPr="00F176D3" w:rsidRDefault="00253AE6" w:rsidP="00253AE6">
            <w:pPr>
              <w:rPr>
                <w:rFonts w:ascii="Arial" w:hAnsi="Arial" w:cs="Arial"/>
                <w:sz w:val="24"/>
                <w:szCs w:val="24"/>
              </w:rPr>
            </w:pPr>
          </w:p>
        </w:tc>
        <w:tc>
          <w:tcPr>
            <w:tcW w:w="1641" w:type="dxa"/>
          </w:tcPr>
          <w:p w14:paraId="006EB3E9" w14:textId="15F7DB4E" w:rsidR="00253AE6" w:rsidRPr="00F176D3" w:rsidRDefault="007B366A" w:rsidP="00253AE6">
            <w:pPr>
              <w:rPr>
                <w:rFonts w:ascii="Arial" w:hAnsi="Arial" w:cs="Arial"/>
                <w:sz w:val="24"/>
                <w:szCs w:val="24"/>
              </w:rPr>
            </w:pPr>
            <w:r>
              <w:rPr>
                <w:rFonts w:ascii="Arial" w:hAnsi="Arial" w:cs="Arial"/>
                <w:sz w:val="24"/>
                <w:szCs w:val="24"/>
              </w:rPr>
              <w:t>X</w:t>
            </w:r>
          </w:p>
        </w:tc>
      </w:tr>
    </w:tbl>
    <w:p w14:paraId="78C5B511" w14:textId="77777777" w:rsidR="009C40B2" w:rsidRPr="00F176D3" w:rsidRDefault="009C40B2" w:rsidP="00856869">
      <w:pPr>
        <w:rPr>
          <w:rFonts w:ascii="Arial" w:hAnsi="Arial" w:cs="Arial"/>
          <w:sz w:val="24"/>
          <w:szCs w:val="24"/>
        </w:rPr>
      </w:pPr>
    </w:p>
    <w:sectPr w:rsidR="009C40B2" w:rsidRPr="00F176D3" w:rsidSect="0041018A">
      <w:headerReference w:type="even" r:id="rId15"/>
      <w:headerReference w:type="default" r:id="rId16"/>
      <w:footerReference w:type="even" r:id="rId17"/>
      <w:footerReference w:type="default" r:id="rId18"/>
      <w:headerReference w:type="first" r:id="rId19"/>
      <w:footerReference w:type="first" r:id="rId20"/>
      <w:pgSz w:w="11906" w:h="16838"/>
      <w:pgMar w:top="568" w:right="1440" w:bottom="99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D2E28" w14:textId="77777777" w:rsidR="00137FDF" w:rsidRDefault="00137FDF" w:rsidP="00363B96">
      <w:pPr>
        <w:spacing w:after="0" w:line="240" w:lineRule="auto"/>
      </w:pPr>
      <w:r>
        <w:separator/>
      </w:r>
    </w:p>
  </w:endnote>
  <w:endnote w:type="continuationSeparator" w:id="0">
    <w:p w14:paraId="74177BB8" w14:textId="77777777" w:rsidR="00137FDF" w:rsidRDefault="00137FDF" w:rsidP="00363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C7C8" w14:textId="7554BDF2" w:rsidR="00363B96" w:rsidRDefault="00C10159" w:rsidP="00363B96">
    <w:pPr>
      <w:pStyle w:val="Footer"/>
      <w:jc w:val="center"/>
      <w:rPr>
        <w:color w:val="000000"/>
        <w:sz w:val="17"/>
      </w:rPr>
    </w:pPr>
    <w:bookmarkStart w:id="2" w:name="TITUS1FooterEvenPages"/>
    <w:r>
      <w:rPr>
        <w:noProof/>
        <w:lang w:val="en-US"/>
      </w:rPr>
      <w:drawing>
        <wp:anchor distT="0" distB="0" distL="114300" distR="114300" simplePos="0" relativeHeight="251661312" behindDoc="1" locked="0" layoutInCell="1" allowOverlap="1" wp14:anchorId="16B408B9" wp14:editId="4F07E09A">
          <wp:simplePos x="0" y="0"/>
          <wp:positionH relativeFrom="page">
            <wp:align>right</wp:align>
          </wp:positionH>
          <wp:positionV relativeFrom="paragraph">
            <wp:posOffset>-836406</wp:posOffset>
          </wp:positionV>
          <wp:extent cx="3275827" cy="1695722"/>
          <wp:effectExtent l="0" t="0" r="1270" b="0"/>
          <wp:wrapNone/>
          <wp:docPr id="25" name="Picture 2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bookmarkEnd w:id="2"/>
  <w:p w14:paraId="48A94847" w14:textId="7DDCE8A0" w:rsidR="00363B96" w:rsidRDefault="00363B96" w:rsidP="00363B96">
    <w:pPr>
      <w:pStyle w:val="Footer"/>
      <w:jc w:val="center"/>
      <w:rPr>
        <w:color w:val="000000"/>
        <w:sz w:val="17"/>
      </w:rPr>
    </w:pPr>
  </w:p>
  <w:p w14:paraId="2146B91E" w14:textId="0FD4E4A8" w:rsidR="00363B96" w:rsidRDefault="00363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F8F2" w14:textId="4C8FCBB0" w:rsidR="00C10159" w:rsidRDefault="00C10159">
    <w:pPr>
      <w:pStyle w:val="Footer"/>
    </w:pPr>
    <w:r>
      <w:rPr>
        <w:noProof/>
        <w:lang w:val="en-US"/>
      </w:rPr>
      <w:drawing>
        <wp:anchor distT="0" distB="0" distL="114300" distR="114300" simplePos="0" relativeHeight="251663360" behindDoc="1" locked="0" layoutInCell="1" allowOverlap="1" wp14:anchorId="4385FB79" wp14:editId="683701BE">
          <wp:simplePos x="0" y="0"/>
          <wp:positionH relativeFrom="page">
            <wp:align>right</wp:align>
          </wp:positionH>
          <wp:positionV relativeFrom="paragraph">
            <wp:posOffset>-1139687</wp:posOffset>
          </wp:positionV>
          <wp:extent cx="3275827" cy="1695722"/>
          <wp:effectExtent l="0" t="0" r="1270" b="0"/>
          <wp:wrapNone/>
          <wp:docPr id="26" name="Picture 2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F9A9" w14:textId="008B5666" w:rsidR="00C10159" w:rsidRDefault="00C10159">
    <w:pPr>
      <w:pStyle w:val="Footer"/>
    </w:pPr>
    <w:r>
      <w:rPr>
        <w:noProof/>
        <w:lang w:val="en-US"/>
      </w:rPr>
      <w:drawing>
        <wp:anchor distT="0" distB="0" distL="114300" distR="114300" simplePos="0" relativeHeight="251659264" behindDoc="1" locked="0" layoutInCell="1" allowOverlap="1" wp14:anchorId="7C7E356F" wp14:editId="4FA89EE4">
          <wp:simplePos x="0" y="0"/>
          <wp:positionH relativeFrom="page">
            <wp:align>right</wp:align>
          </wp:positionH>
          <wp:positionV relativeFrom="paragraph">
            <wp:posOffset>-1099599</wp:posOffset>
          </wp:positionV>
          <wp:extent cx="3275827" cy="1695722"/>
          <wp:effectExtent l="0" t="0" r="1270" b="0"/>
          <wp:wrapNone/>
          <wp:docPr id="27" name="Picture 2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8ACD3" w14:textId="77777777" w:rsidR="00137FDF" w:rsidRDefault="00137FDF" w:rsidP="00363B96">
      <w:pPr>
        <w:spacing w:after="0" w:line="240" w:lineRule="auto"/>
      </w:pPr>
      <w:r>
        <w:separator/>
      </w:r>
    </w:p>
  </w:footnote>
  <w:footnote w:type="continuationSeparator" w:id="0">
    <w:p w14:paraId="7D853129" w14:textId="77777777" w:rsidR="00137FDF" w:rsidRDefault="00137FDF" w:rsidP="00363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ACB0" w14:textId="77777777" w:rsidR="00363B96" w:rsidRDefault="00363B96" w:rsidP="00363B96">
    <w:pPr>
      <w:pStyle w:val="Header"/>
      <w:jc w:val="center"/>
      <w:rPr>
        <w:color w:val="000000"/>
        <w:sz w:val="17"/>
      </w:rPr>
    </w:pPr>
  </w:p>
  <w:p w14:paraId="5180BD58" w14:textId="77777777" w:rsidR="00363B96" w:rsidRDefault="00363B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AA40D09" w14:paraId="5448EAC1" w14:textId="77777777" w:rsidTr="0AA40D09">
      <w:trPr>
        <w:trHeight w:val="300"/>
      </w:trPr>
      <w:tc>
        <w:tcPr>
          <w:tcW w:w="3005" w:type="dxa"/>
        </w:tcPr>
        <w:p w14:paraId="71077D1E" w14:textId="3602AE27" w:rsidR="0AA40D09" w:rsidRDefault="0AA40D09" w:rsidP="0AA40D09">
          <w:pPr>
            <w:pStyle w:val="Header"/>
            <w:ind w:left="-115"/>
          </w:pPr>
        </w:p>
      </w:tc>
      <w:tc>
        <w:tcPr>
          <w:tcW w:w="3005" w:type="dxa"/>
        </w:tcPr>
        <w:p w14:paraId="1B64D44E" w14:textId="2611E56E" w:rsidR="0AA40D09" w:rsidRDefault="0AA40D09" w:rsidP="0AA40D09">
          <w:pPr>
            <w:pStyle w:val="Header"/>
            <w:jc w:val="center"/>
          </w:pPr>
        </w:p>
      </w:tc>
      <w:tc>
        <w:tcPr>
          <w:tcW w:w="3005" w:type="dxa"/>
        </w:tcPr>
        <w:p w14:paraId="524AF39D" w14:textId="1967BEE4" w:rsidR="0AA40D09" w:rsidRDefault="0AA40D09" w:rsidP="0AA40D09">
          <w:pPr>
            <w:pStyle w:val="Header"/>
            <w:ind w:right="-115"/>
            <w:jc w:val="right"/>
          </w:pPr>
        </w:p>
      </w:tc>
    </w:tr>
  </w:tbl>
  <w:p w14:paraId="1214D28C" w14:textId="06C63DB5" w:rsidR="0AA40D09" w:rsidRDefault="0AA40D09" w:rsidP="0AA4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AA40D09" w14:paraId="1B2721EA" w14:textId="77777777" w:rsidTr="0AA40D09">
      <w:trPr>
        <w:trHeight w:val="300"/>
      </w:trPr>
      <w:tc>
        <w:tcPr>
          <w:tcW w:w="3005" w:type="dxa"/>
        </w:tcPr>
        <w:p w14:paraId="6FB81F39" w14:textId="2655CAA6" w:rsidR="0AA40D09" w:rsidRDefault="0AA40D09" w:rsidP="0AA40D09">
          <w:pPr>
            <w:pStyle w:val="Header"/>
            <w:ind w:left="-115"/>
          </w:pPr>
        </w:p>
      </w:tc>
      <w:tc>
        <w:tcPr>
          <w:tcW w:w="3005" w:type="dxa"/>
        </w:tcPr>
        <w:p w14:paraId="0F38CC9B" w14:textId="787DAB26" w:rsidR="0AA40D09" w:rsidRDefault="0AA40D09" w:rsidP="0AA40D09">
          <w:pPr>
            <w:pStyle w:val="Header"/>
            <w:jc w:val="center"/>
          </w:pPr>
        </w:p>
      </w:tc>
      <w:tc>
        <w:tcPr>
          <w:tcW w:w="3005" w:type="dxa"/>
        </w:tcPr>
        <w:p w14:paraId="604079AE" w14:textId="4B57ABCB" w:rsidR="0AA40D09" w:rsidRDefault="0AA40D09" w:rsidP="0AA40D09">
          <w:pPr>
            <w:pStyle w:val="Header"/>
            <w:ind w:right="-115"/>
            <w:jc w:val="right"/>
          </w:pPr>
        </w:p>
      </w:tc>
    </w:tr>
  </w:tbl>
  <w:p w14:paraId="4E81E6D6" w14:textId="1C4222D3" w:rsidR="0AA40D09" w:rsidRDefault="0AA40D09" w:rsidP="0AA4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86B"/>
    <w:multiLevelType w:val="hybridMultilevel"/>
    <w:tmpl w:val="03FA0F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E1069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BE226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C51808"/>
    <w:multiLevelType w:val="hybridMultilevel"/>
    <w:tmpl w:val="98660C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3A0C3E"/>
    <w:multiLevelType w:val="hybridMultilevel"/>
    <w:tmpl w:val="A51E1A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39678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161871"/>
    <w:multiLevelType w:val="hybridMultilevel"/>
    <w:tmpl w:val="585AE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2A018A"/>
    <w:multiLevelType w:val="hybridMultilevel"/>
    <w:tmpl w:val="724414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7846E7"/>
    <w:multiLevelType w:val="hybridMultilevel"/>
    <w:tmpl w:val="C23C07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1D20A4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6E53C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136873"/>
    <w:multiLevelType w:val="hybridMultilevel"/>
    <w:tmpl w:val="101C4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6C747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382571"/>
    <w:multiLevelType w:val="hybridMultilevel"/>
    <w:tmpl w:val="498260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BA0482"/>
    <w:multiLevelType w:val="hybridMultilevel"/>
    <w:tmpl w:val="375AE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72298F"/>
    <w:multiLevelType w:val="hybridMultilevel"/>
    <w:tmpl w:val="57B65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B07575"/>
    <w:multiLevelType w:val="hybridMultilevel"/>
    <w:tmpl w:val="1528FE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D1561FC"/>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CD7F09"/>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430734"/>
    <w:multiLevelType w:val="hybridMultilevel"/>
    <w:tmpl w:val="8A020960"/>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BA38F8"/>
    <w:multiLevelType w:val="hybridMultilevel"/>
    <w:tmpl w:val="908E37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D9C6D36"/>
    <w:multiLevelType w:val="hybridMultilevel"/>
    <w:tmpl w:val="10EC6B40"/>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2" w15:restartNumberingAfterBreak="0">
    <w:nsid w:val="61AD64F4"/>
    <w:multiLevelType w:val="hybridMultilevel"/>
    <w:tmpl w:val="832245D8"/>
    <w:lvl w:ilvl="0" w:tplc="B1A82D5E">
      <w:start w:val="11"/>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AC20F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A8215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0B4CE3"/>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B81FB2"/>
    <w:multiLevelType w:val="hybridMultilevel"/>
    <w:tmpl w:val="40CEA15C"/>
    <w:lvl w:ilvl="0" w:tplc="08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6403FDA"/>
    <w:multiLevelType w:val="hybridMultilevel"/>
    <w:tmpl w:val="A9BE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963750"/>
    <w:multiLevelType w:val="hybridMultilevel"/>
    <w:tmpl w:val="0C266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9099853">
    <w:abstractNumId w:val="26"/>
  </w:num>
  <w:num w:numId="2" w16cid:durableId="1344210511">
    <w:abstractNumId w:val="15"/>
  </w:num>
  <w:num w:numId="3" w16cid:durableId="1285887353">
    <w:abstractNumId w:val="16"/>
  </w:num>
  <w:num w:numId="4" w16cid:durableId="899638842">
    <w:abstractNumId w:val="20"/>
  </w:num>
  <w:num w:numId="5" w16cid:durableId="1073040944">
    <w:abstractNumId w:val="14"/>
  </w:num>
  <w:num w:numId="6" w16cid:durableId="920413156">
    <w:abstractNumId w:val="28"/>
  </w:num>
  <w:num w:numId="7" w16cid:durableId="910652712">
    <w:abstractNumId w:val="27"/>
  </w:num>
  <w:num w:numId="8" w16cid:durableId="808405719">
    <w:abstractNumId w:val="22"/>
  </w:num>
  <w:num w:numId="9" w16cid:durableId="874197850">
    <w:abstractNumId w:val="23"/>
  </w:num>
  <w:num w:numId="10" w16cid:durableId="1877156411">
    <w:abstractNumId w:val="12"/>
  </w:num>
  <w:num w:numId="11" w16cid:durableId="724107687">
    <w:abstractNumId w:val="25"/>
  </w:num>
  <w:num w:numId="12" w16cid:durableId="58946071">
    <w:abstractNumId w:val="17"/>
  </w:num>
  <w:num w:numId="13" w16cid:durableId="567156954">
    <w:abstractNumId w:val="9"/>
  </w:num>
  <w:num w:numId="14" w16cid:durableId="1014070894">
    <w:abstractNumId w:val="5"/>
  </w:num>
  <w:num w:numId="15" w16cid:durableId="897202664">
    <w:abstractNumId w:val="2"/>
  </w:num>
  <w:num w:numId="16" w16cid:durableId="717120348">
    <w:abstractNumId w:val="24"/>
  </w:num>
  <w:num w:numId="17" w16cid:durableId="844830987">
    <w:abstractNumId w:val="18"/>
  </w:num>
  <w:num w:numId="18" w16cid:durableId="249973899">
    <w:abstractNumId w:val="1"/>
  </w:num>
  <w:num w:numId="19" w16cid:durableId="1359743769">
    <w:abstractNumId w:val="10"/>
  </w:num>
  <w:num w:numId="20" w16cid:durableId="4568771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9723100">
    <w:abstractNumId w:val="21"/>
  </w:num>
  <w:num w:numId="22" w16cid:durableId="2130321304">
    <w:abstractNumId w:val="19"/>
  </w:num>
  <w:num w:numId="23" w16cid:durableId="1047073391">
    <w:abstractNumId w:val="4"/>
  </w:num>
  <w:num w:numId="24" w16cid:durableId="742918502">
    <w:abstractNumId w:val="7"/>
  </w:num>
  <w:num w:numId="25" w16cid:durableId="677199181">
    <w:abstractNumId w:val="0"/>
  </w:num>
  <w:num w:numId="26" w16cid:durableId="843781456">
    <w:abstractNumId w:val="3"/>
  </w:num>
  <w:num w:numId="27" w16cid:durableId="1944260379">
    <w:abstractNumId w:val="13"/>
  </w:num>
  <w:num w:numId="28" w16cid:durableId="2143300834">
    <w:abstractNumId w:val="6"/>
  </w:num>
  <w:num w:numId="29" w16cid:durableId="20627062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D0"/>
    <w:rsid w:val="00001AEB"/>
    <w:rsid w:val="00007E90"/>
    <w:rsid w:val="00033861"/>
    <w:rsid w:val="00043EFA"/>
    <w:rsid w:val="00061556"/>
    <w:rsid w:val="000706AB"/>
    <w:rsid w:val="000855DA"/>
    <w:rsid w:val="000B34B3"/>
    <w:rsid w:val="000E4FC9"/>
    <w:rsid w:val="000F17AD"/>
    <w:rsid w:val="001121D6"/>
    <w:rsid w:val="00137FDF"/>
    <w:rsid w:val="001405B2"/>
    <w:rsid w:val="001747C9"/>
    <w:rsid w:val="0019005A"/>
    <w:rsid w:val="001933F1"/>
    <w:rsid w:val="001B2437"/>
    <w:rsid w:val="001B605A"/>
    <w:rsid w:val="001E2363"/>
    <w:rsid w:val="001F4160"/>
    <w:rsid w:val="00200F01"/>
    <w:rsid w:val="002075EF"/>
    <w:rsid w:val="002232D2"/>
    <w:rsid w:val="00253AE6"/>
    <w:rsid w:val="0026105A"/>
    <w:rsid w:val="00286160"/>
    <w:rsid w:val="002D4C44"/>
    <w:rsid w:val="00333270"/>
    <w:rsid w:val="003518E5"/>
    <w:rsid w:val="00363B96"/>
    <w:rsid w:val="00391755"/>
    <w:rsid w:val="003973B4"/>
    <w:rsid w:val="003C1E2D"/>
    <w:rsid w:val="003D41CE"/>
    <w:rsid w:val="003E2758"/>
    <w:rsid w:val="003E3301"/>
    <w:rsid w:val="003E60B4"/>
    <w:rsid w:val="0041018A"/>
    <w:rsid w:val="00423955"/>
    <w:rsid w:val="00456740"/>
    <w:rsid w:val="004B1974"/>
    <w:rsid w:val="004B7F4A"/>
    <w:rsid w:val="004D361D"/>
    <w:rsid w:val="004E45C8"/>
    <w:rsid w:val="004F4FE4"/>
    <w:rsid w:val="00512E7F"/>
    <w:rsid w:val="00531396"/>
    <w:rsid w:val="00560E48"/>
    <w:rsid w:val="00573272"/>
    <w:rsid w:val="00596DEA"/>
    <w:rsid w:val="005A4EC0"/>
    <w:rsid w:val="005B5F7A"/>
    <w:rsid w:val="005E35F4"/>
    <w:rsid w:val="00633C39"/>
    <w:rsid w:val="00643387"/>
    <w:rsid w:val="00643E4A"/>
    <w:rsid w:val="006A2B7B"/>
    <w:rsid w:val="006D488F"/>
    <w:rsid w:val="00712A9D"/>
    <w:rsid w:val="00720FE8"/>
    <w:rsid w:val="00776047"/>
    <w:rsid w:val="00783096"/>
    <w:rsid w:val="007905AD"/>
    <w:rsid w:val="007A7F7E"/>
    <w:rsid w:val="007B17A0"/>
    <w:rsid w:val="007B366A"/>
    <w:rsid w:val="007C385E"/>
    <w:rsid w:val="007D790F"/>
    <w:rsid w:val="00803AE3"/>
    <w:rsid w:val="008240C5"/>
    <w:rsid w:val="00856869"/>
    <w:rsid w:val="00866FD0"/>
    <w:rsid w:val="008961E7"/>
    <w:rsid w:val="008E314C"/>
    <w:rsid w:val="008F2AE3"/>
    <w:rsid w:val="00900F57"/>
    <w:rsid w:val="00913233"/>
    <w:rsid w:val="009178F8"/>
    <w:rsid w:val="00931C0D"/>
    <w:rsid w:val="009907D1"/>
    <w:rsid w:val="00997541"/>
    <w:rsid w:val="009C40B2"/>
    <w:rsid w:val="009D6E45"/>
    <w:rsid w:val="00A00878"/>
    <w:rsid w:val="00A33560"/>
    <w:rsid w:val="00A524FE"/>
    <w:rsid w:val="00A76FAD"/>
    <w:rsid w:val="00AD1590"/>
    <w:rsid w:val="00AD686C"/>
    <w:rsid w:val="00AE7D07"/>
    <w:rsid w:val="00AF404E"/>
    <w:rsid w:val="00B012AB"/>
    <w:rsid w:val="00B42D21"/>
    <w:rsid w:val="00B54A5E"/>
    <w:rsid w:val="00BA2CD3"/>
    <w:rsid w:val="00C10159"/>
    <w:rsid w:val="00CA468C"/>
    <w:rsid w:val="00D15DD1"/>
    <w:rsid w:val="00D23CC6"/>
    <w:rsid w:val="00D45075"/>
    <w:rsid w:val="00D75FDE"/>
    <w:rsid w:val="00D844E0"/>
    <w:rsid w:val="00D87065"/>
    <w:rsid w:val="00DC02B5"/>
    <w:rsid w:val="00DD072B"/>
    <w:rsid w:val="00E30CF4"/>
    <w:rsid w:val="00E53E6A"/>
    <w:rsid w:val="00E87520"/>
    <w:rsid w:val="00E87902"/>
    <w:rsid w:val="00EC3289"/>
    <w:rsid w:val="00ED2010"/>
    <w:rsid w:val="00EE44C2"/>
    <w:rsid w:val="00EF1864"/>
    <w:rsid w:val="00F1614D"/>
    <w:rsid w:val="00F176D3"/>
    <w:rsid w:val="00F300E8"/>
    <w:rsid w:val="00F5548D"/>
    <w:rsid w:val="00F92841"/>
    <w:rsid w:val="08131889"/>
    <w:rsid w:val="0AA40D09"/>
    <w:rsid w:val="0D6A9264"/>
    <w:rsid w:val="0D9AF5B9"/>
    <w:rsid w:val="1331A33E"/>
    <w:rsid w:val="1847296F"/>
    <w:rsid w:val="1D292AC8"/>
    <w:rsid w:val="1E4112CC"/>
    <w:rsid w:val="2C26491E"/>
    <w:rsid w:val="3C2FD459"/>
    <w:rsid w:val="4234ADEA"/>
    <w:rsid w:val="4E87CC92"/>
    <w:rsid w:val="5118F900"/>
    <w:rsid w:val="610E5A97"/>
    <w:rsid w:val="7A8E9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A4477"/>
  <w15:chartTrackingRefBased/>
  <w15:docId w15:val="{1BB0972C-80C3-4ACB-A7BE-C56B631A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8A"/>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6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FD0"/>
  </w:style>
  <w:style w:type="paragraph" w:styleId="Footer">
    <w:name w:val="footer"/>
    <w:basedOn w:val="Normal"/>
    <w:link w:val="FooterChar"/>
    <w:uiPriority w:val="99"/>
    <w:unhideWhenUsed/>
    <w:rsid w:val="00866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FD0"/>
  </w:style>
  <w:style w:type="paragraph" w:styleId="ListParagraph">
    <w:name w:val="List Paragraph"/>
    <w:basedOn w:val="Normal"/>
    <w:uiPriority w:val="34"/>
    <w:qFormat/>
    <w:rsid w:val="00866FD0"/>
    <w:pPr>
      <w:spacing w:after="0" w:line="240" w:lineRule="auto"/>
      <w:ind w:left="720"/>
      <w:contextualSpacing/>
    </w:pPr>
    <w:rPr>
      <w:sz w:val="24"/>
      <w:szCs w:val="24"/>
      <w:lang w:val="en-US"/>
    </w:rPr>
  </w:style>
  <w:style w:type="paragraph" w:customStyle="1" w:styleId="TableText">
    <w:name w:val="Table Text"/>
    <w:basedOn w:val="Normal"/>
    <w:rsid w:val="009907D1"/>
    <w:pPr>
      <w:overflowPunct w:val="0"/>
      <w:autoSpaceDE w:val="0"/>
      <w:autoSpaceDN w:val="0"/>
      <w:adjustRightInd w:val="0"/>
      <w:spacing w:after="0" w:line="240" w:lineRule="auto"/>
      <w:jc w:val="right"/>
      <w:textAlignment w:val="baseline"/>
    </w:pPr>
    <w:rPr>
      <w:rFonts w:ascii="Times New Roman" w:eastAsia="Times New Roman" w:hAnsi="Times New Roman" w:cs="Times New Roman"/>
      <w:color w:val="000000"/>
      <w:sz w:val="24"/>
      <w:szCs w:val="20"/>
      <w:lang w:eastAsia="en-GB"/>
    </w:rPr>
  </w:style>
  <w:style w:type="paragraph" w:customStyle="1" w:styleId="DefaultText">
    <w:name w:val="Default Text"/>
    <w:basedOn w:val="Normal"/>
    <w:rsid w:val="00997541"/>
    <w:pPr>
      <w:overflowPunct w:val="0"/>
      <w:autoSpaceDE w:val="0"/>
      <w:autoSpaceDN w:val="0"/>
      <w:adjustRightInd w:val="0"/>
      <w:spacing w:after="0" w:line="240" w:lineRule="auto"/>
      <w:textAlignment w:val="baseline"/>
    </w:pPr>
    <w:rPr>
      <w:rFonts w:ascii="Arial" w:eastAsia="Times New Roman" w:hAnsi="Arial" w:cs="Times New Roman"/>
      <w:color w:val="000000"/>
      <w:sz w:val="24"/>
      <w:szCs w:val="20"/>
      <w:lang w:eastAsia="en-GB"/>
    </w:rPr>
  </w:style>
  <w:style w:type="character" w:styleId="CommentReference">
    <w:name w:val="annotation reference"/>
    <w:basedOn w:val="DefaultParagraphFont"/>
    <w:uiPriority w:val="99"/>
    <w:semiHidden/>
    <w:unhideWhenUsed/>
    <w:rsid w:val="00456740"/>
    <w:rPr>
      <w:sz w:val="16"/>
      <w:szCs w:val="16"/>
    </w:rPr>
  </w:style>
  <w:style w:type="paragraph" w:styleId="CommentText">
    <w:name w:val="annotation text"/>
    <w:basedOn w:val="Normal"/>
    <w:link w:val="CommentTextChar"/>
    <w:uiPriority w:val="99"/>
    <w:unhideWhenUsed/>
    <w:rsid w:val="00456740"/>
    <w:pPr>
      <w:spacing w:line="240" w:lineRule="auto"/>
    </w:pPr>
    <w:rPr>
      <w:sz w:val="20"/>
      <w:szCs w:val="20"/>
    </w:rPr>
  </w:style>
  <w:style w:type="character" w:customStyle="1" w:styleId="CommentTextChar">
    <w:name w:val="Comment Text Char"/>
    <w:basedOn w:val="DefaultParagraphFont"/>
    <w:link w:val="CommentText"/>
    <w:uiPriority w:val="99"/>
    <w:rsid w:val="00456740"/>
    <w:rPr>
      <w:sz w:val="20"/>
      <w:szCs w:val="20"/>
    </w:rPr>
  </w:style>
  <w:style w:type="paragraph" w:styleId="CommentSubject">
    <w:name w:val="annotation subject"/>
    <w:basedOn w:val="CommentText"/>
    <w:next w:val="CommentText"/>
    <w:link w:val="CommentSubjectChar"/>
    <w:uiPriority w:val="99"/>
    <w:semiHidden/>
    <w:unhideWhenUsed/>
    <w:rsid w:val="00456740"/>
    <w:rPr>
      <w:b/>
      <w:bCs/>
    </w:rPr>
  </w:style>
  <w:style w:type="character" w:customStyle="1" w:styleId="CommentSubjectChar">
    <w:name w:val="Comment Subject Char"/>
    <w:basedOn w:val="CommentTextChar"/>
    <w:link w:val="CommentSubject"/>
    <w:uiPriority w:val="99"/>
    <w:semiHidden/>
    <w:rsid w:val="00456740"/>
    <w:rPr>
      <w:b/>
      <w:bCs/>
      <w:sz w:val="20"/>
      <w:szCs w:val="20"/>
    </w:rPr>
  </w:style>
  <w:style w:type="character" w:styleId="Hyperlink">
    <w:name w:val="Hyperlink"/>
    <w:basedOn w:val="DefaultParagraphFont"/>
    <w:uiPriority w:val="99"/>
    <w:unhideWhenUsed/>
    <w:rsid w:val="001747C9"/>
    <w:rPr>
      <w:color w:val="0563C1" w:themeColor="hyperlink"/>
      <w:u w:val="single"/>
    </w:rPr>
  </w:style>
  <w:style w:type="character" w:styleId="UnresolvedMention">
    <w:name w:val="Unresolved Mention"/>
    <w:basedOn w:val="DefaultParagraphFont"/>
    <w:uiPriority w:val="99"/>
    <w:semiHidden/>
    <w:unhideWhenUsed/>
    <w:rsid w:val="001747C9"/>
    <w:rPr>
      <w:color w:val="605E5C"/>
      <w:shd w:val="clear" w:color="auto" w:fill="E1DFDD"/>
    </w:rPr>
  </w:style>
  <w:style w:type="paragraph" w:customStyle="1" w:styleId="Default">
    <w:name w:val="Default"/>
    <w:rsid w:val="003E2758"/>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757919">
      <w:bodyDiv w:val="1"/>
      <w:marLeft w:val="0"/>
      <w:marRight w:val="0"/>
      <w:marTop w:val="0"/>
      <w:marBottom w:val="0"/>
      <w:divBdr>
        <w:top w:val="none" w:sz="0" w:space="0" w:color="auto"/>
        <w:left w:val="none" w:sz="0" w:space="0" w:color="auto"/>
        <w:bottom w:val="none" w:sz="0" w:space="0" w:color="auto"/>
        <w:right w:val="none" w:sz="0" w:space="0" w:color="auto"/>
      </w:divBdr>
    </w:div>
    <w:div w:id="199224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ungovuk.sharepoint.com/sites/intranet/staff/Useful%20documents/Arun%20values%20explanation.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run.gov.uk/download.cfm?doc=docm93jijm4n18990.pdf&amp;ver=2044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4388d0-3dcc-46a8-a666-69463cc8d197">
      <Terms xmlns="http://schemas.microsoft.com/office/infopath/2007/PartnerControls"/>
    </lcf76f155ced4ddcb4097134ff3c332f>
    <TaxCatchAll xmlns="3789b864-796c-4a2d-9a26-c831b5515d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A78751996D7848AD8E399146BA56F4" ma:contentTypeVersion="15" ma:contentTypeDescription="Create a new document." ma:contentTypeScope="" ma:versionID="aa1fa20ad9f937475a3cf18bfc4711dc">
  <xsd:schema xmlns:xsd="http://www.w3.org/2001/XMLSchema" xmlns:xs="http://www.w3.org/2001/XMLSchema" xmlns:p="http://schemas.microsoft.com/office/2006/metadata/properties" xmlns:ns2="904388d0-3dcc-46a8-a666-69463cc8d197" xmlns:ns3="3789b864-796c-4a2d-9a26-c831b5515d88" targetNamespace="http://schemas.microsoft.com/office/2006/metadata/properties" ma:root="true" ma:fieldsID="3d545f3f9cc215e745725dd9d50a3406" ns2:_="" ns3:_="">
    <xsd:import namespace="904388d0-3dcc-46a8-a666-69463cc8d197"/>
    <xsd:import namespace="3789b864-796c-4a2d-9a26-c831b5515d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388d0-3dcc-46a8-a666-69463cc8d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ef1810-2f68-434e-b742-0d724865ef7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89b864-796c-4a2d-9a26-c831b5515d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3a40f0-4cd9-47ac-af63-493e254d693e}" ma:internalName="TaxCatchAll" ma:showField="CatchAllData" ma:web="3789b864-796c-4a2d-9a26-c831b5515d8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D89C3-DE96-4B5B-93D3-412829084A88}">
  <ds:schemaRefs>
    <ds:schemaRef ds:uri="http://schemas.microsoft.com/office/2006/metadata/properties"/>
    <ds:schemaRef ds:uri="http://schemas.microsoft.com/office/infopath/2007/PartnerControls"/>
    <ds:schemaRef ds:uri="f622bc17-419b-4713-b5de-8a57316f4e7b"/>
    <ds:schemaRef ds:uri="405d34b7-5f36-4cea-aec6-d020c37e96ea"/>
  </ds:schemaRefs>
</ds:datastoreItem>
</file>

<file path=customXml/itemProps2.xml><?xml version="1.0" encoding="utf-8"?>
<ds:datastoreItem xmlns:ds="http://schemas.openxmlformats.org/officeDocument/2006/customXml" ds:itemID="{A437F2DD-D33B-4AB1-B78E-6B3859D0AEAD}">
  <ds:schemaRefs>
    <ds:schemaRef ds:uri="http://schemas.microsoft.com/sharepoint/v3/contenttype/forms"/>
  </ds:schemaRefs>
</ds:datastoreItem>
</file>

<file path=customXml/itemProps3.xml><?xml version="1.0" encoding="utf-8"?>
<ds:datastoreItem xmlns:ds="http://schemas.openxmlformats.org/officeDocument/2006/customXml" ds:itemID="{9179A39B-F845-475E-BE03-787CB88E2873}"/>
</file>

<file path=customXml/itemProps4.xml><?xml version="1.0" encoding="utf-8"?>
<ds:datastoreItem xmlns:ds="http://schemas.openxmlformats.org/officeDocument/2006/customXml" ds:itemID="{CA8DC339-6EEF-4663-ACE5-D9C9F9B9C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1565</Words>
  <Characters>9204</Characters>
  <Application>Microsoft Office Word</Application>
  <DocSecurity>0</DocSecurity>
  <Lines>340</Lines>
  <Paragraphs>192</Paragraphs>
  <ScaleCrop>false</ScaleCrop>
  <Company>Welwyn Hatfield Borough Council</Company>
  <LinksUpToDate>false</LinksUpToDate>
  <CharactersWithSpaces>10577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Pilbeam</dc:creator>
  <cp:keywords/>
  <dc:description/>
  <cp:lastModifiedBy>Neil Williamson</cp:lastModifiedBy>
  <cp:revision>16</cp:revision>
  <dcterms:created xsi:type="dcterms:W3CDTF">2026-06-04T08:08:00Z</dcterms:created>
  <dcterms:modified xsi:type="dcterms:W3CDTF">2026-06-05T12:42:00Z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dc26cf37-0b09-4157-8d98-1f47701b7efa</vt:lpwstr>
  </property>
  <property fmtid="{D5CDD505-2E9C-101B-9397-08002B2CF9AE}" pid="3" name="Classification">
    <vt:lpwstr>Unrestricted</vt:lpwstr>
  </property>
  <property fmtid="{D5CDD505-2E9C-101B-9397-08002B2CF9AE}" pid="4" name="ContentTypeId">
    <vt:lpwstr>0x0101004EA78751996D7848AD8E399146BA56F4</vt:lpwstr>
  </property>
  <property fmtid="{D5CDD505-2E9C-101B-9397-08002B2CF9AE}" pid="5" name="Order">
    <vt:r8>846200</vt:r8>
  </property>
  <property fmtid="{D5CDD505-2E9C-101B-9397-08002B2CF9AE}" pid="6" name="MediaServiceImageTags">
    <vt:lpwstr/>
  </property>
  <property fmtid="{D5CDD505-2E9C-101B-9397-08002B2CF9AE}" pid="7" name="_dlc_DocIdItemGuid">
    <vt:lpwstr>7af2dc47-709e-429c-bd63-dce1221ef578</vt:lpwstr>
  </property>
</Properties>
</file>