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C512" w14:textId="378FBDA8" w:rsidR="002C3832" w:rsidRPr="002C3832" w:rsidRDefault="002C3832" w:rsidP="002C3832">
      <w:pPr>
        <w:numPr>
          <w:ilvl w:val="0"/>
          <w:numId w:val="1"/>
        </w:numPr>
      </w:pPr>
      <w:r w:rsidRPr="002C3832">
        <w:rPr>
          <w:b/>
          <w:bCs/>
        </w:rPr>
        <w:t>Employer:</w:t>
      </w:r>
      <w:r w:rsidRPr="002C3832">
        <w:t> </w:t>
      </w:r>
      <w:r>
        <w:t>Summerhill Primary School</w:t>
      </w:r>
    </w:p>
    <w:p w14:paraId="4EA4094C" w14:textId="1BF9129A" w:rsidR="002C3832" w:rsidRPr="002C3832" w:rsidRDefault="002C3832" w:rsidP="002C3832">
      <w:pPr>
        <w:numPr>
          <w:ilvl w:val="0"/>
          <w:numId w:val="1"/>
        </w:numPr>
      </w:pPr>
      <w:r w:rsidRPr="002C3832">
        <w:rPr>
          <w:b/>
          <w:bCs/>
        </w:rPr>
        <w:t>Salary:</w:t>
      </w:r>
      <w:r w:rsidRPr="002C3832">
        <w:t xml:space="preserve"> £25,583 to £25,989 </w:t>
      </w:r>
    </w:p>
    <w:p w14:paraId="06058693" w14:textId="57449B14" w:rsidR="002C3832" w:rsidRPr="002C3832" w:rsidRDefault="002C3832" w:rsidP="002C3832">
      <w:pPr>
        <w:numPr>
          <w:ilvl w:val="0"/>
          <w:numId w:val="1"/>
        </w:numPr>
      </w:pPr>
      <w:r w:rsidRPr="002C3832">
        <w:rPr>
          <w:b/>
          <w:bCs/>
        </w:rPr>
        <w:t>Location:</w:t>
      </w:r>
      <w:r w:rsidRPr="002C3832">
        <w:t> </w:t>
      </w:r>
      <w:r>
        <w:t>Summerhill Primary School</w:t>
      </w:r>
    </w:p>
    <w:p w14:paraId="1D086057" w14:textId="77777777" w:rsidR="002C3832" w:rsidRPr="002C3832" w:rsidRDefault="002C3832" w:rsidP="002C3832">
      <w:pPr>
        <w:numPr>
          <w:ilvl w:val="0"/>
          <w:numId w:val="1"/>
        </w:numPr>
      </w:pPr>
      <w:r w:rsidRPr="002C3832">
        <w:rPr>
          <w:b/>
          <w:bCs/>
        </w:rPr>
        <w:t>Contract:</w:t>
      </w:r>
      <w:r w:rsidRPr="002C3832">
        <w:t> Permanent</w:t>
      </w:r>
    </w:p>
    <w:p w14:paraId="6564A027" w14:textId="424421CF" w:rsidR="002C3832" w:rsidRPr="002C3832" w:rsidRDefault="002C3832" w:rsidP="002C3832">
      <w:pPr>
        <w:numPr>
          <w:ilvl w:val="0"/>
          <w:numId w:val="1"/>
        </w:numPr>
      </w:pPr>
      <w:r w:rsidRPr="002C3832">
        <w:rPr>
          <w:b/>
          <w:bCs/>
        </w:rPr>
        <w:t>Working Pattern:</w:t>
      </w:r>
      <w:r w:rsidRPr="002C3832">
        <w:t> </w:t>
      </w:r>
      <w:r>
        <w:t xml:space="preserve">Fulltime </w:t>
      </w:r>
    </w:p>
    <w:p w14:paraId="6060DAFF" w14:textId="1BD068C6" w:rsidR="002C3832" w:rsidRPr="002C3832" w:rsidRDefault="002C3832" w:rsidP="002C3832">
      <w:pPr>
        <w:numPr>
          <w:ilvl w:val="0"/>
          <w:numId w:val="1"/>
        </w:numPr>
      </w:pPr>
      <w:r w:rsidRPr="002C3832">
        <w:rPr>
          <w:b/>
          <w:bCs/>
        </w:rPr>
        <w:t>Hours:</w:t>
      </w:r>
      <w:r w:rsidRPr="002C3832">
        <w:t> </w:t>
      </w:r>
      <w:r>
        <w:t>36</w:t>
      </w:r>
      <w:r w:rsidRPr="002C3832">
        <w:t xml:space="preserve"> hours per week.</w:t>
      </w:r>
    </w:p>
    <w:p w14:paraId="7EBE58E0" w14:textId="77777777" w:rsidR="002C3832" w:rsidRPr="002C3832" w:rsidRDefault="002C3832" w:rsidP="002C3832">
      <w:pPr>
        <w:numPr>
          <w:ilvl w:val="0"/>
          <w:numId w:val="1"/>
        </w:numPr>
      </w:pPr>
      <w:r w:rsidRPr="002C3832">
        <w:rPr>
          <w:b/>
          <w:bCs/>
        </w:rPr>
        <w:t>DBS Check:</w:t>
      </w:r>
      <w:r w:rsidRPr="002C3832">
        <w:t> Enhanced</w:t>
      </w:r>
    </w:p>
    <w:p w14:paraId="67648D52" w14:textId="2E1B47BB" w:rsidR="002C3832" w:rsidRPr="002C3832" w:rsidRDefault="002C3832" w:rsidP="002C3832">
      <w:pPr>
        <w:numPr>
          <w:ilvl w:val="0"/>
          <w:numId w:val="1"/>
        </w:numPr>
      </w:pPr>
      <w:r w:rsidRPr="002C3832">
        <w:rPr>
          <w:b/>
          <w:bCs/>
        </w:rPr>
        <w:t>Closing Date:</w:t>
      </w:r>
      <w:r w:rsidRPr="002C3832">
        <w:t> </w:t>
      </w:r>
      <w:r w:rsidR="00E41449">
        <w:t xml:space="preserve">29/6/26 </w:t>
      </w:r>
      <w:r w:rsidRPr="000D49DC">
        <w:t>at 12:00</w:t>
      </w:r>
    </w:p>
    <w:p w14:paraId="680E0788" w14:textId="77777777" w:rsidR="002C3832" w:rsidRDefault="002C3832" w:rsidP="00FC3A43">
      <w:pPr>
        <w:numPr>
          <w:ilvl w:val="0"/>
          <w:numId w:val="1"/>
        </w:numPr>
      </w:pPr>
      <w:r w:rsidRPr="002C3832">
        <w:rPr>
          <w:b/>
          <w:bCs/>
        </w:rPr>
        <w:t>Reference:</w:t>
      </w:r>
      <w:r w:rsidRPr="002C3832">
        <w:t> </w:t>
      </w:r>
    </w:p>
    <w:p w14:paraId="5086647B" w14:textId="66DBAA10" w:rsidR="002C3832" w:rsidRPr="002C3832" w:rsidRDefault="002C3832" w:rsidP="000D49DC">
      <w:pPr>
        <w:jc w:val="both"/>
      </w:pPr>
      <w:r w:rsidRPr="002C3832">
        <w:t xml:space="preserve">The Governors of </w:t>
      </w:r>
      <w:r w:rsidR="000D49DC">
        <w:t xml:space="preserve">Summerhill </w:t>
      </w:r>
      <w:r w:rsidR="000D49DC" w:rsidRPr="002C3832">
        <w:t>Primary</w:t>
      </w:r>
      <w:r w:rsidRPr="002C3832">
        <w:t xml:space="preserve"> School are looking to appoint a Premises Officer (Caretaker), </w:t>
      </w:r>
      <w:r>
        <w:t>35</w:t>
      </w:r>
      <w:r w:rsidRPr="002C3832">
        <w:t xml:space="preserve"> hours per week </w:t>
      </w:r>
      <w:r>
        <w:t>–</w:t>
      </w:r>
      <w:r w:rsidRPr="002C3832">
        <w:t xml:space="preserve"> 7</w:t>
      </w:r>
      <w:r>
        <w:t>:</w:t>
      </w:r>
      <w:r w:rsidR="000C58C0" w:rsidRPr="000C58C0">
        <w:t>30</w:t>
      </w:r>
      <w:r w:rsidRPr="002C3832">
        <w:t xml:space="preserve">am to 10.30am &amp; </w:t>
      </w:r>
      <w:r w:rsidR="000C58C0" w:rsidRPr="000C58C0">
        <w:t>2:15</w:t>
      </w:r>
      <w:r w:rsidRPr="002C3832">
        <w:t>pm to 6</w:t>
      </w:r>
      <w:r>
        <w:t>:15</w:t>
      </w:r>
      <w:r w:rsidRPr="002C3832">
        <w:t>pm Monday to Friday</w:t>
      </w:r>
      <w:r w:rsidR="00775342">
        <w:t>, a</w:t>
      </w:r>
      <w:r w:rsidRPr="002C3832">
        <w:t>ll year with 26 days annual leave (</w:t>
      </w:r>
      <w:r w:rsidR="000C58C0">
        <w:t>most to</w:t>
      </w:r>
      <w:r w:rsidRPr="002C3832">
        <w:t xml:space="preserve"> be take</w:t>
      </w:r>
      <w:r w:rsidR="000C58C0">
        <w:t>n</w:t>
      </w:r>
      <w:r w:rsidRPr="002C3832">
        <w:t xml:space="preserve"> outside of Term Time).</w:t>
      </w:r>
    </w:p>
    <w:p w14:paraId="4EC99F85" w14:textId="77777777" w:rsidR="002C3832" w:rsidRPr="002C3832" w:rsidRDefault="002C3832" w:rsidP="000D49DC">
      <w:pPr>
        <w:jc w:val="both"/>
      </w:pPr>
      <w:r w:rsidRPr="002C3832">
        <w:t>The successful candidate will need to work flexibly to deliver quality caretaking and security services to the school, whilst contributing to wider priorities including supporting ongoing improvements to the school building and grounds.</w:t>
      </w:r>
    </w:p>
    <w:p w14:paraId="27F98D2E" w14:textId="7DAC6C20" w:rsidR="002C3832" w:rsidRPr="002C3832" w:rsidRDefault="002C3832" w:rsidP="000D49DC">
      <w:pPr>
        <w:jc w:val="both"/>
      </w:pPr>
      <w:r w:rsidRPr="002C3832">
        <w:t>We are looking for an enthusiastic and flexible person to join our school. Experience of school caretaking is not essential. However, maintenance skills would be beneficial. Main duties will include security and safety of the premises, building maintenance and maintenance of fixtures &amp; furnishings within the school location</w:t>
      </w:r>
      <w:r w:rsidR="000C58C0">
        <w:t>.</w:t>
      </w:r>
    </w:p>
    <w:p w14:paraId="2BA9EBB6" w14:textId="77777777" w:rsidR="002C3832" w:rsidRPr="002C3832" w:rsidRDefault="002C3832" w:rsidP="000D49DC">
      <w:pPr>
        <w:jc w:val="both"/>
      </w:pPr>
      <w:r w:rsidRPr="002C3832">
        <w:t>The successful candidate will need to demonstrate commitment, display initiative, understand the importance, or have a working knowledge of health and safety, security and hygiene within a school setting.</w:t>
      </w:r>
    </w:p>
    <w:p w14:paraId="30C48254" w14:textId="4720424C" w:rsidR="002C3832" w:rsidRPr="002C3832" w:rsidRDefault="002C3832" w:rsidP="000D49DC">
      <w:pPr>
        <w:jc w:val="both"/>
      </w:pPr>
      <w:r w:rsidRPr="002C3832">
        <w:t xml:space="preserve">We are happy to offer a tour of the school should it help you in completing your application. Please contact the School Office on 0151 </w:t>
      </w:r>
      <w:r w:rsidR="000C58C0">
        <w:t xml:space="preserve">526 1343 </w:t>
      </w:r>
      <w:r w:rsidR="00775342">
        <w:t>and</w:t>
      </w:r>
      <w:r w:rsidRPr="002C3832">
        <w:t xml:space="preserve"> ask for M</w:t>
      </w:r>
      <w:r w:rsidR="000C58C0">
        <w:t>iss Graham</w:t>
      </w:r>
      <w:r w:rsidRPr="002C3832">
        <w:t>, School Business Manager.</w:t>
      </w:r>
    </w:p>
    <w:p w14:paraId="7DC8A8DA" w14:textId="77777777" w:rsidR="002C3832" w:rsidRPr="002C3832" w:rsidRDefault="002C3832" w:rsidP="000D49DC">
      <w:pPr>
        <w:jc w:val="both"/>
      </w:pPr>
      <w:r w:rsidRPr="002C3832">
        <w:t>Due to the nature of work the above post is exempt from the provisions of the Rehabilitation of Offenders Act 1974 and relevant care/safeguarding legislation and appointment will only be confirmed if a satisfactory Enhanced Disclosure is obtained from </w:t>
      </w:r>
      <w:r w:rsidRPr="002C3832">
        <w:rPr>
          <w:b/>
          <w:bCs/>
        </w:rPr>
        <w:t>the Disclosure &amp; Barring Service (DBS). </w:t>
      </w:r>
    </w:p>
    <w:p w14:paraId="1602B952" w14:textId="77777777" w:rsidR="002C3832" w:rsidRPr="002C3832" w:rsidRDefault="002C3832" w:rsidP="000D49DC">
      <w:pPr>
        <w:jc w:val="both"/>
      </w:pPr>
      <w:r w:rsidRPr="002C3832">
        <w:t>The School is committed to safeguarding and promoting the welfare of young people and expects all staff to share this commitment.</w:t>
      </w:r>
    </w:p>
    <w:p w14:paraId="018C37AA" w14:textId="42F673FF" w:rsidR="002C3832" w:rsidRPr="002C3832" w:rsidRDefault="002C3832" w:rsidP="000D49DC">
      <w:pPr>
        <w:jc w:val="both"/>
      </w:pPr>
      <w:r w:rsidRPr="002C3832">
        <w:t xml:space="preserve">In accordance with our statutory obligations under Keeping Children Safe in Education, </w:t>
      </w:r>
      <w:r w:rsidR="000C58C0">
        <w:t xml:space="preserve">Summerhill </w:t>
      </w:r>
      <w:r w:rsidRPr="002C3832">
        <w:t>Primary School is required to conduct an online search as part of our due diligence on shortlisted candidates. This may help identify any incidents or issues that have happened, and are publicly available online, which we might want to explore with you at interview. </w:t>
      </w:r>
    </w:p>
    <w:p w14:paraId="7B40230F" w14:textId="47AF5048" w:rsidR="002C3832" w:rsidRPr="002C3832" w:rsidRDefault="002C3832" w:rsidP="00775342">
      <w:r w:rsidRPr="002C3832">
        <w:t>Application form and person specification are available on the links below. Completed application forms with a covering letter can be emailed to M</w:t>
      </w:r>
      <w:r w:rsidR="000C58C0">
        <w:t xml:space="preserve">iss Graham </w:t>
      </w:r>
      <w:r w:rsidRPr="002C3832">
        <w:t xml:space="preserve">at </w:t>
      </w:r>
      <w:r w:rsidR="000C58C0">
        <w:t>finance.summerhill</w:t>
      </w:r>
      <w:r w:rsidRPr="002C3832">
        <w:t>@schools.sefton.gov.uk or handed in at the school office</w:t>
      </w:r>
      <w:r w:rsidR="00DB0B48">
        <w:t xml:space="preserve"> by Monday 29</w:t>
      </w:r>
      <w:r w:rsidR="00DB0B48" w:rsidRPr="00DB0B48">
        <w:rPr>
          <w:vertAlign w:val="superscript"/>
        </w:rPr>
        <w:t>th</w:t>
      </w:r>
      <w:r w:rsidR="00DB0B48">
        <w:t xml:space="preserve"> June at 12.00pm</w:t>
      </w:r>
    </w:p>
    <w:p w14:paraId="668E0064" w14:textId="578BAB20" w:rsidR="002C3832" w:rsidRPr="002C3832" w:rsidRDefault="002C3832" w:rsidP="000D49DC">
      <w:pPr>
        <w:jc w:val="both"/>
      </w:pPr>
      <w:r w:rsidRPr="002C3832">
        <w:t xml:space="preserve">Interviews will take place on </w:t>
      </w:r>
      <w:r w:rsidRPr="000D49DC">
        <w:t xml:space="preserve">Tuesday </w:t>
      </w:r>
      <w:r w:rsidR="000D49DC" w:rsidRPr="000D49DC">
        <w:t>2</w:t>
      </w:r>
      <w:r w:rsidR="000D49DC" w:rsidRPr="000D49DC">
        <w:rPr>
          <w:vertAlign w:val="superscript"/>
        </w:rPr>
        <w:t>nd</w:t>
      </w:r>
      <w:r w:rsidR="000D49DC" w:rsidRPr="000D49DC">
        <w:t xml:space="preserve"> July 2026</w:t>
      </w:r>
    </w:p>
    <w:p w14:paraId="70B1F124" w14:textId="634A7532" w:rsidR="002C3832" w:rsidRPr="000D49DC" w:rsidRDefault="002C3832" w:rsidP="002C3832">
      <w:r w:rsidRPr="002C3832">
        <w:rPr>
          <w:b/>
          <w:bCs/>
        </w:rPr>
        <w:lastRenderedPageBreak/>
        <w:t>Further information on this vacancy</w:t>
      </w:r>
      <w:r w:rsidR="000D49DC" w:rsidRPr="000D49DC">
        <w:t>: visits to school are welcome please contact school on 01515261343 or email finance.summerhill@schools.sefton.gov.uk</w:t>
      </w:r>
    </w:p>
    <w:p w14:paraId="0FA5E529" w14:textId="77777777" w:rsidR="007D04D9" w:rsidRDefault="007D04D9"/>
    <w:sectPr w:rsidR="007D04D9" w:rsidSect="000C5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B100D"/>
    <w:multiLevelType w:val="multilevel"/>
    <w:tmpl w:val="CBD8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07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32"/>
    <w:rsid w:val="000C58C0"/>
    <w:rsid w:val="000D49DC"/>
    <w:rsid w:val="002C3832"/>
    <w:rsid w:val="004B0098"/>
    <w:rsid w:val="00644027"/>
    <w:rsid w:val="006C6020"/>
    <w:rsid w:val="00775342"/>
    <w:rsid w:val="007D04D9"/>
    <w:rsid w:val="00A40E52"/>
    <w:rsid w:val="00DB0B48"/>
    <w:rsid w:val="00DF2F38"/>
    <w:rsid w:val="00E4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94B1"/>
  <w15:chartTrackingRefBased/>
  <w15:docId w15:val="{A591D31A-445F-48D8-BC63-0C8350C0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38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38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8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8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38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38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38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8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8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832"/>
    <w:pPr>
      <w:spacing w:before="160"/>
      <w:jc w:val="center"/>
    </w:pPr>
    <w:rPr>
      <w:i/>
      <w:iCs/>
      <w:color w:val="404040" w:themeColor="text1" w:themeTint="BF"/>
    </w:rPr>
  </w:style>
  <w:style w:type="character" w:customStyle="1" w:styleId="QuoteChar">
    <w:name w:val="Quote Char"/>
    <w:basedOn w:val="DefaultParagraphFont"/>
    <w:link w:val="Quote"/>
    <w:uiPriority w:val="29"/>
    <w:rsid w:val="002C3832"/>
    <w:rPr>
      <w:i/>
      <w:iCs/>
      <w:color w:val="404040" w:themeColor="text1" w:themeTint="BF"/>
    </w:rPr>
  </w:style>
  <w:style w:type="paragraph" w:styleId="ListParagraph">
    <w:name w:val="List Paragraph"/>
    <w:basedOn w:val="Normal"/>
    <w:uiPriority w:val="34"/>
    <w:qFormat/>
    <w:rsid w:val="002C3832"/>
    <w:pPr>
      <w:ind w:left="720"/>
      <w:contextualSpacing/>
    </w:pPr>
  </w:style>
  <w:style w:type="character" w:styleId="IntenseEmphasis">
    <w:name w:val="Intense Emphasis"/>
    <w:basedOn w:val="DefaultParagraphFont"/>
    <w:uiPriority w:val="21"/>
    <w:qFormat/>
    <w:rsid w:val="002C3832"/>
    <w:rPr>
      <w:i/>
      <w:iCs/>
      <w:color w:val="0F4761" w:themeColor="accent1" w:themeShade="BF"/>
    </w:rPr>
  </w:style>
  <w:style w:type="paragraph" w:styleId="IntenseQuote">
    <w:name w:val="Intense Quote"/>
    <w:basedOn w:val="Normal"/>
    <w:next w:val="Normal"/>
    <w:link w:val="IntenseQuoteChar"/>
    <w:uiPriority w:val="30"/>
    <w:qFormat/>
    <w:rsid w:val="002C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32"/>
    <w:rPr>
      <w:i/>
      <w:iCs/>
      <w:color w:val="0F4761" w:themeColor="accent1" w:themeShade="BF"/>
    </w:rPr>
  </w:style>
  <w:style w:type="character" w:styleId="IntenseReference">
    <w:name w:val="Intense Reference"/>
    <w:basedOn w:val="DefaultParagraphFont"/>
    <w:uiPriority w:val="32"/>
    <w:qFormat/>
    <w:rsid w:val="002C3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90414">
      <w:bodyDiv w:val="1"/>
      <w:marLeft w:val="0"/>
      <w:marRight w:val="0"/>
      <w:marTop w:val="0"/>
      <w:marBottom w:val="0"/>
      <w:divBdr>
        <w:top w:val="none" w:sz="0" w:space="0" w:color="auto"/>
        <w:left w:val="none" w:sz="0" w:space="0" w:color="auto"/>
        <w:bottom w:val="none" w:sz="0" w:space="0" w:color="auto"/>
        <w:right w:val="none" w:sz="0" w:space="0" w:color="auto"/>
      </w:divBdr>
      <w:divsChild>
        <w:div w:id="1907497327">
          <w:marLeft w:val="0"/>
          <w:marRight w:val="0"/>
          <w:marTop w:val="0"/>
          <w:marBottom w:val="0"/>
          <w:divBdr>
            <w:top w:val="none" w:sz="0" w:space="0" w:color="auto"/>
            <w:left w:val="none" w:sz="0" w:space="0" w:color="auto"/>
            <w:bottom w:val="none" w:sz="0" w:space="0" w:color="auto"/>
            <w:right w:val="none" w:sz="0" w:space="0" w:color="auto"/>
          </w:divBdr>
          <w:divsChild>
            <w:div w:id="1926262494">
              <w:marLeft w:val="0"/>
              <w:marRight w:val="0"/>
              <w:marTop w:val="0"/>
              <w:marBottom w:val="0"/>
              <w:divBdr>
                <w:top w:val="none" w:sz="0" w:space="0" w:color="auto"/>
                <w:left w:val="none" w:sz="0" w:space="0" w:color="auto"/>
                <w:bottom w:val="none" w:sz="0" w:space="0" w:color="auto"/>
                <w:right w:val="none" w:sz="0" w:space="0" w:color="auto"/>
              </w:divBdr>
            </w:div>
          </w:divsChild>
        </w:div>
        <w:div w:id="1261645215">
          <w:marLeft w:val="0"/>
          <w:marRight w:val="0"/>
          <w:marTop w:val="375"/>
          <w:marBottom w:val="375"/>
          <w:divBdr>
            <w:top w:val="none" w:sz="0" w:space="0" w:color="auto"/>
            <w:left w:val="none" w:sz="0" w:space="0" w:color="auto"/>
            <w:bottom w:val="none" w:sz="0" w:space="0" w:color="auto"/>
            <w:right w:val="none" w:sz="0" w:space="0" w:color="auto"/>
          </w:divBdr>
        </w:div>
        <w:div w:id="979385656">
          <w:marLeft w:val="0"/>
          <w:marRight w:val="0"/>
          <w:marTop w:val="375"/>
          <w:marBottom w:val="375"/>
          <w:divBdr>
            <w:top w:val="none" w:sz="0" w:space="0" w:color="auto"/>
            <w:left w:val="none" w:sz="0" w:space="0" w:color="auto"/>
            <w:bottom w:val="none" w:sz="0" w:space="0" w:color="auto"/>
            <w:right w:val="none" w:sz="0" w:space="0" w:color="auto"/>
          </w:divBdr>
        </w:div>
      </w:divsChild>
    </w:div>
    <w:div w:id="1263145820">
      <w:bodyDiv w:val="1"/>
      <w:marLeft w:val="0"/>
      <w:marRight w:val="0"/>
      <w:marTop w:val="0"/>
      <w:marBottom w:val="0"/>
      <w:divBdr>
        <w:top w:val="none" w:sz="0" w:space="0" w:color="auto"/>
        <w:left w:val="none" w:sz="0" w:space="0" w:color="auto"/>
        <w:bottom w:val="none" w:sz="0" w:space="0" w:color="auto"/>
        <w:right w:val="none" w:sz="0" w:space="0" w:color="auto"/>
      </w:divBdr>
      <w:divsChild>
        <w:div w:id="1339504850">
          <w:marLeft w:val="0"/>
          <w:marRight w:val="0"/>
          <w:marTop w:val="0"/>
          <w:marBottom w:val="0"/>
          <w:divBdr>
            <w:top w:val="none" w:sz="0" w:space="0" w:color="auto"/>
            <w:left w:val="none" w:sz="0" w:space="0" w:color="auto"/>
            <w:bottom w:val="none" w:sz="0" w:space="0" w:color="auto"/>
            <w:right w:val="none" w:sz="0" w:space="0" w:color="auto"/>
          </w:divBdr>
          <w:divsChild>
            <w:div w:id="1274509593">
              <w:marLeft w:val="0"/>
              <w:marRight w:val="0"/>
              <w:marTop w:val="0"/>
              <w:marBottom w:val="0"/>
              <w:divBdr>
                <w:top w:val="none" w:sz="0" w:space="0" w:color="auto"/>
                <w:left w:val="none" w:sz="0" w:space="0" w:color="auto"/>
                <w:bottom w:val="none" w:sz="0" w:space="0" w:color="auto"/>
                <w:right w:val="none" w:sz="0" w:space="0" w:color="auto"/>
              </w:divBdr>
            </w:div>
          </w:divsChild>
        </w:div>
        <w:div w:id="1593973517">
          <w:marLeft w:val="0"/>
          <w:marRight w:val="0"/>
          <w:marTop w:val="375"/>
          <w:marBottom w:val="375"/>
          <w:divBdr>
            <w:top w:val="none" w:sz="0" w:space="0" w:color="auto"/>
            <w:left w:val="none" w:sz="0" w:space="0" w:color="auto"/>
            <w:bottom w:val="none" w:sz="0" w:space="0" w:color="auto"/>
            <w:right w:val="none" w:sz="0" w:space="0" w:color="auto"/>
          </w:divBdr>
        </w:div>
        <w:div w:id="1095172658">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Govan</dc:creator>
  <cp:keywords/>
  <dc:description/>
  <cp:lastModifiedBy>Fiona Govan</cp:lastModifiedBy>
  <cp:revision>5</cp:revision>
  <dcterms:created xsi:type="dcterms:W3CDTF">2026-06-11T14:45:00Z</dcterms:created>
  <dcterms:modified xsi:type="dcterms:W3CDTF">2026-06-18T10:41:00Z</dcterms:modified>
</cp:coreProperties>
</file>