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911"/>
        <w:gridCol w:w="6669"/>
      </w:tblGrid>
      <w:tr w:rsidR="001134A9" w14:paraId="37EBFD22" w14:textId="77777777" w:rsidTr="006B33F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C32928A" w14:textId="1DBF2E20" w:rsidR="001134A9" w:rsidRDefault="00323533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169AF1CF" wp14:editId="02572E49">
                  <wp:extent cx="282892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CA980" w14:textId="77777777" w:rsidR="001134A9" w:rsidRDefault="001134A9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1911" w:type="dxa"/>
            <w:vAlign w:val="center"/>
          </w:tcPr>
          <w:p w14:paraId="1B6F6686" w14:textId="77777777" w:rsidR="001134A9" w:rsidRDefault="001134A9" w:rsidP="006B33F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669" w:type="dxa"/>
            <w:vAlign w:val="center"/>
          </w:tcPr>
          <w:p w14:paraId="1BBCE00C" w14:textId="77777777" w:rsidR="001134A9" w:rsidRDefault="001134A9" w:rsidP="006B33F6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1134A9" w14:paraId="445E17C3" w14:textId="77777777" w:rsidTr="00AC47D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35AD3D8" w14:textId="77777777" w:rsidR="001134A9" w:rsidRDefault="001134A9">
            <w:pPr>
              <w:pStyle w:val="PS"/>
              <w:spacing w:before="120" w:after="60"/>
            </w:pPr>
          </w:p>
        </w:tc>
        <w:tc>
          <w:tcPr>
            <w:tcW w:w="1911" w:type="dxa"/>
            <w:tcBorders>
              <w:bottom w:val="single" w:sz="6" w:space="0" w:color="auto"/>
            </w:tcBorders>
            <w:vAlign w:val="center"/>
          </w:tcPr>
          <w:p w14:paraId="7E7E0525" w14:textId="77777777" w:rsidR="001134A9" w:rsidRDefault="001134A9" w:rsidP="006B33F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  <w:r w:rsidR="00A0171E">
              <w:rPr>
                <w:sz w:val="20"/>
              </w:rPr>
              <w:t xml:space="preserve"> / School</w:t>
            </w:r>
          </w:p>
        </w:tc>
        <w:tc>
          <w:tcPr>
            <w:tcW w:w="6669" w:type="dxa"/>
            <w:tcBorders>
              <w:bottom w:val="single" w:sz="6" w:space="0" w:color="auto"/>
            </w:tcBorders>
            <w:vAlign w:val="center"/>
          </w:tcPr>
          <w:p w14:paraId="43984A10" w14:textId="77777777" w:rsidR="001134A9" w:rsidRPr="00EA6C0E" w:rsidRDefault="000D4953" w:rsidP="006B33F6">
            <w:pPr>
              <w:pStyle w:val="P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Caretaker</w:t>
            </w:r>
          </w:p>
        </w:tc>
      </w:tr>
      <w:tr w:rsidR="006B33F6" w14:paraId="1628EC55" w14:textId="77777777" w:rsidTr="00AC47D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8C26669" w14:textId="77777777" w:rsidR="006B33F6" w:rsidRDefault="006B33F6">
            <w:pPr>
              <w:pStyle w:val="PS"/>
              <w:spacing w:before="120" w:after="60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4DFAA6E" w14:textId="77777777" w:rsidR="006B33F6" w:rsidRDefault="006B33F6" w:rsidP="006B33F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669" w:type="dxa"/>
            <w:tcBorders>
              <w:bottom w:val="single" w:sz="4" w:space="0" w:color="auto"/>
            </w:tcBorders>
            <w:vAlign w:val="center"/>
          </w:tcPr>
          <w:p w14:paraId="139A011A" w14:textId="77777777" w:rsidR="006B33F6" w:rsidRPr="00A0171E" w:rsidRDefault="000D4953" w:rsidP="006B33F6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Gilbrook School</w:t>
            </w:r>
          </w:p>
        </w:tc>
      </w:tr>
      <w:tr w:rsidR="005B46BD" w14:paraId="6D6BED2A" w14:textId="77777777" w:rsidTr="00F01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3"/>
            <w:tcBorders>
              <w:top w:val="nil"/>
              <w:left w:val="nil"/>
              <w:right w:val="nil"/>
            </w:tcBorders>
          </w:tcPr>
          <w:p w14:paraId="3AFF40F6" w14:textId="77777777" w:rsidR="005B46BD" w:rsidRDefault="005B46BD" w:rsidP="00F01809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</w:tbl>
    <w:p w14:paraId="60764F41" w14:textId="77777777" w:rsidR="003C3614" w:rsidRDefault="003C361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3"/>
        <w:gridCol w:w="884"/>
        <w:gridCol w:w="6930"/>
        <w:gridCol w:w="840"/>
      </w:tblGrid>
      <w:tr w:rsidR="001134A9" w14:paraId="51E5A7B9" w14:textId="77777777" w:rsidTr="003C361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3" w:type="dxa"/>
            <w:tcBorders>
              <w:bottom w:val="single" w:sz="6" w:space="0" w:color="auto"/>
            </w:tcBorders>
          </w:tcPr>
          <w:p w14:paraId="35CB5924" w14:textId="77777777" w:rsidR="001134A9" w:rsidRDefault="001134A9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84" w:type="dxa"/>
            <w:tcBorders>
              <w:bottom w:val="single" w:sz="6" w:space="0" w:color="auto"/>
              <w:right w:val="nil"/>
            </w:tcBorders>
          </w:tcPr>
          <w:p w14:paraId="55277C77" w14:textId="77777777" w:rsidR="001134A9" w:rsidRDefault="001134A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tcBorders>
              <w:left w:val="single" w:sz="12" w:space="0" w:color="auto"/>
              <w:bottom w:val="single" w:sz="6" w:space="0" w:color="auto"/>
            </w:tcBorders>
          </w:tcPr>
          <w:p w14:paraId="66DEB885" w14:textId="77777777" w:rsidR="001134A9" w:rsidRDefault="001134A9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14:paraId="0959B79D" w14:textId="77777777" w:rsidR="001134A9" w:rsidRDefault="001134A9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0171E" w14:paraId="67246642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72604C0E" w14:textId="77777777" w:rsidR="00A0171E" w:rsidRPr="00A0171E" w:rsidRDefault="00A0171E" w:rsidP="00D37EBA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884" w:type="dxa"/>
            <w:tcBorders>
              <w:bottom w:val="nil"/>
              <w:right w:val="nil"/>
            </w:tcBorders>
            <w:shd w:val="clear" w:color="auto" w:fill="D9D9D9"/>
          </w:tcPr>
          <w:p w14:paraId="7352ABD8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459779ED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5F2D47B2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</w:tr>
      <w:tr w:rsidR="00482BC5" w:rsidRPr="00A0171E" w14:paraId="18A95909" w14:textId="77777777" w:rsidTr="003C3614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7A73CFB5" w14:textId="77777777" w:rsidR="00482BC5" w:rsidRPr="00482BC5" w:rsidRDefault="00482BC5" w:rsidP="000D4953">
            <w:pPr>
              <w:pStyle w:val="PS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47F45BDF" w14:textId="77777777" w:rsidR="00482BC5" w:rsidRPr="00A0171E" w:rsidRDefault="00482BC5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04756371" w14:textId="77777777" w:rsidR="000D4953" w:rsidRDefault="000D4953" w:rsidP="000D4953">
            <w:pPr>
              <w:pStyle w:val="PS"/>
              <w:ind w:left="360"/>
              <w:rPr>
                <w:sz w:val="18"/>
              </w:rPr>
            </w:pPr>
          </w:p>
          <w:p w14:paraId="267488F8" w14:textId="77777777" w:rsidR="00482BC5" w:rsidRPr="00482BC5" w:rsidRDefault="000D4953" w:rsidP="00482BC5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Safeguarding Training/Knowledge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5FB75E4B" w14:textId="77777777" w:rsidR="00482BC5" w:rsidRDefault="00482BC5"/>
        </w:tc>
      </w:tr>
      <w:tr w:rsidR="00482BC5" w:rsidRPr="00A0171E" w14:paraId="12D9267A" w14:textId="77777777" w:rsidTr="003C3614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33C9766D" w14:textId="77777777" w:rsidR="00482BC5" w:rsidRPr="00482BC5" w:rsidRDefault="00482BC5" w:rsidP="000D4953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52D10A5D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388778AA" w14:textId="77777777" w:rsidR="00482BC5" w:rsidRPr="00482BC5" w:rsidRDefault="000D4953" w:rsidP="00482BC5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Health &amp; Safety Training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402CD44B" w14:textId="77777777" w:rsidR="00482BC5" w:rsidRDefault="00482BC5"/>
        </w:tc>
      </w:tr>
      <w:tr w:rsidR="00482BC5" w:rsidRPr="00A0171E" w14:paraId="3BE9EA27" w14:textId="77777777" w:rsidTr="003C3614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2FA5D902" w14:textId="77777777" w:rsidR="00482BC5" w:rsidRPr="00482BC5" w:rsidRDefault="00482BC5" w:rsidP="000D4953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0882EE88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220591DA" w14:textId="77777777" w:rsidR="00482BC5" w:rsidRPr="00482BC5" w:rsidRDefault="00482BC5" w:rsidP="007D27FB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4AB925BF" w14:textId="77777777" w:rsidR="00482BC5" w:rsidRDefault="00482BC5"/>
        </w:tc>
      </w:tr>
      <w:tr w:rsidR="00A0171E" w14:paraId="41F221CC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17C8A4E0" w14:textId="77777777" w:rsidR="00A0171E" w:rsidRPr="00A0171E" w:rsidRDefault="00A0171E" w:rsidP="00D37EBA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884" w:type="dxa"/>
            <w:tcBorders>
              <w:bottom w:val="nil"/>
              <w:right w:val="nil"/>
            </w:tcBorders>
            <w:shd w:val="clear" w:color="auto" w:fill="D9D9D9"/>
          </w:tcPr>
          <w:p w14:paraId="0769DC87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033DCE89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752906AD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</w:tr>
      <w:tr w:rsidR="00482BC5" w:rsidRPr="00A0171E" w14:paraId="6D775963" w14:textId="77777777" w:rsidTr="00D37EBA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01075EC3" w14:textId="77777777" w:rsidR="00A25197" w:rsidRDefault="00A25197" w:rsidP="00A25197">
            <w:pPr>
              <w:pStyle w:val="PS"/>
              <w:ind w:left="360"/>
              <w:rPr>
                <w:sz w:val="18"/>
              </w:rPr>
            </w:pPr>
          </w:p>
          <w:p w14:paraId="12CB158A" w14:textId="77777777" w:rsidR="00A25197" w:rsidRDefault="00A25197" w:rsidP="00A25197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Working to procedures and standards.</w:t>
            </w:r>
          </w:p>
          <w:p w14:paraId="1406198A" w14:textId="77777777" w:rsidR="00A25197" w:rsidRDefault="00A25197" w:rsidP="00A25197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Ensuring a clean and safe environment for pupils, staff &amp; visitors.</w:t>
            </w:r>
          </w:p>
          <w:p w14:paraId="490E9045" w14:textId="77777777" w:rsidR="00A25197" w:rsidRDefault="00A25197" w:rsidP="00A25197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Safe use &amp; storage of equipment and materials.</w:t>
            </w:r>
          </w:p>
          <w:p w14:paraId="4EC1940D" w14:textId="77777777" w:rsidR="00A25197" w:rsidRPr="00482BC5" w:rsidRDefault="00A25197" w:rsidP="00A25197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Previous cleaning experience &amp; key holder responsibilities.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735984F2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4C4E2A08" w14:textId="77777777" w:rsidR="00482BC5" w:rsidRDefault="000D4953" w:rsidP="000D4953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DAF40F5" w14:textId="77777777" w:rsidR="00A25197" w:rsidRDefault="00A25197" w:rsidP="00A25197">
            <w:pPr>
              <w:pStyle w:val="PS"/>
              <w:ind w:left="360"/>
              <w:rPr>
                <w:sz w:val="18"/>
              </w:rPr>
            </w:pPr>
          </w:p>
          <w:p w14:paraId="775BDEDA" w14:textId="77777777" w:rsidR="00A25197" w:rsidRDefault="00A25197" w:rsidP="00A25197">
            <w:pPr>
              <w:pStyle w:val="PS"/>
              <w:ind w:left="360"/>
              <w:rPr>
                <w:sz w:val="18"/>
              </w:rPr>
            </w:pPr>
          </w:p>
          <w:p w14:paraId="1A81481C" w14:textId="77777777" w:rsidR="000D4953" w:rsidRPr="00EA6C0E" w:rsidRDefault="000D4953" w:rsidP="000D4953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Experience of working within a school setting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6CB817D6" w14:textId="77777777" w:rsidR="00482BC5" w:rsidRPr="00A0171E" w:rsidRDefault="00482BC5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482BC5" w:rsidRPr="00A0171E" w14:paraId="27B55168" w14:textId="77777777" w:rsidTr="00D37EBA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16AD137E" w14:textId="77777777" w:rsidR="00482BC5" w:rsidRPr="00482BC5" w:rsidRDefault="000D4953" w:rsidP="00482BC5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Ensuring a clean and safe environment for pupils, staff &amp; visitors.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08D18B3D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69D75B0E" w14:textId="77777777" w:rsidR="00482BC5" w:rsidRPr="00EA6C0E" w:rsidRDefault="00482BC5" w:rsidP="000D4953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05CD1543" w14:textId="77777777" w:rsidR="00482BC5" w:rsidRPr="00A0171E" w:rsidRDefault="00482BC5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482BC5" w:rsidRPr="00A0171E" w14:paraId="1200442D" w14:textId="77777777" w:rsidTr="00D37EBA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7200C0BF" w14:textId="77777777" w:rsidR="00482BC5" w:rsidRPr="00482BC5" w:rsidRDefault="00482BC5" w:rsidP="000D4953">
            <w:pPr>
              <w:pStyle w:val="PS"/>
              <w:rPr>
                <w:sz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21EF418C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72B24989" w14:textId="77777777" w:rsidR="007957BB" w:rsidRPr="00A0171E" w:rsidRDefault="007957BB" w:rsidP="007957BB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3CBBF705" w14:textId="77777777" w:rsidR="00482BC5" w:rsidRPr="00A0171E" w:rsidRDefault="00482BC5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482BC5" w:rsidRPr="00A0171E" w14:paraId="4024351F" w14:textId="77777777" w:rsidTr="00B15B2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003" w:type="dxa"/>
            <w:tcBorders>
              <w:top w:val="nil"/>
            </w:tcBorders>
          </w:tcPr>
          <w:p w14:paraId="2F441F28" w14:textId="77777777" w:rsidR="007957BB" w:rsidRPr="00A0171E" w:rsidRDefault="007957BB" w:rsidP="000D4953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right w:val="nil"/>
            </w:tcBorders>
          </w:tcPr>
          <w:p w14:paraId="636C0CD5" w14:textId="77777777" w:rsidR="00482BC5" w:rsidRDefault="00482BC5"/>
        </w:tc>
        <w:tc>
          <w:tcPr>
            <w:tcW w:w="6930" w:type="dxa"/>
            <w:tcBorders>
              <w:top w:val="nil"/>
              <w:left w:val="single" w:sz="12" w:space="0" w:color="auto"/>
            </w:tcBorders>
          </w:tcPr>
          <w:p w14:paraId="43353646" w14:textId="77777777" w:rsidR="00482BC5" w:rsidRPr="00A0171E" w:rsidRDefault="00482BC5" w:rsidP="00EA6C0E">
            <w:pPr>
              <w:pStyle w:val="PS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6B6FEEAC" w14:textId="77777777" w:rsidR="00482BC5" w:rsidRPr="00A0171E" w:rsidRDefault="00482BC5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A0171E" w14:paraId="4802AD21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4816AAD2" w14:textId="77777777" w:rsidR="00A0171E" w:rsidRPr="00A0171E" w:rsidRDefault="00A0171E" w:rsidP="00D37EBA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Knowledge and skills</w:t>
            </w:r>
          </w:p>
        </w:tc>
        <w:tc>
          <w:tcPr>
            <w:tcW w:w="884" w:type="dxa"/>
            <w:tcBorders>
              <w:bottom w:val="nil"/>
              <w:right w:val="nil"/>
            </w:tcBorders>
            <w:shd w:val="clear" w:color="auto" w:fill="D9D9D9"/>
          </w:tcPr>
          <w:p w14:paraId="28A41BD9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3ACD1A57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69785285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</w:tr>
      <w:tr w:rsidR="003C3614" w:rsidRPr="00A0171E" w14:paraId="174BAF02" w14:textId="77777777" w:rsidTr="00D37EBA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29B8ABA6" w14:textId="77777777" w:rsidR="000D4953" w:rsidRDefault="000D4953" w:rsidP="000D4953">
            <w:pPr>
              <w:pStyle w:val="PS"/>
              <w:ind w:left="360"/>
              <w:rPr>
                <w:sz w:val="18"/>
              </w:rPr>
            </w:pPr>
          </w:p>
          <w:p w14:paraId="2C9DBEEC" w14:textId="77777777" w:rsidR="003C3614" w:rsidRPr="00EA6C0E" w:rsidRDefault="000D4953" w:rsidP="00EA6C0E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Knowledge of maintenance tasks including security checks and minor repairs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3AB21F61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5E6A9631" w14:textId="77777777" w:rsidR="003C3614" w:rsidRDefault="003C3614" w:rsidP="00A25197">
            <w:pPr>
              <w:pStyle w:val="PS"/>
              <w:rPr>
                <w:sz w:val="18"/>
              </w:rPr>
            </w:pPr>
          </w:p>
          <w:p w14:paraId="3A10BA5B" w14:textId="77777777" w:rsidR="00A25197" w:rsidRPr="00EA6C0E" w:rsidRDefault="00A25197" w:rsidP="00A2519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2ECA05C2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EA6C0E" w:rsidRPr="00A0171E" w14:paraId="0EA3F7A8" w14:textId="77777777" w:rsidTr="000D495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003" w:type="dxa"/>
            <w:tcBorders>
              <w:top w:val="nil"/>
              <w:bottom w:val="nil"/>
            </w:tcBorders>
          </w:tcPr>
          <w:p w14:paraId="4D8596CC" w14:textId="77777777" w:rsidR="00EA6C0E" w:rsidRDefault="000D4953" w:rsidP="00EA6C0E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Good interpersonal and communication skills</w:t>
            </w:r>
            <w:r w:rsidR="00B03FBE">
              <w:rPr>
                <w:sz w:val="18"/>
              </w:rPr>
              <w:t>.</w:t>
            </w:r>
          </w:p>
          <w:p w14:paraId="18F6FD5C" w14:textId="77777777" w:rsidR="000D4953" w:rsidRPr="00EA6C0E" w:rsidRDefault="000D4953" w:rsidP="00EA6C0E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Operating equipment and carrying out minor repair work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56625F74" w14:textId="77777777" w:rsidR="00EA6C0E" w:rsidRDefault="00EA6C0E"/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16F4C55A" w14:textId="77777777" w:rsidR="00EA6C0E" w:rsidRPr="007957BB" w:rsidRDefault="00A25197" w:rsidP="007957BB">
            <w:pPr>
              <w:pStyle w:val="PS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of Health &amp; Safety issues</w:t>
            </w:r>
            <w:r w:rsidR="00B03FBE">
              <w:rPr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4743C9DD" w14:textId="77777777" w:rsidR="00EA6C0E" w:rsidRPr="00A0171E" w:rsidRDefault="00EA6C0E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EA6C0E" w:rsidRPr="00A0171E" w14:paraId="5FAA9767" w14:textId="77777777" w:rsidTr="00A2519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003" w:type="dxa"/>
            <w:tcBorders>
              <w:top w:val="nil"/>
            </w:tcBorders>
          </w:tcPr>
          <w:p w14:paraId="4360AFBD" w14:textId="77777777" w:rsidR="00EA6C0E" w:rsidRPr="00A0171E" w:rsidRDefault="00EA6C0E" w:rsidP="000D4953">
            <w:pPr>
              <w:pStyle w:val="PS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right w:val="nil"/>
            </w:tcBorders>
          </w:tcPr>
          <w:p w14:paraId="6F42B8FA" w14:textId="77777777" w:rsidR="00EA6C0E" w:rsidRDefault="00EA6C0E"/>
        </w:tc>
        <w:tc>
          <w:tcPr>
            <w:tcW w:w="6930" w:type="dxa"/>
            <w:tcBorders>
              <w:top w:val="nil"/>
              <w:left w:val="single" w:sz="12" w:space="0" w:color="auto"/>
            </w:tcBorders>
          </w:tcPr>
          <w:p w14:paraId="6DBF4E6C" w14:textId="77777777" w:rsidR="00EA6C0E" w:rsidRPr="00A0171E" w:rsidRDefault="00EA6C0E" w:rsidP="00EA6C0E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5F306BF6" w14:textId="77777777" w:rsidR="00EA6C0E" w:rsidRPr="00A0171E" w:rsidRDefault="00EA6C0E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A0171E" w14:paraId="48021EA6" w14:textId="77777777" w:rsidTr="00D37EBA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bottom w:val="nil"/>
            </w:tcBorders>
            <w:shd w:val="clear" w:color="auto" w:fill="D9D9D9"/>
          </w:tcPr>
          <w:p w14:paraId="2E7F3EDC" w14:textId="77777777" w:rsidR="00A0171E" w:rsidRPr="00A0171E" w:rsidRDefault="00A0171E" w:rsidP="00D37EBA">
            <w:pPr>
              <w:pStyle w:val="PS"/>
              <w:ind w:left="72"/>
              <w:rPr>
                <w:b/>
                <w:sz w:val="22"/>
                <w:szCs w:val="22"/>
              </w:rPr>
            </w:pPr>
            <w:r w:rsidRPr="00A0171E">
              <w:rPr>
                <w:b/>
                <w:sz w:val="22"/>
                <w:szCs w:val="22"/>
              </w:rPr>
              <w:t>Special Requirements</w:t>
            </w:r>
          </w:p>
        </w:tc>
        <w:tc>
          <w:tcPr>
            <w:tcW w:w="884" w:type="dxa"/>
            <w:tcBorders>
              <w:bottom w:val="nil"/>
              <w:right w:val="nil"/>
            </w:tcBorders>
            <w:shd w:val="clear" w:color="auto" w:fill="D9D9D9"/>
          </w:tcPr>
          <w:p w14:paraId="629B3BBC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6930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784F95E0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2035B8E0" w14:textId="77777777" w:rsidR="00A0171E" w:rsidRDefault="00A0171E" w:rsidP="00D37EBA">
            <w:pPr>
              <w:pStyle w:val="PS"/>
              <w:rPr>
                <w:sz w:val="16"/>
              </w:rPr>
            </w:pPr>
          </w:p>
        </w:tc>
      </w:tr>
      <w:tr w:rsidR="003C3614" w:rsidRPr="00A0171E" w14:paraId="0E792C7A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145EA5C4" w14:textId="77777777" w:rsidR="00B03FBE" w:rsidRDefault="00B03FBE" w:rsidP="00B03FBE">
            <w:pPr>
              <w:pStyle w:val="PS"/>
              <w:ind w:left="360"/>
              <w:rPr>
                <w:sz w:val="18"/>
              </w:rPr>
            </w:pPr>
          </w:p>
          <w:p w14:paraId="0E0A136B" w14:textId="77777777" w:rsidR="003C3614" w:rsidRDefault="00A25197" w:rsidP="00EA6C0E">
            <w:pPr>
              <w:pStyle w:val="PS"/>
              <w:numPr>
                <w:ilvl w:val="0"/>
                <w:numId w:val="12"/>
              </w:numPr>
              <w:tabs>
                <w:tab w:val="num" w:pos="426"/>
              </w:tabs>
              <w:rPr>
                <w:sz w:val="18"/>
              </w:rPr>
            </w:pPr>
            <w:r>
              <w:rPr>
                <w:sz w:val="18"/>
              </w:rPr>
              <w:t>Escalates serious issues to senior staff</w:t>
            </w:r>
            <w:r w:rsidR="00B03FBE">
              <w:rPr>
                <w:sz w:val="18"/>
              </w:rPr>
              <w:t>.</w:t>
            </w:r>
          </w:p>
          <w:p w14:paraId="3397A0BA" w14:textId="77777777" w:rsidR="00A25197" w:rsidRDefault="00A25197" w:rsidP="00EA6C0E">
            <w:pPr>
              <w:pStyle w:val="PS"/>
              <w:numPr>
                <w:ilvl w:val="0"/>
                <w:numId w:val="12"/>
              </w:numPr>
              <w:tabs>
                <w:tab w:val="num" w:pos="426"/>
              </w:tabs>
              <w:rPr>
                <w:sz w:val="18"/>
              </w:rPr>
            </w:pPr>
            <w:r>
              <w:rPr>
                <w:sz w:val="18"/>
              </w:rPr>
              <w:t>Regular physical effort such as bending &amp; stretching, pushing &amp; pulling cleaning       equipment.</w:t>
            </w:r>
          </w:p>
          <w:p w14:paraId="5AFDC387" w14:textId="77777777" w:rsidR="00A25197" w:rsidRPr="00EA6C0E" w:rsidRDefault="00A25197" w:rsidP="00EA6C0E">
            <w:pPr>
              <w:pStyle w:val="PS"/>
              <w:numPr>
                <w:ilvl w:val="0"/>
                <w:numId w:val="12"/>
              </w:numPr>
              <w:tabs>
                <w:tab w:val="num" w:pos="426"/>
              </w:tabs>
              <w:rPr>
                <w:sz w:val="18"/>
              </w:rPr>
            </w:pPr>
            <w:r>
              <w:rPr>
                <w:sz w:val="18"/>
              </w:rPr>
              <w:t>Occasional intense effort required, such as moving furniture.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54430894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2AACFD3E" w14:textId="77777777" w:rsidR="00A25197" w:rsidRDefault="00A25197" w:rsidP="00A25197">
            <w:pPr>
              <w:pStyle w:val="PS"/>
              <w:ind w:left="360"/>
              <w:rPr>
                <w:sz w:val="18"/>
              </w:rPr>
            </w:pPr>
          </w:p>
          <w:p w14:paraId="497C0771" w14:textId="77777777" w:rsidR="00A25197" w:rsidRDefault="00A25197" w:rsidP="00A25197">
            <w:pPr>
              <w:pStyle w:val="PS"/>
              <w:ind w:left="360"/>
              <w:rPr>
                <w:sz w:val="18"/>
              </w:rPr>
            </w:pPr>
          </w:p>
          <w:p w14:paraId="363664AD" w14:textId="77777777" w:rsidR="003C3614" w:rsidRDefault="00A25197" w:rsidP="00EA6C0E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courses as and when required to do so</w:t>
            </w:r>
            <w:r w:rsidR="00B03FBE">
              <w:rPr>
                <w:sz w:val="18"/>
              </w:rPr>
              <w:t>.</w:t>
            </w:r>
          </w:p>
          <w:p w14:paraId="5FC10688" w14:textId="77777777" w:rsidR="00A25197" w:rsidRPr="00EA6C0E" w:rsidRDefault="00A25197" w:rsidP="00EA6C0E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Supportive of our school values</w:t>
            </w:r>
            <w:r w:rsidR="00B03FBE">
              <w:rPr>
                <w:sz w:val="18"/>
              </w:rPr>
              <w:t>.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0B246667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3C3614" w:rsidRPr="00A0171E" w14:paraId="748AF987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59ABFA7E" w14:textId="77777777" w:rsidR="003C3614" w:rsidRPr="00EA6C0E" w:rsidRDefault="00A25197" w:rsidP="00EA6C0E">
            <w:pPr>
              <w:pStyle w:val="PS"/>
              <w:numPr>
                <w:ilvl w:val="0"/>
                <w:numId w:val="12"/>
              </w:numPr>
              <w:tabs>
                <w:tab w:val="num" w:pos="426"/>
              </w:tabs>
              <w:rPr>
                <w:sz w:val="18"/>
              </w:rPr>
            </w:pPr>
            <w:r>
              <w:rPr>
                <w:sz w:val="18"/>
              </w:rPr>
              <w:t>Key holder for locking and unlocking of school premises.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35B59A20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12E69C1D" w14:textId="77777777" w:rsidR="003C3614" w:rsidRPr="00A0171E" w:rsidRDefault="003C3614" w:rsidP="00EA6C0E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33FFB9E3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3C3614" w:rsidRPr="00A0171E" w14:paraId="0E7CD4CF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12939580" w14:textId="77777777" w:rsidR="003C3614" w:rsidRPr="00EA6C0E" w:rsidRDefault="00A25197" w:rsidP="00EA6C0E">
            <w:pPr>
              <w:pStyle w:val="PS"/>
              <w:numPr>
                <w:ilvl w:val="0"/>
                <w:numId w:val="12"/>
              </w:numPr>
              <w:tabs>
                <w:tab w:val="num" w:pos="450"/>
              </w:tabs>
              <w:rPr>
                <w:sz w:val="18"/>
              </w:rPr>
            </w:pPr>
            <w:r>
              <w:rPr>
                <w:sz w:val="18"/>
              </w:rPr>
              <w:t>Indoor and outside work required</w:t>
            </w:r>
            <w:r w:rsidR="00EA6C0E">
              <w:rPr>
                <w:sz w:val="18"/>
              </w:rPr>
              <w:t>.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42DB00E1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66BD861C" w14:textId="77777777" w:rsidR="003C3614" w:rsidRPr="00A0171E" w:rsidRDefault="003C3614" w:rsidP="00EA6C0E">
            <w:pPr>
              <w:pStyle w:val="PS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0FCEE03A" w14:textId="77777777" w:rsidR="003C3614" w:rsidRPr="00A0171E" w:rsidRDefault="003C3614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EA6C0E" w:rsidRPr="00A0171E" w14:paraId="690B714F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  <w:bottom w:val="nil"/>
            </w:tcBorders>
          </w:tcPr>
          <w:p w14:paraId="65FCC477" w14:textId="77777777" w:rsidR="00EA6C0E" w:rsidRPr="00A0171E" w:rsidRDefault="00EA6C0E" w:rsidP="00B03FBE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 w14:paraId="2D09FD12" w14:textId="77777777" w:rsidR="00EA6C0E" w:rsidRPr="00A0171E" w:rsidRDefault="00EA6C0E" w:rsidP="00D37EB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  <w:bottom w:val="nil"/>
            </w:tcBorders>
          </w:tcPr>
          <w:p w14:paraId="733E6E55" w14:textId="77777777" w:rsidR="00EA6C0E" w:rsidRPr="00A0171E" w:rsidRDefault="00EA6C0E" w:rsidP="00EA6C0E">
            <w:pPr>
              <w:pStyle w:val="PS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3D1BA811" w14:textId="77777777" w:rsidR="00EA6C0E" w:rsidRPr="00A0171E" w:rsidRDefault="00EA6C0E" w:rsidP="00D37EBA">
            <w:pPr>
              <w:pStyle w:val="PS"/>
              <w:rPr>
                <w:sz w:val="18"/>
                <w:szCs w:val="18"/>
              </w:rPr>
            </w:pPr>
          </w:p>
        </w:tc>
      </w:tr>
      <w:tr w:rsidR="00EA6C0E" w:rsidRPr="00A0171E" w14:paraId="2C4DA87C" w14:textId="77777777" w:rsidTr="00A0171E">
        <w:tblPrEx>
          <w:tblCellMar>
            <w:top w:w="0" w:type="dxa"/>
            <w:bottom w:w="0" w:type="dxa"/>
          </w:tblCellMar>
        </w:tblPrEx>
        <w:tc>
          <w:tcPr>
            <w:tcW w:w="7003" w:type="dxa"/>
            <w:tcBorders>
              <w:top w:val="nil"/>
            </w:tcBorders>
          </w:tcPr>
          <w:p w14:paraId="7706DB6E" w14:textId="77777777" w:rsidR="00EA6C0E" w:rsidRPr="00A0171E" w:rsidRDefault="00EA6C0E" w:rsidP="00EA6C0E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right w:val="nil"/>
            </w:tcBorders>
          </w:tcPr>
          <w:p w14:paraId="5D1D1534" w14:textId="77777777" w:rsidR="00EA6C0E" w:rsidRPr="00A0171E" w:rsidRDefault="00EA6C0E" w:rsidP="00C91C4A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nil"/>
              <w:left w:val="single" w:sz="12" w:space="0" w:color="auto"/>
            </w:tcBorders>
          </w:tcPr>
          <w:p w14:paraId="3FC34AAD" w14:textId="77777777" w:rsidR="00EA6C0E" w:rsidRPr="00A0171E" w:rsidRDefault="00EA6C0E" w:rsidP="00EA6C0E">
            <w:pPr>
              <w:pStyle w:val="PS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4214A012" w14:textId="77777777" w:rsidR="00EA6C0E" w:rsidRPr="00A0171E" w:rsidRDefault="00EA6C0E" w:rsidP="00C91C4A">
            <w:pPr>
              <w:pStyle w:val="PS"/>
              <w:rPr>
                <w:sz w:val="18"/>
                <w:szCs w:val="18"/>
              </w:rPr>
            </w:pPr>
          </w:p>
        </w:tc>
      </w:tr>
    </w:tbl>
    <w:p w14:paraId="3A455DA3" w14:textId="77777777" w:rsidR="00AD33B6" w:rsidRDefault="003C3614" w:rsidP="00EA6C0E">
      <w:pPr>
        <w:tabs>
          <w:tab w:val="left" w:pos="3960"/>
        </w:tabs>
        <w:autoSpaceDE w:val="0"/>
        <w:autoSpaceDN w:val="0"/>
        <w:adjustRightInd w:val="0"/>
        <w:rPr>
          <w:b/>
          <w:sz w:val="48"/>
        </w:rPr>
      </w:pPr>
      <w:r>
        <w:rPr>
          <w:b/>
          <w:sz w:val="48"/>
        </w:rPr>
        <w:br w:type="page"/>
      </w:r>
      <w:r w:rsidR="00AD33B6" w:rsidRPr="00050F03">
        <w:rPr>
          <w:b/>
          <w:sz w:val="48"/>
        </w:rPr>
        <w:lastRenderedPageBreak/>
        <w:t>Employee Specification Form – Guidance for Applicants</w:t>
      </w:r>
    </w:p>
    <w:p w14:paraId="1225FFB9" w14:textId="77777777" w:rsidR="00AD33B6" w:rsidRDefault="00AD33B6" w:rsidP="00AD33B6">
      <w:pPr>
        <w:pStyle w:val="PS"/>
        <w:rPr>
          <w:b/>
          <w:bCs/>
          <w:szCs w:val="24"/>
        </w:rPr>
      </w:pPr>
    </w:p>
    <w:p w14:paraId="56D016F3" w14:textId="77777777" w:rsidR="00AD33B6" w:rsidRPr="0036306B" w:rsidRDefault="00AD33B6" w:rsidP="00AD33B6">
      <w:pPr>
        <w:pStyle w:val="PS"/>
        <w:rPr>
          <w:b/>
          <w:bCs/>
          <w:szCs w:val="24"/>
        </w:rPr>
      </w:pPr>
      <w:r w:rsidRPr="0036306B">
        <w:rPr>
          <w:b/>
          <w:bCs/>
          <w:szCs w:val="24"/>
        </w:rPr>
        <w:t>These notes should be studied carefully before completing the form overleaf.</w:t>
      </w:r>
      <w:r>
        <w:rPr>
          <w:b/>
          <w:bCs/>
          <w:szCs w:val="24"/>
        </w:rPr>
        <w:br/>
      </w:r>
    </w:p>
    <w:tbl>
      <w:tblPr>
        <w:tblW w:w="156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AD33B6" w14:paraId="2075F40F" w14:textId="77777777" w:rsidTr="008929EE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080D51B5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List the personal attributes required to fulfil the duties listed in the job description.</w:t>
            </w:r>
          </w:p>
          <w:p w14:paraId="02042FAD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75A5A5AF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They must be:</w:t>
            </w:r>
          </w:p>
          <w:p w14:paraId="6ED2205C" w14:textId="77777777" w:rsidR="00AD33B6" w:rsidRPr="00813498" w:rsidRDefault="00AD33B6" w:rsidP="00AD33B6">
            <w:pPr>
              <w:pStyle w:val="PS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set at a level appropriate to the work to be done and</w:t>
            </w:r>
            <w:r w:rsidRPr="00813498">
              <w:rPr>
                <w:bCs/>
                <w:i/>
                <w:sz w:val="22"/>
                <w:szCs w:val="22"/>
              </w:rPr>
              <w:t xml:space="preserve"> not</w:t>
            </w:r>
            <w:r w:rsidRPr="00813498">
              <w:rPr>
                <w:bCs/>
                <w:sz w:val="22"/>
                <w:szCs w:val="22"/>
              </w:rPr>
              <w:t xml:space="preserve"> higher than necessary</w:t>
            </w:r>
          </w:p>
          <w:p w14:paraId="0E306F06" w14:textId="77777777" w:rsidR="00AD33B6" w:rsidRPr="00813498" w:rsidRDefault="00AD33B6" w:rsidP="00AD33B6">
            <w:pPr>
              <w:pStyle w:val="PS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stated clearly and specifically</w:t>
            </w:r>
          </w:p>
          <w:p w14:paraId="731FE78F" w14:textId="77777777" w:rsidR="00AD33B6" w:rsidRPr="00813498" w:rsidRDefault="00AD33B6" w:rsidP="00AD33B6">
            <w:pPr>
              <w:pStyle w:val="PS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entirely job related</w:t>
            </w:r>
          </w:p>
          <w:p w14:paraId="2A034380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5A41445D" w14:textId="77777777" w:rsidR="00AD33B6" w:rsidRPr="00813498" w:rsidRDefault="00AD33B6" w:rsidP="008929EE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Essential or Desirable</w:t>
            </w:r>
            <w:r>
              <w:rPr>
                <w:b/>
                <w:sz w:val="22"/>
                <w:szCs w:val="22"/>
              </w:rPr>
              <w:br/>
            </w:r>
          </w:p>
          <w:p w14:paraId="14E88CD6" w14:textId="77777777" w:rsidR="00AD33B6" w:rsidRPr="00B33D02" w:rsidRDefault="00AD33B6" w:rsidP="008929EE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Essential</w:t>
            </w:r>
          </w:p>
          <w:p w14:paraId="386FBA8B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Those requirements without which a candidate would be simply unable to do the job.</w:t>
            </w:r>
          </w:p>
          <w:p w14:paraId="3154474E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i/>
                <w:sz w:val="22"/>
                <w:szCs w:val="22"/>
              </w:rPr>
              <w:t>Any candidate who does not meet the essential requirements must be rejected.</w:t>
            </w:r>
          </w:p>
          <w:p w14:paraId="094048E4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Examples could be the possession of current driving licence or relevant qualification.</w:t>
            </w:r>
          </w:p>
          <w:p w14:paraId="0239063C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60B0D023" w14:textId="77777777" w:rsidR="00AD33B6" w:rsidRPr="00B33D02" w:rsidRDefault="00AD33B6" w:rsidP="008929EE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Desirable</w:t>
            </w:r>
          </w:p>
          <w:p w14:paraId="7A2DAC39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Those requirements which are desirable, but not essential.</w:t>
            </w:r>
          </w:p>
          <w:p w14:paraId="453511EC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A candidate should not be rejected for failing to meet any single desirable requirement.</w:t>
            </w:r>
          </w:p>
          <w:p w14:paraId="1FFD7775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59DC8C7C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7D0647BC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74FAFD91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</w:tc>
        <w:tc>
          <w:tcPr>
            <w:tcW w:w="8370" w:type="dxa"/>
          </w:tcPr>
          <w:p w14:paraId="5BDE90B2" w14:textId="77777777" w:rsidR="00AD33B6" w:rsidRPr="00813498" w:rsidRDefault="00AD33B6" w:rsidP="008929EE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Personal Attributes</w:t>
            </w:r>
            <w:r>
              <w:rPr>
                <w:b/>
                <w:sz w:val="22"/>
                <w:szCs w:val="22"/>
              </w:rPr>
              <w:br/>
            </w:r>
          </w:p>
          <w:p w14:paraId="0461E199" w14:textId="77777777" w:rsidR="00AD33B6" w:rsidRPr="00B33D02" w:rsidRDefault="00AD33B6" w:rsidP="008929EE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Qualifications</w:t>
            </w:r>
          </w:p>
          <w:p w14:paraId="3A185165" w14:textId="77777777" w:rsidR="00AD33B6" w:rsidRPr="00813498" w:rsidRDefault="00AD33B6" w:rsidP="008929EE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What qualifications, if any, should the postholder possess?</w:t>
            </w:r>
          </w:p>
          <w:p w14:paraId="51F76CFA" w14:textId="77777777" w:rsidR="00AD33B6" w:rsidRPr="00813498" w:rsidRDefault="00AD33B6" w:rsidP="008929EE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To what level</w:t>
            </w:r>
          </w:p>
          <w:p w14:paraId="1C1C9222" w14:textId="77777777" w:rsidR="00AD33B6" w:rsidRPr="00B33D02" w:rsidRDefault="00AD33B6" w:rsidP="008929EE">
            <w:pPr>
              <w:pStyle w:val="PS"/>
              <w:tabs>
                <w:tab w:val="left" w:pos="30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B33D02">
              <w:rPr>
                <w:b/>
                <w:bCs/>
                <w:sz w:val="22"/>
                <w:szCs w:val="22"/>
              </w:rPr>
              <w:t>Experience</w:t>
            </w:r>
          </w:p>
          <w:p w14:paraId="0F1ED7A1" w14:textId="77777777" w:rsidR="00AD33B6" w:rsidRPr="00813498" w:rsidRDefault="00AD33B6" w:rsidP="008929EE">
            <w:pPr>
              <w:pStyle w:val="PS"/>
              <w:tabs>
                <w:tab w:val="left" w:pos="309"/>
              </w:tabs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What experience, if any, is relevant?</w:t>
            </w:r>
          </w:p>
          <w:p w14:paraId="2D42F496" w14:textId="77777777" w:rsidR="00AD33B6" w:rsidRPr="00B33D02" w:rsidRDefault="00AD33B6" w:rsidP="008929EE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B33D02">
              <w:rPr>
                <w:b/>
                <w:bCs/>
                <w:sz w:val="22"/>
                <w:szCs w:val="22"/>
              </w:rPr>
              <w:t>Knowledge and Skills</w:t>
            </w:r>
          </w:p>
          <w:p w14:paraId="7CADE1B3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>Is there any knowledge (other than that covered by qualifications listed) or skills which are relevant? What should the postholder be able to do?</w:t>
            </w:r>
          </w:p>
          <w:p w14:paraId="35B88D9C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041D5DA3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Do not list attributes which cannot be measured, </w:t>
            </w:r>
            <w:r w:rsidR="007957BB" w:rsidRPr="00813498">
              <w:rPr>
                <w:bCs/>
                <w:sz w:val="22"/>
                <w:szCs w:val="22"/>
              </w:rPr>
              <w:t>e.g.</w:t>
            </w:r>
            <w:r w:rsidRPr="00813498">
              <w:rPr>
                <w:bCs/>
                <w:sz w:val="22"/>
                <w:szCs w:val="22"/>
              </w:rP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59DE006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Try to specify the levels of skills that are required, </w:t>
            </w:r>
            <w:r w:rsidR="007957BB" w:rsidRPr="00813498">
              <w:rPr>
                <w:bCs/>
                <w:sz w:val="22"/>
                <w:szCs w:val="22"/>
              </w:rPr>
              <w:t>e.g.</w:t>
            </w:r>
            <w:r w:rsidRPr="00813498">
              <w:rPr>
                <w:bCs/>
                <w:sz w:val="22"/>
                <w:szCs w:val="22"/>
              </w:rPr>
              <w:t xml:space="preserve"> if numeracy is specified as a requirement, you should indicate the levels of skill, </w:t>
            </w:r>
            <w:r w:rsidR="007957BB" w:rsidRPr="00813498">
              <w:rPr>
                <w:bCs/>
                <w:sz w:val="22"/>
                <w:szCs w:val="22"/>
              </w:rPr>
              <w:t>i.e.</w:t>
            </w:r>
            <w:r w:rsidRPr="00813498">
              <w:rPr>
                <w:bCs/>
                <w:sz w:val="22"/>
                <w:szCs w:val="22"/>
              </w:rPr>
              <w:t xml:space="preserve"> keeping records of petty cash or able to control and monitor substantial budgets.</w:t>
            </w:r>
          </w:p>
          <w:p w14:paraId="44A82DA8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02EC5A08" w14:textId="77777777" w:rsidR="00AD33B6" w:rsidRPr="00B33D02" w:rsidRDefault="00AD33B6" w:rsidP="008929EE">
            <w:pPr>
              <w:pStyle w:val="PS"/>
              <w:rPr>
                <w:b/>
                <w:bCs/>
                <w:sz w:val="22"/>
                <w:szCs w:val="22"/>
              </w:rPr>
            </w:pPr>
            <w:r w:rsidRPr="00B33D02">
              <w:rPr>
                <w:b/>
                <w:bCs/>
                <w:sz w:val="22"/>
                <w:szCs w:val="22"/>
              </w:rPr>
              <w:t>Special Requirements</w:t>
            </w:r>
          </w:p>
          <w:p w14:paraId="404689C5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Are there any conditions of service which differ from the norm and with which the postholder must comply? </w:t>
            </w:r>
            <w:r w:rsidR="007957BB" w:rsidRPr="00813498">
              <w:rPr>
                <w:bCs/>
                <w:sz w:val="22"/>
                <w:szCs w:val="22"/>
              </w:rPr>
              <w:t>E.g.</w:t>
            </w:r>
            <w:r w:rsidRPr="00813498">
              <w:rPr>
                <w:bCs/>
                <w:sz w:val="22"/>
                <w:szCs w:val="22"/>
              </w:rPr>
              <w:t xml:space="preserve"> live-in requirements, flexible working hours, weekend working.</w:t>
            </w:r>
          </w:p>
          <w:p w14:paraId="6D20327E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</w:p>
          <w:p w14:paraId="073DFA26" w14:textId="77777777" w:rsidR="00AD33B6" w:rsidRPr="00813498" w:rsidRDefault="00AD33B6" w:rsidP="008929EE">
            <w:pPr>
              <w:pStyle w:val="PS"/>
              <w:rPr>
                <w:b/>
                <w:sz w:val="22"/>
                <w:szCs w:val="22"/>
              </w:rPr>
            </w:pPr>
            <w:r w:rsidRPr="00813498">
              <w:rPr>
                <w:b/>
                <w:sz w:val="22"/>
                <w:szCs w:val="22"/>
              </w:rPr>
              <w:t>Stage Identified</w:t>
            </w:r>
          </w:p>
          <w:p w14:paraId="6FB22658" w14:textId="77777777" w:rsidR="00AD33B6" w:rsidRPr="00813498" w:rsidRDefault="00AD33B6" w:rsidP="008929EE">
            <w:pPr>
              <w:pStyle w:val="PS"/>
              <w:rPr>
                <w:bCs/>
                <w:sz w:val="22"/>
                <w:szCs w:val="22"/>
              </w:rPr>
            </w:pPr>
            <w:r w:rsidRPr="00813498">
              <w:rPr>
                <w:bCs/>
                <w:sz w:val="22"/>
                <w:szCs w:val="22"/>
              </w:rPr>
              <w:t xml:space="preserve">Indicate at which stage in the selection process the personal attribute is to be identified, </w:t>
            </w:r>
            <w:r w:rsidR="007957BB" w:rsidRPr="00813498">
              <w:rPr>
                <w:bCs/>
                <w:sz w:val="22"/>
                <w:szCs w:val="22"/>
              </w:rPr>
              <w:t>e.g.</w:t>
            </w:r>
            <w:r w:rsidRPr="00813498">
              <w:rPr>
                <w:bCs/>
                <w:sz w:val="22"/>
                <w:szCs w:val="22"/>
              </w:rPr>
              <w:t xml:space="preserve"> application form (App), interview (Int), reference (Ref),</w:t>
            </w:r>
            <w:r w:rsidRPr="00813498">
              <w:rPr>
                <w:bCs/>
                <w:sz w:val="22"/>
                <w:szCs w:val="22"/>
              </w:rPr>
              <w:br/>
              <w:t>lesson observation (LO)</w:t>
            </w:r>
          </w:p>
        </w:tc>
      </w:tr>
    </w:tbl>
    <w:p w14:paraId="6820A11D" w14:textId="77777777" w:rsidR="00AD33B6" w:rsidRDefault="00AD33B6" w:rsidP="00AD33B6">
      <w:pPr>
        <w:pStyle w:val="BodyText"/>
        <w:tabs>
          <w:tab w:val="left" w:pos="3960"/>
        </w:tabs>
        <w:autoSpaceDE w:val="0"/>
        <w:autoSpaceDN w:val="0"/>
        <w:adjustRightInd w:val="0"/>
        <w:rPr>
          <w:rFonts w:ascii="Helvetica" w:hAnsi="Helvetica" w:cs="Helvetica"/>
          <w:lang w:eastAsia="en-GB"/>
        </w:rPr>
      </w:pPr>
    </w:p>
    <w:p w14:paraId="46D1C22E" w14:textId="77777777" w:rsidR="00AD33B6" w:rsidRDefault="00AD33B6" w:rsidP="00AD33B6">
      <w:pPr>
        <w:pStyle w:val="BodyText"/>
        <w:tabs>
          <w:tab w:val="left" w:pos="3960"/>
        </w:tabs>
        <w:autoSpaceDE w:val="0"/>
        <w:autoSpaceDN w:val="0"/>
        <w:adjustRightInd w:val="0"/>
      </w:pPr>
      <w:r w:rsidRPr="00AC59B4">
        <w:rPr>
          <w:rFonts w:ascii="Helvetica" w:hAnsi="Helvetica" w:cs="Helvetica"/>
          <w:lang w:eastAsia="en-GB"/>
        </w:rPr>
        <w:t>Failure to state how you meet an essential requirement (if identified as Application stage) will result in you not being shortlisted for interview/the next stage.</w:t>
      </w:r>
    </w:p>
    <w:p w14:paraId="78134715" w14:textId="77777777" w:rsidR="005B46BD" w:rsidRPr="00050F03" w:rsidRDefault="005B46BD" w:rsidP="00AD33B6">
      <w:pPr>
        <w:tabs>
          <w:tab w:val="left" w:pos="3960"/>
        </w:tabs>
        <w:autoSpaceDE w:val="0"/>
        <w:autoSpaceDN w:val="0"/>
        <w:adjustRightInd w:val="0"/>
        <w:ind w:firstLine="720"/>
        <w:rPr>
          <w:rFonts w:ascii="Helvetica" w:hAnsi="Helvetica" w:cs="Helvetica"/>
          <w:lang w:eastAsia="en-GB"/>
        </w:rPr>
      </w:pPr>
    </w:p>
    <w:sectPr w:rsidR="005B46BD" w:rsidRPr="00050F03" w:rsidSect="00050F03">
      <w:footerReference w:type="default" r:id="rId8"/>
      <w:footerReference w:type="first" r:id="rId9"/>
      <w:pgSz w:w="16834" w:h="11909" w:orient="landscape" w:code="9"/>
      <w:pgMar w:top="720" w:right="562" w:bottom="288" w:left="562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2DE5" w14:textId="77777777" w:rsidR="00A06F6A" w:rsidRDefault="00A06F6A">
      <w:r>
        <w:separator/>
      </w:r>
    </w:p>
  </w:endnote>
  <w:endnote w:type="continuationSeparator" w:id="0">
    <w:p w14:paraId="275F4FCA" w14:textId="77777777" w:rsidR="00A06F6A" w:rsidRDefault="00A0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C957" w14:textId="77777777" w:rsidR="00AC59B4" w:rsidRPr="00AC59B4" w:rsidRDefault="000664B8" w:rsidP="000664B8">
    <w:pPr>
      <w:pStyle w:val="Footer"/>
      <w:rPr>
        <w:sz w:val="16"/>
        <w:szCs w:val="16"/>
      </w:rPr>
    </w:pPr>
    <w:r>
      <w:rPr>
        <w:snapToGrid w:val="0"/>
        <w:sz w:val="16"/>
        <w:szCs w:val="16"/>
      </w:rPr>
      <w:t xml:space="preserve">Appendix </w:t>
    </w:r>
    <w:r w:rsidR="00CE0ECC">
      <w:rPr>
        <w:snapToGrid w:val="0"/>
        <w:sz w:val="16"/>
        <w:szCs w:val="16"/>
      </w:rPr>
      <w:t>3</w:t>
    </w:r>
    <w:r>
      <w:rPr>
        <w:snapToGrid w:val="0"/>
        <w:sz w:val="16"/>
        <w:szCs w:val="16"/>
      </w:rPr>
      <w:t xml:space="preserve"> - </w:t>
    </w:r>
    <w:r w:rsidR="00AC59B4" w:rsidRPr="00AC59B4">
      <w:rPr>
        <w:snapToGrid w:val="0"/>
        <w:sz w:val="16"/>
        <w:szCs w:val="16"/>
      </w:rPr>
      <w:fldChar w:fldCharType="begin"/>
    </w:r>
    <w:r w:rsidR="00AC59B4" w:rsidRPr="00AC59B4">
      <w:rPr>
        <w:snapToGrid w:val="0"/>
        <w:sz w:val="16"/>
        <w:szCs w:val="16"/>
      </w:rPr>
      <w:instrText xml:space="preserve"> FILENAME </w:instrText>
    </w:r>
    <w:r w:rsidR="00AC59B4" w:rsidRPr="00AC59B4">
      <w:rPr>
        <w:snapToGrid w:val="0"/>
        <w:sz w:val="16"/>
        <w:szCs w:val="16"/>
      </w:rPr>
      <w:fldChar w:fldCharType="separate"/>
    </w:r>
    <w:r w:rsidR="00BC56AD">
      <w:rPr>
        <w:noProof/>
        <w:snapToGrid w:val="0"/>
        <w:sz w:val="16"/>
        <w:szCs w:val="16"/>
      </w:rPr>
      <w:t>M23</w:t>
    </w:r>
    <w:r w:rsidR="00AC59B4" w:rsidRPr="00AC59B4">
      <w:rPr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A330" w14:textId="77777777" w:rsidR="000664B8" w:rsidRPr="000664B8" w:rsidRDefault="000664B8">
    <w:pPr>
      <w:pStyle w:val="Footer"/>
      <w:rPr>
        <w:sz w:val="16"/>
        <w:szCs w:val="16"/>
      </w:rPr>
    </w:pPr>
    <w:r w:rsidRPr="000664B8">
      <w:rPr>
        <w:sz w:val="16"/>
        <w:szCs w:val="16"/>
      </w:rPr>
      <w:t>A</w:t>
    </w:r>
    <w:r w:rsidR="00CE0ECC">
      <w:rPr>
        <w:sz w:val="16"/>
        <w:szCs w:val="16"/>
      </w:rPr>
      <w:t>ppendix 3</w:t>
    </w:r>
    <w:r w:rsidRPr="000664B8">
      <w:rPr>
        <w:sz w:val="16"/>
        <w:szCs w:val="16"/>
      </w:rPr>
      <w:t xml:space="preserve"> – M23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4985" w14:textId="77777777" w:rsidR="00A06F6A" w:rsidRDefault="00A06F6A">
      <w:r>
        <w:separator/>
      </w:r>
    </w:p>
  </w:footnote>
  <w:footnote w:type="continuationSeparator" w:id="0">
    <w:p w14:paraId="165EFBE7" w14:textId="77777777" w:rsidR="00A06F6A" w:rsidRDefault="00A0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AD29F5"/>
    <w:multiLevelType w:val="hybridMultilevel"/>
    <w:tmpl w:val="8CA41962"/>
    <w:lvl w:ilvl="0" w:tplc="C69491AE">
      <w:start w:val="1"/>
      <w:numFmt w:val="bullet"/>
      <w:lvlText w:val=""/>
      <w:lvlJc w:val="left"/>
      <w:pPr>
        <w:tabs>
          <w:tab w:val="num" w:pos="288"/>
        </w:tabs>
        <w:ind w:left="216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746D"/>
    <w:multiLevelType w:val="hybridMultilevel"/>
    <w:tmpl w:val="63563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60433"/>
    <w:multiLevelType w:val="hybridMultilevel"/>
    <w:tmpl w:val="938E32DA"/>
    <w:lvl w:ilvl="0" w:tplc="C69491AE">
      <w:start w:val="1"/>
      <w:numFmt w:val="bullet"/>
      <w:lvlText w:val=""/>
      <w:lvlJc w:val="left"/>
      <w:pPr>
        <w:tabs>
          <w:tab w:val="num" w:pos="288"/>
        </w:tabs>
        <w:ind w:left="216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6FE2"/>
    <w:multiLevelType w:val="hybridMultilevel"/>
    <w:tmpl w:val="EA5C8A26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2E44629"/>
    <w:multiLevelType w:val="hybridMultilevel"/>
    <w:tmpl w:val="C2CE055C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E74F1"/>
    <w:multiLevelType w:val="hybridMultilevel"/>
    <w:tmpl w:val="3BE2BC80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10780B28">
      <w:start w:val="5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D0517"/>
    <w:multiLevelType w:val="hybridMultilevel"/>
    <w:tmpl w:val="3026A366"/>
    <w:lvl w:ilvl="0" w:tplc="C69491AE">
      <w:start w:val="1"/>
      <w:numFmt w:val="bullet"/>
      <w:lvlText w:val=""/>
      <w:lvlJc w:val="left"/>
      <w:pPr>
        <w:tabs>
          <w:tab w:val="num" w:pos="288"/>
        </w:tabs>
        <w:ind w:left="216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26EA2"/>
    <w:multiLevelType w:val="hybridMultilevel"/>
    <w:tmpl w:val="1BA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F7F6A"/>
    <w:multiLevelType w:val="hybridMultilevel"/>
    <w:tmpl w:val="A7505A6C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6288E"/>
    <w:multiLevelType w:val="hybridMultilevel"/>
    <w:tmpl w:val="18024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36273"/>
    <w:multiLevelType w:val="multilevel"/>
    <w:tmpl w:val="66009C5E"/>
    <w:lvl w:ilvl="0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169D7"/>
    <w:multiLevelType w:val="hybridMultilevel"/>
    <w:tmpl w:val="3E48A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275E2"/>
    <w:multiLevelType w:val="hybridMultilevel"/>
    <w:tmpl w:val="6B28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F0F9A"/>
    <w:multiLevelType w:val="hybridMultilevel"/>
    <w:tmpl w:val="C44C3B9E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E535D0"/>
    <w:multiLevelType w:val="hybridMultilevel"/>
    <w:tmpl w:val="7522FF22"/>
    <w:lvl w:ilvl="0" w:tplc="04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63BC5C6D"/>
    <w:multiLevelType w:val="hybridMultilevel"/>
    <w:tmpl w:val="2E62C70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69B352CB"/>
    <w:multiLevelType w:val="hybridMultilevel"/>
    <w:tmpl w:val="0B8E87E8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0A2BB3"/>
    <w:multiLevelType w:val="hybridMultilevel"/>
    <w:tmpl w:val="306CFEEA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A13E4"/>
    <w:multiLevelType w:val="hybridMultilevel"/>
    <w:tmpl w:val="673CF056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0A59DB"/>
    <w:multiLevelType w:val="hybridMultilevel"/>
    <w:tmpl w:val="C5028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3664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30142987">
    <w:abstractNumId w:val="4"/>
  </w:num>
  <w:num w:numId="3" w16cid:durableId="1578513836">
    <w:abstractNumId w:val="8"/>
  </w:num>
  <w:num w:numId="4" w16cid:durableId="1011444435">
    <w:abstractNumId w:val="20"/>
  </w:num>
  <w:num w:numId="5" w16cid:durableId="1796673506">
    <w:abstractNumId w:val="15"/>
  </w:num>
  <w:num w:numId="6" w16cid:durableId="289827342">
    <w:abstractNumId w:val="16"/>
  </w:num>
  <w:num w:numId="7" w16cid:durableId="1444809216">
    <w:abstractNumId w:val="10"/>
  </w:num>
  <w:num w:numId="8" w16cid:durableId="1273514525">
    <w:abstractNumId w:val="12"/>
  </w:num>
  <w:num w:numId="9" w16cid:durableId="49621114">
    <w:abstractNumId w:val="1"/>
  </w:num>
  <w:num w:numId="10" w16cid:durableId="392974831">
    <w:abstractNumId w:val="3"/>
  </w:num>
  <w:num w:numId="11" w16cid:durableId="1905949256">
    <w:abstractNumId w:val="7"/>
  </w:num>
  <w:num w:numId="12" w16cid:durableId="1656689682">
    <w:abstractNumId w:val="2"/>
  </w:num>
  <w:num w:numId="13" w16cid:durableId="492334031">
    <w:abstractNumId w:val="13"/>
  </w:num>
  <w:num w:numId="14" w16cid:durableId="1047684301">
    <w:abstractNumId w:val="9"/>
  </w:num>
  <w:num w:numId="15" w16cid:durableId="1789813623">
    <w:abstractNumId w:val="19"/>
  </w:num>
  <w:num w:numId="16" w16cid:durableId="307784504">
    <w:abstractNumId w:val="18"/>
  </w:num>
  <w:num w:numId="17" w16cid:durableId="154808804">
    <w:abstractNumId w:val="14"/>
  </w:num>
  <w:num w:numId="18" w16cid:durableId="1105341968">
    <w:abstractNumId w:val="6"/>
  </w:num>
  <w:num w:numId="19" w16cid:durableId="1409838612">
    <w:abstractNumId w:val="11"/>
  </w:num>
  <w:num w:numId="20" w16cid:durableId="1056008148">
    <w:abstractNumId w:val="5"/>
  </w:num>
  <w:num w:numId="21" w16cid:durableId="1840807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F9"/>
    <w:rsid w:val="00000B9F"/>
    <w:rsid w:val="00050F03"/>
    <w:rsid w:val="00063477"/>
    <w:rsid w:val="000664B8"/>
    <w:rsid w:val="000B1637"/>
    <w:rsid w:val="000B304A"/>
    <w:rsid w:val="000D4953"/>
    <w:rsid w:val="000D53A4"/>
    <w:rsid w:val="000F3B71"/>
    <w:rsid w:val="001133A5"/>
    <w:rsid w:val="001134A9"/>
    <w:rsid w:val="0012723B"/>
    <w:rsid w:val="0013643C"/>
    <w:rsid w:val="001B0DDB"/>
    <w:rsid w:val="00256B63"/>
    <w:rsid w:val="002752DD"/>
    <w:rsid w:val="002A63F9"/>
    <w:rsid w:val="00323533"/>
    <w:rsid w:val="003424F2"/>
    <w:rsid w:val="003C3614"/>
    <w:rsid w:val="00404590"/>
    <w:rsid w:val="00482BC5"/>
    <w:rsid w:val="005042D9"/>
    <w:rsid w:val="00597B9A"/>
    <w:rsid w:val="005B46BD"/>
    <w:rsid w:val="005C343B"/>
    <w:rsid w:val="006A2D32"/>
    <w:rsid w:val="006B33F6"/>
    <w:rsid w:val="0077756D"/>
    <w:rsid w:val="007957BB"/>
    <w:rsid w:val="007D27FB"/>
    <w:rsid w:val="008929EE"/>
    <w:rsid w:val="00936ED1"/>
    <w:rsid w:val="009C073F"/>
    <w:rsid w:val="00A0171E"/>
    <w:rsid w:val="00A06F6A"/>
    <w:rsid w:val="00A25197"/>
    <w:rsid w:val="00A51C17"/>
    <w:rsid w:val="00AC36C4"/>
    <w:rsid w:val="00AC47D2"/>
    <w:rsid w:val="00AC59B4"/>
    <w:rsid w:val="00AD33B6"/>
    <w:rsid w:val="00B03FBE"/>
    <w:rsid w:val="00B15B25"/>
    <w:rsid w:val="00B43B12"/>
    <w:rsid w:val="00B83838"/>
    <w:rsid w:val="00B85B1F"/>
    <w:rsid w:val="00BC56AD"/>
    <w:rsid w:val="00C06053"/>
    <w:rsid w:val="00C60357"/>
    <w:rsid w:val="00C91C4A"/>
    <w:rsid w:val="00CE0ECC"/>
    <w:rsid w:val="00D37EBA"/>
    <w:rsid w:val="00DB751F"/>
    <w:rsid w:val="00E06D24"/>
    <w:rsid w:val="00E42B3C"/>
    <w:rsid w:val="00E47BDB"/>
    <w:rsid w:val="00EA6C0E"/>
    <w:rsid w:val="00ED4820"/>
    <w:rsid w:val="00ED4B6A"/>
    <w:rsid w:val="00EE1B0F"/>
    <w:rsid w:val="00F01809"/>
    <w:rsid w:val="00F422D5"/>
    <w:rsid w:val="00F75A7F"/>
    <w:rsid w:val="00F8544D"/>
    <w:rsid w:val="00FD3DFF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2E9EF"/>
  <w15:chartTrackingRefBased/>
  <w15:docId w15:val="{23A27789-51A4-4F54-8B66-445F706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19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B1637"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T">
    <w:name w:val="FT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C91C4A"/>
    <w:rPr>
      <w:b/>
    </w:rPr>
  </w:style>
  <w:style w:type="paragraph" w:styleId="Footer">
    <w:name w:val="footer"/>
    <w:basedOn w:val="Normal"/>
    <w:rsid w:val="00AC59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6B6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AD33B6"/>
    <w:rPr>
      <w:rFonts w:ascii="Arial" w:hAnsi="Arial"/>
      <w:b/>
      <w:sz w:val="24"/>
      <w:szCs w:val="24"/>
      <w:lang w:eastAsia="en-US"/>
    </w:rPr>
  </w:style>
  <w:style w:type="paragraph" w:customStyle="1" w:styleId="H2">
    <w:name w:val="H2"/>
    <w:basedOn w:val="PS"/>
    <w:rsid w:val="00EA6C0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Metropolitan of Wirral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robertsc</dc:creator>
  <cp:keywords/>
  <cp:lastModifiedBy>Miller, Claire P.</cp:lastModifiedBy>
  <cp:revision>2</cp:revision>
  <cp:lastPrinted>2015-01-09T09:58:00Z</cp:lastPrinted>
  <dcterms:created xsi:type="dcterms:W3CDTF">2026-07-01T09:28:00Z</dcterms:created>
  <dcterms:modified xsi:type="dcterms:W3CDTF">2026-07-01T09:28:00Z</dcterms:modified>
</cp:coreProperties>
</file>