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80"/>
        <w:gridCol w:w="131"/>
        <w:gridCol w:w="7069"/>
      </w:tblGrid>
      <w:tr w:rsidR="00442126" w14:paraId="799B12C8" w14:textId="77777777">
        <w:tblPrEx>
          <w:tblCellMar>
            <w:top w:w="0" w:type="dxa"/>
            <w:bottom w:w="0" w:type="dxa"/>
          </w:tblCellMar>
        </w:tblPrEx>
        <w:tc>
          <w:tcPr>
            <w:tcW w:w="10080" w:type="dxa"/>
            <w:gridSpan w:val="4"/>
            <w:tcBorders>
              <w:top w:val="nil"/>
              <w:left w:val="nil"/>
              <w:bottom w:val="nil"/>
              <w:right w:val="nil"/>
            </w:tcBorders>
          </w:tcPr>
          <w:p w14:paraId="0854F2AB" w14:textId="77777777" w:rsidR="00442126" w:rsidRDefault="00442126">
            <w:pPr>
              <w:pStyle w:val="Heading1"/>
            </w:pPr>
            <w:r>
              <w:t>METROPOLITAN BOROUGH OF KNOWSLEY</w:t>
            </w:r>
          </w:p>
          <w:p w14:paraId="3DEE4A09" w14:textId="77777777" w:rsidR="00442126" w:rsidRDefault="00442126"/>
        </w:tc>
      </w:tr>
      <w:tr w:rsidR="00442126" w14:paraId="2E8BAEBC" w14:textId="77777777">
        <w:tblPrEx>
          <w:tblCellMar>
            <w:top w:w="0" w:type="dxa"/>
            <w:bottom w:w="0" w:type="dxa"/>
          </w:tblCellMar>
        </w:tblPrEx>
        <w:trPr>
          <w:trHeight w:val="268"/>
        </w:trPr>
        <w:tc>
          <w:tcPr>
            <w:tcW w:w="3011" w:type="dxa"/>
            <w:gridSpan w:val="3"/>
            <w:tcBorders>
              <w:top w:val="nil"/>
              <w:left w:val="nil"/>
              <w:bottom w:val="nil"/>
              <w:right w:val="nil"/>
            </w:tcBorders>
          </w:tcPr>
          <w:p w14:paraId="4D2C88DA" w14:textId="77777777" w:rsidR="00442126" w:rsidRDefault="00442126">
            <w:pPr>
              <w:pStyle w:val="Heading2"/>
            </w:pPr>
            <w:r>
              <w:t>SCHOOL</w:t>
            </w:r>
          </w:p>
        </w:tc>
        <w:tc>
          <w:tcPr>
            <w:tcW w:w="7069" w:type="dxa"/>
            <w:tcBorders>
              <w:top w:val="nil"/>
              <w:left w:val="nil"/>
              <w:bottom w:val="nil"/>
              <w:right w:val="nil"/>
            </w:tcBorders>
          </w:tcPr>
          <w:p w14:paraId="408AF953" w14:textId="77777777" w:rsidR="00442126" w:rsidRDefault="00955856">
            <w:pPr>
              <w:rPr>
                <w:rFonts w:ascii="Arial" w:hAnsi="Arial" w:cs="Arial"/>
                <w:sz w:val="22"/>
              </w:rPr>
            </w:pPr>
            <w:r>
              <w:rPr>
                <w:rFonts w:ascii="Arial" w:hAnsi="Arial" w:cs="Arial"/>
                <w:sz w:val="22"/>
              </w:rPr>
              <w:t>Alt Bridge</w:t>
            </w:r>
          </w:p>
        </w:tc>
      </w:tr>
      <w:tr w:rsidR="00442126" w14:paraId="73C86A8F" w14:textId="77777777">
        <w:tblPrEx>
          <w:tblCellMar>
            <w:top w:w="0" w:type="dxa"/>
            <w:bottom w:w="0" w:type="dxa"/>
          </w:tblCellMar>
        </w:tblPrEx>
        <w:trPr>
          <w:trHeight w:val="268"/>
        </w:trPr>
        <w:tc>
          <w:tcPr>
            <w:tcW w:w="3011" w:type="dxa"/>
            <w:gridSpan w:val="3"/>
            <w:tcBorders>
              <w:top w:val="nil"/>
              <w:left w:val="nil"/>
              <w:bottom w:val="nil"/>
              <w:right w:val="nil"/>
            </w:tcBorders>
          </w:tcPr>
          <w:p w14:paraId="3FBB2402" w14:textId="77777777" w:rsidR="00442126" w:rsidRDefault="00442126">
            <w:pPr>
              <w:rPr>
                <w:rFonts w:ascii="Arial" w:hAnsi="Arial" w:cs="Arial"/>
                <w:b/>
                <w:bCs/>
                <w:sz w:val="22"/>
              </w:rPr>
            </w:pPr>
            <w:r>
              <w:rPr>
                <w:rFonts w:ascii="Arial" w:hAnsi="Arial" w:cs="Arial"/>
                <w:b/>
                <w:bCs/>
                <w:sz w:val="22"/>
              </w:rPr>
              <w:t>POST TITLE</w:t>
            </w:r>
          </w:p>
        </w:tc>
        <w:tc>
          <w:tcPr>
            <w:tcW w:w="7069" w:type="dxa"/>
            <w:tcBorders>
              <w:top w:val="nil"/>
              <w:left w:val="nil"/>
              <w:bottom w:val="nil"/>
              <w:right w:val="nil"/>
            </w:tcBorders>
          </w:tcPr>
          <w:p w14:paraId="09614609" w14:textId="77777777" w:rsidR="00442126" w:rsidRDefault="00442126">
            <w:pPr>
              <w:rPr>
                <w:rFonts w:ascii="Arial" w:hAnsi="Arial" w:cs="Arial"/>
                <w:sz w:val="22"/>
              </w:rPr>
            </w:pPr>
            <w:r>
              <w:rPr>
                <w:rFonts w:ascii="Arial" w:hAnsi="Arial" w:cs="Arial"/>
                <w:sz w:val="22"/>
              </w:rPr>
              <w:t>TEACHING ASSISTANT</w:t>
            </w:r>
          </w:p>
        </w:tc>
      </w:tr>
      <w:tr w:rsidR="00442126" w14:paraId="100BED47" w14:textId="77777777">
        <w:tblPrEx>
          <w:tblCellMar>
            <w:top w:w="0" w:type="dxa"/>
            <w:bottom w:w="0" w:type="dxa"/>
          </w:tblCellMar>
        </w:tblPrEx>
        <w:trPr>
          <w:trHeight w:val="268"/>
        </w:trPr>
        <w:tc>
          <w:tcPr>
            <w:tcW w:w="3011" w:type="dxa"/>
            <w:gridSpan w:val="3"/>
            <w:tcBorders>
              <w:top w:val="nil"/>
              <w:left w:val="nil"/>
              <w:bottom w:val="nil"/>
              <w:right w:val="nil"/>
            </w:tcBorders>
          </w:tcPr>
          <w:p w14:paraId="6AACDEFE" w14:textId="77777777" w:rsidR="00442126" w:rsidRDefault="00442126">
            <w:pPr>
              <w:rPr>
                <w:rFonts w:ascii="Arial" w:hAnsi="Arial" w:cs="Arial"/>
                <w:b/>
                <w:bCs/>
                <w:sz w:val="22"/>
              </w:rPr>
            </w:pPr>
            <w:r>
              <w:rPr>
                <w:rFonts w:ascii="Arial" w:hAnsi="Arial" w:cs="Arial"/>
                <w:b/>
                <w:bCs/>
                <w:sz w:val="22"/>
              </w:rPr>
              <w:t>GRADE</w:t>
            </w:r>
          </w:p>
        </w:tc>
        <w:tc>
          <w:tcPr>
            <w:tcW w:w="7069" w:type="dxa"/>
            <w:tcBorders>
              <w:top w:val="nil"/>
              <w:left w:val="nil"/>
              <w:bottom w:val="nil"/>
              <w:right w:val="nil"/>
            </w:tcBorders>
          </w:tcPr>
          <w:p w14:paraId="04F3979C" w14:textId="77777777" w:rsidR="00442126" w:rsidRDefault="00442126">
            <w:pPr>
              <w:rPr>
                <w:rFonts w:ascii="Arial" w:hAnsi="Arial" w:cs="Arial"/>
                <w:sz w:val="22"/>
              </w:rPr>
            </w:pPr>
            <w:r>
              <w:rPr>
                <w:rFonts w:ascii="Arial" w:hAnsi="Arial" w:cs="Arial"/>
                <w:sz w:val="22"/>
              </w:rPr>
              <w:t xml:space="preserve">LEVEL 2 </w:t>
            </w:r>
          </w:p>
        </w:tc>
      </w:tr>
      <w:tr w:rsidR="00442126" w14:paraId="0B1CC247" w14:textId="77777777">
        <w:tblPrEx>
          <w:tblCellMar>
            <w:top w:w="0" w:type="dxa"/>
            <w:bottom w:w="0" w:type="dxa"/>
          </w:tblCellMar>
        </w:tblPrEx>
        <w:trPr>
          <w:cantSplit/>
        </w:trPr>
        <w:tc>
          <w:tcPr>
            <w:tcW w:w="3011" w:type="dxa"/>
            <w:gridSpan w:val="3"/>
            <w:tcBorders>
              <w:top w:val="nil"/>
              <w:left w:val="nil"/>
              <w:bottom w:val="nil"/>
              <w:right w:val="nil"/>
            </w:tcBorders>
          </w:tcPr>
          <w:p w14:paraId="349A79B6" w14:textId="77777777" w:rsidR="00442126" w:rsidRDefault="00442126">
            <w:pPr>
              <w:rPr>
                <w:rFonts w:ascii="Arial" w:hAnsi="Arial" w:cs="Arial"/>
                <w:b/>
                <w:bCs/>
                <w:sz w:val="22"/>
              </w:rPr>
            </w:pPr>
            <w:r>
              <w:rPr>
                <w:rFonts w:ascii="Arial" w:hAnsi="Arial" w:cs="Arial"/>
                <w:b/>
                <w:bCs/>
                <w:sz w:val="22"/>
              </w:rPr>
              <w:t>RESPONSIBLE TO</w:t>
            </w:r>
          </w:p>
        </w:tc>
        <w:tc>
          <w:tcPr>
            <w:tcW w:w="7069" w:type="dxa"/>
            <w:tcBorders>
              <w:top w:val="nil"/>
              <w:left w:val="nil"/>
              <w:bottom w:val="nil"/>
              <w:right w:val="nil"/>
            </w:tcBorders>
          </w:tcPr>
          <w:p w14:paraId="253C0872" w14:textId="77777777" w:rsidR="00442126" w:rsidRDefault="00955856">
            <w:pPr>
              <w:rPr>
                <w:rFonts w:ascii="Arial" w:hAnsi="Arial" w:cs="Arial"/>
                <w:sz w:val="22"/>
              </w:rPr>
            </w:pPr>
            <w:r>
              <w:rPr>
                <w:rFonts w:ascii="Arial" w:hAnsi="Arial" w:cs="Arial"/>
                <w:sz w:val="22"/>
              </w:rPr>
              <w:t>Deputy Headteacher</w:t>
            </w:r>
          </w:p>
        </w:tc>
      </w:tr>
      <w:tr w:rsidR="00442126" w14:paraId="1BDFBA87" w14:textId="77777777">
        <w:tblPrEx>
          <w:tblCellMar>
            <w:top w:w="0" w:type="dxa"/>
            <w:bottom w:w="0" w:type="dxa"/>
          </w:tblCellMar>
        </w:tblPrEx>
        <w:trPr>
          <w:cantSplit/>
        </w:trPr>
        <w:tc>
          <w:tcPr>
            <w:tcW w:w="10080" w:type="dxa"/>
            <w:gridSpan w:val="4"/>
            <w:tcBorders>
              <w:top w:val="nil"/>
              <w:left w:val="nil"/>
              <w:bottom w:val="nil"/>
              <w:right w:val="nil"/>
            </w:tcBorders>
          </w:tcPr>
          <w:p w14:paraId="6955CE7F" w14:textId="77777777" w:rsidR="00442126" w:rsidRDefault="00442126">
            <w:pPr>
              <w:rPr>
                <w:rFonts w:ascii="Arial" w:hAnsi="Arial" w:cs="Arial"/>
                <w:sz w:val="22"/>
              </w:rPr>
            </w:pPr>
          </w:p>
        </w:tc>
      </w:tr>
      <w:tr w:rsidR="00442126" w14:paraId="2E2FA272" w14:textId="77777777">
        <w:tblPrEx>
          <w:tblCellMar>
            <w:top w:w="0" w:type="dxa"/>
            <w:bottom w:w="0" w:type="dxa"/>
          </w:tblCellMar>
        </w:tblPrEx>
        <w:trPr>
          <w:cantSplit/>
        </w:trPr>
        <w:tc>
          <w:tcPr>
            <w:tcW w:w="10080" w:type="dxa"/>
            <w:gridSpan w:val="4"/>
            <w:tcBorders>
              <w:top w:val="nil"/>
              <w:left w:val="nil"/>
              <w:bottom w:val="nil"/>
              <w:right w:val="nil"/>
            </w:tcBorders>
            <w:shd w:val="clear" w:color="auto" w:fill="D9D9D9"/>
          </w:tcPr>
          <w:p w14:paraId="71037F18" w14:textId="77777777" w:rsidR="00442126" w:rsidRDefault="00442126">
            <w:pPr>
              <w:jc w:val="both"/>
              <w:rPr>
                <w:rFonts w:ascii="Arial" w:hAnsi="Arial" w:cs="Arial"/>
                <w:sz w:val="22"/>
                <w:szCs w:val="20"/>
              </w:rPr>
            </w:pPr>
            <w:r>
              <w:rPr>
                <w:rFonts w:ascii="Arial" w:hAnsi="Arial" w:cs="Arial"/>
                <w:b/>
                <w:bCs/>
                <w:sz w:val="22"/>
              </w:rPr>
              <w:t>MAIN PURPOSE</w:t>
            </w:r>
          </w:p>
        </w:tc>
      </w:tr>
      <w:tr w:rsidR="00442126" w14:paraId="085C2C50" w14:textId="77777777">
        <w:tblPrEx>
          <w:tblCellMar>
            <w:top w:w="0" w:type="dxa"/>
            <w:bottom w:w="0" w:type="dxa"/>
          </w:tblCellMar>
        </w:tblPrEx>
        <w:trPr>
          <w:cantSplit/>
        </w:trPr>
        <w:tc>
          <w:tcPr>
            <w:tcW w:w="10080" w:type="dxa"/>
            <w:gridSpan w:val="4"/>
            <w:tcBorders>
              <w:top w:val="nil"/>
              <w:left w:val="nil"/>
              <w:bottom w:val="nil"/>
              <w:right w:val="nil"/>
            </w:tcBorders>
          </w:tcPr>
          <w:p w14:paraId="7477CA73" w14:textId="77777777" w:rsidR="00442126" w:rsidRDefault="00442126">
            <w:pPr>
              <w:jc w:val="both"/>
              <w:rPr>
                <w:rFonts w:ascii="Arial" w:hAnsi="Arial" w:cs="Arial"/>
                <w:sz w:val="22"/>
                <w:szCs w:val="20"/>
              </w:rPr>
            </w:pPr>
            <w:r>
              <w:rPr>
                <w:rFonts w:ascii="Arial" w:hAnsi="Arial" w:cs="Arial"/>
                <w:sz w:val="22"/>
                <w:szCs w:val="20"/>
              </w:rPr>
              <w:t xml:space="preserve">To work with and supervise the physical/general care of individuals and groups of children under the direction the teacher, providing general support to the teacher in the management of pupils in the classroom. When required to take part in the planning, development and implementation of programmes of support for pupils with special educational needs.  </w:t>
            </w:r>
          </w:p>
          <w:p w14:paraId="329E9238" w14:textId="77777777" w:rsidR="00442126" w:rsidRDefault="00442126">
            <w:pPr>
              <w:jc w:val="both"/>
              <w:rPr>
                <w:rFonts w:ascii="Arial" w:hAnsi="Arial" w:cs="Arial"/>
                <w:sz w:val="22"/>
                <w:szCs w:val="20"/>
              </w:rPr>
            </w:pPr>
          </w:p>
        </w:tc>
      </w:tr>
      <w:tr w:rsidR="00442126" w14:paraId="0F530D74" w14:textId="77777777">
        <w:tblPrEx>
          <w:tblCellMar>
            <w:top w:w="0" w:type="dxa"/>
            <w:bottom w:w="0" w:type="dxa"/>
          </w:tblCellMar>
        </w:tblPrEx>
        <w:trPr>
          <w:cantSplit/>
        </w:trPr>
        <w:tc>
          <w:tcPr>
            <w:tcW w:w="10080" w:type="dxa"/>
            <w:gridSpan w:val="4"/>
            <w:tcBorders>
              <w:top w:val="nil"/>
              <w:left w:val="nil"/>
              <w:bottom w:val="nil"/>
              <w:right w:val="nil"/>
            </w:tcBorders>
            <w:shd w:val="clear" w:color="auto" w:fill="D9D9D9"/>
          </w:tcPr>
          <w:p w14:paraId="531CB4DB" w14:textId="77777777" w:rsidR="00442126" w:rsidRDefault="00442126">
            <w:pPr>
              <w:rPr>
                <w:rFonts w:ascii="Arial" w:hAnsi="Arial" w:cs="Arial"/>
                <w:sz w:val="22"/>
              </w:rPr>
            </w:pPr>
            <w:r>
              <w:rPr>
                <w:rFonts w:ascii="Arial" w:hAnsi="Arial" w:cs="Arial"/>
                <w:b/>
                <w:bCs/>
                <w:sz w:val="22"/>
              </w:rPr>
              <w:t>MAIN DUTIES</w:t>
            </w:r>
          </w:p>
        </w:tc>
      </w:tr>
      <w:tr w:rsidR="00442126" w14:paraId="785D30CD" w14:textId="77777777">
        <w:tblPrEx>
          <w:tblCellMar>
            <w:top w:w="0" w:type="dxa"/>
            <w:bottom w:w="0" w:type="dxa"/>
          </w:tblCellMar>
        </w:tblPrEx>
        <w:trPr>
          <w:cantSplit/>
          <w:trHeight w:val="266"/>
        </w:trPr>
        <w:tc>
          <w:tcPr>
            <w:tcW w:w="10080" w:type="dxa"/>
            <w:gridSpan w:val="4"/>
            <w:tcBorders>
              <w:top w:val="nil"/>
              <w:left w:val="nil"/>
              <w:bottom w:val="nil"/>
              <w:right w:val="nil"/>
            </w:tcBorders>
          </w:tcPr>
          <w:p w14:paraId="0037D118" w14:textId="77777777" w:rsidR="00442126" w:rsidRDefault="00442126">
            <w:pPr>
              <w:jc w:val="both"/>
              <w:rPr>
                <w:rFonts w:ascii="Arial" w:hAnsi="Arial" w:cs="Arial"/>
                <w:b/>
                <w:bCs/>
                <w:sz w:val="22"/>
              </w:rPr>
            </w:pPr>
            <w:r>
              <w:rPr>
                <w:rFonts w:ascii="Arial" w:hAnsi="Arial" w:cs="Arial"/>
                <w:b/>
                <w:bCs/>
                <w:sz w:val="22"/>
              </w:rPr>
              <w:t>Support for Pupils</w:t>
            </w:r>
          </w:p>
        </w:tc>
      </w:tr>
      <w:tr w:rsidR="00442126" w14:paraId="24245033" w14:textId="77777777">
        <w:tblPrEx>
          <w:tblCellMar>
            <w:top w:w="0" w:type="dxa"/>
            <w:bottom w:w="0" w:type="dxa"/>
          </w:tblCellMar>
        </w:tblPrEx>
        <w:trPr>
          <w:cantSplit/>
          <w:trHeight w:val="266"/>
        </w:trPr>
        <w:tc>
          <w:tcPr>
            <w:tcW w:w="900" w:type="dxa"/>
            <w:tcBorders>
              <w:top w:val="nil"/>
              <w:left w:val="nil"/>
              <w:bottom w:val="nil"/>
              <w:right w:val="nil"/>
            </w:tcBorders>
          </w:tcPr>
          <w:p w14:paraId="2A261353"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11C019C4" w14:textId="77777777" w:rsidR="00442126" w:rsidRDefault="00442126">
            <w:pPr>
              <w:jc w:val="both"/>
              <w:rPr>
                <w:rFonts w:ascii="Arial" w:hAnsi="Arial" w:cs="Arial"/>
                <w:sz w:val="22"/>
              </w:rPr>
            </w:pPr>
            <w:r>
              <w:rPr>
                <w:rFonts w:ascii="Arial" w:hAnsi="Arial" w:cs="Arial"/>
                <w:sz w:val="22"/>
              </w:rPr>
              <w:t xml:space="preserve">Supervise and provide </w:t>
            </w:r>
            <w:proofErr w:type="gramStart"/>
            <w:r>
              <w:rPr>
                <w:rFonts w:ascii="Arial" w:hAnsi="Arial" w:cs="Arial"/>
                <w:sz w:val="22"/>
              </w:rPr>
              <w:t>particular support</w:t>
            </w:r>
            <w:proofErr w:type="gramEnd"/>
            <w:r>
              <w:rPr>
                <w:rFonts w:ascii="Arial" w:hAnsi="Arial" w:cs="Arial"/>
                <w:sz w:val="22"/>
              </w:rPr>
              <w:t xml:space="preserve"> for pupils, including those with special needs, ensuring their safety and access to learning activities. </w:t>
            </w:r>
          </w:p>
          <w:p w14:paraId="11A93A0A" w14:textId="77777777" w:rsidR="00442126" w:rsidRDefault="00442126">
            <w:pPr>
              <w:jc w:val="both"/>
              <w:rPr>
                <w:rFonts w:ascii="Arial" w:hAnsi="Arial" w:cs="Arial"/>
                <w:sz w:val="22"/>
              </w:rPr>
            </w:pPr>
          </w:p>
        </w:tc>
      </w:tr>
      <w:tr w:rsidR="00442126" w14:paraId="603B812B" w14:textId="77777777">
        <w:tblPrEx>
          <w:tblCellMar>
            <w:top w:w="0" w:type="dxa"/>
            <w:bottom w:w="0" w:type="dxa"/>
          </w:tblCellMar>
        </w:tblPrEx>
        <w:trPr>
          <w:cantSplit/>
          <w:trHeight w:val="266"/>
        </w:trPr>
        <w:tc>
          <w:tcPr>
            <w:tcW w:w="900" w:type="dxa"/>
            <w:tcBorders>
              <w:top w:val="nil"/>
              <w:left w:val="nil"/>
              <w:bottom w:val="nil"/>
              <w:right w:val="nil"/>
            </w:tcBorders>
          </w:tcPr>
          <w:p w14:paraId="202581B5"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59EDB3AD" w14:textId="77777777" w:rsidR="00442126" w:rsidRDefault="00442126">
            <w:pPr>
              <w:jc w:val="both"/>
              <w:rPr>
                <w:rFonts w:ascii="Arial" w:hAnsi="Arial" w:cs="Arial"/>
                <w:sz w:val="22"/>
              </w:rPr>
            </w:pPr>
            <w:r>
              <w:rPr>
                <w:rFonts w:ascii="Arial" w:hAnsi="Arial" w:cs="Arial"/>
                <w:sz w:val="22"/>
              </w:rPr>
              <w:t xml:space="preserve">Deal with the personal care and comfort of pupils as required in relation to welfare, health, hygiene, toileting, dressing, feeding, mobility and administering of medicines. </w:t>
            </w:r>
          </w:p>
          <w:p w14:paraId="0F12D329" w14:textId="77777777" w:rsidR="00442126" w:rsidRDefault="00442126">
            <w:pPr>
              <w:jc w:val="both"/>
              <w:rPr>
                <w:rFonts w:ascii="Arial" w:hAnsi="Arial" w:cs="Arial"/>
                <w:sz w:val="22"/>
              </w:rPr>
            </w:pPr>
          </w:p>
        </w:tc>
      </w:tr>
      <w:tr w:rsidR="00442126" w14:paraId="439AB51D" w14:textId="77777777">
        <w:tblPrEx>
          <w:tblCellMar>
            <w:top w:w="0" w:type="dxa"/>
            <w:bottom w:w="0" w:type="dxa"/>
          </w:tblCellMar>
        </w:tblPrEx>
        <w:trPr>
          <w:cantSplit/>
          <w:trHeight w:val="266"/>
        </w:trPr>
        <w:tc>
          <w:tcPr>
            <w:tcW w:w="900" w:type="dxa"/>
            <w:tcBorders>
              <w:top w:val="nil"/>
              <w:left w:val="nil"/>
              <w:bottom w:val="nil"/>
              <w:right w:val="nil"/>
            </w:tcBorders>
          </w:tcPr>
          <w:p w14:paraId="65D72E14"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0B0F9ED8" w14:textId="77777777" w:rsidR="00442126" w:rsidRDefault="00442126">
            <w:pPr>
              <w:jc w:val="both"/>
              <w:rPr>
                <w:rFonts w:ascii="Arial" w:hAnsi="Arial" w:cs="Arial"/>
                <w:sz w:val="22"/>
              </w:rPr>
            </w:pPr>
            <w:r>
              <w:rPr>
                <w:rFonts w:ascii="Arial" w:hAnsi="Arial" w:cs="Arial"/>
                <w:sz w:val="22"/>
              </w:rPr>
              <w:t>Establish good working relationships with pupils acting as a role model.</w:t>
            </w:r>
          </w:p>
          <w:p w14:paraId="714D7552" w14:textId="77777777" w:rsidR="00442126" w:rsidRDefault="00442126">
            <w:pPr>
              <w:jc w:val="both"/>
              <w:rPr>
                <w:rFonts w:ascii="Arial" w:hAnsi="Arial" w:cs="Arial"/>
                <w:sz w:val="22"/>
              </w:rPr>
            </w:pPr>
          </w:p>
        </w:tc>
      </w:tr>
      <w:tr w:rsidR="00442126" w14:paraId="3BF6E286" w14:textId="77777777">
        <w:tblPrEx>
          <w:tblCellMar>
            <w:top w:w="0" w:type="dxa"/>
            <w:bottom w:w="0" w:type="dxa"/>
          </w:tblCellMar>
        </w:tblPrEx>
        <w:trPr>
          <w:cantSplit/>
          <w:trHeight w:val="266"/>
        </w:trPr>
        <w:tc>
          <w:tcPr>
            <w:tcW w:w="900" w:type="dxa"/>
            <w:tcBorders>
              <w:top w:val="nil"/>
              <w:left w:val="nil"/>
              <w:bottom w:val="nil"/>
              <w:right w:val="nil"/>
            </w:tcBorders>
          </w:tcPr>
          <w:p w14:paraId="2122E9C9"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536F8C1A" w14:textId="77777777" w:rsidR="00442126" w:rsidRDefault="00442126">
            <w:pPr>
              <w:jc w:val="both"/>
              <w:rPr>
                <w:rFonts w:ascii="Arial" w:hAnsi="Arial" w:cs="Arial"/>
                <w:sz w:val="22"/>
              </w:rPr>
            </w:pPr>
            <w:r>
              <w:rPr>
                <w:rFonts w:ascii="Arial" w:hAnsi="Arial" w:cs="Arial"/>
                <w:sz w:val="22"/>
              </w:rPr>
              <w:t>Encourage pupils to interact with others and engage in activities led by the teacher.</w:t>
            </w:r>
          </w:p>
          <w:p w14:paraId="795E913E" w14:textId="77777777" w:rsidR="00442126" w:rsidRDefault="00442126">
            <w:pPr>
              <w:jc w:val="both"/>
              <w:rPr>
                <w:rFonts w:ascii="Arial" w:hAnsi="Arial" w:cs="Arial"/>
                <w:sz w:val="22"/>
              </w:rPr>
            </w:pPr>
          </w:p>
        </w:tc>
      </w:tr>
      <w:tr w:rsidR="00442126" w14:paraId="63124E1F" w14:textId="77777777">
        <w:tblPrEx>
          <w:tblCellMar>
            <w:top w:w="0" w:type="dxa"/>
            <w:bottom w:w="0" w:type="dxa"/>
          </w:tblCellMar>
        </w:tblPrEx>
        <w:trPr>
          <w:cantSplit/>
          <w:trHeight w:val="266"/>
        </w:trPr>
        <w:tc>
          <w:tcPr>
            <w:tcW w:w="900" w:type="dxa"/>
            <w:tcBorders>
              <w:top w:val="nil"/>
              <w:left w:val="nil"/>
              <w:bottom w:val="nil"/>
              <w:right w:val="nil"/>
            </w:tcBorders>
          </w:tcPr>
          <w:p w14:paraId="095CF0D8"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4D9050DB" w14:textId="77777777" w:rsidR="00442126" w:rsidRDefault="00442126">
            <w:pPr>
              <w:jc w:val="both"/>
              <w:rPr>
                <w:rFonts w:ascii="Arial" w:hAnsi="Arial" w:cs="Arial"/>
                <w:sz w:val="22"/>
              </w:rPr>
            </w:pPr>
            <w:r>
              <w:rPr>
                <w:rFonts w:ascii="Arial" w:hAnsi="Arial" w:cs="Arial"/>
                <w:sz w:val="22"/>
              </w:rPr>
              <w:t>Assist with the development and implementation of Individual Education/Behaviour Plans and Personal Care programmes.</w:t>
            </w:r>
          </w:p>
          <w:p w14:paraId="347AB8DA" w14:textId="77777777" w:rsidR="00442126" w:rsidRDefault="00442126">
            <w:pPr>
              <w:jc w:val="both"/>
              <w:rPr>
                <w:rFonts w:ascii="Arial" w:hAnsi="Arial" w:cs="Arial"/>
                <w:sz w:val="22"/>
              </w:rPr>
            </w:pPr>
          </w:p>
        </w:tc>
      </w:tr>
      <w:tr w:rsidR="00442126" w14:paraId="3C59779E" w14:textId="77777777">
        <w:tblPrEx>
          <w:tblCellMar>
            <w:top w:w="0" w:type="dxa"/>
            <w:bottom w:w="0" w:type="dxa"/>
          </w:tblCellMar>
        </w:tblPrEx>
        <w:trPr>
          <w:cantSplit/>
          <w:trHeight w:val="266"/>
        </w:trPr>
        <w:tc>
          <w:tcPr>
            <w:tcW w:w="900" w:type="dxa"/>
            <w:tcBorders>
              <w:top w:val="nil"/>
              <w:left w:val="nil"/>
              <w:bottom w:val="nil"/>
              <w:right w:val="nil"/>
            </w:tcBorders>
          </w:tcPr>
          <w:p w14:paraId="504BEDAD"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0BE9EDB4" w14:textId="77777777" w:rsidR="00442126" w:rsidRDefault="00442126">
            <w:pPr>
              <w:jc w:val="both"/>
              <w:rPr>
                <w:rFonts w:ascii="Arial" w:hAnsi="Arial" w:cs="Arial"/>
                <w:sz w:val="22"/>
              </w:rPr>
            </w:pPr>
            <w:r>
              <w:rPr>
                <w:rFonts w:ascii="Arial" w:hAnsi="Arial" w:cs="Arial"/>
                <w:sz w:val="22"/>
              </w:rPr>
              <w:t>Promote inclusion and acceptance of all pupils, self esteem and independence.</w:t>
            </w:r>
          </w:p>
          <w:p w14:paraId="2850BC6D" w14:textId="77777777" w:rsidR="00442126" w:rsidRDefault="00442126">
            <w:pPr>
              <w:jc w:val="both"/>
              <w:rPr>
                <w:rFonts w:ascii="Arial" w:hAnsi="Arial" w:cs="Arial"/>
                <w:sz w:val="22"/>
              </w:rPr>
            </w:pPr>
          </w:p>
        </w:tc>
      </w:tr>
      <w:tr w:rsidR="00442126" w14:paraId="3A013D51" w14:textId="77777777">
        <w:tblPrEx>
          <w:tblCellMar>
            <w:top w:w="0" w:type="dxa"/>
            <w:bottom w:w="0" w:type="dxa"/>
          </w:tblCellMar>
        </w:tblPrEx>
        <w:trPr>
          <w:cantSplit/>
          <w:trHeight w:val="266"/>
        </w:trPr>
        <w:tc>
          <w:tcPr>
            <w:tcW w:w="900" w:type="dxa"/>
            <w:tcBorders>
              <w:top w:val="nil"/>
              <w:left w:val="nil"/>
              <w:bottom w:val="nil"/>
              <w:right w:val="nil"/>
            </w:tcBorders>
          </w:tcPr>
          <w:p w14:paraId="4F4EAFF4"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18C10F64" w14:textId="77777777" w:rsidR="00442126" w:rsidRDefault="00442126">
            <w:pPr>
              <w:jc w:val="both"/>
              <w:rPr>
                <w:rFonts w:ascii="Arial" w:hAnsi="Arial" w:cs="Arial"/>
                <w:sz w:val="22"/>
              </w:rPr>
            </w:pPr>
            <w:r>
              <w:rPr>
                <w:rFonts w:ascii="Arial" w:hAnsi="Arial" w:cs="Arial"/>
                <w:sz w:val="22"/>
              </w:rPr>
              <w:t>Provide feedback to pupils in relation to progress and achievement under the guidance and direction of the teacher.</w:t>
            </w:r>
          </w:p>
          <w:p w14:paraId="41782A72" w14:textId="77777777" w:rsidR="00442126" w:rsidRDefault="00442126">
            <w:pPr>
              <w:jc w:val="both"/>
              <w:rPr>
                <w:rFonts w:ascii="Arial" w:hAnsi="Arial" w:cs="Arial"/>
                <w:sz w:val="22"/>
              </w:rPr>
            </w:pPr>
          </w:p>
        </w:tc>
      </w:tr>
      <w:tr w:rsidR="00442126" w14:paraId="01E61E2D" w14:textId="77777777">
        <w:tblPrEx>
          <w:tblCellMar>
            <w:top w:w="0" w:type="dxa"/>
            <w:bottom w:w="0" w:type="dxa"/>
          </w:tblCellMar>
        </w:tblPrEx>
        <w:trPr>
          <w:cantSplit/>
          <w:trHeight w:val="266"/>
        </w:trPr>
        <w:tc>
          <w:tcPr>
            <w:tcW w:w="900" w:type="dxa"/>
            <w:tcBorders>
              <w:top w:val="nil"/>
              <w:left w:val="nil"/>
              <w:bottom w:val="nil"/>
              <w:right w:val="nil"/>
            </w:tcBorders>
          </w:tcPr>
          <w:p w14:paraId="5C9A2776"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20E8CE4F" w14:textId="77777777" w:rsidR="00442126" w:rsidRDefault="00442126">
            <w:pPr>
              <w:jc w:val="both"/>
              <w:rPr>
                <w:rFonts w:ascii="Arial" w:hAnsi="Arial" w:cs="Arial"/>
                <w:sz w:val="22"/>
              </w:rPr>
            </w:pPr>
            <w:r>
              <w:rPr>
                <w:rFonts w:ascii="Arial" w:hAnsi="Arial" w:cs="Arial"/>
                <w:sz w:val="22"/>
              </w:rPr>
              <w:t>Support the use of specialist equipment and procedures including, moving and handling to meet a child’s individual needs.</w:t>
            </w:r>
          </w:p>
          <w:p w14:paraId="1E3F6A84" w14:textId="77777777" w:rsidR="00442126" w:rsidRDefault="00442126">
            <w:pPr>
              <w:jc w:val="both"/>
              <w:rPr>
                <w:rFonts w:ascii="Arial" w:hAnsi="Arial" w:cs="Arial"/>
                <w:sz w:val="22"/>
              </w:rPr>
            </w:pPr>
          </w:p>
        </w:tc>
      </w:tr>
      <w:tr w:rsidR="00442126" w14:paraId="3ED473EC" w14:textId="77777777">
        <w:tblPrEx>
          <w:tblCellMar>
            <w:top w:w="0" w:type="dxa"/>
            <w:bottom w:w="0" w:type="dxa"/>
          </w:tblCellMar>
        </w:tblPrEx>
        <w:trPr>
          <w:cantSplit/>
          <w:trHeight w:val="266"/>
        </w:trPr>
        <w:tc>
          <w:tcPr>
            <w:tcW w:w="900" w:type="dxa"/>
            <w:tcBorders>
              <w:top w:val="nil"/>
              <w:left w:val="nil"/>
              <w:bottom w:val="nil"/>
              <w:right w:val="nil"/>
            </w:tcBorders>
          </w:tcPr>
          <w:p w14:paraId="74205E1D"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18C78077" w14:textId="77777777" w:rsidR="00442126" w:rsidRDefault="00442126">
            <w:pPr>
              <w:jc w:val="both"/>
              <w:rPr>
                <w:rFonts w:ascii="Arial" w:hAnsi="Arial" w:cs="Arial"/>
                <w:b/>
                <w:bCs/>
                <w:i/>
                <w:iCs/>
                <w:sz w:val="22"/>
              </w:rPr>
            </w:pPr>
            <w:r>
              <w:rPr>
                <w:rFonts w:ascii="Arial" w:hAnsi="Arial" w:cs="Arial"/>
                <w:sz w:val="22"/>
              </w:rPr>
              <w:t xml:space="preserve">Respond to pupils minor medical problems administering basic first aid where appropriately trained. </w:t>
            </w:r>
          </w:p>
          <w:p w14:paraId="38981E70" w14:textId="77777777" w:rsidR="00442126" w:rsidRDefault="00442126">
            <w:pPr>
              <w:jc w:val="both"/>
              <w:rPr>
                <w:rFonts w:ascii="Arial" w:hAnsi="Arial" w:cs="Arial"/>
                <w:sz w:val="22"/>
              </w:rPr>
            </w:pPr>
          </w:p>
        </w:tc>
      </w:tr>
      <w:tr w:rsidR="00442126" w14:paraId="1D94A9F1" w14:textId="77777777">
        <w:tblPrEx>
          <w:tblCellMar>
            <w:top w:w="0" w:type="dxa"/>
            <w:bottom w:w="0" w:type="dxa"/>
          </w:tblCellMar>
        </w:tblPrEx>
        <w:trPr>
          <w:cantSplit/>
          <w:trHeight w:val="266"/>
        </w:trPr>
        <w:tc>
          <w:tcPr>
            <w:tcW w:w="10080" w:type="dxa"/>
            <w:gridSpan w:val="4"/>
            <w:tcBorders>
              <w:top w:val="nil"/>
              <w:left w:val="nil"/>
              <w:bottom w:val="nil"/>
              <w:right w:val="nil"/>
            </w:tcBorders>
          </w:tcPr>
          <w:p w14:paraId="776FF847" w14:textId="77777777" w:rsidR="00442126" w:rsidRDefault="00442126">
            <w:pPr>
              <w:jc w:val="both"/>
              <w:rPr>
                <w:rFonts w:ascii="Arial" w:hAnsi="Arial" w:cs="Arial"/>
                <w:sz w:val="22"/>
              </w:rPr>
            </w:pPr>
            <w:r>
              <w:rPr>
                <w:rFonts w:ascii="Arial" w:hAnsi="Arial" w:cs="Arial"/>
                <w:b/>
                <w:bCs/>
                <w:sz w:val="22"/>
              </w:rPr>
              <w:t>Support for the Teacher</w:t>
            </w:r>
          </w:p>
        </w:tc>
      </w:tr>
      <w:tr w:rsidR="00442126" w14:paraId="4EF9031A" w14:textId="77777777">
        <w:tblPrEx>
          <w:tblCellMar>
            <w:top w:w="0" w:type="dxa"/>
            <w:bottom w:w="0" w:type="dxa"/>
          </w:tblCellMar>
        </w:tblPrEx>
        <w:trPr>
          <w:cantSplit/>
          <w:trHeight w:val="270"/>
        </w:trPr>
        <w:tc>
          <w:tcPr>
            <w:tcW w:w="900" w:type="dxa"/>
            <w:tcBorders>
              <w:top w:val="nil"/>
              <w:left w:val="nil"/>
              <w:bottom w:val="nil"/>
              <w:right w:val="nil"/>
            </w:tcBorders>
          </w:tcPr>
          <w:p w14:paraId="6B4836A0"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4C647B2E" w14:textId="77777777" w:rsidR="00442126" w:rsidRDefault="00442126">
            <w:pPr>
              <w:jc w:val="both"/>
              <w:rPr>
                <w:rFonts w:ascii="Arial" w:hAnsi="Arial" w:cs="Arial"/>
                <w:sz w:val="22"/>
              </w:rPr>
            </w:pPr>
            <w:r>
              <w:rPr>
                <w:rFonts w:ascii="Arial" w:hAnsi="Arial" w:cs="Arial"/>
                <w:sz w:val="22"/>
              </w:rPr>
              <w:t>Create and maintain a purposeful, orderly and supportive environment in accordance with lesson plans.</w:t>
            </w:r>
          </w:p>
          <w:p w14:paraId="45D672A5" w14:textId="77777777" w:rsidR="00442126" w:rsidRDefault="00442126">
            <w:pPr>
              <w:jc w:val="both"/>
              <w:rPr>
                <w:rFonts w:ascii="Arial" w:hAnsi="Arial" w:cs="Arial"/>
                <w:sz w:val="22"/>
              </w:rPr>
            </w:pPr>
          </w:p>
        </w:tc>
      </w:tr>
      <w:tr w:rsidR="00442126" w14:paraId="7B52B22D" w14:textId="77777777">
        <w:tblPrEx>
          <w:tblCellMar>
            <w:top w:w="0" w:type="dxa"/>
            <w:bottom w:w="0" w:type="dxa"/>
          </w:tblCellMar>
        </w:tblPrEx>
        <w:trPr>
          <w:cantSplit/>
          <w:trHeight w:val="270"/>
        </w:trPr>
        <w:tc>
          <w:tcPr>
            <w:tcW w:w="900" w:type="dxa"/>
            <w:tcBorders>
              <w:top w:val="nil"/>
              <w:left w:val="nil"/>
              <w:bottom w:val="nil"/>
              <w:right w:val="nil"/>
            </w:tcBorders>
          </w:tcPr>
          <w:p w14:paraId="41F8CA25"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006FD525" w14:textId="77777777" w:rsidR="00442126" w:rsidRDefault="00442126">
            <w:pPr>
              <w:jc w:val="both"/>
              <w:rPr>
                <w:rFonts w:ascii="Arial" w:hAnsi="Arial" w:cs="Arial"/>
                <w:sz w:val="22"/>
              </w:rPr>
            </w:pPr>
            <w:r>
              <w:rPr>
                <w:rFonts w:ascii="Arial" w:hAnsi="Arial" w:cs="Arial"/>
                <w:sz w:val="22"/>
              </w:rPr>
              <w:t>In liaison with the teacher, utilise strategies to support pupils in achieving learning goals.</w:t>
            </w:r>
          </w:p>
          <w:p w14:paraId="5D50AEE7" w14:textId="77777777" w:rsidR="00442126" w:rsidRDefault="00442126">
            <w:pPr>
              <w:jc w:val="both"/>
              <w:rPr>
                <w:rFonts w:ascii="Arial" w:hAnsi="Arial" w:cs="Arial"/>
                <w:sz w:val="22"/>
              </w:rPr>
            </w:pPr>
          </w:p>
        </w:tc>
      </w:tr>
      <w:tr w:rsidR="00442126" w14:paraId="38379DA8" w14:textId="77777777">
        <w:tblPrEx>
          <w:tblCellMar>
            <w:top w:w="0" w:type="dxa"/>
            <w:bottom w:w="0" w:type="dxa"/>
          </w:tblCellMar>
        </w:tblPrEx>
        <w:trPr>
          <w:cantSplit/>
          <w:trHeight w:val="269"/>
        </w:trPr>
        <w:tc>
          <w:tcPr>
            <w:tcW w:w="900" w:type="dxa"/>
            <w:tcBorders>
              <w:top w:val="nil"/>
              <w:left w:val="nil"/>
              <w:bottom w:val="nil"/>
              <w:right w:val="nil"/>
            </w:tcBorders>
          </w:tcPr>
          <w:p w14:paraId="2E8A60FC"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0DB7681C" w14:textId="77777777" w:rsidR="00442126" w:rsidRDefault="00442126">
            <w:pPr>
              <w:jc w:val="both"/>
              <w:rPr>
                <w:rFonts w:ascii="Arial" w:hAnsi="Arial" w:cs="Arial"/>
                <w:sz w:val="22"/>
              </w:rPr>
            </w:pPr>
            <w:r>
              <w:rPr>
                <w:rFonts w:ascii="Arial" w:hAnsi="Arial" w:cs="Arial"/>
                <w:sz w:val="22"/>
              </w:rPr>
              <w:t>Assist with the display of children’s work.</w:t>
            </w:r>
          </w:p>
          <w:p w14:paraId="5021B55D" w14:textId="77777777" w:rsidR="00442126" w:rsidRDefault="00442126">
            <w:pPr>
              <w:jc w:val="both"/>
              <w:rPr>
                <w:rFonts w:ascii="Arial" w:hAnsi="Arial" w:cs="Arial"/>
                <w:sz w:val="22"/>
              </w:rPr>
            </w:pPr>
          </w:p>
        </w:tc>
      </w:tr>
      <w:tr w:rsidR="00442126" w14:paraId="16088B33" w14:textId="77777777">
        <w:tblPrEx>
          <w:tblCellMar>
            <w:top w:w="0" w:type="dxa"/>
            <w:bottom w:w="0" w:type="dxa"/>
          </w:tblCellMar>
        </w:tblPrEx>
        <w:trPr>
          <w:cantSplit/>
          <w:trHeight w:val="269"/>
        </w:trPr>
        <w:tc>
          <w:tcPr>
            <w:tcW w:w="900" w:type="dxa"/>
            <w:tcBorders>
              <w:top w:val="nil"/>
              <w:left w:val="nil"/>
              <w:bottom w:val="nil"/>
              <w:right w:val="nil"/>
            </w:tcBorders>
          </w:tcPr>
          <w:p w14:paraId="48A80CF3"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720594B9" w14:textId="77777777" w:rsidR="00442126" w:rsidRDefault="00442126">
            <w:pPr>
              <w:jc w:val="both"/>
              <w:rPr>
                <w:rFonts w:ascii="Arial" w:hAnsi="Arial" w:cs="Arial"/>
                <w:sz w:val="22"/>
              </w:rPr>
            </w:pPr>
            <w:r>
              <w:rPr>
                <w:rFonts w:ascii="Arial" w:hAnsi="Arial" w:cs="Arial"/>
                <w:sz w:val="22"/>
              </w:rPr>
              <w:t>Provide detailed and regular feedback to teachers on pupils’ achievements and progress in agreed format.</w:t>
            </w:r>
          </w:p>
          <w:p w14:paraId="5B27843A" w14:textId="77777777" w:rsidR="00442126" w:rsidRDefault="00442126">
            <w:pPr>
              <w:jc w:val="both"/>
              <w:rPr>
                <w:rFonts w:ascii="Arial" w:hAnsi="Arial" w:cs="Arial"/>
                <w:sz w:val="22"/>
              </w:rPr>
            </w:pPr>
          </w:p>
        </w:tc>
      </w:tr>
      <w:tr w:rsidR="00442126" w14:paraId="70FDA26F" w14:textId="77777777">
        <w:tblPrEx>
          <w:tblCellMar>
            <w:top w:w="0" w:type="dxa"/>
            <w:bottom w:w="0" w:type="dxa"/>
          </w:tblCellMar>
        </w:tblPrEx>
        <w:trPr>
          <w:cantSplit/>
          <w:trHeight w:val="269"/>
        </w:trPr>
        <w:tc>
          <w:tcPr>
            <w:tcW w:w="900" w:type="dxa"/>
            <w:tcBorders>
              <w:top w:val="nil"/>
              <w:left w:val="nil"/>
              <w:bottom w:val="nil"/>
              <w:right w:val="nil"/>
            </w:tcBorders>
          </w:tcPr>
          <w:p w14:paraId="60D0ED1B"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4A250CE2" w14:textId="77777777" w:rsidR="00442126" w:rsidRDefault="00442126">
            <w:pPr>
              <w:jc w:val="both"/>
              <w:rPr>
                <w:rFonts w:ascii="Arial" w:hAnsi="Arial" w:cs="Arial"/>
                <w:sz w:val="22"/>
              </w:rPr>
            </w:pPr>
            <w:r>
              <w:rPr>
                <w:rFonts w:ascii="Arial" w:hAnsi="Arial" w:cs="Arial"/>
                <w:sz w:val="22"/>
              </w:rPr>
              <w:t>Promote good pupil behaviour, dealing promptly with conflict and incidents and encouraging pupils to take responsibility for their own behaviour in line with established school policy.</w:t>
            </w:r>
          </w:p>
          <w:p w14:paraId="0A6C1F69" w14:textId="77777777" w:rsidR="00442126" w:rsidRDefault="00442126">
            <w:pPr>
              <w:jc w:val="both"/>
              <w:rPr>
                <w:rFonts w:ascii="Arial" w:hAnsi="Arial" w:cs="Arial"/>
                <w:sz w:val="22"/>
              </w:rPr>
            </w:pPr>
          </w:p>
        </w:tc>
      </w:tr>
      <w:tr w:rsidR="00442126" w14:paraId="42883796" w14:textId="77777777">
        <w:tblPrEx>
          <w:tblCellMar>
            <w:top w:w="0" w:type="dxa"/>
            <w:bottom w:w="0" w:type="dxa"/>
          </w:tblCellMar>
        </w:tblPrEx>
        <w:trPr>
          <w:cantSplit/>
          <w:trHeight w:val="269"/>
        </w:trPr>
        <w:tc>
          <w:tcPr>
            <w:tcW w:w="900" w:type="dxa"/>
            <w:tcBorders>
              <w:top w:val="nil"/>
              <w:left w:val="nil"/>
              <w:bottom w:val="nil"/>
              <w:right w:val="nil"/>
            </w:tcBorders>
          </w:tcPr>
          <w:p w14:paraId="4D4D6B5E"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2E1CD67B" w14:textId="77777777" w:rsidR="00442126" w:rsidRDefault="00442126">
            <w:pPr>
              <w:jc w:val="both"/>
              <w:rPr>
                <w:rFonts w:ascii="Arial" w:hAnsi="Arial" w:cs="Arial"/>
                <w:sz w:val="22"/>
              </w:rPr>
            </w:pPr>
            <w:r>
              <w:rPr>
                <w:rFonts w:ascii="Arial" w:hAnsi="Arial" w:cs="Arial"/>
                <w:sz w:val="22"/>
              </w:rPr>
              <w:t xml:space="preserve">Provide clerical/administrative support (e.g. photocopying, word processing, filing, collecting money etc.)  </w:t>
            </w:r>
          </w:p>
          <w:p w14:paraId="235D04A7" w14:textId="77777777" w:rsidR="00442126" w:rsidRDefault="00442126">
            <w:pPr>
              <w:jc w:val="both"/>
              <w:rPr>
                <w:rFonts w:ascii="Arial" w:hAnsi="Arial" w:cs="Arial"/>
                <w:sz w:val="22"/>
              </w:rPr>
            </w:pPr>
          </w:p>
        </w:tc>
      </w:tr>
      <w:tr w:rsidR="00442126" w14:paraId="4E5FBE45" w14:textId="77777777">
        <w:tblPrEx>
          <w:tblCellMar>
            <w:top w:w="0" w:type="dxa"/>
            <w:bottom w:w="0" w:type="dxa"/>
          </w:tblCellMar>
        </w:tblPrEx>
        <w:trPr>
          <w:cantSplit/>
          <w:trHeight w:val="269"/>
        </w:trPr>
        <w:tc>
          <w:tcPr>
            <w:tcW w:w="900" w:type="dxa"/>
            <w:tcBorders>
              <w:top w:val="nil"/>
              <w:left w:val="nil"/>
              <w:bottom w:val="nil"/>
              <w:right w:val="nil"/>
            </w:tcBorders>
          </w:tcPr>
          <w:p w14:paraId="7EC942D1"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0A153727" w14:textId="77777777" w:rsidR="00442126" w:rsidRDefault="00442126">
            <w:pPr>
              <w:jc w:val="both"/>
              <w:rPr>
                <w:rFonts w:ascii="Arial" w:hAnsi="Arial" w:cs="Arial"/>
                <w:sz w:val="22"/>
              </w:rPr>
            </w:pPr>
            <w:r>
              <w:rPr>
                <w:rFonts w:ascii="Arial" w:hAnsi="Arial" w:cs="Arial"/>
                <w:sz w:val="22"/>
              </w:rPr>
              <w:t xml:space="preserve">Undertake routine tests and invigilate exams and undertake routine marking of pupils’ work. </w:t>
            </w:r>
          </w:p>
          <w:p w14:paraId="6AF183F2" w14:textId="77777777" w:rsidR="00442126" w:rsidRDefault="00442126">
            <w:pPr>
              <w:jc w:val="both"/>
              <w:rPr>
                <w:rFonts w:ascii="Arial" w:hAnsi="Arial" w:cs="Arial"/>
                <w:sz w:val="22"/>
              </w:rPr>
            </w:pPr>
          </w:p>
        </w:tc>
      </w:tr>
      <w:tr w:rsidR="00442126" w14:paraId="7F33FF87" w14:textId="77777777">
        <w:tblPrEx>
          <w:tblCellMar>
            <w:top w:w="0" w:type="dxa"/>
            <w:bottom w:w="0" w:type="dxa"/>
          </w:tblCellMar>
        </w:tblPrEx>
        <w:trPr>
          <w:cantSplit/>
          <w:trHeight w:val="269"/>
        </w:trPr>
        <w:tc>
          <w:tcPr>
            <w:tcW w:w="900" w:type="dxa"/>
            <w:tcBorders>
              <w:top w:val="nil"/>
              <w:left w:val="nil"/>
              <w:bottom w:val="nil"/>
              <w:right w:val="nil"/>
            </w:tcBorders>
          </w:tcPr>
          <w:p w14:paraId="4A133183"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5D5F3D43" w14:textId="77777777" w:rsidR="00442126" w:rsidRDefault="00442126">
            <w:pPr>
              <w:jc w:val="both"/>
              <w:rPr>
                <w:rFonts w:ascii="Arial" w:hAnsi="Arial" w:cs="Arial"/>
                <w:sz w:val="22"/>
              </w:rPr>
            </w:pPr>
            <w:r>
              <w:rPr>
                <w:rFonts w:ascii="Arial" w:hAnsi="Arial" w:cs="Arial"/>
                <w:sz w:val="22"/>
              </w:rPr>
              <w:t>Establish constructive relationships with parents/carers.</w:t>
            </w:r>
          </w:p>
          <w:p w14:paraId="29BE28E7" w14:textId="77777777" w:rsidR="00442126" w:rsidRDefault="00442126">
            <w:pPr>
              <w:jc w:val="both"/>
              <w:rPr>
                <w:rFonts w:ascii="Arial" w:hAnsi="Arial" w:cs="Arial"/>
                <w:sz w:val="22"/>
              </w:rPr>
            </w:pPr>
          </w:p>
        </w:tc>
      </w:tr>
      <w:tr w:rsidR="00442126" w14:paraId="49530DDD" w14:textId="77777777">
        <w:tblPrEx>
          <w:tblCellMar>
            <w:top w:w="0" w:type="dxa"/>
            <w:bottom w:w="0" w:type="dxa"/>
          </w:tblCellMar>
        </w:tblPrEx>
        <w:trPr>
          <w:cantSplit/>
          <w:trHeight w:val="269"/>
        </w:trPr>
        <w:tc>
          <w:tcPr>
            <w:tcW w:w="900" w:type="dxa"/>
            <w:tcBorders>
              <w:top w:val="nil"/>
              <w:left w:val="nil"/>
              <w:bottom w:val="nil"/>
              <w:right w:val="nil"/>
            </w:tcBorders>
          </w:tcPr>
          <w:p w14:paraId="08DEE78A"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6A655898" w14:textId="77777777" w:rsidR="00442126" w:rsidRDefault="00442126" w:rsidP="00AA3538">
            <w:pPr>
              <w:jc w:val="both"/>
              <w:rPr>
                <w:rFonts w:ascii="Arial" w:hAnsi="Arial" w:cs="Arial"/>
                <w:sz w:val="22"/>
              </w:rPr>
            </w:pPr>
            <w:r>
              <w:rPr>
                <w:rFonts w:ascii="Arial" w:hAnsi="Arial" w:cs="Arial"/>
                <w:sz w:val="22"/>
              </w:rPr>
              <w:t xml:space="preserve">Undertake pupil record keeping as requested. </w:t>
            </w:r>
          </w:p>
          <w:p w14:paraId="4D04B9A7" w14:textId="77777777" w:rsidR="00AA3538" w:rsidRDefault="00AA3538" w:rsidP="00AA3538">
            <w:pPr>
              <w:jc w:val="both"/>
              <w:rPr>
                <w:rFonts w:ascii="Arial" w:hAnsi="Arial" w:cs="Arial"/>
                <w:sz w:val="22"/>
              </w:rPr>
            </w:pPr>
          </w:p>
        </w:tc>
      </w:tr>
      <w:tr w:rsidR="00442126" w14:paraId="67FA5C31" w14:textId="77777777">
        <w:tblPrEx>
          <w:tblCellMar>
            <w:top w:w="0" w:type="dxa"/>
            <w:bottom w:w="0" w:type="dxa"/>
          </w:tblCellMar>
        </w:tblPrEx>
        <w:trPr>
          <w:cantSplit/>
          <w:trHeight w:val="269"/>
        </w:trPr>
        <w:tc>
          <w:tcPr>
            <w:tcW w:w="900" w:type="dxa"/>
            <w:tcBorders>
              <w:top w:val="nil"/>
              <w:left w:val="nil"/>
              <w:bottom w:val="nil"/>
              <w:right w:val="nil"/>
            </w:tcBorders>
          </w:tcPr>
          <w:p w14:paraId="1247BB18"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64E13918" w14:textId="77777777" w:rsidR="00442126" w:rsidRDefault="00442126">
            <w:pPr>
              <w:jc w:val="both"/>
              <w:rPr>
                <w:rFonts w:ascii="Arial" w:hAnsi="Arial" w:cs="Arial"/>
                <w:b/>
                <w:bCs/>
                <w:i/>
                <w:iCs/>
                <w:sz w:val="22"/>
              </w:rPr>
            </w:pPr>
            <w:r>
              <w:rPr>
                <w:rFonts w:ascii="Arial" w:hAnsi="Arial" w:cs="Arial"/>
                <w:sz w:val="22"/>
              </w:rPr>
              <w:t xml:space="preserve">To contribute to the review of pupils’ needs. </w:t>
            </w:r>
          </w:p>
          <w:p w14:paraId="2F584275" w14:textId="77777777" w:rsidR="00AA3538" w:rsidRDefault="00AA3538">
            <w:pPr>
              <w:jc w:val="both"/>
              <w:rPr>
                <w:rFonts w:ascii="Arial" w:hAnsi="Arial" w:cs="Arial"/>
                <w:sz w:val="22"/>
              </w:rPr>
            </w:pPr>
          </w:p>
        </w:tc>
      </w:tr>
      <w:tr w:rsidR="00442126" w14:paraId="289F6BCE" w14:textId="77777777">
        <w:tblPrEx>
          <w:tblCellMar>
            <w:top w:w="0" w:type="dxa"/>
            <w:bottom w:w="0" w:type="dxa"/>
          </w:tblCellMar>
        </w:tblPrEx>
        <w:trPr>
          <w:cantSplit/>
          <w:trHeight w:val="269"/>
        </w:trPr>
        <w:tc>
          <w:tcPr>
            <w:tcW w:w="900" w:type="dxa"/>
            <w:tcBorders>
              <w:top w:val="nil"/>
              <w:left w:val="nil"/>
              <w:bottom w:val="nil"/>
              <w:right w:val="nil"/>
            </w:tcBorders>
          </w:tcPr>
          <w:p w14:paraId="0AAFADE7"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10AF3231" w14:textId="77777777" w:rsidR="00AA3538" w:rsidRDefault="00442126" w:rsidP="00AA3538">
            <w:pPr>
              <w:jc w:val="both"/>
              <w:rPr>
                <w:rFonts w:ascii="Arial" w:hAnsi="Arial" w:cs="Arial"/>
                <w:sz w:val="22"/>
              </w:rPr>
            </w:pPr>
            <w:r>
              <w:rPr>
                <w:rFonts w:ascii="Arial" w:hAnsi="Arial" w:cs="Arial"/>
                <w:sz w:val="22"/>
              </w:rPr>
              <w:t>Be involved in the planning, development and implementation of programmes of support for pupils with special educational needs.</w:t>
            </w:r>
          </w:p>
          <w:p w14:paraId="2C2528EA" w14:textId="77777777" w:rsidR="00442126" w:rsidRDefault="00442126">
            <w:pPr>
              <w:jc w:val="both"/>
              <w:rPr>
                <w:rFonts w:ascii="Arial" w:hAnsi="Arial" w:cs="Arial"/>
                <w:sz w:val="22"/>
              </w:rPr>
            </w:pPr>
          </w:p>
        </w:tc>
      </w:tr>
      <w:tr w:rsidR="00442126" w14:paraId="22474C2D" w14:textId="77777777">
        <w:tblPrEx>
          <w:tblCellMar>
            <w:top w:w="0" w:type="dxa"/>
            <w:bottom w:w="0" w:type="dxa"/>
          </w:tblCellMar>
        </w:tblPrEx>
        <w:trPr>
          <w:cantSplit/>
          <w:trHeight w:val="269"/>
        </w:trPr>
        <w:tc>
          <w:tcPr>
            <w:tcW w:w="900" w:type="dxa"/>
            <w:tcBorders>
              <w:top w:val="nil"/>
              <w:left w:val="nil"/>
              <w:bottom w:val="nil"/>
              <w:right w:val="nil"/>
            </w:tcBorders>
          </w:tcPr>
          <w:p w14:paraId="06F78CAA"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61DC0C87" w14:textId="77777777" w:rsidR="00442126" w:rsidRDefault="00442126" w:rsidP="00AA3538">
            <w:pPr>
              <w:jc w:val="both"/>
              <w:rPr>
                <w:rFonts w:ascii="Arial" w:hAnsi="Arial" w:cs="Arial"/>
                <w:b/>
                <w:bCs/>
                <w:i/>
                <w:iCs/>
                <w:sz w:val="22"/>
              </w:rPr>
            </w:pPr>
            <w:r>
              <w:rPr>
                <w:rFonts w:ascii="Arial" w:hAnsi="Arial" w:cs="Arial"/>
                <w:sz w:val="22"/>
              </w:rPr>
              <w:t xml:space="preserve">To escort pupils as necessary and assist in movement around the school. </w:t>
            </w:r>
          </w:p>
          <w:p w14:paraId="51D98EC7" w14:textId="77777777" w:rsidR="00AA3538" w:rsidRDefault="00AA3538" w:rsidP="00AA3538">
            <w:pPr>
              <w:jc w:val="both"/>
              <w:rPr>
                <w:rFonts w:ascii="Arial" w:hAnsi="Arial" w:cs="Arial"/>
                <w:sz w:val="22"/>
              </w:rPr>
            </w:pPr>
          </w:p>
        </w:tc>
      </w:tr>
      <w:tr w:rsidR="00442126" w14:paraId="15D400EC" w14:textId="77777777">
        <w:tblPrEx>
          <w:tblCellMar>
            <w:top w:w="0" w:type="dxa"/>
            <w:bottom w:w="0" w:type="dxa"/>
          </w:tblCellMar>
        </w:tblPrEx>
        <w:trPr>
          <w:cantSplit/>
          <w:trHeight w:val="269"/>
        </w:trPr>
        <w:tc>
          <w:tcPr>
            <w:tcW w:w="10080" w:type="dxa"/>
            <w:gridSpan w:val="4"/>
            <w:tcBorders>
              <w:top w:val="nil"/>
              <w:left w:val="nil"/>
              <w:bottom w:val="nil"/>
              <w:right w:val="nil"/>
            </w:tcBorders>
          </w:tcPr>
          <w:p w14:paraId="244212B2" w14:textId="77777777" w:rsidR="00442126" w:rsidRDefault="00442126">
            <w:pPr>
              <w:jc w:val="both"/>
              <w:rPr>
                <w:rFonts w:ascii="Arial" w:hAnsi="Arial" w:cs="Arial"/>
                <w:sz w:val="22"/>
              </w:rPr>
            </w:pPr>
            <w:r>
              <w:rPr>
                <w:rFonts w:ascii="Arial" w:hAnsi="Arial" w:cs="Arial"/>
                <w:b/>
                <w:bCs/>
                <w:sz w:val="22"/>
              </w:rPr>
              <w:t>Support for the Curriculum</w:t>
            </w:r>
          </w:p>
        </w:tc>
      </w:tr>
      <w:tr w:rsidR="00442126" w14:paraId="4B0ABDBA" w14:textId="77777777">
        <w:tblPrEx>
          <w:tblCellMar>
            <w:top w:w="0" w:type="dxa"/>
            <w:bottom w:w="0" w:type="dxa"/>
          </w:tblCellMar>
        </w:tblPrEx>
        <w:trPr>
          <w:cantSplit/>
          <w:trHeight w:val="269"/>
        </w:trPr>
        <w:tc>
          <w:tcPr>
            <w:tcW w:w="900" w:type="dxa"/>
            <w:tcBorders>
              <w:top w:val="nil"/>
              <w:left w:val="nil"/>
              <w:bottom w:val="nil"/>
              <w:right w:val="nil"/>
            </w:tcBorders>
          </w:tcPr>
          <w:p w14:paraId="01341170" w14:textId="77777777" w:rsidR="00442126" w:rsidRDefault="00442126">
            <w:pPr>
              <w:jc w:val="both"/>
              <w:rPr>
                <w:rFonts w:ascii="Arial" w:hAnsi="Arial" w:cs="Arial"/>
                <w:sz w:val="22"/>
              </w:rPr>
            </w:pPr>
          </w:p>
        </w:tc>
        <w:tc>
          <w:tcPr>
            <w:tcW w:w="9180" w:type="dxa"/>
            <w:gridSpan w:val="3"/>
            <w:tcBorders>
              <w:top w:val="nil"/>
              <w:left w:val="nil"/>
              <w:bottom w:val="nil"/>
              <w:right w:val="nil"/>
            </w:tcBorders>
          </w:tcPr>
          <w:p w14:paraId="458DB5E7" w14:textId="77777777" w:rsidR="00442126" w:rsidRDefault="00442126">
            <w:pPr>
              <w:jc w:val="both"/>
              <w:rPr>
                <w:rFonts w:ascii="Arial" w:hAnsi="Arial" w:cs="Arial"/>
                <w:sz w:val="22"/>
              </w:rPr>
            </w:pPr>
            <w:r>
              <w:rPr>
                <w:rFonts w:ascii="Arial" w:hAnsi="Arial" w:cs="Arial"/>
                <w:sz w:val="22"/>
              </w:rPr>
              <w:t>Provide support for structured and agreed learning activities/learning programmes, taking into consideration pupils learning styles.</w:t>
            </w:r>
          </w:p>
          <w:p w14:paraId="68882BF1" w14:textId="77777777" w:rsidR="00442126" w:rsidRDefault="00442126">
            <w:pPr>
              <w:jc w:val="both"/>
              <w:rPr>
                <w:rFonts w:ascii="Arial" w:hAnsi="Arial" w:cs="Arial"/>
                <w:sz w:val="22"/>
              </w:rPr>
            </w:pPr>
          </w:p>
        </w:tc>
      </w:tr>
      <w:tr w:rsidR="00442126" w14:paraId="1CDABECE" w14:textId="77777777">
        <w:tblPrEx>
          <w:tblCellMar>
            <w:top w:w="0" w:type="dxa"/>
            <w:bottom w:w="0" w:type="dxa"/>
          </w:tblCellMar>
        </w:tblPrEx>
        <w:trPr>
          <w:cantSplit/>
          <w:trHeight w:val="266"/>
        </w:trPr>
        <w:tc>
          <w:tcPr>
            <w:tcW w:w="900" w:type="dxa"/>
            <w:tcBorders>
              <w:top w:val="nil"/>
              <w:left w:val="nil"/>
              <w:bottom w:val="nil"/>
              <w:right w:val="nil"/>
            </w:tcBorders>
          </w:tcPr>
          <w:p w14:paraId="761D681A"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612F9DFC" w14:textId="77777777" w:rsidR="00442126" w:rsidRDefault="00442126">
            <w:pPr>
              <w:jc w:val="both"/>
              <w:rPr>
                <w:rFonts w:ascii="Arial" w:hAnsi="Arial" w:cs="Arial"/>
                <w:sz w:val="22"/>
                <w:szCs w:val="20"/>
              </w:rPr>
            </w:pPr>
            <w:r>
              <w:rPr>
                <w:rFonts w:ascii="Arial" w:hAnsi="Arial" w:cs="Arial"/>
                <w:sz w:val="22"/>
                <w:szCs w:val="20"/>
              </w:rPr>
              <w:t xml:space="preserve">Support Literacy/Numeracy programmes (e.g. Springboard, </w:t>
            </w:r>
            <w:smartTag w:uri="urn:schemas-microsoft-com:office:smarttags" w:element="place">
              <w:smartTag w:uri="urn:schemas-microsoft-com:office:smarttags" w:element="State">
                <w:r>
                  <w:rPr>
                    <w:rFonts w:ascii="Arial" w:hAnsi="Arial" w:cs="Arial"/>
                    <w:sz w:val="22"/>
                    <w:szCs w:val="20"/>
                  </w:rPr>
                  <w:t>AL</w:t>
                </w:r>
              </w:smartTag>
            </w:smartTag>
            <w:r>
              <w:rPr>
                <w:rFonts w:ascii="Arial" w:hAnsi="Arial" w:cs="Arial"/>
                <w:sz w:val="22"/>
                <w:szCs w:val="20"/>
              </w:rPr>
              <w:t>, FLS), recording achievements and progress and providing appropriate reports and feedback for the teacher.</w:t>
            </w:r>
          </w:p>
          <w:p w14:paraId="7ACCC627" w14:textId="77777777" w:rsidR="00442126" w:rsidRDefault="00442126">
            <w:pPr>
              <w:jc w:val="both"/>
              <w:rPr>
                <w:rFonts w:ascii="Arial" w:hAnsi="Arial" w:cs="Arial"/>
                <w:sz w:val="22"/>
                <w:szCs w:val="20"/>
              </w:rPr>
            </w:pPr>
          </w:p>
        </w:tc>
      </w:tr>
      <w:tr w:rsidR="00442126" w14:paraId="01442366" w14:textId="77777777">
        <w:tblPrEx>
          <w:tblCellMar>
            <w:top w:w="0" w:type="dxa"/>
            <w:bottom w:w="0" w:type="dxa"/>
          </w:tblCellMar>
        </w:tblPrEx>
        <w:trPr>
          <w:cantSplit/>
          <w:trHeight w:val="266"/>
        </w:trPr>
        <w:tc>
          <w:tcPr>
            <w:tcW w:w="900" w:type="dxa"/>
            <w:tcBorders>
              <w:top w:val="nil"/>
              <w:left w:val="nil"/>
              <w:bottom w:val="nil"/>
              <w:right w:val="nil"/>
            </w:tcBorders>
          </w:tcPr>
          <w:p w14:paraId="0ED6A966"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5C2D693F" w14:textId="77777777" w:rsidR="00442126" w:rsidRDefault="00442126">
            <w:pPr>
              <w:jc w:val="both"/>
              <w:rPr>
                <w:rFonts w:ascii="Arial" w:hAnsi="Arial" w:cs="Arial"/>
                <w:sz w:val="22"/>
                <w:szCs w:val="20"/>
              </w:rPr>
            </w:pPr>
            <w:r>
              <w:rPr>
                <w:rFonts w:ascii="Arial" w:hAnsi="Arial" w:cs="Arial"/>
                <w:sz w:val="22"/>
                <w:szCs w:val="20"/>
              </w:rPr>
              <w:t xml:space="preserve">Support the use of ICT in learning activities and develop pupils’ competence and independence in its use. </w:t>
            </w:r>
          </w:p>
          <w:p w14:paraId="552B82C2" w14:textId="77777777" w:rsidR="00442126" w:rsidRDefault="00442126">
            <w:pPr>
              <w:jc w:val="both"/>
              <w:rPr>
                <w:rFonts w:ascii="Arial" w:hAnsi="Arial" w:cs="Arial"/>
                <w:sz w:val="22"/>
                <w:szCs w:val="20"/>
              </w:rPr>
            </w:pPr>
          </w:p>
        </w:tc>
      </w:tr>
      <w:tr w:rsidR="00442126" w14:paraId="1E3A9A97" w14:textId="77777777">
        <w:tblPrEx>
          <w:tblCellMar>
            <w:top w:w="0" w:type="dxa"/>
            <w:bottom w:w="0" w:type="dxa"/>
          </w:tblCellMar>
        </w:tblPrEx>
        <w:trPr>
          <w:cantSplit/>
          <w:trHeight w:val="266"/>
        </w:trPr>
        <w:tc>
          <w:tcPr>
            <w:tcW w:w="900" w:type="dxa"/>
            <w:tcBorders>
              <w:top w:val="nil"/>
              <w:left w:val="nil"/>
              <w:bottom w:val="nil"/>
              <w:right w:val="nil"/>
            </w:tcBorders>
          </w:tcPr>
          <w:p w14:paraId="2E0EA825"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03554DBE" w14:textId="77777777" w:rsidR="00442126" w:rsidRDefault="00442126">
            <w:pPr>
              <w:jc w:val="both"/>
              <w:rPr>
                <w:rFonts w:ascii="Arial" w:hAnsi="Arial" w:cs="Arial"/>
                <w:sz w:val="22"/>
                <w:szCs w:val="20"/>
              </w:rPr>
            </w:pPr>
            <w:r>
              <w:rPr>
                <w:rFonts w:ascii="Arial" w:hAnsi="Arial" w:cs="Arial"/>
                <w:sz w:val="22"/>
                <w:szCs w:val="20"/>
              </w:rPr>
              <w:t>Prepare, maintain and use equipment/resources required to meet the lesson plans/relevant learning activity and assist pupils in their use.</w:t>
            </w:r>
          </w:p>
          <w:p w14:paraId="7A9416C6" w14:textId="77777777" w:rsidR="00442126" w:rsidRDefault="00442126">
            <w:pPr>
              <w:jc w:val="both"/>
              <w:rPr>
                <w:rFonts w:ascii="Arial" w:hAnsi="Arial" w:cs="Arial"/>
                <w:sz w:val="22"/>
                <w:szCs w:val="20"/>
              </w:rPr>
            </w:pPr>
          </w:p>
        </w:tc>
      </w:tr>
      <w:tr w:rsidR="00442126" w14:paraId="1C412F5D" w14:textId="77777777">
        <w:tblPrEx>
          <w:tblCellMar>
            <w:top w:w="0" w:type="dxa"/>
            <w:bottom w:w="0" w:type="dxa"/>
          </w:tblCellMar>
        </w:tblPrEx>
        <w:trPr>
          <w:cantSplit/>
          <w:trHeight w:val="266"/>
        </w:trPr>
        <w:tc>
          <w:tcPr>
            <w:tcW w:w="10080" w:type="dxa"/>
            <w:gridSpan w:val="4"/>
            <w:tcBorders>
              <w:top w:val="nil"/>
              <w:left w:val="nil"/>
              <w:bottom w:val="nil"/>
              <w:right w:val="nil"/>
            </w:tcBorders>
          </w:tcPr>
          <w:p w14:paraId="49494DF9" w14:textId="77777777" w:rsidR="00442126" w:rsidRDefault="00442126">
            <w:pPr>
              <w:jc w:val="both"/>
              <w:rPr>
                <w:rFonts w:ascii="Arial" w:hAnsi="Arial" w:cs="Arial"/>
                <w:sz w:val="22"/>
                <w:szCs w:val="20"/>
              </w:rPr>
            </w:pPr>
            <w:r>
              <w:rPr>
                <w:rFonts w:ascii="Arial" w:hAnsi="Arial" w:cs="Arial"/>
                <w:b/>
                <w:bCs/>
                <w:sz w:val="22"/>
              </w:rPr>
              <w:t>Support for the School</w:t>
            </w:r>
          </w:p>
        </w:tc>
      </w:tr>
      <w:tr w:rsidR="00442126" w14:paraId="415D2627" w14:textId="77777777">
        <w:tblPrEx>
          <w:tblCellMar>
            <w:top w:w="0" w:type="dxa"/>
            <w:bottom w:w="0" w:type="dxa"/>
          </w:tblCellMar>
        </w:tblPrEx>
        <w:trPr>
          <w:cantSplit/>
          <w:trHeight w:val="266"/>
        </w:trPr>
        <w:tc>
          <w:tcPr>
            <w:tcW w:w="900" w:type="dxa"/>
            <w:tcBorders>
              <w:top w:val="nil"/>
              <w:left w:val="nil"/>
              <w:bottom w:val="nil"/>
              <w:right w:val="nil"/>
            </w:tcBorders>
          </w:tcPr>
          <w:p w14:paraId="0BC2B777"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4804F7F1" w14:textId="77777777" w:rsidR="00442126" w:rsidRDefault="00442126">
            <w:pPr>
              <w:jc w:val="both"/>
              <w:rPr>
                <w:rFonts w:ascii="Arial" w:hAnsi="Arial" w:cs="Arial"/>
                <w:sz w:val="22"/>
                <w:szCs w:val="22"/>
              </w:rPr>
            </w:pPr>
            <w:r>
              <w:rPr>
                <w:rFonts w:ascii="Arial" w:hAnsi="Arial" w:cs="Arial"/>
                <w:sz w:val="22"/>
                <w:szCs w:val="22"/>
              </w:rPr>
              <w:t>To be aware of and comply with school policies and procedures relating to child protection, health, safety and security, confidentiality and data protection, reporting all concerns to an appropriate person.</w:t>
            </w:r>
          </w:p>
          <w:p w14:paraId="01A8BCBC" w14:textId="77777777" w:rsidR="00442126" w:rsidRDefault="00442126">
            <w:pPr>
              <w:jc w:val="both"/>
              <w:rPr>
                <w:rFonts w:ascii="Arial" w:hAnsi="Arial" w:cs="Arial"/>
                <w:sz w:val="22"/>
                <w:szCs w:val="22"/>
              </w:rPr>
            </w:pPr>
          </w:p>
        </w:tc>
      </w:tr>
      <w:tr w:rsidR="00442126" w14:paraId="5CB7E5F1" w14:textId="77777777">
        <w:tblPrEx>
          <w:tblCellMar>
            <w:top w:w="0" w:type="dxa"/>
            <w:bottom w:w="0" w:type="dxa"/>
          </w:tblCellMar>
        </w:tblPrEx>
        <w:trPr>
          <w:cantSplit/>
          <w:trHeight w:val="266"/>
        </w:trPr>
        <w:tc>
          <w:tcPr>
            <w:tcW w:w="900" w:type="dxa"/>
            <w:tcBorders>
              <w:top w:val="nil"/>
              <w:left w:val="nil"/>
              <w:bottom w:val="nil"/>
              <w:right w:val="nil"/>
            </w:tcBorders>
          </w:tcPr>
          <w:p w14:paraId="2D8D864E"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29661F00" w14:textId="77777777" w:rsidR="00442126" w:rsidRDefault="00442126">
            <w:pPr>
              <w:jc w:val="both"/>
              <w:rPr>
                <w:rFonts w:ascii="Arial" w:hAnsi="Arial" w:cs="Arial"/>
                <w:sz w:val="22"/>
                <w:szCs w:val="22"/>
              </w:rPr>
            </w:pPr>
            <w:r>
              <w:rPr>
                <w:rFonts w:ascii="Arial" w:hAnsi="Arial" w:cs="Arial"/>
                <w:sz w:val="22"/>
                <w:szCs w:val="22"/>
              </w:rPr>
              <w:t>Contribute to the school ethos, aims and development/improvement plan.</w:t>
            </w:r>
          </w:p>
          <w:p w14:paraId="4DC01379" w14:textId="77777777" w:rsidR="00442126" w:rsidRDefault="00442126">
            <w:pPr>
              <w:jc w:val="both"/>
              <w:rPr>
                <w:rFonts w:ascii="Arial" w:hAnsi="Arial" w:cs="Arial"/>
                <w:sz w:val="22"/>
                <w:szCs w:val="22"/>
              </w:rPr>
            </w:pPr>
          </w:p>
        </w:tc>
      </w:tr>
      <w:tr w:rsidR="00442126" w14:paraId="4497E0BE" w14:textId="77777777">
        <w:tblPrEx>
          <w:tblCellMar>
            <w:top w:w="0" w:type="dxa"/>
            <w:bottom w:w="0" w:type="dxa"/>
          </w:tblCellMar>
        </w:tblPrEx>
        <w:trPr>
          <w:cantSplit/>
          <w:trHeight w:val="266"/>
        </w:trPr>
        <w:tc>
          <w:tcPr>
            <w:tcW w:w="900" w:type="dxa"/>
            <w:tcBorders>
              <w:top w:val="nil"/>
              <w:left w:val="nil"/>
              <w:bottom w:val="nil"/>
              <w:right w:val="nil"/>
            </w:tcBorders>
          </w:tcPr>
          <w:p w14:paraId="15FD385A"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2E679A74" w14:textId="77777777" w:rsidR="00442126" w:rsidRDefault="00442126">
            <w:pPr>
              <w:jc w:val="both"/>
              <w:rPr>
                <w:rFonts w:ascii="Arial" w:hAnsi="Arial" w:cs="Arial"/>
                <w:sz w:val="22"/>
                <w:szCs w:val="20"/>
              </w:rPr>
            </w:pPr>
            <w:r>
              <w:rPr>
                <w:rFonts w:ascii="Arial" w:hAnsi="Arial" w:cs="Arial"/>
                <w:sz w:val="22"/>
                <w:szCs w:val="20"/>
              </w:rPr>
              <w:t>Be aware of and support difference and ensure all pupils have equal access to opportunities to learn, develop and feel valued, respecting their social, cultural, linguistic, religious and ethnic background.</w:t>
            </w:r>
          </w:p>
          <w:p w14:paraId="579D3219" w14:textId="77777777" w:rsidR="00442126" w:rsidRDefault="00442126">
            <w:pPr>
              <w:jc w:val="both"/>
              <w:rPr>
                <w:rFonts w:ascii="Arial" w:hAnsi="Arial" w:cs="Arial"/>
                <w:sz w:val="22"/>
                <w:szCs w:val="20"/>
              </w:rPr>
            </w:pPr>
          </w:p>
        </w:tc>
      </w:tr>
      <w:tr w:rsidR="00442126" w14:paraId="71363A3A" w14:textId="77777777">
        <w:tblPrEx>
          <w:tblCellMar>
            <w:top w:w="0" w:type="dxa"/>
            <w:bottom w:w="0" w:type="dxa"/>
          </w:tblCellMar>
        </w:tblPrEx>
        <w:trPr>
          <w:cantSplit/>
          <w:trHeight w:val="266"/>
        </w:trPr>
        <w:tc>
          <w:tcPr>
            <w:tcW w:w="900" w:type="dxa"/>
            <w:tcBorders>
              <w:top w:val="nil"/>
              <w:left w:val="nil"/>
              <w:bottom w:val="nil"/>
              <w:right w:val="nil"/>
            </w:tcBorders>
          </w:tcPr>
          <w:p w14:paraId="1195B5F0"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377174A8" w14:textId="77777777" w:rsidR="00442126" w:rsidRDefault="00442126">
            <w:pPr>
              <w:jc w:val="both"/>
              <w:rPr>
                <w:rFonts w:ascii="Arial" w:hAnsi="Arial" w:cs="Arial"/>
                <w:sz w:val="22"/>
                <w:szCs w:val="22"/>
              </w:rPr>
            </w:pPr>
            <w:r>
              <w:rPr>
                <w:rFonts w:ascii="Arial" w:hAnsi="Arial" w:cs="Arial"/>
                <w:sz w:val="22"/>
                <w:szCs w:val="22"/>
              </w:rPr>
              <w:t>Work as part of a team appreciating and supporting the role of other people in the team.</w:t>
            </w:r>
          </w:p>
          <w:p w14:paraId="16951AEA" w14:textId="77777777" w:rsidR="00442126" w:rsidRDefault="00442126">
            <w:pPr>
              <w:jc w:val="both"/>
              <w:rPr>
                <w:rFonts w:ascii="Arial" w:hAnsi="Arial" w:cs="Arial"/>
                <w:sz w:val="22"/>
                <w:szCs w:val="22"/>
              </w:rPr>
            </w:pPr>
          </w:p>
        </w:tc>
      </w:tr>
      <w:tr w:rsidR="00442126" w14:paraId="566CBE62" w14:textId="77777777">
        <w:tblPrEx>
          <w:tblCellMar>
            <w:top w:w="0" w:type="dxa"/>
            <w:bottom w:w="0" w:type="dxa"/>
          </w:tblCellMar>
        </w:tblPrEx>
        <w:trPr>
          <w:cantSplit/>
          <w:trHeight w:val="266"/>
        </w:trPr>
        <w:tc>
          <w:tcPr>
            <w:tcW w:w="900" w:type="dxa"/>
            <w:tcBorders>
              <w:top w:val="nil"/>
              <w:left w:val="nil"/>
              <w:bottom w:val="nil"/>
              <w:right w:val="nil"/>
            </w:tcBorders>
          </w:tcPr>
          <w:p w14:paraId="4864BE41"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5BE38EC4" w14:textId="77777777" w:rsidR="00442126" w:rsidRDefault="00442126">
            <w:pPr>
              <w:jc w:val="both"/>
              <w:rPr>
                <w:rFonts w:ascii="Arial" w:hAnsi="Arial" w:cs="Arial"/>
                <w:sz w:val="22"/>
                <w:szCs w:val="22"/>
              </w:rPr>
            </w:pPr>
            <w:r>
              <w:rPr>
                <w:rFonts w:ascii="Arial" w:hAnsi="Arial" w:cs="Arial"/>
                <w:sz w:val="22"/>
                <w:szCs w:val="22"/>
              </w:rPr>
              <w:t>Attend and participate in meetings as required.</w:t>
            </w:r>
          </w:p>
          <w:p w14:paraId="43E8D629" w14:textId="77777777" w:rsidR="00442126" w:rsidRDefault="00442126">
            <w:pPr>
              <w:jc w:val="both"/>
              <w:rPr>
                <w:rFonts w:ascii="Arial" w:hAnsi="Arial" w:cs="Arial"/>
                <w:sz w:val="22"/>
                <w:szCs w:val="22"/>
              </w:rPr>
            </w:pPr>
          </w:p>
        </w:tc>
      </w:tr>
      <w:tr w:rsidR="00442126" w14:paraId="165C8A74" w14:textId="77777777">
        <w:tblPrEx>
          <w:tblCellMar>
            <w:top w:w="0" w:type="dxa"/>
            <w:bottom w:w="0" w:type="dxa"/>
          </w:tblCellMar>
        </w:tblPrEx>
        <w:trPr>
          <w:cantSplit/>
          <w:trHeight w:val="266"/>
        </w:trPr>
        <w:tc>
          <w:tcPr>
            <w:tcW w:w="900" w:type="dxa"/>
            <w:tcBorders>
              <w:top w:val="nil"/>
              <w:left w:val="nil"/>
              <w:bottom w:val="nil"/>
              <w:right w:val="nil"/>
            </w:tcBorders>
          </w:tcPr>
          <w:p w14:paraId="24D08720"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6EDCA213" w14:textId="77777777" w:rsidR="00442126" w:rsidRDefault="00442126">
            <w:pPr>
              <w:jc w:val="both"/>
              <w:rPr>
                <w:rFonts w:ascii="Arial" w:hAnsi="Arial" w:cs="Arial"/>
                <w:sz w:val="22"/>
                <w:szCs w:val="22"/>
              </w:rPr>
            </w:pPr>
            <w:r>
              <w:rPr>
                <w:rFonts w:ascii="Arial" w:hAnsi="Arial" w:cs="Arial"/>
                <w:sz w:val="22"/>
                <w:szCs w:val="22"/>
              </w:rPr>
              <w:t>Assist with the supervision of pupils out of lesson times, including before and after school, if appropriate, and within working hours.</w:t>
            </w:r>
          </w:p>
          <w:p w14:paraId="2142AFBC" w14:textId="77777777" w:rsidR="00442126" w:rsidRDefault="00442126">
            <w:pPr>
              <w:jc w:val="both"/>
              <w:rPr>
                <w:rFonts w:ascii="Arial" w:hAnsi="Arial" w:cs="Arial"/>
                <w:sz w:val="22"/>
                <w:szCs w:val="22"/>
              </w:rPr>
            </w:pPr>
          </w:p>
        </w:tc>
      </w:tr>
      <w:tr w:rsidR="00442126" w14:paraId="0E4864D3" w14:textId="77777777">
        <w:tblPrEx>
          <w:tblCellMar>
            <w:top w:w="0" w:type="dxa"/>
            <w:bottom w:w="0" w:type="dxa"/>
          </w:tblCellMar>
        </w:tblPrEx>
        <w:trPr>
          <w:cantSplit/>
          <w:trHeight w:val="266"/>
        </w:trPr>
        <w:tc>
          <w:tcPr>
            <w:tcW w:w="900" w:type="dxa"/>
            <w:tcBorders>
              <w:top w:val="nil"/>
              <w:left w:val="nil"/>
              <w:bottom w:val="nil"/>
              <w:right w:val="nil"/>
            </w:tcBorders>
          </w:tcPr>
          <w:p w14:paraId="77383EBB"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43CB8DC9" w14:textId="77777777" w:rsidR="00442126" w:rsidRDefault="00442126">
            <w:pPr>
              <w:jc w:val="both"/>
              <w:rPr>
                <w:rFonts w:ascii="Arial" w:hAnsi="Arial" w:cs="Arial"/>
                <w:sz w:val="22"/>
                <w:szCs w:val="22"/>
              </w:rPr>
            </w:pPr>
            <w:r>
              <w:rPr>
                <w:rFonts w:ascii="Arial" w:hAnsi="Arial" w:cs="Arial"/>
                <w:sz w:val="22"/>
                <w:szCs w:val="22"/>
              </w:rPr>
              <w:t xml:space="preserve">Undertake personal development through training and other learning activities including performance management as required.  </w:t>
            </w:r>
          </w:p>
          <w:p w14:paraId="730B299D" w14:textId="77777777" w:rsidR="00442126" w:rsidRDefault="00442126">
            <w:pPr>
              <w:jc w:val="both"/>
              <w:rPr>
                <w:rFonts w:ascii="Arial" w:hAnsi="Arial" w:cs="Arial"/>
                <w:sz w:val="22"/>
                <w:szCs w:val="22"/>
              </w:rPr>
            </w:pPr>
          </w:p>
        </w:tc>
      </w:tr>
      <w:tr w:rsidR="00442126" w14:paraId="3AEDEDF8" w14:textId="77777777">
        <w:tblPrEx>
          <w:tblCellMar>
            <w:top w:w="0" w:type="dxa"/>
            <w:bottom w:w="0" w:type="dxa"/>
          </w:tblCellMar>
        </w:tblPrEx>
        <w:trPr>
          <w:cantSplit/>
          <w:trHeight w:val="266"/>
        </w:trPr>
        <w:tc>
          <w:tcPr>
            <w:tcW w:w="900" w:type="dxa"/>
            <w:tcBorders>
              <w:top w:val="nil"/>
              <w:left w:val="nil"/>
              <w:bottom w:val="nil"/>
              <w:right w:val="nil"/>
            </w:tcBorders>
          </w:tcPr>
          <w:p w14:paraId="0A509EA4"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51E29E98" w14:textId="77777777" w:rsidR="00442126" w:rsidRDefault="00442126">
            <w:pPr>
              <w:jc w:val="both"/>
              <w:rPr>
                <w:rFonts w:ascii="Arial" w:hAnsi="Arial" w:cs="Arial"/>
                <w:sz w:val="22"/>
                <w:szCs w:val="22"/>
              </w:rPr>
            </w:pPr>
            <w:r>
              <w:rPr>
                <w:rFonts w:ascii="Arial" w:hAnsi="Arial" w:cs="Arial"/>
                <w:sz w:val="22"/>
                <w:szCs w:val="22"/>
              </w:rPr>
              <w:t>Accompany teaching staff and pupils on visits, trips and out of school activities as required.</w:t>
            </w:r>
          </w:p>
          <w:p w14:paraId="7DEAFCB7" w14:textId="77777777" w:rsidR="00442126" w:rsidRDefault="00442126">
            <w:pPr>
              <w:jc w:val="both"/>
              <w:rPr>
                <w:rFonts w:ascii="Arial" w:hAnsi="Arial" w:cs="Arial"/>
                <w:sz w:val="22"/>
                <w:szCs w:val="22"/>
              </w:rPr>
            </w:pPr>
          </w:p>
        </w:tc>
      </w:tr>
      <w:tr w:rsidR="00442126" w14:paraId="1D3270CE" w14:textId="77777777">
        <w:tblPrEx>
          <w:tblCellMar>
            <w:top w:w="0" w:type="dxa"/>
            <w:bottom w:w="0" w:type="dxa"/>
          </w:tblCellMar>
        </w:tblPrEx>
        <w:trPr>
          <w:cantSplit/>
          <w:trHeight w:val="266"/>
        </w:trPr>
        <w:tc>
          <w:tcPr>
            <w:tcW w:w="900" w:type="dxa"/>
            <w:tcBorders>
              <w:top w:val="nil"/>
              <w:left w:val="nil"/>
              <w:bottom w:val="nil"/>
              <w:right w:val="nil"/>
            </w:tcBorders>
          </w:tcPr>
          <w:p w14:paraId="54CF15BD" w14:textId="77777777" w:rsidR="00442126" w:rsidRDefault="00442126">
            <w:pPr>
              <w:jc w:val="both"/>
              <w:rPr>
                <w:rFonts w:ascii="Arial" w:hAnsi="Arial" w:cs="Arial"/>
                <w:sz w:val="22"/>
                <w:szCs w:val="20"/>
              </w:rPr>
            </w:pPr>
          </w:p>
        </w:tc>
        <w:tc>
          <w:tcPr>
            <w:tcW w:w="9180" w:type="dxa"/>
            <w:gridSpan w:val="3"/>
            <w:tcBorders>
              <w:top w:val="nil"/>
              <w:left w:val="nil"/>
              <w:bottom w:val="nil"/>
              <w:right w:val="nil"/>
            </w:tcBorders>
          </w:tcPr>
          <w:p w14:paraId="2781DAEA" w14:textId="77777777" w:rsidR="00442126" w:rsidRDefault="00442126">
            <w:pPr>
              <w:jc w:val="both"/>
              <w:rPr>
                <w:rFonts w:ascii="Arial" w:hAnsi="Arial" w:cs="Arial"/>
                <w:sz w:val="22"/>
                <w:szCs w:val="22"/>
              </w:rPr>
            </w:pPr>
            <w:r>
              <w:rPr>
                <w:rFonts w:ascii="Arial" w:hAnsi="Arial" w:cs="Arial"/>
                <w:sz w:val="22"/>
                <w:szCs w:val="22"/>
              </w:rPr>
              <w:t>Assist with the organisation, routines and upkeep of the wider learning environment.</w:t>
            </w:r>
          </w:p>
          <w:p w14:paraId="3BB80206" w14:textId="77777777" w:rsidR="00442126" w:rsidRDefault="00442126">
            <w:pPr>
              <w:jc w:val="both"/>
              <w:rPr>
                <w:rFonts w:ascii="Arial" w:hAnsi="Arial" w:cs="Arial"/>
                <w:sz w:val="22"/>
                <w:szCs w:val="22"/>
              </w:rPr>
            </w:pPr>
          </w:p>
        </w:tc>
      </w:tr>
      <w:tr w:rsidR="00442126" w14:paraId="517A7565" w14:textId="77777777">
        <w:tblPrEx>
          <w:tblCellMar>
            <w:top w:w="0" w:type="dxa"/>
            <w:bottom w:w="0" w:type="dxa"/>
          </w:tblCellMar>
        </w:tblPrEx>
        <w:trPr>
          <w:cantSplit/>
          <w:trHeight w:val="266"/>
        </w:trPr>
        <w:tc>
          <w:tcPr>
            <w:tcW w:w="900" w:type="dxa"/>
            <w:tcBorders>
              <w:top w:val="nil"/>
              <w:left w:val="nil"/>
              <w:bottom w:val="nil"/>
              <w:right w:val="nil"/>
            </w:tcBorders>
          </w:tcPr>
          <w:p w14:paraId="331E5365" w14:textId="77777777" w:rsidR="00442126" w:rsidRDefault="00442126">
            <w:pPr>
              <w:jc w:val="both"/>
              <w:rPr>
                <w:rFonts w:ascii="Arial" w:hAnsi="Arial" w:cs="Arial"/>
                <w:b/>
                <w:bCs/>
                <w:sz w:val="22"/>
                <w:szCs w:val="20"/>
              </w:rPr>
            </w:pPr>
            <w:r>
              <w:rPr>
                <w:rFonts w:ascii="Arial" w:hAnsi="Arial" w:cs="Arial"/>
                <w:b/>
                <w:bCs/>
                <w:sz w:val="22"/>
                <w:szCs w:val="20"/>
              </w:rPr>
              <w:t>Note</w:t>
            </w:r>
          </w:p>
        </w:tc>
        <w:tc>
          <w:tcPr>
            <w:tcW w:w="9180" w:type="dxa"/>
            <w:gridSpan w:val="3"/>
            <w:tcBorders>
              <w:top w:val="nil"/>
              <w:left w:val="nil"/>
              <w:bottom w:val="nil"/>
              <w:right w:val="nil"/>
            </w:tcBorders>
          </w:tcPr>
          <w:p w14:paraId="2D722B40" w14:textId="77777777" w:rsidR="00442126" w:rsidRDefault="00442126">
            <w:pPr>
              <w:jc w:val="both"/>
              <w:rPr>
                <w:rFonts w:ascii="Arial" w:hAnsi="Arial" w:cs="Arial"/>
                <w:sz w:val="22"/>
                <w:szCs w:val="22"/>
              </w:rPr>
            </w:pPr>
            <w:r>
              <w:rPr>
                <w:rFonts w:ascii="Arial" w:hAnsi="Arial" w:cs="Arial"/>
                <w:sz w:val="22"/>
                <w:szCs w:val="22"/>
              </w:rPr>
              <w:t>This is not a comprehensive list of all tasks which may be required of the postholder. It is illustrative of the general nature and level of responsibility of the work to be undertaken, commensurate with the grade.</w:t>
            </w:r>
          </w:p>
          <w:p w14:paraId="0FF1FCC3" w14:textId="77777777" w:rsidR="00442126" w:rsidRDefault="00442126">
            <w:pPr>
              <w:jc w:val="both"/>
              <w:rPr>
                <w:rFonts w:ascii="Arial" w:hAnsi="Arial" w:cs="Arial"/>
                <w:sz w:val="22"/>
                <w:szCs w:val="22"/>
              </w:rPr>
            </w:pPr>
          </w:p>
        </w:tc>
      </w:tr>
      <w:tr w:rsidR="00442126" w14:paraId="4685AF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shd w:val="clear" w:color="auto" w:fill="D9D9D9"/>
          </w:tcPr>
          <w:p w14:paraId="61F67224" w14:textId="77777777" w:rsidR="00442126" w:rsidRDefault="00442126">
            <w:pPr>
              <w:pStyle w:val="Heading2"/>
              <w:rPr>
                <w:szCs w:val="20"/>
              </w:rPr>
            </w:pPr>
            <w:r>
              <w:rPr>
                <w:szCs w:val="20"/>
              </w:rPr>
              <w:t>Personal Attributes</w:t>
            </w:r>
          </w:p>
        </w:tc>
      </w:tr>
      <w:tr w:rsidR="00442126" w14:paraId="707652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11B3A547" w14:textId="77777777" w:rsidR="00442126" w:rsidRDefault="00442126">
            <w:pPr>
              <w:jc w:val="both"/>
              <w:rPr>
                <w:rFonts w:ascii="Arial" w:hAnsi="Arial" w:cs="Arial"/>
                <w:b/>
                <w:bCs/>
                <w:sz w:val="22"/>
              </w:rPr>
            </w:pPr>
            <w:r>
              <w:rPr>
                <w:rFonts w:ascii="Arial" w:hAnsi="Arial" w:cs="Arial"/>
                <w:b/>
                <w:bCs/>
                <w:sz w:val="22"/>
              </w:rPr>
              <w:t>Communication &amp; Influence</w:t>
            </w:r>
          </w:p>
          <w:p w14:paraId="33D85070" w14:textId="77777777" w:rsidR="00442126" w:rsidRDefault="00442126">
            <w:pPr>
              <w:jc w:val="both"/>
              <w:rPr>
                <w:rFonts w:ascii="Arial" w:hAnsi="Arial" w:cs="Arial"/>
                <w:sz w:val="22"/>
                <w:szCs w:val="22"/>
              </w:rPr>
            </w:pPr>
            <w:r>
              <w:rPr>
                <w:rFonts w:ascii="Arial" w:hAnsi="Arial" w:cs="Arial"/>
                <w:sz w:val="22"/>
                <w:szCs w:val="22"/>
              </w:rPr>
              <w:t xml:space="preserve">Actively listens to what others have to say and gains support for own opinion. Asks open questions and ensures that there is no confusion or ambiguity to the listener. Ensures own case is consistent when seeking support. </w:t>
            </w:r>
          </w:p>
          <w:p w14:paraId="0C92A2A5" w14:textId="77777777" w:rsidR="00442126" w:rsidRDefault="00442126">
            <w:pPr>
              <w:jc w:val="both"/>
              <w:rPr>
                <w:rFonts w:ascii="Arial" w:hAnsi="Arial" w:cs="Arial"/>
                <w:sz w:val="22"/>
                <w:szCs w:val="20"/>
              </w:rPr>
            </w:pPr>
          </w:p>
        </w:tc>
      </w:tr>
      <w:tr w:rsidR="00442126" w14:paraId="549F6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0639B30E" w14:textId="77777777" w:rsidR="00442126" w:rsidRDefault="00442126">
            <w:pPr>
              <w:jc w:val="both"/>
              <w:rPr>
                <w:rFonts w:ascii="Arial" w:hAnsi="Arial" w:cs="Arial"/>
                <w:b/>
                <w:bCs/>
                <w:sz w:val="22"/>
              </w:rPr>
            </w:pPr>
            <w:r>
              <w:rPr>
                <w:rFonts w:ascii="Arial" w:hAnsi="Arial" w:cs="Arial"/>
                <w:b/>
                <w:bCs/>
                <w:sz w:val="22"/>
              </w:rPr>
              <w:t>Team working</w:t>
            </w:r>
          </w:p>
          <w:p w14:paraId="6E96C553" w14:textId="77777777" w:rsidR="00442126" w:rsidRDefault="00442126">
            <w:pPr>
              <w:jc w:val="both"/>
              <w:rPr>
                <w:rFonts w:ascii="Arial" w:hAnsi="Arial" w:cs="Arial"/>
                <w:sz w:val="22"/>
                <w:szCs w:val="22"/>
              </w:rPr>
            </w:pPr>
            <w:r>
              <w:rPr>
                <w:rFonts w:ascii="Arial" w:hAnsi="Arial" w:cs="Arial"/>
                <w:sz w:val="22"/>
                <w:szCs w:val="22"/>
              </w:rPr>
              <w:t>Demonstrates a non-judgemental approach to the values, views and needs of others. Sees other people’s point of view and encourages and respects views that are different from own. Takes time to get to know people and how they operate.</w:t>
            </w:r>
          </w:p>
          <w:p w14:paraId="291CE58F" w14:textId="77777777" w:rsidR="00442126" w:rsidRDefault="00442126">
            <w:pPr>
              <w:jc w:val="both"/>
              <w:rPr>
                <w:rFonts w:ascii="Arial" w:hAnsi="Arial" w:cs="Arial"/>
                <w:sz w:val="22"/>
                <w:szCs w:val="20"/>
              </w:rPr>
            </w:pPr>
          </w:p>
        </w:tc>
      </w:tr>
      <w:tr w:rsidR="00442126" w14:paraId="54DC1F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017456E4" w14:textId="77777777" w:rsidR="00442126" w:rsidRDefault="00442126">
            <w:pPr>
              <w:jc w:val="both"/>
              <w:rPr>
                <w:rFonts w:ascii="Arial" w:hAnsi="Arial" w:cs="Arial"/>
                <w:b/>
                <w:bCs/>
                <w:sz w:val="22"/>
              </w:rPr>
            </w:pPr>
            <w:r>
              <w:rPr>
                <w:rFonts w:ascii="Arial" w:hAnsi="Arial" w:cs="Arial"/>
                <w:b/>
                <w:bCs/>
                <w:sz w:val="22"/>
              </w:rPr>
              <w:t>Organisational Awareness</w:t>
            </w:r>
          </w:p>
          <w:p w14:paraId="67361F26" w14:textId="77777777" w:rsidR="00442126" w:rsidRDefault="00442126">
            <w:pPr>
              <w:jc w:val="both"/>
              <w:rPr>
                <w:rFonts w:ascii="Arial" w:hAnsi="Arial" w:cs="Arial"/>
                <w:sz w:val="22"/>
                <w:szCs w:val="22"/>
              </w:rPr>
            </w:pPr>
            <w:r>
              <w:rPr>
                <w:rFonts w:ascii="Arial" w:hAnsi="Arial" w:cs="Arial"/>
                <w:sz w:val="22"/>
                <w:szCs w:val="22"/>
              </w:rPr>
              <w:t>Keeps up to date on changes / new developments in own and other areas of the schools activities and their impact on the schools performance.</w:t>
            </w:r>
          </w:p>
          <w:p w14:paraId="2255E919" w14:textId="77777777" w:rsidR="00442126" w:rsidRDefault="00442126">
            <w:pPr>
              <w:jc w:val="both"/>
              <w:rPr>
                <w:rFonts w:ascii="Arial" w:hAnsi="Arial" w:cs="Arial"/>
                <w:sz w:val="22"/>
                <w:szCs w:val="20"/>
              </w:rPr>
            </w:pPr>
          </w:p>
        </w:tc>
      </w:tr>
      <w:tr w:rsidR="00442126" w14:paraId="4ED669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1BAE6D0B" w14:textId="77777777" w:rsidR="00442126" w:rsidRDefault="00442126">
            <w:pPr>
              <w:rPr>
                <w:rFonts w:ascii="Arial" w:hAnsi="Arial" w:cs="Arial"/>
                <w:b/>
                <w:bCs/>
                <w:sz w:val="22"/>
              </w:rPr>
            </w:pPr>
            <w:r>
              <w:rPr>
                <w:rFonts w:ascii="Arial" w:hAnsi="Arial" w:cs="Arial"/>
                <w:b/>
                <w:bCs/>
                <w:sz w:val="22"/>
              </w:rPr>
              <w:t>Adaptability</w:t>
            </w:r>
          </w:p>
          <w:p w14:paraId="0D9A0DAD" w14:textId="77777777" w:rsidR="00442126" w:rsidRDefault="00442126">
            <w:pPr>
              <w:pStyle w:val="BodyText2"/>
              <w:spacing w:line="240" w:lineRule="auto"/>
              <w:rPr>
                <w:rFonts w:ascii="Arial" w:hAnsi="Arial" w:cs="Arial"/>
                <w:sz w:val="22"/>
                <w:szCs w:val="22"/>
              </w:rPr>
            </w:pPr>
            <w:r>
              <w:rPr>
                <w:rFonts w:ascii="Arial" w:hAnsi="Arial" w:cs="Arial"/>
                <w:sz w:val="22"/>
                <w:szCs w:val="22"/>
              </w:rPr>
              <w:t xml:space="preserve">Supports the change process, remaining positive during times of change. Willingly co-operates with others and highlights potential problems in a positive and supportive way. </w:t>
            </w:r>
          </w:p>
          <w:p w14:paraId="6A0B4EAE" w14:textId="77777777" w:rsidR="00442126" w:rsidRDefault="00442126">
            <w:pPr>
              <w:jc w:val="both"/>
              <w:rPr>
                <w:rFonts w:ascii="Arial" w:hAnsi="Arial" w:cs="Arial"/>
                <w:sz w:val="22"/>
                <w:szCs w:val="20"/>
              </w:rPr>
            </w:pPr>
          </w:p>
        </w:tc>
      </w:tr>
      <w:tr w:rsidR="00442126" w14:paraId="0BEB80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128E3992" w14:textId="77777777" w:rsidR="00442126" w:rsidRDefault="00442126">
            <w:pPr>
              <w:jc w:val="both"/>
              <w:rPr>
                <w:rFonts w:ascii="Arial" w:hAnsi="Arial" w:cs="Arial"/>
                <w:b/>
                <w:bCs/>
                <w:sz w:val="22"/>
              </w:rPr>
            </w:pPr>
            <w:r>
              <w:rPr>
                <w:rFonts w:ascii="Arial" w:hAnsi="Arial" w:cs="Arial"/>
                <w:b/>
                <w:bCs/>
                <w:sz w:val="22"/>
              </w:rPr>
              <w:t>Use of technology</w:t>
            </w:r>
          </w:p>
          <w:p w14:paraId="7543556D" w14:textId="77777777" w:rsidR="00442126" w:rsidRDefault="00442126">
            <w:pPr>
              <w:jc w:val="both"/>
              <w:rPr>
                <w:rFonts w:ascii="Arial" w:hAnsi="Arial" w:cs="Arial"/>
                <w:sz w:val="22"/>
                <w:szCs w:val="22"/>
              </w:rPr>
            </w:pPr>
            <w:r>
              <w:rPr>
                <w:rFonts w:ascii="Arial" w:hAnsi="Arial" w:cs="Arial"/>
                <w:sz w:val="22"/>
                <w:szCs w:val="22"/>
              </w:rPr>
              <w:t>Is able to use and understands the purpose of information communication technology (ICT) and is able to use it for routine and pre-set purposes.  Is able to share skills and knowledge with colleagues.</w:t>
            </w:r>
          </w:p>
          <w:p w14:paraId="33312A10" w14:textId="77777777" w:rsidR="00442126" w:rsidRDefault="00442126">
            <w:pPr>
              <w:jc w:val="both"/>
              <w:rPr>
                <w:rFonts w:ascii="Arial" w:hAnsi="Arial" w:cs="Arial"/>
                <w:sz w:val="22"/>
                <w:szCs w:val="20"/>
              </w:rPr>
            </w:pPr>
          </w:p>
          <w:p w14:paraId="00277E36" w14:textId="77777777" w:rsidR="00442126" w:rsidRDefault="00442126">
            <w:pPr>
              <w:jc w:val="both"/>
              <w:rPr>
                <w:rFonts w:ascii="Arial" w:hAnsi="Arial" w:cs="Arial"/>
                <w:b/>
                <w:bCs/>
                <w:sz w:val="22"/>
                <w:szCs w:val="20"/>
              </w:rPr>
            </w:pPr>
            <w:r>
              <w:rPr>
                <w:rFonts w:ascii="Arial" w:hAnsi="Arial" w:cs="Arial"/>
                <w:b/>
                <w:bCs/>
                <w:sz w:val="22"/>
                <w:szCs w:val="20"/>
              </w:rPr>
              <w:t>Professional values and Practice</w:t>
            </w:r>
          </w:p>
          <w:p w14:paraId="06217B4B" w14:textId="77777777" w:rsidR="00442126" w:rsidRDefault="00442126">
            <w:pPr>
              <w:jc w:val="both"/>
              <w:rPr>
                <w:rFonts w:ascii="Arial" w:hAnsi="Arial" w:cs="Arial"/>
                <w:sz w:val="22"/>
              </w:rPr>
            </w:pPr>
            <w:r>
              <w:rPr>
                <w:rFonts w:ascii="Arial" w:hAnsi="Arial" w:cs="Arial"/>
                <w:sz w:val="22"/>
              </w:rPr>
              <w:t xml:space="preserve">Demonstrates high expectations for all pupils. </w:t>
            </w:r>
          </w:p>
          <w:p w14:paraId="4D839D06" w14:textId="77777777" w:rsidR="00442126" w:rsidRDefault="00442126">
            <w:pPr>
              <w:jc w:val="both"/>
              <w:rPr>
                <w:rFonts w:ascii="Arial" w:hAnsi="Arial" w:cs="Arial"/>
                <w:sz w:val="22"/>
              </w:rPr>
            </w:pPr>
            <w:r>
              <w:rPr>
                <w:rFonts w:ascii="Arial" w:hAnsi="Arial" w:cs="Arial"/>
                <w:sz w:val="22"/>
              </w:rPr>
              <w:t>Ability to build and maintain successful relationships with pupils, treat them consistently, with respect and consideration and demonstrate concern for them development as learners.</w:t>
            </w:r>
          </w:p>
          <w:p w14:paraId="4D2BE0E8" w14:textId="77777777" w:rsidR="00442126" w:rsidRDefault="00442126">
            <w:pPr>
              <w:jc w:val="both"/>
              <w:rPr>
                <w:rFonts w:ascii="Arial" w:hAnsi="Arial" w:cs="Arial"/>
                <w:sz w:val="22"/>
              </w:rPr>
            </w:pPr>
            <w:r>
              <w:rPr>
                <w:rFonts w:ascii="Arial" w:hAnsi="Arial" w:cs="Arial"/>
                <w:sz w:val="22"/>
              </w:rPr>
              <w:t xml:space="preserve">Ability to work collaboratively with colleagues and carry out the role effectively, knowing when to seek help and advice. </w:t>
            </w:r>
          </w:p>
          <w:p w14:paraId="2760034B" w14:textId="77777777" w:rsidR="00442126" w:rsidRDefault="00442126">
            <w:pPr>
              <w:jc w:val="both"/>
              <w:rPr>
                <w:rFonts w:ascii="Arial" w:hAnsi="Arial" w:cs="Arial"/>
                <w:sz w:val="22"/>
              </w:rPr>
            </w:pPr>
            <w:r>
              <w:rPr>
                <w:rFonts w:ascii="Arial" w:hAnsi="Arial" w:cs="Arial"/>
                <w:sz w:val="22"/>
              </w:rPr>
              <w:t xml:space="preserve">Ability to improve your own practice through observations, evaluation and discussion with colleagues. </w:t>
            </w:r>
          </w:p>
          <w:p w14:paraId="296B1403" w14:textId="77777777" w:rsidR="00442126" w:rsidRDefault="00442126">
            <w:pPr>
              <w:jc w:val="both"/>
              <w:rPr>
                <w:rFonts w:ascii="Arial" w:hAnsi="Arial" w:cs="Arial"/>
                <w:sz w:val="22"/>
                <w:szCs w:val="20"/>
              </w:rPr>
            </w:pPr>
            <w:r>
              <w:rPr>
                <w:rFonts w:ascii="Arial" w:hAnsi="Arial" w:cs="Arial"/>
                <w:sz w:val="22"/>
                <w:szCs w:val="20"/>
              </w:rPr>
              <w:t xml:space="preserve"> </w:t>
            </w:r>
          </w:p>
        </w:tc>
      </w:tr>
      <w:tr w:rsidR="00442126" w14:paraId="441750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64B40832" w14:textId="77777777" w:rsidR="00442126" w:rsidRDefault="00442126">
            <w:pPr>
              <w:jc w:val="both"/>
              <w:rPr>
                <w:rFonts w:ascii="Arial" w:hAnsi="Arial" w:cs="Arial"/>
                <w:b/>
                <w:bCs/>
                <w:sz w:val="22"/>
              </w:rPr>
            </w:pPr>
            <w:r>
              <w:rPr>
                <w:rFonts w:ascii="Arial" w:hAnsi="Arial" w:cs="Arial"/>
                <w:b/>
                <w:bCs/>
                <w:sz w:val="22"/>
              </w:rPr>
              <w:t>Experience &amp; Knowledge</w:t>
            </w:r>
          </w:p>
          <w:p w14:paraId="69AB4B77" w14:textId="77777777" w:rsidR="00442126" w:rsidRDefault="00442126">
            <w:pPr>
              <w:jc w:val="both"/>
              <w:rPr>
                <w:rFonts w:ascii="Arial" w:hAnsi="Arial" w:cs="Arial"/>
                <w:sz w:val="22"/>
                <w:szCs w:val="22"/>
              </w:rPr>
            </w:pPr>
            <w:r>
              <w:rPr>
                <w:rFonts w:ascii="Arial" w:hAnsi="Arial" w:cs="Arial"/>
                <w:sz w:val="22"/>
                <w:szCs w:val="22"/>
              </w:rPr>
              <w:t>Minimum 2 years experience working with and or caring for children of relevant age/subject area, in an educational setting.</w:t>
            </w:r>
          </w:p>
          <w:p w14:paraId="6B7B043F" w14:textId="77777777" w:rsidR="00442126" w:rsidRDefault="00442126">
            <w:pPr>
              <w:jc w:val="both"/>
              <w:rPr>
                <w:rFonts w:ascii="Arial" w:hAnsi="Arial" w:cs="Arial"/>
                <w:sz w:val="22"/>
                <w:szCs w:val="22"/>
              </w:rPr>
            </w:pPr>
            <w:r>
              <w:rPr>
                <w:rFonts w:ascii="Arial" w:hAnsi="Arial" w:cs="Arial"/>
                <w:sz w:val="22"/>
                <w:szCs w:val="22"/>
              </w:rPr>
              <w:t>General understanding of national/foundation stage curriculum and other basic learning programmes/techniques.</w:t>
            </w:r>
          </w:p>
          <w:p w14:paraId="695ED3EE" w14:textId="77777777" w:rsidR="00442126" w:rsidRDefault="00442126">
            <w:pPr>
              <w:jc w:val="both"/>
              <w:rPr>
                <w:rFonts w:ascii="Arial" w:hAnsi="Arial" w:cs="Arial"/>
                <w:sz w:val="22"/>
                <w:szCs w:val="22"/>
              </w:rPr>
            </w:pPr>
            <w:r>
              <w:rPr>
                <w:rFonts w:ascii="Arial" w:hAnsi="Arial" w:cs="Arial"/>
                <w:sz w:val="22"/>
                <w:szCs w:val="22"/>
              </w:rPr>
              <w:t>Basic understanding of child development and learning.</w:t>
            </w:r>
          </w:p>
          <w:p w14:paraId="75F532CA" w14:textId="77777777" w:rsidR="00442126" w:rsidRDefault="00442126">
            <w:pPr>
              <w:jc w:val="both"/>
              <w:rPr>
                <w:rFonts w:ascii="Arial" w:hAnsi="Arial" w:cs="Arial"/>
                <w:sz w:val="22"/>
                <w:szCs w:val="22"/>
              </w:rPr>
            </w:pPr>
            <w:r>
              <w:rPr>
                <w:rFonts w:ascii="Arial" w:hAnsi="Arial" w:cs="Arial"/>
                <w:sz w:val="22"/>
                <w:szCs w:val="22"/>
              </w:rPr>
              <w:t>Ability to relate well to children and adults.</w:t>
            </w:r>
          </w:p>
          <w:p w14:paraId="5AAA6DB6" w14:textId="77777777" w:rsidR="00442126" w:rsidRDefault="00442126">
            <w:pPr>
              <w:jc w:val="both"/>
              <w:rPr>
                <w:rFonts w:ascii="Arial" w:hAnsi="Arial" w:cs="Arial"/>
                <w:sz w:val="22"/>
                <w:szCs w:val="22"/>
              </w:rPr>
            </w:pPr>
            <w:r>
              <w:rPr>
                <w:rFonts w:ascii="Arial" w:hAnsi="Arial" w:cs="Arial"/>
                <w:sz w:val="22"/>
                <w:szCs w:val="22"/>
              </w:rPr>
              <w:t>General awareness of inclusion, especially within a school setting.</w:t>
            </w:r>
          </w:p>
          <w:p w14:paraId="573FC28C" w14:textId="77777777" w:rsidR="00442126" w:rsidRDefault="00442126">
            <w:pPr>
              <w:rPr>
                <w:rFonts w:ascii="Arial" w:hAnsi="Arial" w:cs="Arial"/>
                <w:sz w:val="22"/>
                <w:szCs w:val="20"/>
              </w:rPr>
            </w:pPr>
          </w:p>
        </w:tc>
      </w:tr>
      <w:tr w:rsidR="00442126" w14:paraId="433A59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080" w:type="dxa"/>
            <w:gridSpan w:val="4"/>
          </w:tcPr>
          <w:p w14:paraId="4D69983E" w14:textId="77777777" w:rsidR="00442126" w:rsidRDefault="00442126">
            <w:pPr>
              <w:rPr>
                <w:rFonts w:ascii="Arial" w:hAnsi="Arial" w:cs="Arial"/>
                <w:b/>
                <w:bCs/>
                <w:sz w:val="22"/>
              </w:rPr>
            </w:pPr>
            <w:r>
              <w:rPr>
                <w:rFonts w:ascii="Arial" w:hAnsi="Arial" w:cs="Arial"/>
                <w:b/>
                <w:bCs/>
                <w:sz w:val="22"/>
              </w:rPr>
              <w:t>Qualification &amp; Training</w:t>
            </w:r>
          </w:p>
          <w:p w14:paraId="67025A56" w14:textId="77777777" w:rsidR="00442126" w:rsidRDefault="00442126">
            <w:pPr>
              <w:jc w:val="both"/>
              <w:rPr>
                <w:rFonts w:ascii="Arial" w:hAnsi="Arial" w:cs="Arial"/>
                <w:sz w:val="22"/>
                <w:szCs w:val="22"/>
              </w:rPr>
            </w:pPr>
            <w:r>
              <w:rPr>
                <w:rFonts w:ascii="Arial" w:hAnsi="Arial" w:cs="Arial"/>
                <w:sz w:val="22"/>
                <w:szCs w:val="22"/>
              </w:rPr>
              <w:t>Achieved or working towards a Level 1 qualification in Maths/numeracy and English/literacy.</w:t>
            </w:r>
          </w:p>
          <w:p w14:paraId="605090F2" w14:textId="77777777" w:rsidR="00442126" w:rsidRDefault="00442126">
            <w:pPr>
              <w:jc w:val="both"/>
              <w:rPr>
                <w:rFonts w:ascii="Arial" w:hAnsi="Arial" w:cs="Arial"/>
                <w:sz w:val="22"/>
                <w:szCs w:val="22"/>
              </w:rPr>
            </w:pPr>
            <w:r>
              <w:rPr>
                <w:rFonts w:ascii="Arial" w:hAnsi="Arial" w:cs="Arial"/>
                <w:sz w:val="22"/>
                <w:szCs w:val="22"/>
              </w:rPr>
              <w:t xml:space="preserve">Requirement to complete DfES Teacher Assistant Induction Programme. </w:t>
            </w:r>
          </w:p>
          <w:p w14:paraId="0DD58FD9" w14:textId="77777777" w:rsidR="00442126" w:rsidRDefault="00442126">
            <w:pPr>
              <w:jc w:val="both"/>
              <w:rPr>
                <w:rFonts w:ascii="Arial" w:hAnsi="Arial" w:cs="Arial"/>
                <w:sz w:val="22"/>
                <w:szCs w:val="22"/>
              </w:rPr>
            </w:pPr>
            <w:r>
              <w:rPr>
                <w:rFonts w:ascii="Arial" w:hAnsi="Arial" w:cs="Arial"/>
                <w:sz w:val="22"/>
                <w:szCs w:val="22"/>
              </w:rPr>
              <w:t>NVQ 2 for Teaching Assistants or equivalent qualification or experience.</w:t>
            </w:r>
          </w:p>
          <w:p w14:paraId="54FC3BF1" w14:textId="77777777" w:rsidR="00442126" w:rsidRDefault="00442126">
            <w:pPr>
              <w:jc w:val="both"/>
              <w:rPr>
                <w:rFonts w:ascii="Arial" w:hAnsi="Arial" w:cs="Arial"/>
                <w:sz w:val="22"/>
                <w:szCs w:val="22"/>
              </w:rPr>
            </w:pPr>
            <w:r>
              <w:rPr>
                <w:rFonts w:ascii="Arial" w:hAnsi="Arial" w:cs="Arial"/>
                <w:sz w:val="22"/>
                <w:szCs w:val="22"/>
              </w:rPr>
              <w:t xml:space="preserve">Training in relevant learning strategies e.g. literacy / numeracy. </w:t>
            </w:r>
          </w:p>
          <w:p w14:paraId="6B946AA9" w14:textId="77777777" w:rsidR="00442126" w:rsidRDefault="00442126">
            <w:pPr>
              <w:jc w:val="both"/>
              <w:rPr>
                <w:rFonts w:ascii="Arial" w:hAnsi="Arial" w:cs="Arial"/>
                <w:sz w:val="22"/>
                <w:szCs w:val="22"/>
              </w:rPr>
            </w:pPr>
            <w:r>
              <w:rPr>
                <w:rFonts w:ascii="Arial" w:hAnsi="Arial" w:cs="Arial"/>
                <w:sz w:val="22"/>
                <w:szCs w:val="22"/>
              </w:rPr>
              <w:t>Willingness to undertake appropriate first aid training.</w:t>
            </w:r>
          </w:p>
          <w:p w14:paraId="37CCB4A1" w14:textId="77777777" w:rsidR="00442126" w:rsidRDefault="00442126">
            <w:pPr>
              <w:rPr>
                <w:rFonts w:ascii="Arial" w:hAnsi="Arial" w:cs="Arial"/>
                <w:sz w:val="22"/>
                <w:szCs w:val="20"/>
              </w:rPr>
            </w:pPr>
          </w:p>
        </w:tc>
      </w:tr>
      <w:tr w:rsidR="00442126" w14:paraId="0EF96575" w14:textId="77777777">
        <w:tblPrEx>
          <w:tblBorders>
            <w:top w:val="none" w:sz="0" w:space="0" w:color="auto"/>
            <w:left w:val="none" w:sz="0" w:space="0" w:color="auto"/>
            <w:bottom w:val="none" w:sz="0" w:space="0" w:color="auto"/>
            <w:right w:val="none" w:sz="0" w:space="0" w:color="auto"/>
            <w:insideV w:val="none" w:sz="0" w:space="0" w:color="auto"/>
          </w:tblBorders>
          <w:tblCellMar>
            <w:top w:w="0" w:type="dxa"/>
            <w:bottom w:w="0" w:type="dxa"/>
          </w:tblCellMar>
          <w:tblLook w:val="01E0" w:firstRow="1" w:lastRow="1" w:firstColumn="1" w:lastColumn="1" w:noHBand="0" w:noVBand="0"/>
        </w:tblPrEx>
        <w:tc>
          <w:tcPr>
            <w:tcW w:w="2880" w:type="dxa"/>
            <w:gridSpan w:val="2"/>
          </w:tcPr>
          <w:p w14:paraId="307E16FC" w14:textId="77777777" w:rsidR="00442126" w:rsidRDefault="00442126">
            <w:pPr>
              <w:rPr>
                <w:rFonts w:ascii="Arial" w:hAnsi="Arial" w:cs="Arial"/>
                <w:b/>
                <w:bCs/>
                <w:sz w:val="22"/>
                <w:szCs w:val="22"/>
              </w:rPr>
            </w:pPr>
            <w:r>
              <w:rPr>
                <w:rFonts w:ascii="Arial" w:hAnsi="Arial" w:cs="Arial"/>
                <w:b/>
                <w:bCs/>
                <w:sz w:val="22"/>
                <w:szCs w:val="22"/>
              </w:rPr>
              <w:t>Date Issued:</w:t>
            </w:r>
            <w:r w:rsidR="009561AE">
              <w:rPr>
                <w:rFonts w:ascii="Arial" w:hAnsi="Arial" w:cs="Arial"/>
                <w:b/>
                <w:bCs/>
                <w:sz w:val="22"/>
                <w:szCs w:val="22"/>
              </w:rPr>
              <w:t xml:space="preserve"> </w:t>
            </w:r>
          </w:p>
        </w:tc>
        <w:tc>
          <w:tcPr>
            <w:tcW w:w="7200" w:type="dxa"/>
            <w:gridSpan w:val="2"/>
          </w:tcPr>
          <w:p w14:paraId="70448042" w14:textId="77777777" w:rsidR="00442126" w:rsidRDefault="00442126">
            <w:pPr>
              <w:rPr>
                <w:rFonts w:ascii="Arial" w:hAnsi="Arial" w:cs="Arial"/>
                <w:sz w:val="22"/>
                <w:szCs w:val="22"/>
              </w:rPr>
            </w:pPr>
          </w:p>
        </w:tc>
      </w:tr>
      <w:tr w:rsidR="00442126" w14:paraId="0EABE787" w14:textId="77777777">
        <w:tblPrEx>
          <w:tblBorders>
            <w:top w:val="none" w:sz="0" w:space="0" w:color="auto"/>
            <w:left w:val="none" w:sz="0" w:space="0" w:color="auto"/>
            <w:bottom w:val="none" w:sz="0" w:space="0" w:color="auto"/>
            <w:right w:val="none" w:sz="0" w:space="0" w:color="auto"/>
            <w:insideV w:val="none" w:sz="0" w:space="0" w:color="auto"/>
          </w:tblBorders>
          <w:tblCellMar>
            <w:top w:w="0" w:type="dxa"/>
            <w:bottom w:w="0" w:type="dxa"/>
          </w:tblCellMar>
          <w:tblLook w:val="01E0" w:firstRow="1" w:lastRow="1" w:firstColumn="1" w:lastColumn="1" w:noHBand="0" w:noVBand="0"/>
        </w:tblPrEx>
        <w:tc>
          <w:tcPr>
            <w:tcW w:w="2880" w:type="dxa"/>
            <w:gridSpan w:val="2"/>
            <w:tcBorders>
              <w:bottom w:val="single" w:sz="4" w:space="0" w:color="auto"/>
            </w:tcBorders>
          </w:tcPr>
          <w:p w14:paraId="10B5E830" w14:textId="77777777" w:rsidR="00442126" w:rsidRDefault="00442126">
            <w:pPr>
              <w:rPr>
                <w:rFonts w:ascii="Arial" w:hAnsi="Arial" w:cs="Arial"/>
                <w:b/>
                <w:bCs/>
                <w:sz w:val="22"/>
                <w:szCs w:val="22"/>
              </w:rPr>
            </w:pPr>
          </w:p>
          <w:p w14:paraId="2D993322" w14:textId="77777777" w:rsidR="00442126" w:rsidRDefault="00442126">
            <w:pPr>
              <w:rPr>
                <w:rFonts w:ascii="Arial" w:hAnsi="Arial" w:cs="Arial"/>
                <w:sz w:val="22"/>
                <w:szCs w:val="22"/>
              </w:rPr>
            </w:pPr>
            <w:r>
              <w:rPr>
                <w:rFonts w:ascii="Arial" w:hAnsi="Arial" w:cs="Arial"/>
                <w:b/>
                <w:bCs/>
                <w:sz w:val="22"/>
                <w:szCs w:val="22"/>
              </w:rPr>
              <w:t>Line Manager Signature:</w:t>
            </w:r>
          </w:p>
        </w:tc>
        <w:tc>
          <w:tcPr>
            <w:tcW w:w="7200" w:type="dxa"/>
            <w:gridSpan w:val="2"/>
            <w:tcBorders>
              <w:bottom w:val="single" w:sz="4" w:space="0" w:color="auto"/>
            </w:tcBorders>
          </w:tcPr>
          <w:p w14:paraId="694B73F2" w14:textId="77777777" w:rsidR="00442126" w:rsidRDefault="00442126">
            <w:pPr>
              <w:rPr>
                <w:rFonts w:ascii="Arial" w:hAnsi="Arial" w:cs="Arial"/>
                <w:sz w:val="22"/>
                <w:szCs w:val="22"/>
              </w:rPr>
            </w:pPr>
          </w:p>
        </w:tc>
      </w:tr>
      <w:tr w:rsidR="00442126" w14:paraId="499897A8" w14:textId="77777777">
        <w:tblPrEx>
          <w:tblBorders>
            <w:top w:val="none" w:sz="0" w:space="0" w:color="auto"/>
            <w:left w:val="none" w:sz="0" w:space="0" w:color="auto"/>
            <w:bottom w:val="none" w:sz="0" w:space="0" w:color="auto"/>
            <w:right w:val="none" w:sz="0" w:space="0" w:color="auto"/>
            <w:insideV w:val="none" w:sz="0" w:space="0" w:color="auto"/>
          </w:tblBorders>
          <w:tblCellMar>
            <w:top w:w="0" w:type="dxa"/>
            <w:bottom w:w="0" w:type="dxa"/>
          </w:tblCellMar>
          <w:tblLook w:val="01E0" w:firstRow="1" w:lastRow="1" w:firstColumn="1" w:lastColumn="1" w:noHBand="0" w:noVBand="0"/>
        </w:tblPrEx>
        <w:tc>
          <w:tcPr>
            <w:tcW w:w="2880" w:type="dxa"/>
            <w:gridSpan w:val="2"/>
            <w:tcBorders>
              <w:top w:val="single" w:sz="4" w:space="0" w:color="auto"/>
              <w:bottom w:val="single" w:sz="4" w:space="0" w:color="auto"/>
            </w:tcBorders>
          </w:tcPr>
          <w:p w14:paraId="73DDECFF" w14:textId="77777777" w:rsidR="00442126" w:rsidRDefault="00442126">
            <w:pPr>
              <w:rPr>
                <w:rFonts w:ascii="Arial" w:hAnsi="Arial" w:cs="Arial"/>
                <w:sz w:val="22"/>
                <w:szCs w:val="22"/>
              </w:rPr>
            </w:pPr>
          </w:p>
          <w:p w14:paraId="23D9F35E" w14:textId="77777777" w:rsidR="00442126" w:rsidRDefault="00442126">
            <w:pPr>
              <w:rPr>
                <w:rFonts w:ascii="Arial" w:hAnsi="Arial" w:cs="Arial"/>
                <w:b/>
                <w:bCs/>
                <w:sz w:val="22"/>
                <w:szCs w:val="22"/>
              </w:rPr>
            </w:pPr>
            <w:r>
              <w:rPr>
                <w:rFonts w:ascii="Arial" w:hAnsi="Arial" w:cs="Arial"/>
                <w:b/>
                <w:bCs/>
                <w:sz w:val="22"/>
                <w:szCs w:val="22"/>
              </w:rPr>
              <w:t>Employee Signature:</w:t>
            </w:r>
          </w:p>
        </w:tc>
        <w:tc>
          <w:tcPr>
            <w:tcW w:w="7200" w:type="dxa"/>
            <w:gridSpan w:val="2"/>
            <w:tcBorders>
              <w:top w:val="single" w:sz="4" w:space="0" w:color="auto"/>
              <w:bottom w:val="single" w:sz="4" w:space="0" w:color="auto"/>
            </w:tcBorders>
          </w:tcPr>
          <w:p w14:paraId="7B5A1305" w14:textId="77777777" w:rsidR="00442126" w:rsidRDefault="00442126">
            <w:pPr>
              <w:rPr>
                <w:rFonts w:ascii="Arial" w:hAnsi="Arial" w:cs="Arial"/>
                <w:sz w:val="22"/>
                <w:szCs w:val="22"/>
              </w:rPr>
            </w:pPr>
          </w:p>
        </w:tc>
      </w:tr>
    </w:tbl>
    <w:p w14:paraId="7DFEF725" w14:textId="77777777" w:rsidR="00442126" w:rsidRDefault="00442126"/>
    <w:sectPr w:rsidR="00442126">
      <w:footerReference w:type="default" r:id="rId7"/>
      <w:pgSz w:w="11906" w:h="16838"/>
      <w:pgMar w:top="1079" w:right="1800"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AD8C" w14:textId="77777777" w:rsidR="00B77707" w:rsidRDefault="00B77707">
      <w:r>
        <w:separator/>
      </w:r>
    </w:p>
  </w:endnote>
  <w:endnote w:type="continuationSeparator" w:id="0">
    <w:p w14:paraId="16B66C30" w14:textId="77777777" w:rsidR="00B77707" w:rsidRDefault="00B7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E4A2" w14:textId="77777777" w:rsidR="00442126" w:rsidRDefault="00442126">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w:instrText>
    </w:r>
    <w:r>
      <w:rPr>
        <w:rFonts w:ascii="Arial" w:hAnsi="Arial" w:cs="Arial"/>
        <w:sz w:val="20"/>
        <w:szCs w:val="20"/>
      </w:rPr>
      <w:fldChar w:fldCharType="separate"/>
    </w:r>
    <w:r w:rsidR="008E76E7">
      <w:rPr>
        <w:rFonts w:ascii="Arial" w:hAnsi="Arial" w:cs="Arial"/>
        <w:noProof/>
        <w:sz w:val="20"/>
        <w:szCs w:val="20"/>
      </w:rPr>
      <w:t>TA Level 2 Job Desc</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 xml:space="preserve"> DATE \@ "dd/MM/yyyy" </w:instrText>
    </w:r>
    <w:r>
      <w:rPr>
        <w:rFonts w:ascii="Arial" w:hAnsi="Arial" w:cs="Arial"/>
        <w:sz w:val="20"/>
        <w:szCs w:val="20"/>
      </w:rPr>
      <w:fldChar w:fldCharType="separate"/>
    </w:r>
    <w:r w:rsidR="00E63BB4">
      <w:rPr>
        <w:rFonts w:ascii="Arial" w:hAnsi="Arial" w:cs="Arial"/>
        <w:noProof/>
        <w:sz w:val="20"/>
        <w:szCs w:val="20"/>
      </w:rPr>
      <w:t>06/07/2026</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64F1" w14:textId="77777777" w:rsidR="00B77707" w:rsidRDefault="00B77707">
      <w:r>
        <w:separator/>
      </w:r>
    </w:p>
  </w:footnote>
  <w:footnote w:type="continuationSeparator" w:id="0">
    <w:p w14:paraId="1790CEB3" w14:textId="77777777" w:rsidR="00B77707" w:rsidRDefault="00B7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F16"/>
    <w:multiLevelType w:val="multilevel"/>
    <w:tmpl w:val="FE7EBAF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4F22F7"/>
    <w:multiLevelType w:val="multilevel"/>
    <w:tmpl w:val="0FFCBC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D07C63"/>
    <w:multiLevelType w:val="multilevel"/>
    <w:tmpl w:val="900E13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6D13D3"/>
    <w:multiLevelType w:val="multilevel"/>
    <w:tmpl w:val="4F061E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271FCF"/>
    <w:multiLevelType w:val="multilevel"/>
    <w:tmpl w:val="0FEC2F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674280"/>
    <w:multiLevelType w:val="multilevel"/>
    <w:tmpl w:val="E82ED5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5D17EA"/>
    <w:multiLevelType w:val="multilevel"/>
    <w:tmpl w:val="300215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BA47D3A"/>
    <w:multiLevelType w:val="multilevel"/>
    <w:tmpl w:val="E474C7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6D47C42"/>
    <w:multiLevelType w:val="multilevel"/>
    <w:tmpl w:val="69D81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74761222">
    <w:abstractNumId w:val="3"/>
  </w:num>
  <w:num w:numId="2" w16cid:durableId="1140030740">
    <w:abstractNumId w:val="8"/>
  </w:num>
  <w:num w:numId="3" w16cid:durableId="1153721562">
    <w:abstractNumId w:val="7"/>
  </w:num>
  <w:num w:numId="4" w16cid:durableId="1232158505">
    <w:abstractNumId w:val="1"/>
  </w:num>
  <w:num w:numId="5" w16cid:durableId="972491198">
    <w:abstractNumId w:val="0"/>
  </w:num>
  <w:num w:numId="6" w16cid:durableId="1667905438">
    <w:abstractNumId w:val="6"/>
  </w:num>
  <w:num w:numId="7" w16cid:durableId="1782333318">
    <w:abstractNumId w:val="2"/>
  </w:num>
  <w:num w:numId="8" w16cid:durableId="1234656926">
    <w:abstractNumId w:val="5"/>
  </w:num>
  <w:num w:numId="9" w16cid:durableId="36379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6"/>
    <w:rsid w:val="00114930"/>
    <w:rsid w:val="00161417"/>
    <w:rsid w:val="004263F3"/>
    <w:rsid w:val="00442126"/>
    <w:rsid w:val="0047064A"/>
    <w:rsid w:val="00511FE0"/>
    <w:rsid w:val="008E76E7"/>
    <w:rsid w:val="00955856"/>
    <w:rsid w:val="009561AE"/>
    <w:rsid w:val="00A327A8"/>
    <w:rsid w:val="00A872FF"/>
    <w:rsid w:val="00AA3538"/>
    <w:rsid w:val="00B77707"/>
    <w:rsid w:val="00BD07AB"/>
    <w:rsid w:val="00D8710F"/>
    <w:rsid w:val="00E63BB4"/>
    <w:rsid w:val="00F4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9B4747"/>
  <w15:chartTrackingRefBased/>
  <w15:docId w15:val="{746C02A5-C123-438D-8F3B-87755D53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szCs w:val="20"/>
    </w:rPr>
  </w:style>
  <w:style w:type="paragraph" w:styleId="BalloonText">
    <w:name w:val="Balloon Text"/>
    <w:basedOn w:val="Normal"/>
    <w:link w:val="BalloonTextChar"/>
    <w:rsid w:val="00AA3538"/>
    <w:rPr>
      <w:rFonts w:ascii="Tahoma" w:hAnsi="Tahoma" w:cs="Tahoma"/>
      <w:sz w:val="16"/>
      <w:szCs w:val="16"/>
    </w:rPr>
  </w:style>
  <w:style w:type="paragraph" w:styleId="BodyText2">
    <w:name w:val="Body Text 2"/>
    <w:basedOn w:val="Normal"/>
    <w:pPr>
      <w:spacing w:after="120" w:line="480" w:lineRule="auto"/>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BalloonTextChar">
    <w:name w:val="Balloon Text Char"/>
    <w:link w:val="BalloonText"/>
    <w:rsid w:val="00AA353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METROPOLITAN BOROUGH OF KNOWSLEY</vt:lpstr>
    </vt:vector>
  </TitlesOfParts>
  <Company>Knowsley Borough Coiuncil</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KNOWSLEY</dc:title>
  <dc:subject/>
  <dc:creator>hurstg</dc:creator>
  <cp:keywords/>
  <dc:description/>
  <cp:lastModifiedBy>Evans, Nicki</cp:lastModifiedBy>
  <cp:revision>2</cp:revision>
  <cp:lastPrinted>2024-12-11T11:42:00Z</cp:lastPrinted>
  <dcterms:created xsi:type="dcterms:W3CDTF">2026-07-06T11:25:00Z</dcterms:created>
  <dcterms:modified xsi:type="dcterms:W3CDTF">2026-07-06T11:25:00Z</dcterms:modified>
</cp:coreProperties>
</file>