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BFAA" w14:textId="77777777" w:rsidR="003D102B" w:rsidRDefault="005113CD">
      <w:r>
        <w:rPr>
          <w:rFonts w:ascii="CCW Cursive Writing 1" w:hAnsi="CCW Cursive Writing 1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D9034EC" wp14:editId="704AEAB8">
            <wp:simplePos x="0" y="0"/>
            <wp:positionH relativeFrom="margin">
              <wp:posOffset>2974340</wp:posOffset>
            </wp:positionH>
            <wp:positionV relativeFrom="margin">
              <wp:posOffset>-226060</wp:posOffset>
            </wp:positionV>
            <wp:extent cx="409575" cy="496201"/>
            <wp:effectExtent l="0" t="0" r="0" b="0"/>
            <wp:wrapNone/>
            <wp:docPr id="1" name="Picture 1" descr="New logo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(Small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38" cy="50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2DBB0" w14:textId="77777777" w:rsidR="003D102B" w:rsidRDefault="003D102B"/>
    <w:p w14:paraId="0BC2BD64" w14:textId="77777777" w:rsidR="002E1E2C" w:rsidRPr="002E1E2C" w:rsidRDefault="00DB1192" w:rsidP="00DB1192">
      <w:pPr>
        <w:pStyle w:val="Title"/>
        <w:rPr>
          <w:b/>
          <w:sz w:val="22"/>
          <w:szCs w:val="22"/>
        </w:rPr>
      </w:pPr>
      <w:r w:rsidRPr="002E1E2C">
        <w:rPr>
          <w:b/>
          <w:sz w:val="22"/>
          <w:szCs w:val="22"/>
        </w:rPr>
        <w:t xml:space="preserve">Kingsley Community Primary &amp; Nursery School    </w:t>
      </w:r>
    </w:p>
    <w:p w14:paraId="48E85F9F" w14:textId="77777777" w:rsidR="00DB1192" w:rsidRPr="002E1E2C" w:rsidRDefault="002E1E2C" w:rsidP="00DB1192">
      <w:pPr>
        <w:pStyle w:val="Title"/>
        <w:rPr>
          <w:b/>
          <w:sz w:val="22"/>
          <w:szCs w:val="22"/>
        </w:rPr>
      </w:pPr>
      <w:r w:rsidRPr="002E1E2C">
        <w:rPr>
          <w:b/>
          <w:sz w:val="22"/>
          <w:szCs w:val="22"/>
        </w:rPr>
        <w:t>‘Inspiring Positive Futures’</w:t>
      </w:r>
      <w:r w:rsidR="00DB1192" w:rsidRPr="002E1E2C">
        <w:rPr>
          <w:b/>
          <w:sz w:val="22"/>
          <w:szCs w:val="22"/>
        </w:rPr>
        <w:t xml:space="preserve">     </w:t>
      </w:r>
    </w:p>
    <w:p w14:paraId="15A93CBE" w14:textId="77777777" w:rsidR="00DB1192" w:rsidRPr="00DF11E3" w:rsidRDefault="00DB1192" w:rsidP="002E1E2C">
      <w:pPr>
        <w:jc w:val="center"/>
        <w:rPr>
          <w:rFonts w:ascii="Comic Sans MS" w:hAnsi="Comic Sans MS"/>
          <w:sz w:val="22"/>
          <w:szCs w:val="22"/>
        </w:rPr>
      </w:pPr>
      <w:r w:rsidRPr="00DF11E3">
        <w:rPr>
          <w:rFonts w:ascii="Comic Sans MS" w:hAnsi="Comic Sans MS"/>
          <w:sz w:val="22"/>
          <w:szCs w:val="22"/>
        </w:rPr>
        <w:t xml:space="preserve">Job Specification for </w:t>
      </w:r>
      <w:r w:rsidR="006D0A01" w:rsidRPr="00DF11E3">
        <w:rPr>
          <w:rFonts w:ascii="Comic Sans MS" w:hAnsi="Comic Sans MS"/>
          <w:sz w:val="22"/>
          <w:szCs w:val="22"/>
        </w:rPr>
        <w:t>G</w:t>
      </w:r>
      <w:r w:rsidR="000329D5">
        <w:rPr>
          <w:rFonts w:ascii="Comic Sans MS" w:hAnsi="Comic Sans MS"/>
          <w:sz w:val="22"/>
          <w:szCs w:val="22"/>
        </w:rPr>
        <w:t>rade 4</w:t>
      </w:r>
      <w:r w:rsidR="006D0A01" w:rsidRPr="00DF11E3">
        <w:rPr>
          <w:rFonts w:ascii="Comic Sans MS" w:hAnsi="Comic Sans MS"/>
          <w:sz w:val="22"/>
          <w:szCs w:val="22"/>
        </w:rPr>
        <w:t xml:space="preserve"> </w:t>
      </w:r>
      <w:r w:rsidR="002E08F9">
        <w:rPr>
          <w:rFonts w:ascii="Comic Sans MS" w:hAnsi="Comic Sans MS"/>
          <w:sz w:val="22"/>
          <w:szCs w:val="22"/>
        </w:rPr>
        <w:t xml:space="preserve">Early Years </w:t>
      </w:r>
      <w:r w:rsidR="006D0A01" w:rsidRPr="00DF11E3">
        <w:rPr>
          <w:rFonts w:ascii="Comic Sans MS" w:hAnsi="Comic Sans MS"/>
          <w:sz w:val="22"/>
          <w:szCs w:val="22"/>
        </w:rPr>
        <w:t>T</w:t>
      </w:r>
      <w:r w:rsidR="006D5D5C" w:rsidRPr="00DF11E3">
        <w:rPr>
          <w:rFonts w:ascii="Comic Sans MS" w:hAnsi="Comic Sans MS"/>
          <w:sz w:val="22"/>
          <w:szCs w:val="22"/>
        </w:rPr>
        <w:t xml:space="preserve">eaching </w:t>
      </w:r>
      <w:r w:rsidR="006D0A01" w:rsidRPr="00DF11E3">
        <w:rPr>
          <w:rFonts w:ascii="Comic Sans MS" w:hAnsi="Comic Sans MS"/>
          <w:sz w:val="22"/>
          <w:szCs w:val="22"/>
        </w:rPr>
        <w:t>A</w:t>
      </w:r>
      <w:r w:rsidR="006D5D5C" w:rsidRPr="00DF11E3">
        <w:rPr>
          <w:rFonts w:ascii="Comic Sans MS" w:hAnsi="Comic Sans MS"/>
          <w:sz w:val="22"/>
          <w:szCs w:val="22"/>
        </w:rPr>
        <w:t xml:space="preserve">ssistant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3827"/>
        <w:gridCol w:w="1389"/>
      </w:tblGrid>
      <w:tr w:rsidR="00DB1192" w:rsidRPr="002E1E2C" w14:paraId="640B3C33" w14:textId="77777777" w:rsidTr="001D7E8D">
        <w:tc>
          <w:tcPr>
            <w:tcW w:w="5240" w:type="dxa"/>
          </w:tcPr>
          <w:p w14:paraId="188C00AB" w14:textId="77777777" w:rsidR="00DB1192" w:rsidRPr="002E1E2C" w:rsidRDefault="00DB1192" w:rsidP="00DB1192">
            <w:pPr>
              <w:pStyle w:val="Heading1"/>
              <w:rPr>
                <w:sz w:val="19"/>
                <w:szCs w:val="19"/>
              </w:rPr>
            </w:pPr>
            <w:r w:rsidRPr="002E1E2C">
              <w:rPr>
                <w:sz w:val="19"/>
                <w:szCs w:val="19"/>
              </w:rPr>
              <w:t>Essential</w:t>
            </w:r>
          </w:p>
        </w:tc>
        <w:tc>
          <w:tcPr>
            <w:tcW w:w="3827" w:type="dxa"/>
          </w:tcPr>
          <w:p w14:paraId="4E026A13" w14:textId="77777777" w:rsidR="00DB1192" w:rsidRPr="002E1E2C" w:rsidRDefault="00DB1192" w:rsidP="006D0A01">
            <w:pPr>
              <w:ind w:firstLine="318"/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2E1E2C">
              <w:rPr>
                <w:rFonts w:ascii="Comic Sans MS" w:hAnsi="Comic Sans MS"/>
                <w:b/>
                <w:sz w:val="19"/>
                <w:szCs w:val="19"/>
              </w:rPr>
              <w:t>Desirable</w:t>
            </w:r>
          </w:p>
        </w:tc>
        <w:tc>
          <w:tcPr>
            <w:tcW w:w="1389" w:type="dxa"/>
          </w:tcPr>
          <w:p w14:paraId="4DAC3F75" w14:textId="77777777" w:rsidR="00DB1192" w:rsidRPr="002E1E2C" w:rsidRDefault="00DB1192" w:rsidP="00DB1192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2E1E2C">
              <w:rPr>
                <w:rFonts w:ascii="Comic Sans MS" w:hAnsi="Comic Sans MS"/>
                <w:b/>
                <w:sz w:val="19"/>
                <w:szCs w:val="19"/>
              </w:rPr>
              <w:t>Assessed</w:t>
            </w:r>
          </w:p>
        </w:tc>
      </w:tr>
      <w:tr w:rsidR="00DB1192" w:rsidRPr="002E1E2C" w14:paraId="1BF9804F" w14:textId="77777777" w:rsidTr="00363534">
        <w:tc>
          <w:tcPr>
            <w:tcW w:w="10456" w:type="dxa"/>
            <w:gridSpan w:val="3"/>
          </w:tcPr>
          <w:p w14:paraId="1E11626C" w14:textId="77777777" w:rsidR="00DB1192" w:rsidRPr="002E1E2C" w:rsidRDefault="00DB1192" w:rsidP="00DB1192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2E1E2C">
              <w:rPr>
                <w:rFonts w:ascii="Comic Sans MS" w:hAnsi="Comic Sans MS"/>
                <w:b/>
                <w:sz w:val="19"/>
                <w:szCs w:val="19"/>
              </w:rPr>
              <w:t>QUALIFICATIONS AND TRAINING</w:t>
            </w:r>
          </w:p>
        </w:tc>
      </w:tr>
      <w:tr w:rsidR="00DB1192" w:rsidRPr="002E1E2C" w14:paraId="36D3FEA5" w14:textId="77777777" w:rsidTr="001D7E8D">
        <w:tc>
          <w:tcPr>
            <w:tcW w:w="5240" w:type="dxa"/>
          </w:tcPr>
          <w:p w14:paraId="4DBC1D95" w14:textId="77777777" w:rsidR="00DB1192" w:rsidRPr="002E1E2C" w:rsidRDefault="006D5D5C" w:rsidP="00DB1192">
            <w:pPr>
              <w:numPr>
                <w:ilvl w:val="0"/>
                <w:numId w:val="1"/>
              </w:num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NVQ level 3 in childcare</w:t>
            </w:r>
            <w:r w:rsidR="00B856BD">
              <w:rPr>
                <w:rFonts w:ascii="Comic Sans MS" w:hAnsi="Comic Sans MS"/>
                <w:sz w:val="19"/>
                <w:szCs w:val="19"/>
              </w:rPr>
              <w:t xml:space="preserve"> or equivalent</w:t>
            </w:r>
          </w:p>
          <w:p w14:paraId="44C7B086" w14:textId="77777777" w:rsidR="006D0A01" w:rsidRDefault="00B856BD" w:rsidP="00DB1192">
            <w:pPr>
              <w:numPr>
                <w:ilvl w:val="0"/>
                <w:numId w:val="1"/>
              </w:num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Good Numeracy/Literacy skills</w:t>
            </w:r>
          </w:p>
          <w:p w14:paraId="3BCBE4E3" w14:textId="3AC33EA7" w:rsidR="00B856BD" w:rsidRPr="002E1E2C" w:rsidRDefault="00B856BD" w:rsidP="00596541">
            <w:pPr>
              <w:ind w:left="720"/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2FA5551" w14:textId="77777777" w:rsidR="00596541" w:rsidRDefault="00B856BD" w:rsidP="006D0A0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Training in relevant learning strategies</w:t>
            </w:r>
          </w:p>
          <w:p w14:paraId="1818BB00" w14:textId="08A7F38C" w:rsidR="00DB1192" w:rsidRPr="002E1E2C" w:rsidRDefault="00596541" w:rsidP="006D0A0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Paediatric First Aid training</w:t>
            </w:r>
          </w:p>
        </w:tc>
        <w:tc>
          <w:tcPr>
            <w:tcW w:w="1389" w:type="dxa"/>
          </w:tcPr>
          <w:p w14:paraId="07CA9D02" w14:textId="77777777" w:rsidR="00DB1192" w:rsidRDefault="00DB1192" w:rsidP="00DB1192">
            <w:pPr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>AF</w:t>
            </w:r>
          </w:p>
          <w:p w14:paraId="02F61D70" w14:textId="77777777" w:rsidR="00DF11E3" w:rsidRPr="002E1E2C" w:rsidRDefault="00DF11E3" w:rsidP="00DB1192">
            <w:pPr>
              <w:rPr>
                <w:rFonts w:ascii="Comic Sans MS" w:hAnsi="Comic Sans MS"/>
                <w:sz w:val="19"/>
                <w:szCs w:val="19"/>
              </w:rPr>
            </w:pPr>
          </w:p>
        </w:tc>
      </w:tr>
      <w:tr w:rsidR="00DB1192" w:rsidRPr="002E1E2C" w14:paraId="1C84B75E" w14:textId="77777777" w:rsidTr="00363534">
        <w:tc>
          <w:tcPr>
            <w:tcW w:w="10456" w:type="dxa"/>
            <w:gridSpan w:val="3"/>
          </w:tcPr>
          <w:p w14:paraId="7DDCD92E" w14:textId="77777777" w:rsidR="00DB1192" w:rsidRPr="002E1E2C" w:rsidRDefault="00DB1192" w:rsidP="00DB1192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2E1E2C">
              <w:rPr>
                <w:rFonts w:ascii="Comic Sans MS" w:hAnsi="Comic Sans MS"/>
                <w:b/>
                <w:sz w:val="19"/>
                <w:szCs w:val="19"/>
              </w:rPr>
              <w:t>EXPERIENCE</w:t>
            </w:r>
          </w:p>
        </w:tc>
      </w:tr>
      <w:tr w:rsidR="00DB1192" w:rsidRPr="002E1E2C" w14:paraId="13ACF266" w14:textId="77777777" w:rsidTr="001D7E8D">
        <w:trPr>
          <w:trHeight w:val="560"/>
        </w:trPr>
        <w:tc>
          <w:tcPr>
            <w:tcW w:w="5240" w:type="dxa"/>
          </w:tcPr>
          <w:p w14:paraId="2A7B5C27" w14:textId="77777777" w:rsidR="003D102B" w:rsidRPr="00B856BD" w:rsidRDefault="003D102B" w:rsidP="00B856BD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B856BD">
              <w:rPr>
                <w:rFonts w:ascii="Comic Sans MS" w:hAnsi="Comic Sans MS"/>
                <w:sz w:val="19"/>
                <w:szCs w:val="19"/>
              </w:rPr>
              <w:t>Experience in Early Years &amp; Foundation Stage curriculum</w:t>
            </w:r>
          </w:p>
        </w:tc>
        <w:tc>
          <w:tcPr>
            <w:tcW w:w="3827" w:type="dxa"/>
          </w:tcPr>
          <w:p w14:paraId="598B1730" w14:textId="77777777" w:rsidR="006D5D5C" w:rsidRPr="002E1E2C" w:rsidRDefault="00B856BD" w:rsidP="000329D5">
            <w:pPr>
              <w:numPr>
                <w:ilvl w:val="0"/>
                <w:numId w:val="3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Recent experience working with </w:t>
            </w:r>
            <w:proofErr w:type="gramStart"/>
            <w:r w:rsidR="000329D5">
              <w:rPr>
                <w:rFonts w:ascii="Comic Sans MS" w:hAnsi="Comic Sans MS"/>
                <w:sz w:val="19"/>
                <w:szCs w:val="19"/>
              </w:rPr>
              <w:t>3 and 4</w:t>
            </w:r>
            <w:r>
              <w:rPr>
                <w:rFonts w:ascii="Comic Sans MS" w:hAnsi="Comic Sans MS"/>
                <w:sz w:val="19"/>
                <w:szCs w:val="19"/>
              </w:rPr>
              <w:t xml:space="preserve"> year olds</w:t>
            </w:r>
            <w:proofErr w:type="gramEnd"/>
          </w:p>
        </w:tc>
        <w:tc>
          <w:tcPr>
            <w:tcW w:w="1389" w:type="dxa"/>
          </w:tcPr>
          <w:p w14:paraId="4805702B" w14:textId="77777777" w:rsidR="00DB1192" w:rsidRPr="002E1E2C" w:rsidRDefault="00DB1192" w:rsidP="006D0A01">
            <w:pPr>
              <w:numPr>
                <w:ilvl w:val="0"/>
                <w:numId w:val="3"/>
              </w:numPr>
              <w:ind w:left="34" w:hanging="720"/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>AF, Letter</w:t>
            </w:r>
            <w:r w:rsidR="006D5D5C">
              <w:rPr>
                <w:rFonts w:ascii="Comic Sans MS" w:hAnsi="Comic Sans MS"/>
                <w:sz w:val="19"/>
                <w:szCs w:val="19"/>
              </w:rPr>
              <w:t xml:space="preserve"> &amp; Interview</w:t>
            </w:r>
          </w:p>
        </w:tc>
      </w:tr>
      <w:tr w:rsidR="00DB1192" w:rsidRPr="002E1E2C" w14:paraId="4A0E0DC0" w14:textId="77777777" w:rsidTr="00363534">
        <w:tc>
          <w:tcPr>
            <w:tcW w:w="10456" w:type="dxa"/>
            <w:gridSpan w:val="3"/>
          </w:tcPr>
          <w:p w14:paraId="6CDBDF2F" w14:textId="77777777" w:rsidR="00DB1192" w:rsidRPr="002E1E2C" w:rsidRDefault="00DB1192" w:rsidP="00DB1192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2E1E2C">
              <w:rPr>
                <w:rFonts w:ascii="Comic Sans MS" w:hAnsi="Comic Sans MS"/>
                <w:b/>
                <w:sz w:val="19"/>
                <w:szCs w:val="19"/>
              </w:rPr>
              <w:t>KNOWLEDGE AND SKILLS</w:t>
            </w:r>
          </w:p>
        </w:tc>
      </w:tr>
      <w:tr w:rsidR="00DB1192" w:rsidRPr="002E1E2C" w14:paraId="5D6CADD8" w14:textId="77777777" w:rsidTr="001D7E8D">
        <w:tc>
          <w:tcPr>
            <w:tcW w:w="5240" w:type="dxa"/>
          </w:tcPr>
          <w:p w14:paraId="18326C5F" w14:textId="34FF4643" w:rsidR="006D5D5C" w:rsidRDefault="00DB1192" w:rsidP="00F917CD">
            <w:pPr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 xml:space="preserve">An awareness &amp; understanding of child protection practices – have </w:t>
            </w:r>
            <w:r w:rsidR="00596541">
              <w:rPr>
                <w:rFonts w:ascii="Comic Sans MS" w:hAnsi="Comic Sans MS"/>
                <w:sz w:val="19"/>
                <w:szCs w:val="19"/>
              </w:rPr>
              <w:t>recent and relevant</w:t>
            </w:r>
            <w:r w:rsidRPr="002E1E2C">
              <w:rPr>
                <w:rFonts w:ascii="Comic Sans MS" w:hAnsi="Comic Sans MS"/>
                <w:sz w:val="19"/>
                <w:szCs w:val="19"/>
              </w:rPr>
              <w:t xml:space="preserve"> safeguarding training.</w:t>
            </w:r>
          </w:p>
          <w:p w14:paraId="61744862" w14:textId="77777777" w:rsidR="00F917CD" w:rsidRDefault="00F917CD" w:rsidP="00F917CD">
            <w:pPr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Has a good knowledge of the expectations of good quality Early Years provision</w:t>
            </w:r>
          </w:p>
          <w:p w14:paraId="4509C991" w14:textId="77777777" w:rsidR="00F917CD" w:rsidRDefault="00F917CD" w:rsidP="00F917CD">
            <w:pPr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A good working k</w:t>
            </w:r>
            <w:r w:rsidR="002E08F9">
              <w:rPr>
                <w:rFonts w:ascii="Comic Sans MS" w:hAnsi="Comic Sans MS"/>
                <w:sz w:val="19"/>
                <w:szCs w:val="19"/>
              </w:rPr>
              <w:t xml:space="preserve">nowledge of the Foundation </w:t>
            </w:r>
            <w:r w:rsidRPr="00F917CD">
              <w:rPr>
                <w:rFonts w:ascii="Comic Sans MS" w:hAnsi="Comic Sans MS"/>
                <w:sz w:val="19"/>
                <w:szCs w:val="19"/>
              </w:rPr>
              <w:t>stage curriculum</w:t>
            </w:r>
          </w:p>
          <w:p w14:paraId="2386A415" w14:textId="77777777" w:rsidR="00F917CD" w:rsidRPr="00F917CD" w:rsidRDefault="00F917CD" w:rsidP="00F917CD">
            <w:pPr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Has an understanding of the principles of child development and learning</w:t>
            </w:r>
          </w:p>
          <w:p w14:paraId="7F517C63" w14:textId="77777777" w:rsidR="006D5D5C" w:rsidRDefault="006D5D5C" w:rsidP="00842060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 w:hanging="284"/>
              <w:rPr>
                <w:rFonts w:ascii="Comic Sans MS" w:hAnsi="Comic Sans MS" w:cs="Arial"/>
                <w:sz w:val="19"/>
                <w:szCs w:val="19"/>
                <w:lang w:val="en-US"/>
              </w:rPr>
            </w:pP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>Able to support the implementation of strategies to manage</w:t>
            </w:r>
            <w:r w:rsidR="00660057">
              <w:rPr>
                <w:rFonts w:ascii="Comic Sans MS" w:hAnsi="Comic Sans MS" w:cs="Arial"/>
                <w:sz w:val="19"/>
                <w:szCs w:val="19"/>
                <w:lang w:val="en-US"/>
              </w:rPr>
              <w:t xml:space="preserve"> &amp; promote good</w:t>
            </w: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 xml:space="preserve"> pupil </w:t>
            </w:r>
            <w:r w:rsidR="00660057">
              <w:rPr>
                <w:rFonts w:ascii="Comic Sans MS" w:hAnsi="Comic Sans MS" w:cs="Arial"/>
                <w:sz w:val="19"/>
                <w:szCs w:val="19"/>
                <w:lang w:val="en-US"/>
              </w:rPr>
              <w:t>behavior</w:t>
            </w:r>
          </w:p>
          <w:p w14:paraId="741DDC18" w14:textId="77777777" w:rsidR="00660057" w:rsidRDefault="00660057" w:rsidP="00842060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 w:hanging="284"/>
              <w:rPr>
                <w:rFonts w:ascii="Comic Sans MS" w:hAnsi="Comic Sans MS" w:cs="Arial"/>
                <w:sz w:val="19"/>
                <w:szCs w:val="19"/>
                <w:lang w:val="en-US"/>
              </w:rPr>
            </w:pP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>Ability to encourage pupils to interact with other</w:t>
            </w:r>
            <w:r w:rsidR="003B3AE5">
              <w:rPr>
                <w:rFonts w:ascii="Comic Sans MS" w:hAnsi="Comic Sans MS" w:cs="Arial"/>
                <w:sz w:val="19"/>
                <w:szCs w:val="19"/>
                <w:lang w:val="en-US"/>
              </w:rPr>
              <w:t>s</w:t>
            </w: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 xml:space="preserve"> &amp; engage in activities led by an adult</w:t>
            </w:r>
          </w:p>
          <w:p w14:paraId="389187EB" w14:textId="77777777" w:rsidR="006D0A01" w:rsidRDefault="006D0A01" w:rsidP="00842060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 w:hanging="284"/>
              <w:rPr>
                <w:rFonts w:ascii="Comic Sans MS" w:hAnsi="Comic Sans MS" w:cs="Arial"/>
                <w:sz w:val="19"/>
                <w:szCs w:val="19"/>
                <w:lang w:val="en-US"/>
              </w:rPr>
            </w:pP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>Set challenging expectations &amp; promote self-esteem &amp; independence</w:t>
            </w:r>
          </w:p>
          <w:p w14:paraId="42181E4F" w14:textId="77777777" w:rsidR="003B3AE5" w:rsidRDefault="003B3AE5" w:rsidP="00842060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 w:hanging="284"/>
              <w:rPr>
                <w:rFonts w:ascii="Comic Sans MS" w:hAnsi="Comic Sans MS" w:cs="Arial"/>
                <w:sz w:val="19"/>
                <w:szCs w:val="19"/>
                <w:lang w:val="en-US"/>
              </w:rPr>
            </w:pP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>To make observations of the children’s learning to inform planning and next steps</w:t>
            </w:r>
          </w:p>
          <w:p w14:paraId="324F91AB" w14:textId="4037431E" w:rsidR="00660057" w:rsidRPr="005113CD" w:rsidRDefault="00660057" w:rsidP="0059654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/>
              <w:rPr>
                <w:rFonts w:ascii="Comic Sans MS" w:hAnsi="Comic Sans MS" w:cs="Arial"/>
                <w:sz w:val="19"/>
                <w:szCs w:val="19"/>
                <w:lang w:val="en-US"/>
              </w:rPr>
            </w:pPr>
          </w:p>
        </w:tc>
        <w:tc>
          <w:tcPr>
            <w:tcW w:w="3827" w:type="dxa"/>
          </w:tcPr>
          <w:p w14:paraId="31942636" w14:textId="77777777" w:rsidR="003B3AE5" w:rsidRDefault="003B3AE5" w:rsidP="00291FE5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Have experience of being a key worker and managing the children’s learning journeys (electronic or paper)</w:t>
            </w:r>
          </w:p>
          <w:p w14:paraId="1B8ABE56" w14:textId="77777777" w:rsidR="00F917CD" w:rsidRPr="00596541" w:rsidRDefault="00F917CD" w:rsidP="00291FE5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596541">
              <w:rPr>
                <w:rFonts w:ascii="Comic Sans MS" w:hAnsi="Comic Sans MS"/>
                <w:sz w:val="19"/>
                <w:szCs w:val="19"/>
              </w:rPr>
              <w:t>Has a knowledge of the phase 1 phonics</w:t>
            </w:r>
          </w:p>
          <w:p w14:paraId="34B49F1E" w14:textId="77777777" w:rsidR="00F917CD" w:rsidRPr="002E1E2C" w:rsidRDefault="00F917CD" w:rsidP="00291FE5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596541">
              <w:rPr>
                <w:rFonts w:ascii="Comic Sans MS" w:hAnsi="Comic Sans MS"/>
                <w:sz w:val="19"/>
                <w:szCs w:val="19"/>
              </w:rPr>
              <w:t xml:space="preserve">Is aware and delivered interventions, such as </w:t>
            </w:r>
            <w:proofErr w:type="spellStart"/>
            <w:r w:rsidRPr="00596541">
              <w:rPr>
                <w:rFonts w:ascii="Comic Sans MS" w:hAnsi="Comic Sans MS"/>
                <w:sz w:val="19"/>
                <w:szCs w:val="19"/>
              </w:rPr>
              <w:t>Wellcomm</w:t>
            </w:r>
            <w:proofErr w:type="spellEnd"/>
            <w:r w:rsidRPr="00596541">
              <w:rPr>
                <w:rFonts w:ascii="Comic Sans MS" w:hAnsi="Comic Sans MS"/>
                <w:sz w:val="19"/>
                <w:szCs w:val="19"/>
              </w:rPr>
              <w:t xml:space="preserve"> to support and develop communication and language</w:t>
            </w:r>
          </w:p>
        </w:tc>
        <w:tc>
          <w:tcPr>
            <w:tcW w:w="1389" w:type="dxa"/>
          </w:tcPr>
          <w:p w14:paraId="10490C61" w14:textId="77777777" w:rsidR="00DB1192" w:rsidRPr="002E1E2C" w:rsidRDefault="003B3AE5" w:rsidP="00DB1192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Letter,</w:t>
            </w:r>
            <w:r w:rsidR="00DB1192" w:rsidRPr="002E1E2C">
              <w:rPr>
                <w:rFonts w:ascii="Comic Sans MS" w:hAnsi="Comic Sans MS"/>
                <w:sz w:val="19"/>
                <w:szCs w:val="19"/>
              </w:rPr>
              <w:t xml:space="preserve"> interview</w:t>
            </w:r>
            <w:r>
              <w:rPr>
                <w:rFonts w:ascii="Comic Sans MS" w:hAnsi="Comic Sans MS"/>
                <w:sz w:val="19"/>
                <w:szCs w:val="19"/>
              </w:rPr>
              <w:t xml:space="preserve"> &amp; lesson observation</w:t>
            </w:r>
          </w:p>
        </w:tc>
      </w:tr>
      <w:tr w:rsidR="00DB1192" w:rsidRPr="002E1E2C" w14:paraId="59F134B9" w14:textId="77777777" w:rsidTr="00363534">
        <w:tc>
          <w:tcPr>
            <w:tcW w:w="10456" w:type="dxa"/>
            <w:gridSpan w:val="3"/>
          </w:tcPr>
          <w:p w14:paraId="2D5611AF" w14:textId="77777777" w:rsidR="00DB1192" w:rsidRPr="002E1E2C" w:rsidRDefault="00DB1192" w:rsidP="00DB1192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2E1E2C">
              <w:rPr>
                <w:rFonts w:ascii="Comic Sans MS" w:hAnsi="Comic Sans MS"/>
                <w:b/>
                <w:sz w:val="19"/>
                <w:szCs w:val="19"/>
              </w:rPr>
              <w:t>PERSONAL &amp; PROFESSIONAL SKILLS</w:t>
            </w:r>
          </w:p>
        </w:tc>
      </w:tr>
      <w:tr w:rsidR="00DB1192" w:rsidRPr="002E1E2C" w14:paraId="41CF92EB" w14:textId="77777777" w:rsidTr="001D7E8D">
        <w:tc>
          <w:tcPr>
            <w:tcW w:w="5240" w:type="dxa"/>
          </w:tcPr>
          <w:p w14:paraId="1580885B" w14:textId="77777777" w:rsidR="00DB1192" w:rsidRPr="002E1E2C" w:rsidRDefault="00DB1192" w:rsidP="00DB1192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 w:hanging="284"/>
              <w:rPr>
                <w:rFonts w:ascii="Comic Sans MS" w:hAnsi="Comic Sans MS" w:cs="Arial"/>
                <w:sz w:val="19"/>
                <w:szCs w:val="19"/>
                <w:lang w:val="en-US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 xml:space="preserve">Ability to </w:t>
            </w:r>
            <w:r w:rsidRPr="002E1E2C">
              <w:rPr>
                <w:rFonts w:ascii="Comic Sans MS" w:hAnsi="Comic Sans MS" w:cs="Arial"/>
                <w:sz w:val="19"/>
                <w:szCs w:val="19"/>
                <w:lang w:val="en-US"/>
              </w:rPr>
              <w:t>build and maintain effective relationships</w:t>
            </w:r>
            <w:r w:rsidR="00F10723">
              <w:rPr>
                <w:rFonts w:ascii="Comic Sans MS" w:hAnsi="Comic Sans MS" w:cs="Arial"/>
                <w:sz w:val="19"/>
                <w:szCs w:val="19"/>
                <w:lang w:val="en-US"/>
              </w:rPr>
              <w:t xml:space="preserve"> &amp; work as part of a busy team</w:t>
            </w:r>
          </w:p>
          <w:p w14:paraId="7EFBDB27" w14:textId="77777777" w:rsidR="00DB1192" w:rsidRPr="002E1E2C" w:rsidRDefault="00DB1192" w:rsidP="00DB1192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 w:hanging="284"/>
              <w:rPr>
                <w:rFonts w:ascii="Comic Sans MS" w:hAnsi="Comic Sans MS" w:cs="Arial"/>
                <w:sz w:val="19"/>
                <w:szCs w:val="19"/>
                <w:lang w:val="en-US"/>
              </w:rPr>
            </w:pPr>
            <w:r w:rsidRPr="002E1E2C">
              <w:rPr>
                <w:rFonts w:ascii="Comic Sans MS" w:hAnsi="Comic Sans MS" w:cs="Arial"/>
                <w:sz w:val="19"/>
                <w:szCs w:val="19"/>
                <w:lang w:val="en-US"/>
              </w:rPr>
              <w:t xml:space="preserve">Demonstrate personal enthusiasm and commitment to the </w:t>
            </w:r>
            <w:r w:rsidR="00291FE5" w:rsidRPr="002E1E2C">
              <w:rPr>
                <w:rFonts w:ascii="Comic Sans MS" w:hAnsi="Comic Sans MS" w:cs="Arial"/>
                <w:sz w:val="19"/>
                <w:szCs w:val="19"/>
                <w:lang w:val="en-US"/>
              </w:rPr>
              <w:t>role</w:t>
            </w:r>
          </w:p>
          <w:p w14:paraId="1F136E0B" w14:textId="77777777" w:rsidR="00DB1192" w:rsidRPr="002E1E2C" w:rsidRDefault="00DB1192" w:rsidP="00DB1192">
            <w:pPr>
              <w:numPr>
                <w:ilvl w:val="0"/>
                <w:numId w:val="5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 w:cs="Arial"/>
                <w:sz w:val="19"/>
                <w:szCs w:val="19"/>
                <w:lang w:val="en-US"/>
              </w:rPr>
              <w:t>Ability to listen to and reflect on feedback.</w:t>
            </w:r>
          </w:p>
          <w:p w14:paraId="47714DAC" w14:textId="77777777" w:rsidR="00DB1192" w:rsidRPr="006D5D5C" w:rsidRDefault="00291FE5" w:rsidP="006D5D5C">
            <w:pPr>
              <w:numPr>
                <w:ilvl w:val="0"/>
                <w:numId w:val="5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 w:cs="Arial"/>
                <w:sz w:val="19"/>
                <w:szCs w:val="19"/>
                <w:lang w:val="en-US"/>
              </w:rPr>
              <w:t>Good</w:t>
            </w:r>
            <w:r w:rsidR="00DB1192" w:rsidRPr="002E1E2C">
              <w:rPr>
                <w:rFonts w:ascii="Comic Sans MS" w:hAnsi="Comic Sans MS" w:cs="Arial"/>
                <w:sz w:val="19"/>
                <w:szCs w:val="19"/>
                <w:lang w:val="en-US"/>
              </w:rPr>
              <w:t xml:space="preserve"> communication skills, </w:t>
            </w:r>
            <w:r w:rsidR="006D5D5C">
              <w:rPr>
                <w:rFonts w:ascii="Comic Sans MS" w:hAnsi="Comic Sans MS" w:cs="Arial"/>
                <w:sz w:val="19"/>
                <w:szCs w:val="19"/>
                <w:lang w:val="en-US"/>
              </w:rPr>
              <w:t>with parents</w:t>
            </w:r>
            <w:r w:rsidR="00660057">
              <w:rPr>
                <w:rFonts w:ascii="Comic Sans MS" w:hAnsi="Comic Sans MS" w:cs="Arial"/>
                <w:sz w:val="19"/>
                <w:szCs w:val="19"/>
                <w:lang w:val="en-US"/>
              </w:rPr>
              <w:t>,</w:t>
            </w:r>
            <w:r w:rsidR="006D5D5C">
              <w:rPr>
                <w:rFonts w:ascii="Comic Sans MS" w:hAnsi="Comic Sans MS" w:cs="Arial"/>
                <w:sz w:val="19"/>
                <w:szCs w:val="19"/>
                <w:lang w:val="en-US"/>
              </w:rPr>
              <w:t xml:space="preserve"> colleagues &amp; outside agencies</w:t>
            </w:r>
          </w:p>
          <w:p w14:paraId="60BDA9BB" w14:textId="77777777" w:rsidR="006D5D5C" w:rsidRPr="006D5D5C" w:rsidRDefault="006D5D5C" w:rsidP="006D5D5C">
            <w:pPr>
              <w:numPr>
                <w:ilvl w:val="0"/>
                <w:numId w:val="5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>Patient &amp; calm in manner</w:t>
            </w:r>
          </w:p>
          <w:p w14:paraId="67255A80" w14:textId="77777777" w:rsidR="006D5D5C" w:rsidRPr="00F917CD" w:rsidRDefault="006D5D5C" w:rsidP="006D5D5C">
            <w:pPr>
              <w:numPr>
                <w:ilvl w:val="0"/>
                <w:numId w:val="5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>Flexible &amp; able to adapt planning to meet pupils needs &amp; interests</w:t>
            </w:r>
          </w:p>
          <w:p w14:paraId="1F0DCC19" w14:textId="77777777" w:rsidR="00F917CD" w:rsidRPr="002E1E2C" w:rsidRDefault="00F917CD" w:rsidP="006D5D5C">
            <w:pPr>
              <w:numPr>
                <w:ilvl w:val="0"/>
                <w:numId w:val="5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 w:cs="Arial"/>
                <w:sz w:val="19"/>
                <w:szCs w:val="19"/>
                <w:lang w:val="en-US"/>
              </w:rPr>
              <w:t>Ability to relate well to children and adults</w:t>
            </w:r>
          </w:p>
        </w:tc>
        <w:tc>
          <w:tcPr>
            <w:tcW w:w="3827" w:type="dxa"/>
          </w:tcPr>
          <w:p w14:paraId="6F5BAEA0" w14:textId="77777777" w:rsidR="00660057" w:rsidRDefault="00660057" w:rsidP="00DF11E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98" w:hanging="198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Monitor </w:t>
            </w:r>
            <w:proofErr w:type="gramStart"/>
            <w:r>
              <w:rPr>
                <w:rFonts w:ascii="Comic Sans MS" w:hAnsi="Comic Sans MS"/>
                <w:sz w:val="19"/>
                <w:szCs w:val="19"/>
              </w:rPr>
              <w:t>pupils</w:t>
            </w:r>
            <w:proofErr w:type="gramEnd"/>
            <w:r>
              <w:rPr>
                <w:rFonts w:ascii="Comic Sans MS" w:hAnsi="Comic Sans MS"/>
                <w:sz w:val="19"/>
                <w:szCs w:val="19"/>
              </w:rPr>
              <w:t xml:space="preserve"> responses to learning activities &amp; accurately record achievements/progress as directed</w:t>
            </w:r>
          </w:p>
          <w:p w14:paraId="2B471E45" w14:textId="77777777" w:rsidR="00660057" w:rsidRPr="002E1E2C" w:rsidRDefault="00660057" w:rsidP="00DF11E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198" w:hanging="198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Provide details &amp; regular feedback to the class teacher</w:t>
            </w:r>
          </w:p>
        </w:tc>
        <w:tc>
          <w:tcPr>
            <w:tcW w:w="1389" w:type="dxa"/>
          </w:tcPr>
          <w:p w14:paraId="62611781" w14:textId="77777777" w:rsidR="00DB1192" w:rsidRPr="002E1E2C" w:rsidRDefault="00DB1192" w:rsidP="00DB1192">
            <w:pPr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>Letter &amp; interview</w:t>
            </w:r>
          </w:p>
        </w:tc>
      </w:tr>
      <w:tr w:rsidR="00DB1192" w:rsidRPr="002E1E2C" w14:paraId="77926FC0" w14:textId="77777777" w:rsidTr="00363534">
        <w:tc>
          <w:tcPr>
            <w:tcW w:w="10456" w:type="dxa"/>
            <w:gridSpan w:val="3"/>
          </w:tcPr>
          <w:p w14:paraId="53442028" w14:textId="77777777" w:rsidR="00DB1192" w:rsidRPr="002E1E2C" w:rsidRDefault="00DB1192" w:rsidP="00DB1192">
            <w:pPr>
              <w:jc w:val="center"/>
              <w:rPr>
                <w:rFonts w:ascii="Comic Sans MS" w:hAnsi="Comic Sans MS"/>
                <w:b/>
                <w:sz w:val="19"/>
                <w:szCs w:val="19"/>
              </w:rPr>
            </w:pPr>
            <w:r w:rsidRPr="002E1E2C">
              <w:rPr>
                <w:rFonts w:ascii="Comic Sans MS" w:hAnsi="Comic Sans MS"/>
                <w:b/>
                <w:sz w:val="19"/>
                <w:szCs w:val="19"/>
              </w:rPr>
              <w:t>SPECIAL REQUIREMENTS</w:t>
            </w:r>
          </w:p>
        </w:tc>
      </w:tr>
      <w:tr w:rsidR="00DB1192" w:rsidRPr="002E1E2C" w14:paraId="628FDB20" w14:textId="77777777" w:rsidTr="001D7E8D">
        <w:tc>
          <w:tcPr>
            <w:tcW w:w="5240" w:type="dxa"/>
          </w:tcPr>
          <w:p w14:paraId="47D6150E" w14:textId="77777777" w:rsidR="00DB1192" w:rsidRPr="002E1E2C" w:rsidRDefault="00842060" w:rsidP="0084206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>To be a willing me</w:t>
            </w:r>
            <w:r w:rsidR="005113CD">
              <w:rPr>
                <w:rFonts w:ascii="Comic Sans MS" w:hAnsi="Comic Sans MS"/>
                <w:sz w:val="19"/>
                <w:szCs w:val="19"/>
              </w:rPr>
              <w:t xml:space="preserve">mber of a supportive team with a </w:t>
            </w:r>
            <w:r w:rsidRPr="002E1E2C">
              <w:rPr>
                <w:rFonts w:ascii="Comic Sans MS" w:hAnsi="Comic Sans MS"/>
                <w:sz w:val="19"/>
                <w:szCs w:val="19"/>
              </w:rPr>
              <w:t xml:space="preserve">good sense of humour </w:t>
            </w:r>
          </w:p>
          <w:p w14:paraId="7AF2A11C" w14:textId="77777777" w:rsidR="00DB1192" w:rsidRPr="002E1E2C" w:rsidRDefault="00DB1192" w:rsidP="00DB1192">
            <w:pPr>
              <w:numPr>
                <w:ilvl w:val="0"/>
                <w:numId w:val="6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>The ability and commitment to add something to the school as a whole.</w:t>
            </w:r>
          </w:p>
          <w:p w14:paraId="491BA602" w14:textId="77777777" w:rsidR="00DB1192" w:rsidRPr="002E1E2C" w:rsidRDefault="005113CD" w:rsidP="00DB1192">
            <w:pPr>
              <w:numPr>
                <w:ilvl w:val="0"/>
                <w:numId w:val="6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Energy and enthusiasm</w:t>
            </w:r>
          </w:p>
          <w:p w14:paraId="44BC77DD" w14:textId="77777777" w:rsidR="00DB1192" w:rsidRDefault="00DB1192" w:rsidP="00DB1192">
            <w:pPr>
              <w:numPr>
                <w:ilvl w:val="0"/>
                <w:numId w:val="6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>Able to adapt to changing circumstances and new ideas in</w:t>
            </w:r>
            <w:r w:rsidR="005113CD">
              <w:rPr>
                <w:rFonts w:ascii="Comic Sans MS" w:hAnsi="Comic Sans MS"/>
                <w:sz w:val="19"/>
                <w:szCs w:val="19"/>
              </w:rPr>
              <w:t xml:space="preserve"> a positive and creative manner</w:t>
            </w:r>
          </w:p>
          <w:p w14:paraId="0D4F2AA9" w14:textId="77777777" w:rsidR="00660057" w:rsidRDefault="00660057" w:rsidP="00DB1192">
            <w:pPr>
              <w:numPr>
                <w:ilvl w:val="0"/>
                <w:numId w:val="6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Good time management &amp; well prepared</w:t>
            </w:r>
          </w:p>
          <w:p w14:paraId="312452E9" w14:textId="77777777" w:rsidR="00660057" w:rsidRPr="002E1E2C" w:rsidRDefault="001D7E8D" w:rsidP="00DB1192">
            <w:pPr>
              <w:numPr>
                <w:ilvl w:val="0"/>
                <w:numId w:val="6"/>
              </w:numPr>
              <w:ind w:left="284" w:hanging="284"/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Approachable, honest, reliable, resilient; has presence and is highly visible to students, parents/carers and the wider community</w:t>
            </w:r>
          </w:p>
        </w:tc>
        <w:tc>
          <w:tcPr>
            <w:tcW w:w="3827" w:type="dxa"/>
          </w:tcPr>
          <w:p w14:paraId="598D935A" w14:textId="77777777" w:rsidR="00DB1192" w:rsidRPr="002E1E2C" w:rsidRDefault="00DB1192" w:rsidP="00DB1192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389" w:type="dxa"/>
          </w:tcPr>
          <w:p w14:paraId="275AD450" w14:textId="77777777" w:rsidR="00DB1192" w:rsidRPr="002E1E2C" w:rsidRDefault="00DB1192" w:rsidP="00DB1192">
            <w:pPr>
              <w:rPr>
                <w:rFonts w:ascii="Comic Sans MS" w:hAnsi="Comic Sans MS"/>
                <w:sz w:val="19"/>
                <w:szCs w:val="19"/>
              </w:rPr>
            </w:pPr>
            <w:r w:rsidRPr="002E1E2C">
              <w:rPr>
                <w:rFonts w:ascii="Comic Sans MS" w:hAnsi="Comic Sans MS"/>
                <w:sz w:val="19"/>
                <w:szCs w:val="19"/>
              </w:rPr>
              <w:t>Letter &amp; interview</w:t>
            </w:r>
          </w:p>
        </w:tc>
      </w:tr>
    </w:tbl>
    <w:p w14:paraId="43D64134" w14:textId="77777777" w:rsidR="00DB1192" w:rsidRPr="00C80F6A" w:rsidRDefault="00DB1192" w:rsidP="001D7E8D">
      <w:pPr>
        <w:rPr>
          <w:rFonts w:ascii="Cambria" w:hAnsi="Cambria"/>
          <w:sz w:val="22"/>
          <w:szCs w:val="22"/>
        </w:rPr>
      </w:pPr>
    </w:p>
    <w:sectPr w:rsidR="00DB1192" w:rsidRPr="00C80F6A" w:rsidSect="001D7E8D">
      <w:pgSz w:w="11900" w:h="16840"/>
      <w:pgMar w:top="851" w:right="851" w:bottom="426" w:left="851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1">
    <w:altName w:val="Calibri"/>
    <w:charset w:val="00"/>
    <w:family w:val="auto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7730"/>
    <w:multiLevelType w:val="hybridMultilevel"/>
    <w:tmpl w:val="9CA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1E14"/>
    <w:multiLevelType w:val="hybridMultilevel"/>
    <w:tmpl w:val="51F0BB6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0D1C8F"/>
    <w:multiLevelType w:val="hybridMultilevel"/>
    <w:tmpl w:val="C67CF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080CD6"/>
    <w:multiLevelType w:val="hybridMultilevel"/>
    <w:tmpl w:val="95FA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797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6117083E"/>
    <w:multiLevelType w:val="hybridMultilevel"/>
    <w:tmpl w:val="5A30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A3207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6EA50D90"/>
    <w:multiLevelType w:val="hybridMultilevel"/>
    <w:tmpl w:val="22F8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17837"/>
    <w:multiLevelType w:val="hybridMultilevel"/>
    <w:tmpl w:val="33A48F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92"/>
    <w:rsid w:val="000329D5"/>
    <w:rsid w:val="000C0FDB"/>
    <w:rsid w:val="00120DE6"/>
    <w:rsid w:val="001D7E8D"/>
    <w:rsid w:val="00291FE5"/>
    <w:rsid w:val="002E08F9"/>
    <w:rsid w:val="002E1E2C"/>
    <w:rsid w:val="00363534"/>
    <w:rsid w:val="003A3E18"/>
    <w:rsid w:val="003B3AE5"/>
    <w:rsid w:val="003D102B"/>
    <w:rsid w:val="00477945"/>
    <w:rsid w:val="005113CD"/>
    <w:rsid w:val="00590A75"/>
    <w:rsid w:val="00596541"/>
    <w:rsid w:val="00660057"/>
    <w:rsid w:val="006D0A01"/>
    <w:rsid w:val="006D5D5C"/>
    <w:rsid w:val="007F7E2C"/>
    <w:rsid w:val="00842060"/>
    <w:rsid w:val="008A7764"/>
    <w:rsid w:val="009C3113"/>
    <w:rsid w:val="009D6E71"/>
    <w:rsid w:val="00B5366E"/>
    <w:rsid w:val="00B56400"/>
    <w:rsid w:val="00B856BD"/>
    <w:rsid w:val="00DB1192"/>
    <w:rsid w:val="00DF11E3"/>
    <w:rsid w:val="00F10723"/>
    <w:rsid w:val="00F14819"/>
    <w:rsid w:val="00F917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21902"/>
  <w15:docId w15:val="{39B6EA80-CA6B-45A1-9A5E-FACA298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92"/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B1192"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192"/>
    <w:rPr>
      <w:rFonts w:ascii="Comic Sans MS" w:eastAsia="Times New Roman" w:hAnsi="Comic Sans MS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DB1192"/>
    <w:pPr>
      <w:jc w:val="center"/>
    </w:pPr>
    <w:rPr>
      <w:rFonts w:ascii="Comic Sans MS" w:hAnsi="Comic Sans MS"/>
      <w:sz w:val="40"/>
    </w:rPr>
  </w:style>
  <w:style w:type="character" w:customStyle="1" w:styleId="TitleChar">
    <w:name w:val="Title Char"/>
    <w:basedOn w:val="DefaultParagraphFont"/>
    <w:link w:val="Title"/>
    <w:rsid w:val="00DB1192"/>
    <w:rPr>
      <w:rFonts w:ascii="Comic Sans MS" w:eastAsia="Times New Roman" w:hAnsi="Comic Sans MS" w:cs="Times New Roman"/>
      <w:sz w:val="4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B1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b19930-5cfa-4d8f-8cfb-255ad702f4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347A656492242AA5A699B72946972" ma:contentTypeVersion="17" ma:contentTypeDescription="Create a new document." ma:contentTypeScope="" ma:versionID="a5db8f2c89989e90a19e3375fe19d178">
  <xsd:schema xmlns:xsd="http://www.w3.org/2001/XMLSchema" xmlns:xs="http://www.w3.org/2001/XMLSchema" xmlns:p="http://schemas.microsoft.com/office/2006/metadata/properties" xmlns:ns3="8bb19930-5cfa-4d8f-8cfb-255ad702f4a8" xmlns:ns4="42dd7ad8-e2ea-4105-8686-2cabae8223c7" targetNamespace="http://schemas.microsoft.com/office/2006/metadata/properties" ma:root="true" ma:fieldsID="2f4d448fe4abd00717eabc817e7c090b" ns3:_="" ns4:_="">
    <xsd:import namespace="8bb19930-5cfa-4d8f-8cfb-255ad702f4a8"/>
    <xsd:import namespace="42dd7ad8-e2ea-4105-8686-2cabae8223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19930-5cfa-4d8f-8cfb-255ad702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d7ad8-e2ea-4105-8686-2cabae822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1FA25-0FAD-4B0F-A8E4-E6A4B2B99765}">
  <ds:schemaRefs>
    <ds:schemaRef ds:uri="http://purl.org/dc/elements/1.1/"/>
    <ds:schemaRef ds:uri="http://schemas.microsoft.com/office/2006/metadata/properties"/>
    <ds:schemaRef ds:uri="42dd7ad8-e2ea-4105-8686-2cabae8223c7"/>
    <ds:schemaRef ds:uri="http://purl.org/dc/terms/"/>
    <ds:schemaRef ds:uri="8bb19930-5cfa-4d8f-8cfb-255ad702f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419153-9CE0-4F57-9885-DC9CEDFB1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ED7F8-6230-4C40-A2C8-37364D993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19930-5cfa-4d8f-8cfb-255ad702f4a8"/>
    <ds:schemaRef ds:uri="42dd7ad8-e2ea-4105-8686-2cabae822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Kingsley Community Primary School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Rimmer</dc:creator>
  <cp:lastModifiedBy>Kingsley CP Bursar</cp:lastModifiedBy>
  <cp:revision>2</cp:revision>
  <cp:lastPrinted>2022-06-29T14:06:00Z</cp:lastPrinted>
  <dcterms:created xsi:type="dcterms:W3CDTF">2026-07-07T10:22:00Z</dcterms:created>
  <dcterms:modified xsi:type="dcterms:W3CDTF">2026-07-07T10:22:00Z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0x010100699347A656492242AA5A699B72946972</vt:lpwstr>
  </property>
</Properties>
</file>