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04EB" w14:textId="086349F7" w:rsidR="00E0196E" w:rsidRPr="00E0196E" w:rsidRDefault="00812349" w:rsidP="00E0196E">
      <w:pPr>
        <w:spacing w:after="0" w:line="240" w:lineRule="auto"/>
        <w:jc w:val="right"/>
        <w:rPr>
          <w:rFonts w:ascii="Century" w:hAnsi="Century" w:cs="Tahoma"/>
          <w:sz w:val="16"/>
          <w:szCs w:val="16"/>
        </w:rPr>
      </w:pPr>
      <w:r>
        <w:rPr>
          <w:rFonts w:ascii="Century" w:hAnsi="Century" w:cs="Tahoma"/>
          <w:noProof/>
          <w:sz w:val="16"/>
          <w:szCs w:val="16"/>
          <w:lang w:eastAsia="en-GB"/>
        </w:rPr>
        <w:drawing>
          <wp:anchor distT="0" distB="0" distL="114300" distR="114300" simplePos="0" relativeHeight="251661824" behindDoc="0" locked="0" layoutInCell="1" allowOverlap="1" wp14:anchorId="52EAE0FA" wp14:editId="3A1E6CC9">
            <wp:simplePos x="0" y="0"/>
            <wp:positionH relativeFrom="column">
              <wp:posOffset>1285875</wp:posOffset>
            </wp:positionH>
            <wp:positionV relativeFrom="paragraph">
              <wp:posOffset>12700</wp:posOffset>
            </wp:positionV>
            <wp:extent cx="1412596" cy="12579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umbnail_CAT logo-FINAL-01.png"/>
                    <pic:cNvPicPr/>
                  </pic:nvPicPr>
                  <pic:blipFill rotWithShape="1">
                    <a:blip r:embed="rId10" cstate="print">
                      <a:extLst>
                        <a:ext uri="{28A0092B-C50C-407E-A947-70E740481C1C}">
                          <a14:useLocalDpi xmlns:a14="http://schemas.microsoft.com/office/drawing/2010/main" val="0"/>
                        </a:ext>
                      </a:extLst>
                    </a:blip>
                    <a:srcRect l="5699" t="6909" r="6724" b="5983"/>
                    <a:stretch/>
                  </pic:blipFill>
                  <pic:spPr bwMode="auto">
                    <a:xfrm>
                      <a:off x="0" y="0"/>
                      <a:ext cx="1412596" cy="1257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96E">
        <w:rPr>
          <w:rFonts w:ascii="Century" w:hAnsi="Century" w:cs="Tahoma"/>
          <w:noProof/>
          <w:sz w:val="16"/>
          <w:szCs w:val="16"/>
        </w:rPr>
        <w:drawing>
          <wp:anchor distT="0" distB="0" distL="114300" distR="114300" simplePos="0" relativeHeight="251662848" behindDoc="1" locked="0" layoutInCell="1" allowOverlap="1" wp14:anchorId="123DE62D" wp14:editId="20918917">
            <wp:simplePos x="0" y="0"/>
            <wp:positionH relativeFrom="margin">
              <wp:align>left</wp:align>
            </wp:positionH>
            <wp:positionV relativeFrom="paragraph">
              <wp:posOffset>12700</wp:posOffset>
            </wp:positionV>
            <wp:extent cx="1323975" cy="1267460"/>
            <wp:effectExtent l="0" t="0" r="9525" b="8890"/>
            <wp:wrapTight wrapText="bothSides">
              <wp:wrapPolygon edited="0">
                <wp:start x="9945" y="0"/>
                <wp:lineTo x="7148" y="649"/>
                <wp:lineTo x="1554" y="4220"/>
                <wp:lineTo x="0" y="10389"/>
                <wp:lineTo x="1243" y="15908"/>
                <wp:lineTo x="1243" y="16882"/>
                <wp:lineTo x="6527" y="21102"/>
                <wp:lineTo x="9635" y="21427"/>
                <wp:lineTo x="11810" y="21427"/>
                <wp:lineTo x="15229" y="21102"/>
                <wp:lineTo x="20201" y="16882"/>
                <wp:lineTo x="21445" y="11687"/>
                <wp:lineTo x="20512" y="4220"/>
                <wp:lineTo x="14296" y="649"/>
                <wp:lineTo x="11810" y="0"/>
                <wp:lineTo x="994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1267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C7F6FE" w14:textId="64194FFC" w:rsidR="00C05365" w:rsidRPr="00490950" w:rsidRDefault="00257741" w:rsidP="00C05365">
      <w:pPr>
        <w:spacing w:after="0" w:line="240" w:lineRule="auto"/>
        <w:jc w:val="right"/>
        <w:rPr>
          <w:rFonts w:ascii="Century" w:hAnsi="Century" w:cs="Tahoma"/>
          <w:sz w:val="16"/>
          <w:szCs w:val="16"/>
        </w:rPr>
      </w:pPr>
      <w:r w:rsidRPr="00490950">
        <w:rPr>
          <w:rFonts w:ascii="Century" w:hAnsi="Century"/>
          <w:noProof/>
          <w:lang w:eastAsia="en-GB"/>
        </w:rPr>
        <mc:AlternateContent>
          <mc:Choice Requires="wps">
            <w:drawing>
              <wp:anchor distT="45720" distB="45720" distL="114300" distR="114300" simplePos="0" relativeHeight="251658752" behindDoc="0" locked="0" layoutInCell="1" allowOverlap="1" wp14:anchorId="4991C220" wp14:editId="74493E3C">
                <wp:simplePos x="0" y="0"/>
                <wp:positionH relativeFrom="margin">
                  <wp:align>right</wp:align>
                </wp:positionH>
                <wp:positionV relativeFrom="paragraph">
                  <wp:posOffset>5080</wp:posOffset>
                </wp:positionV>
                <wp:extent cx="3601720" cy="13430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80EAB" w14:textId="668C56CE" w:rsidR="004A59BC" w:rsidRPr="00EE3923" w:rsidRDefault="00E0196E" w:rsidP="004A59BC">
                            <w:pPr>
                              <w:spacing w:after="0" w:line="240" w:lineRule="auto"/>
                              <w:jc w:val="right"/>
                              <w:rPr>
                                <w:rFonts w:ascii="Tahoma" w:hAnsi="Tahoma" w:cs="Tahoma"/>
                                <w:b/>
                                <w:color w:val="000000" w:themeColor="text1"/>
                              </w:rPr>
                            </w:pPr>
                            <w:r w:rsidRPr="00EE3923">
                              <w:rPr>
                                <w:rFonts w:ascii="Tahoma" w:hAnsi="Tahoma" w:cs="Tahoma"/>
                                <w:b/>
                                <w:color w:val="000000" w:themeColor="text1"/>
                              </w:rPr>
                              <w:t>Brookhurst Primary School</w:t>
                            </w:r>
                          </w:p>
                          <w:p w14:paraId="13D39531" w14:textId="2E160953" w:rsidR="00B42BBC" w:rsidRPr="00EE3923" w:rsidRDefault="004A59BC" w:rsidP="004A59BC">
                            <w:pPr>
                              <w:spacing w:after="0" w:line="240" w:lineRule="auto"/>
                              <w:ind w:left="720"/>
                              <w:jc w:val="right"/>
                              <w:rPr>
                                <w:rFonts w:ascii="Tahoma" w:hAnsi="Tahoma" w:cs="Tahoma"/>
                                <w:b/>
                              </w:rPr>
                            </w:pPr>
                            <w:r w:rsidRPr="00EE3923">
                              <w:rPr>
                                <w:rFonts w:ascii="Tahoma" w:hAnsi="Tahoma" w:cs="Tahoma"/>
                                <w:b/>
                              </w:rPr>
                              <w:t xml:space="preserve">Part of </w:t>
                            </w:r>
                            <w:r w:rsidR="00C05365" w:rsidRPr="00EE3923">
                              <w:rPr>
                                <w:rFonts w:ascii="Tahoma" w:hAnsi="Tahoma" w:cs="Tahoma"/>
                                <w:b/>
                              </w:rPr>
                              <w:t>Cheshire Academies</w:t>
                            </w:r>
                            <w:r w:rsidRPr="00EE3923">
                              <w:rPr>
                                <w:rFonts w:ascii="Tahoma" w:hAnsi="Tahoma" w:cs="Tahoma"/>
                                <w:b/>
                              </w:rPr>
                              <w:t xml:space="preserve"> </w:t>
                            </w:r>
                            <w:r w:rsidR="00C05365" w:rsidRPr="00EE3923">
                              <w:rPr>
                                <w:rFonts w:ascii="Tahoma" w:hAnsi="Tahoma" w:cs="Tahoma"/>
                                <w:b/>
                              </w:rPr>
                              <w:t>Trust</w:t>
                            </w:r>
                          </w:p>
                          <w:p w14:paraId="1E709031" w14:textId="5F5875E0" w:rsidR="004A59BC" w:rsidRPr="00EE3923" w:rsidRDefault="004A59BC" w:rsidP="004A59BC">
                            <w:pPr>
                              <w:spacing w:after="0" w:line="240" w:lineRule="auto"/>
                              <w:ind w:left="720"/>
                              <w:jc w:val="right"/>
                              <w:rPr>
                                <w:rFonts w:ascii="Tahoma" w:hAnsi="Tahoma" w:cs="Tahoma"/>
                                <w:b/>
                              </w:rPr>
                            </w:pPr>
                          </w:p>
                          <w:p w14:paraId="142D3CB3" w14:textId="77777777" w:rsidR="00E0196E" w:rsidRPr="00E0196E" w:rsidRDefault="00E0196E" w:rsidP="00E0196E">
                            <w:pPr>
                              <w:spacing w:after="0" w:line="240" w:lineRule="auto"/>
                              <w:ind w:left="720"/>
                              <w:jc w:val="right"/>
                              <w:rPr>
                                <w:rFonts w:ascii="Tahoma" w:hAnsi="Tahoma" w:cs="Tahoma"/>
                                <w:b/>
                                <w:color w:val="000000" w:themeColor="text1"/>
                              </w:rPr>
                            </w:pPr>
                            <w:r w:rsidRPr="00E0196E">
                              <w:rPr>
                                <w:rFonts w:ascii="Tahoma" w:hAnsi="Tahoma" w:cs="Tahoma"/>
                                <w:b/>
                                <w:color w:val="000000" w:themeColor="text1"/>
                              </w:rPr>
                              <w:t>Brookhurst Primary School </w:t>
                            </w:r>
                          </w:p>
                          <w:p w14:paraId="267E5B32" w14:textId="77777777" w:rsidR="00E0196E" w:rsidRPr="00E0196E" w:rsidRDefault="00E0196E" w:rsidP="00E0196E">
                            <w:pPr>
                              <w:spacing w:after="0" w:line="240" w:lineRule="auto"/>
                              <w:ind w:left="720"/>
                              <w:jc w:val="right"/>
                              <w:rPr>
                                <w:rFonts w:ascii="Tahoma" w:hAnsi="Tahoma" w:cs="Tahoma"/>
                                <w:b/>
                                <w:color w:val="000000" w:themeColor="text1"/>
                              </w:rPr>
                            </w:pPr>
                            <w:r w:rsidRPr="00E0196E">
                              <w:rPr>
                                <w:rFonts w:ascii="Tahoma" w:hAnsi="Tahoma" w:cs="Tahoma"/>
                                <w:b/>
                                <w:color w:val="000000" w:themeColor="text1"/>
                              </w:rPr>
                              <w:t>Brookhurst Road</w:t>
                            </w:r>
                          </w:p>
                          <w:p w14:paraId="587D6188" w14:textId="77777777" w:rsidR="00E0196E" w:rsidRPr="00E0196E" w:rsidRDefault="00E0196E" w:rsidP="00E0196E">
                            <w:pPr>
                              <w:spacing w:after="0" w:line="240" w:lineRule="auto"/>
                              <w:ind w:left="720"/>
                              <w:jc w:val="right"/>
                              <w:rPr>
                                <w:rFonts w:ascii="Tahoma" w:hAnsi="Tahoma" w:cs="Tahoma"/>
                                <w:b/>
                                <w:color w:val="000000" w:themeColor="text1"/>
                              </w:rPr>
                            </w:pPr>
                            <w:r w:rsidRPr="00E0196E">
                              <w:rPr>
                                <w:rFonts w:ascii="Tahoma" w:hAnsi="Tahoma" w:cs="Tahoma"/>
                                <w:b/>
                                <w:color w:val="000000" w:themeColor="text1"/>
                              </w:rPr>
                              <w:t>Bromborough</w:t>
                            </w:r>
                          </w:p>
                          <w:p w14:paraId="5D138C79" w14:textId="77777777" w:rsidR="00E0196E" w:rsidRPr="00E0196E" w:rsidRDefault="00E0196E" w:rsidP="00E0196E">
                            <w:pPr>
                              <w:spacing w:after="0" w:line="240" w:lineRule="auto"/>
                              <w:ind w:left="720"/>
                              <w:jc w:val="right"/>
                              <w:rPr>
                                <w:rFonts w:ascii="Tahoma" w:hAnsi="Tahoma" w:cs="Tahoma"/>
                                <w:b/>
                                <w:color w:val="000000" w:themeColor="text1"/>
                              </w:rPr>
                            </w:pPr>
                            <w:r w:rsidRPr="00E0196E">
                              <w:rPr>
                                <w:rFonts w:ascii="Tahoma" w:hAnsi="Tahoma" w:cs="Tahoma"/>
                                <w:b/>
                                <w:color w:val="000000" w:themeColor="text1"/>
                              </w:rPr>
                              <w:t>CH63 0EH </w:t>
                            </w:r>
                          </w:p>
                          <w:p w14:paraId="48D543AF" w14:textId="38926911" w:rsidR="004A59BC" w:rsidRPr="00EE3923" w:rsidRDefault="004A59BC" w:rsidP="004A59BC">
                            <w:pPr>
                              <w:spacing w:after="0" w:line="240" w:lineRule="auto"/>
                              <w:ind w:left="720"/>
                              <w:jc w:val="right"/>
                              <w:rPr>
                                <w:rFonts w:ascii="Tahoma" w:hAnsi="Tahoma" w:cs="Tahoma"/>
                                <w:b/>
                                <w:color w:val="000000" w:themeColor="text1"/>
                              </w:rPr>
                            </w:pPr>
                          </w:p>
                          <w:p w14:paraId="0A37501D" w14:textId="77777777" w:rsidR="00490950" w:rsidRPr="005B1A83" w:rsidRDefault="00490950" w:rsidP="004A59BC">
                            <w:pPr>
                              <w:spacing w:after="0" w:line="240" w:lineRule="auto"/>
                              <w:ind w:left="720"/>
                              <w:jc w:val="right"/>
                              <w:rPr>
                                <w:rFonts w:ascii="Tahoma" w:hAnsi="Tahoma" w:cs="Tahoma"/>
                                <w:color w:val="000000" w:themeColor="text1"/>
                                <w:sz w:val="20"/>
                                <w:szCs w:val="20"/>
                              </w:rPr>
                            </w:pPr>
                          </w:p>
                          <w:p w14:paraId="26D7E04E" w14:textId="6367873F" w:rsidR="00390145" w:rsidRPr="004A59BC" w:rsidRDefault="00390145" w:rsidP="004A59BC">
                            <w:pPr>
                              <w:spacing w:after="0" w:line="240" w:lineRule="auto"/>
                              <w:ind w:left="720"/>
                              <w:jc w:val="right"/>
                              <w:rPr>
                                <w:rFonts w:ascii="Century" w:hAnsi="Century" w:cs="Tahoma"/>
                                <w:sz w:val="20"/>
                                <w:szCs w:val="20"/>
                              </w:rPr>
                            </w:pPr>
                          </w:p>
                          <w:p w14:paraId="02EB378F" w14:textId="77777777" w:rsidR="00B42BBC" w:rsidRPr="00B42BBC" w:rsidRDefault="00B42BBC" w:rsidP="004A59BC">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91C220" id="_x0000_t202" coordsize="21600,21600" o:spt="202" path="m,l,21600r21600,l21600,xe">
                <v:stroke joinstyle="miter"/>
                <v:path gradientshapeok="t" o:connecttype="rect"/>
              </v:shapetype>
              <v:shape id="Text Box 2" o:spid="_x0000_s1026" type="#_x0000_t202" style="position:absolute;left:0;text-align:left;margin-left:232.4pt;margin-top:.4pt;width:283.6pt;height:105.7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" stroked="f">
                <v:textbox>
                  <w:txbxContent>
                    <w:p w14:paraId="08080EAB" w14:textId="668C56CE" w:rsidR="004A59BC" w:rsidRPr="00EE3923" w:rsidRDefault="00E0196E" w:rsidP="004A59BC">
                      <w:pPr>
                        <w:spacing w:after="0" w:line="240" w:lineRule="auto"/>
                        <w:jc w:val="right"/>
                        <w:rPr>
                          <w:rFonts w:ascii="Tahoma" w:hAnsi="Tahoma" w:cs="Tahoma"/>
                          <w:b/>
                          <w:color w:val="000000" w:themeColor="text1"/>
                        </w:rPr>
                      </w:pPr>
                      <w:r w:rsidRPr="00EE3923">
                        <w:rPr>
                          <w:rFonts w:ascii="Tahoma" w:hAnsi="Tahoma" w:cs="Tahoma"/>
                          <w:b/>
                          <w:color w:val="000000" w:themeColor="text1"/>
                        </w:rPr>
                        <w:t>Brookhurst Primary School</w:t>
                      </w:r>
                    </w:p>
                    <w:p w14:paraId="13D39531" w14:textId="2E160953" w:rsidR="00B42BBC" w:rsidRPr="00EE3923" w:rsidRDefault="004A59BC" w:rsidP="004A59BC">
                      <w:pPr>
                        <w:spacing w:after="0" w:line="240" w:lineRule="auto"/>
                        <w:ind w:left="720"/>
                        <w:jc w:val="right"/>
                        <w:rPr>
                          <w:rFonts w:ascii="Tahoma" w:hAnsi="Tahoma" w:cs="Tahoma"/>
                          <w:b/>
                        </w:rPr>
                      </w:pPr>
                      <w:r w:rsidRPr="00EE3923">
                        <w:rPr>
                          <w:rFonts w:ascii="Tahoma" w:hAnsi="Tahoma" w:cs="Tahoma"/>
                          <w:b/>
                        </w:rPr>
                        <w:t xml:space="preserve">Part of </w:t>
                      </w:r>
                      <w:r w:rsidR="00C05365" w:rsidRPr="00EE3923">
                        <w:rPr>
                          <w:rFonts w:ascii="Tahoma" w:hAnsi="Tahoma" w:cs="Tahoma"/>
                          <w:b/>
                        </w:rPr>
                        <w:t>Cheshire Academies</w:t>
                      </w:r>
                      <w:r w:rsidRPr="00EE3923">
                        <w:rPr>
                          <w:rFonts w:ascii="Tahoma" w:hAnsi="Tahoma" w:cs="Tahoma"/>
                          <w:b/>
                        </w:rPr>
                        <w:t xml:space="preserve"> </w:t>
                      </w:r>
                      <w:r w:rsidR="00C05365" w:rsidRPr="00EE3923">
                        <w:rPr>
                          <w:rFonts w:ascii="Tahoma" w:hAnsi="Tahoma" w:cs="Tahoma"/>
                          <w:b/>
                        </w:rPr>
                        <w:t>Trust</w:t>
                      </w:r>
                    </w:p>
                    <w:p w14:paraId="1E709031" w14:textId="5F5875E0" w:rsidR="004A59BC" w:rsidRPr="00EE3923" w:rsidRDefault="004A59BC" w:rsidP="004A59BC">
                      <w:pPr>
                        <w:spacing w:after="0" w:line="240" w:lineRule="auto"/>
                        <w:ind w:left="720"/>
                        <w:jc w:val="right"/>
                        <w:rPr>
                          <w:rFonts w:ascii="Tahoma" w:hAnsi="Tahoma" w:cs="Tahoma"/>
                          <w:b/>
                        </w:rPr>
                      </w:pPr>
                    </w:p>
                    <w:p w14:paraId="142D3CB3" w14:textId="77777777" w:rsidR="00E0196E" w:rsidRPr="00E0196E" w:rsidRDefault="00E0196E" w:rsidP="00E0196E">
                      <w:pPr>
                        <w:spacing w:after="0" w:line="240" w:lineRule="auto"/>
                        <w:ind w:left="720"/>
                        <w:jc w:val="right"/>
                        <w:rPr>
                          <w:rFonts w:ascii="Tahoma" w:hAnsi="Tahoma" w:cs="Tahoma"/>
                          <w:b/>
                          <w:color w:val="000000" w:themeColor="text1"/>
                        </w:rPr>
                      </w:pPr>
                      <w:r w:rsidRPr="00E0196E">
                        <w:rPr>
                          <w:rFonts w:ascii="Tahoma" w:hAnsi="Tahoma" w:cs="Tahoma"/>
                          <w:b/>
                          <w:color w:val="000000" w:themeColor="text1"/>
                        </w:rPr>
                        <w:t>Brookhurst Primary School </w:t>
                      </w:r>
                    </w:p>
                    <w:p w14:paraId="267E5B32" w14:textId="77777777" w:rsidR="00E0196E" w:rsidRPr="00E0196E" w:rsidRDefault="00E0196E" w:rsidP="00E0196E">
                      <w:pPr>
                        <w:spacing w:after="0" w:line="240" w:lineRule="auto"/>
                        <w:ind w:left="720"/>
                        <w:jc w:val="right"/>
                        <w:rPr>
                          <w:rFonts w:ascii="Tahoma" w:hAnsi="Tahoma" w:cs="Tahoma"/>
                          <w:b/>
                          <w:color w:val="000000" w:themeColor="text1"/>
                        </w:rPr>
                      </w:pPr>
                      <w:r w:rsidRPr="00E0196E">
                        <w:rPr>
                          <w:rFonts w:ascii="Tahoma" w:hAnsi="Tahoma" w:cs="Tahoma"/>
                          <w:b/>
                          <w:color w:val="000000" w:themeColor="text1"/>
                        </w:rPr>
                        <w:t>Brookhurst Road</w:t>
                      </w:r>
                    </w:p>
                    <w:p w14:paraId="587D6188" w14:textId="77777777" w:rsidR="00E0196E" w:rsidRPr="00E0196E" w:rsidRDefault="00E0196E" w:rsidP="00E0196E">
                      <w:pPr>
                        <w:spacing w:after="0" w:line="240" w:lineRule="auto"/>
                        <w:ind w:left="720"/>
                        <w:jc w:val="right"/>
                        <w:rPr>
                          <w:rFonts w:ascii="Tahoma" w:hAnsi="Tahoma" w:cs="Tahoma"/>
                          <w:b/>
                          <w:color w:val="000000" w:themeColor="text1"/>
                        </w:rPr>
                      </w:pPr>
                      <w:r w:rsidRPr="00E0196E">
                        <w:rPr>
                          <w:rFonts w:ascii="Tahoma" w:hAnsi="Tahoma" w:cs="Tahoma"/>
                          <w:b/>
                          <w:color w:val="000000" w:themeColor="text1"/>
                        </w:rPr>
                        <w:t>Bromborough</w:t>
                      </w:r>
                    </w:p>
                    <w:p w14:paraId="5D138C79" w14:textId="77777777" w:rsidR="00E0196E" w:rsidRPr="00E0196E" w:rsidRDefault="00E0196E" w:rsidP="00E0196E">
                      <w:pPr>
                        <w:spacing w:after="0" w:line="240" w:lineRule="auto"/>
                        <w:ind w:left="720"/>
                        <w:jc w:val="right"/>
                        <w:rPr>
                          <w:rFonts w:ascii="Tahoma" w:hAnsi="Tahoma" w:cs="Tahoma"/>
                          <w:b/>
                          <w:color w:val="000000" w:themeColor="text1"/>
                        </w:rPr>
                      </w:pPr>
                      <w:r w:rsidRPr="00E0196E">
                        <w:rPr>
                          <w:rFonts w:ascii="Tahoma" w:hAnsi="Tahoma" w:cs="Tahoma"/>
                          <w:b/>
                          <w:color w:val="000000" w:themeColor="text1"/>
                        </w:rPr>
                        <w:t>CH63 0EH </w:t>
                      </w:r>
                    </w:p>
                    <w:p w14:paraId="48D543AF" w14:textId="38926911" w:rsidR="004A59BC" w:rsidRPr="00EE3923" w:rsidRDefault="004A59BC" w:rsidP="004A59BC">
                      <w:pPr>
                        <w:spacing w:after="0" w:line="240" w:lineRule="auto"/>
                        <w:ind w:left="720"/>
                        <w:jc w:val="right"/>
                        <w:rPr>
                          <w:rFonts w:ascii="Tahoma" w:hAnsi="Tahoma" w:cs="Tahoma"/>
                          <w:b/>
                          <w:color w:val="000000" w:themeColor="text1"/>
                        </w:rPr>
                      </w:pPr>
                    </w:p>
                    <w:p w14:paraId="0A37501D" w14:textId="77777777" w:rsidR="00490950" w:rsidRPr="005B1A83" w:rsidRDefault="00490950" w:rsidP="004A59BC">
                      <w:pPr>
                        <w:spacing w:after="0" w:line="240" w:lineRule="auto"/>
                        <w:ind w:left="720"/>
                        <w:jc w:val="right"/>
                        <w:rPr>
                          <w:rFonts w:ascii="Tahoma" w:hAnsi="Tahoma" w:cs="Tahoma"/>
                          <w:color w:val="000000" w:themeColor="text1"/>
                          <w:sz w:val="20"/>
                          <w:szCs w:val="20"/>
                        </w:rPr>
                      </w:pPr>
                    </w:p>
                    <w:p w14:paraId="26D7E04E" w14:textId="6367873F" w:rsidR="00390145" w:rsidRPr="004A59BC" w:rsidRDefault="00390145" w:rsidP="004A59BC">
                      <w:pPr>
                        <w:spacing w:after="0" w:line="240" w:lineRule="auto"/>
                        <w:ind w:left="720"/>
                        <w:jc w:val="right"/>
                        <w:rPr>
                          <w:rFonts w:ascii="Century" w:hAnsi="Century" w:cs="Tahoma"/>
                          <w:sz w:val="20"/>
                          <w:szCs w:val="20"/>
                        </w:rPr>
                      </w:pPr>
                    </w:p>
                    <w:p w14:paraId="02EB378F" w14:textId="77777777" w:rsidR="00B42BBC" w:rsidRPr="00B42BBC" w:rsidRDefault="00B42BBC" w:rsidP="004A59BC">
                      <w:pPr>
                        <w:jc w:val="right"/>
                      </w:pPr>
                    </w:p>
                  </w:txbxContent>
                </v:textbox>
                <w10:wrap type="square" anchorx="margin"/>
              </v:shape>
            </w:pict>
          </mc:Fallback>
        </mc:AlternateContent>
      </w:r>
      <w:r w:rsidR="00C05365" w:rsidRPr="00490950">
        <w:rPr>
          <w:rFonts w:ascii="Century" w:hAnsi="Century" w:cs="Tahoma"/>
          <w:sz w:val="16"/>
          <w:szCs w:val="16"/>
        </w:rPr>
        <w:t xml:space="preserve">              </w:t>
      </w:r>
    </w:p>
    <w:p w14:paraId="2C7F2AB7" w14:textId="04276C9A" w:rsidR="00C05365" w:rsidRPr="00490950" w:rsidRDefault="00C05365" w:rsidP="00C05365">
      <w:pPr>
        <w:spacing w:after="0" w:line="240" w:lineRule="auto"/>
        <w:jc w:val="center"/>
        <w:rPr>
          <w:rFonts w:ascii="Century" w:hAnsi="Century" w:cs="Tahoma"/>
          <w:sz w:val="16"/>
          <w:szCs w:val="16"/>
        </w:rPr>
      </w:pPr>
      <w:r w:rsidRPr="00490950">
        <w:rPr>
          <w:rFonts w:ascii="Century" w:hAnsi="Century" w:cs="Tahoma"/>
          <w:sz w:val="16"/>
          <w:szCs w:val="16"/>
        </w:rPr>
        <w:tab/>
      </w:r>
      <w:r w:rsidRPr="00490950">
        <w:rPr>
          <w:rFonts w:ascii="Century" w:hAnsi="Century" w:cs="Tahoma"/>
          <w:sz w:val="16"/>
          <w:szCs w:val="16"/>
        </w:rPr>
        <w:tab/>
      </w:r>
      <w:r w:rsidRPr="00490950">
        <w:rPr>
          <w:rFonts w:ascii="Century" w:hAnsi="Century" w:cs="Tahoma"/>
          <w:sz w:val="16"/>
          <w:szCs w:val="16"/>
        </w:rPr>
        <w:tab/>
      </w:r>
      <w:r w:rsidRPr="00490950">
        <w:rPr>
          <w:rFonts w:ascii="Century" w:hAnsi="Century" w:cs="Tahoma"/>
          <w:sz w:val="16"/>
          <w:szCs w:val="16"/>
        </w:rPr>
        <w:tab/>
      </w:r>
      <w:r w:rsidRPr="00490950">
        <w:rPr>
          <w:rFonts w:ascii="Century" w:hAnsi="Century" w:cs="Tahoma"/>
          <w:sz w:val="16"/>
          <w:szCs w:val="16"/>
        </w:rPr>
        <w:tab/>
      </w:r>
      <w:r w:rsidRPr="00490950">
        <w:rPr>
          <w:rFonts w:ascii="Century" w:hAnsi="Century" w:cs="Tahoma"/>
          <w:sz w:val="16"/>
          <w:szCs w:val="16"/>
        </w:rPr>
        <w:tab/>
      </w:r>
      <w:r w:rsidRPr="00490950">
        <w:rPr>
          <w:rFonts w:ascii="Century" w:hAnsi="Century" w:cs="Tahoma"/>
          <w:sz w:val="16"/>
          <w:szCs w:val="16"/>
        </w:rPr>
        <w:tab/>
      </w:r>
    </w:p>
    <w:p w14:paraId="0D0B940D" w14:textId="77777777" w:rsidR="00A76E8F" w:rsidRPr="00490950" w:rsidRDefault="00A76E8F" w:rsidP="00A76E8F">
      <w:pPr>
        <w:spacing w:after="0" w:line="240" w:lineRule="auto"/>
        <w:jc w:val="right"/>
        <w:rPr>
          <w:rFonts w:ascii="Century" w:hAnsi="Century" w:cs="Tahoma"/>
          <w:sz w:val="16"/>
          <w:szCs w:val="16"/>
        </w:rPr>
      </w:pPr>
    </w:p>
    <w:p w14:paraId="0E27B00A" w14:textId="77777777" w:rsidR="00C05365" w:rsidRPr="00490950" w:rsidRDefault="00C05365" w:rsidP="00A76E8F">
      <w:pPr>
        <w:spacing w:after="0" w:line="240" w:lineRule="auto"/>
        <w:jc w:val="right"/>
        <w:rPr>
          <w:rFonts w:ascii="Century" w:hAnsi="Century" w:cs="Tahoma"/>
          <w:sz w:val="16"/>
          <w:szCs w:val="16"/>
        </w:rPr>
      </w:pPr>
    </w:p>
    <w:p w14:paraId="60061E4C" w14:textId="77777777" w:rsidR="00A76E8F" w:rsidRPr="00490950" w:rsidRDefault="00A76E8F" w:rsidP="00A76E8F">
      <w:pPr>
        <w:spacing w:after="0" w:line="240" w:lineRule="auto"/>
        <w:rPr>
          <w:rFonts w:ascii="Century" w:hAnsi="Century" w:cs="Tahoma"/>
          <w:sz w:val="16"/>
          <w:szCs w:val="16"/>
        </w:rPr>
      </w:pPr>
    </w:p>
    <w:p w14:paraId="44EAFD9C" w14:textId="77777777" w:rsidR="007B572C" w:rsidRPr="00490950" w:rsidRDefault="007B572C" w:rsidP="00A76E8F">
      <w:pPr>
        <w:spacing w:after="0" w:line="240" w:lineRule="auto"/>
        <w:rPr>
          <w:rFonts w:ascii="Century" w:hAnsi="Century" w:cs="Tahoma"/>
          <w:sz w:val="14"/>
          <w:szCs w:val="14"/>
        </w:rPr>
      </w:pPr>
    </w:p>
    <w:p w14:paraId="4B94D5A5" w14:textId="3C348AEE" w:rsidR="009A681B" w:rsidRDefault="009A681B" w:rsidP="00A76E8F">
      <w:pPr>
        <w:spacing w:after="0" w:line="240" w:lineRule="auto"/>
        <w:rPr>
          <w:rFonts w:ascii="Century" w:hAnsi="Century" w:cs="Tahoma"/>
          <w:sz w:val="18"/>
          <w:szCs w:val="14"/>
        </w:rPr>
      </w:pPr>
    </w:p>
    <w:p w14:paraId="46C2A94C" w14:textId="34E5A479" w:rsidR="004A59BC" w:rsidRDefault="004A59BC" w:rsidP="00A76E8F">
      <w:pPr>
        <w:spacing w:after="0" w:line="240" w:lineRule="auto"/>
        <w:rPr>
          <w:rFonts w:ascii="Century" w:hAnsi="Century" w:cs="Tahoma"/>
          <w:sz w:val="18"/>
          <w:szCs w:val="14"/>
        </w:rPr>
      </w:pPr>
    </w:p>
    <w:p w14:paraId="40F46542" w14:textId="77777777" w:rsidR="00E0196E" w:rsidRDefault="00E0196E" w:rsidP="00346B32">
      <w:pPr>
        <w:pStyle w:val="NormalWeb"/>
        <w:rPr>
          <w:rFonts w:ascii="Tahoma" w:hAnsi="Tahoma" w:cs="Tahoma"/>
        </w:rPr>
      </w:pPr>
    </w:p>
    <w:p w14:paraId="4524713B" w14:textId="5C32995D" w:rsidR="00E0196E" w:rsidRPr="00E0521B" w:rsidRDefault="00674799" w:rsidP="00346B32">
      <w:pPr>
        <w:pStyle w:val="NormalWeb"/>
        <w:rPr>
          <w:rFonts w:asciiTheme="minorHAnsi" w:hAnsiTheme="minorHAnsi" w:cstheme="minorHAnsi"/>
          <w:b/>
          <w:bCs/>
          <w:sz w:val="28"/>
          <w:szCs w:val="28"/>
        </w:rPr>
      </w:pPr>
      <w:r w:rsidRPr="00E0521B">
        <w:rPr>
          <w:rFonts w:asciiTheme="minorHAnsi" w:hAnsiTheme="minorHAnsi" w:cstheme="minorHAnsi"/>
          <w:b/>
          <w:bCs/>
          <w:sz w:val="28"/>
          <w:szCs w:val="28"/>
        </w:rPr>
        <w:t>School Receptionist and Admin Support</w:t>
      </w:r>
    </w:p>
    <w:p w14:paraId="1C326F09" w14:textId="6DF3CC72" w:rsidR="00674799" w:rsidRPr="00E0521B" w:rsidRDefault="00674799" w:rsidP="00346B32">
      <w:pPr>
        <w:pStyle w:val="NormalWeb"/>
        <w:rPr>
          <w:rFonts w:asciiTheme="minorHAnsi" w:hAnsiTheme="minorHAnsi" w:cstheme="minorHAnsi"/>
          <w:b/>
          <w:bCs/>
        </w:rPr>
      </w:pPr>
      <w:r w:rsidRPr="00E0521B">
        <w:rPr>
          <w:rFonts w:asciiTheme="minorHAnsi" w:hAnsiTheme="minorHAnsi" w:cstheme="minorHAnsi"/>
          <w:b/>
          <w:bCs/>
        </w:rPr>
        <w:t>Employer: Cheshire Academies Trust</w:t>
      </w:r>
    </w:p>
    <w:p w14:paraId="3CF72434" w14:textId="3AE2799A" w:rsidR="00674799" w:rsidRPr="00E0521B" w:rsidRDefault="00674799" w:rsidP="00346B32">
      <w:pPr>
        <w:pStyle w:val="NormalWeb"/>
        <w:rPr>
          <w:rFonts w:asciiTheme="minorHAnsi" w:hAnsiTheme="minorHAnsi" w:cstheme="minorHAnsi"/>
          <w:b/>
          <w:bCs/>
        </w:rPr>
      </w:pPr>
      <w:r w:rsidRPr="00E0521B">
        <w:rPr>
          <w:rFonts w:asciiTheme="minorHAnsi" w:hAnsiTheme="minorHAnsi" w:cstheme="minorHAnsi"/>
          <w:b/>
          <w:bCs/>
        </w:rPr>
        <w:t>Location: Brookhurst Primary School</w:t>
      </w:r>
    </w:p>
    <w:p w14:paraId="1D5FCEEE" w14:textId="44F83397" w:rsidR="00674799" w:rsidRPr="00E0521B" w:rsidRDefault="00674799" w:rsidP="00346B32">
      <w:pPr>
        <w:pStyle w:val="NormalWeb"/>
        <w:rPr>
          <w:rFonts w:asciiTheme="minorHAnsi" w:hAnsiTheme="minorHAnsi" w:cstheme="minorHAnsi"/>
          <w:b/>
          <w:bCs/>
        </w:rPr>
      </w:pPr>
      <w:r w:rsidRPr="00E0521B">
        <w:rPr>
          <w:rFonts w:asciiTheme="minorHAnsi" w:hAnsiTheme="minorHAnsi" w:cstheme="minorHAnsi"/>
          <w:b/>
          <w:bCs/>
        </w:rPr>
        <w:t xml:space="preserve">Contract: Fixed </w:t>
      </w:r>
      <w:r w:rsidR="00E200B6">
        <w:rPr>
          <w:rFonts w:asciiTheme="minorHAnsi" w:hAnsiTheme="minorHAnsi" w:cstheme="minorHAnsi"/>
          <w:b/>
          <w:bCs/>
        </w:rPr>
        <w:t xml:space="preserve">initially until 31 August 2027 </w:t>
      </w:r>
      <w:r w:rsidRPr="00E0521B">
        <w:rPr>
          <w:rFonts w:asciiTheme="minorHAnsi" w:hAnsiTheme="minorHAnsi" w:cstheme="minorHAnsi"/>
          <w:b/>
          <w:bCs/>
        </w:rPr>
        <w:t xml:space="preserve">(with the possibility of </w:t>
      </w:r>
      <w:r w:rsidR="00E200B6">
        <w:rPr>
          <w:rFonts w:asciiTheme="minorHAnsi" w:hAnsiTheme="minorHAnsi" w:cstheme="minorHAnsi"/>
          <w:b/>
          <w:bCs/>
        </w:rPr>
        <w:t xml:space="preserve">a </w:t>
      </w:r>
      <w:r w:rsidRPr="00E0521B">
        <w:rPr>
          <w:rFonts w:asciiTheme="minorHAnsi" w:hAnsiTheme="minorHAnsi" w:cstheme="minorHAnsi"/>
          <w:b/>
          <w:bCs/>
        </w:rPr>
        <w:t>permanent position)</w:t>
      </w:r>
    </w:p>
    <w:p w14:paraId="586EA1FD" w14:textId="52626351" w:rsidR="00674799" w:rsidRPr="00E0521B" w:rsidRDefault="00674799" w:rsidP="00346B32">
      <w:pPr>
        <w:pStyle w:val="NormalWeb"/>
        <w:rPr>
          <w:rFonts w:asciiTheme="minorHAnsi" w:hAnsiTheme="minorHAnsi" w:cstheme="minorHAnsi"/>
          <w:b/>
          <w:bCs/>
        </w:rPr>
      </w:pPr>
      <w:r w:rsidRPr="00E0521B">
        <w:rPr>
          <w:rFonts w:asciiTheme="minorHAnsi" w:hAnsiTheme="minorHAnsi" w:cstheme="minorHAnsi"/>
          <w:b/>
          <w:bCs/>
        </w:rPr>
        <w:t>Grade: Band C SCP4 £8,499.06 (Full Time Equivalent £25,185. Working 36 hrs per week)</w:t>
      </w:r>
    </w:p>
    <w:p w14:paraId="15A88509" w14:textId="179AFB17" w:rsidR="00674799" w:rsidRPr="00E0521B" w:rsidRDefault="00674799" w:rsidP="00346B32">
      <w:pPr>
        <w:pStyle w:val="NormalWeb"/>
        <w:rPr>
          <w:rFonts w:asciiTheme="minorHAnsi" w:hAnsiTheme="minorHAnsi" w:cstheme="minorHAnsi"/>
          <w:b/>
          <w:bCs/>
        </w:rPr>
      </w:pPr>
      <w:r w:rsidRPr="00E0521B">
        <w:rPr>
          <w:rFonts w:asciiTheme="minorHAnsi" w:hAnsiTheme="minorHAnsi" w:cstheme="minorHAnsi"/>
          <w:b/>
          <w:bCs/>
        </w:rPr>
        <w:t>Working Pattern: Part Time (38 weeks per year, Term Time Only)</w:t>
      </w:r>
    </w:p>
    <w:p w14:paraId="3FE60D3F" w14:textId="0B33B2D4" w:rsidR="00674799" w:rsidRPr="00E0521B" w:rsidRDefault="00674799" w:rsidP="00346B32">
      <w:pPr>
        <w:pStyle w:val="NormalWeb"/>
        <w:rPr>
          <w:rFonts w:asciiTheme="minorHAnsi" w:hAnsiTheme="minorHAnsi" w:cstheme="minorHAnsi"/>
          <w:b/>
          <w:bCs/>
        </w:rPr>
      </w:pPr>
      <w:r w:rsidRPr="00E0521B">
        <w:rPr>
          <w:rFonts w:asciiTheme="minorHAnsi" w:hAnsiTheme="minorHAnsi" w:cstheme="minorHAnsi"/>
          <w:b/>
          <w:bCs/>
        </w:rPr>
        <w:t>Hours: 14 hours (Mon 9am-11.30am, Tues 9am-11am, Wed 9am-11am, Fri 8.</w:t>
      </w:r>
      <w:r w:rsidR="00491E09">
        <w:rPr>
          <w:rFonts w:asciiTheme="minorHAnsi" w:hAnsiTheme="minorHAnsi" w:cstheme="minorHAnsi"/>
          <w:b/>
          <w:bCs/>
        </w:rPr>
        <w:t>30</w:t>
      </w:r>
      <w:r w:rsidRPr="00E0521B">
        <w:rPr>
          <w:rFonts w:asciiTheme="minorHAnsi" w:hAnsiTheme="minorHAnsi" w:cstheme="minorHAnsi"/>
          <w:b/>
          <w:bCs/>
        </w:rPr>
        <w:t>am-3.</w:t>
      </w:r>
      <w:r w:rsidR="00491E09">
        <w:rPr>
          <w:rFonts w:asciiTheme="minorHAnsi" w:hAnsiTheme="minorHAnsi" w:cstheme="minorHAnsi"/>
          <w:b/>
          <w:bCs/>
        </w:rPr>
        <w:t>30</w:t>
      </w:r>
      <w:r w:rsidRPr="00E0521B">
        <w:rPr>
          <w:rFonts w:asciiTheme="minorHAnsi" w:hAnsiTheme="minorHAnsi" w:cstheme="minorHAnsi"/>
          <w:b/>
          <w:bCs/>
        </w:rPr>
        <w:t>pm)</w:t>
      </w:r>
    </w:p>
    <w:p w14:paraId="108BA9C6" w14:textId="00DFEFD4" w:rsidR="00674799" w:rsidRDefault="00674799" w:rsidP="00346B32">
      <w:pPr>
        <w:pStyle w:val="NormalWeb"/>
        <w:rPr>
          <w:rFonts w:asciiTheme="minorHAnsi" w:hAnsiTheme="minorHAnsi" w:cstheme="minorHAnsi"/>
          <w:b/>
          <w:bCs/>
        </w:rPr>
      </w:pPr>
      <w:r w:rsidRPr="00E0521B">
        <w:rPr>
          <w:rFonts w:asciiTheme="minorHAnsi" w:hAnsiTheme="minorHAnsi" w:cstheme="minorHAnsi"/>
          <w:b/>
          <w:bCs/>
        </w:rPr>
        <w:t>DBS Check: Enhanced</w:t>
      </w:r>
    </w:p>
    <w:p w14:paraId="2A004A38" w14:textId="4104D021" w:rsidR="00E200B6" w:rsidRDefault="00E200B6" w:rsidP="00346B32">
      <w:pPr>
        <w:pStyle w:val="NormalWeb"/>
        <w:rPr>
          <w:rFonts w:asciiTheme="minorHAnsi" w:hAnsiTheme="minorHAnsi" w:cstheme="minorHAnsi"/>
          <w:b/>
          <w:bCs/>
        </w:rPr>
      </w:pPr>
      <w:r>
        <w:rPr>
          <w:rFonts w:asciiTheme="minorHAnsi" w:hAnsiTheme="minorHAnsi" w:cstheme="minorHAnsi"/>
          <w:b/>
          <w:bCs/>
        </w:rPr>
        <w:t>Closing Date: Thursday 3 September 2026 at 12.00 noon.</w:t>
      </w:r>
    </w:p>
    <w:p w14:paraId="4E2DD518" w14:textId="59602E67" w:rsidR="006F68A9" w:rsidRPr="006F68A9" w:rsidRDefault="006F68A9" w:rsidP="00346B32">
      <w:pPr>
        <w:pStyle w:val="NormalWeb"/>
        <w:rPr>
          <w:rFonts w:asciiTheme="minorHAnsi" w:hAnsiTheme="minorHAnsi" w:cstheme="minorHAnsi"/>
        </w:rPr>
      </w:pPr>
      <w:r>
        <w:rPr>
          <w:rFonts w:asciiTheme="minorHAnsi" w:hAnsiTheme="minorHAnsi" w:cstheme="minorHAnsi"/>
        </w:rPr>
        <w:t>At Brookhurst Prima</w:t>
      </w:r>
      <w:r w:rsidR="00491E09">
        <w:rPr>
          <w:rFonts w:asciiTheme="minorHAnsi" w:hAnsiTheme="minorHAnsi" w:cstheme="minorHAnsi"/>
        </w:rPr>
        <w:t>r</w:t>
      </w:r>
      <w:r>
        <w:rPr>
          <w:rFonts w:asciiTheme="minorHAnsi" w:hAnsiTheme="minorHAnsi" w:cstheme="minorHAnsi"/>
        </w:rPr>
        <w:t xml:space="preserve">y School we are like a </w:t>
      </w:r>
      <w:r w:rsidRPr="006F68A9">
        <w:rPr>
          <w:rFonts w:asciiTheme="minorHAnsi" w:hAnsiTheme="minorHAnsi" w:cstheme="minorHAnsi"/>
          <w:b/>
          <w:bCs/>
        </w:rPr>
        <w:t>‘Big Family’</w:t>
      </w:r>
      <w:r>
        <w:rPr>
          <w:rFonts w:asciiTheme="minorHAnsi" w:hAnsiTheme="minorHAnsi" w:cstheme="minorHAnsi"/>
        </w:rPr>
        <w:t xml:space="preserve">.  We understand that every day is different and we ensure we make the most of what we have and experience.  We are a popular school wishing to appoint a Receptionist and Admin Support.  We believe in our school vision, </w:t>
      </w:r>
      <w:r w:rsidRPr="006F68A9">
        <w:rPr>
          <w:rFonts w:asciiTheme="minorHAnsi" w:hAnsiTheme="minorHAnsi" w:cstheme="minorHAnsi"/>
          <w:b/>
          <w:bCs/>
        </w:rPr>
        <w:t>‘Right Start – Bright Future’</w:t>
      </w:r>
      <w:r>
        <w:rPr>
          <w:rFonts w:asciiTheme="minorHAnsi" w:hAnsiTheme="minorHAnsi" w:cstheme="minorHAnsi"/>
        </w:rPr>
        <w:t>.</w:t>
      </w:r>
    </w:p>
    <w:p w14:paraId="07A0054B" w14:textId="77777777" w:rsidR="006F68A9" w:rsidRPr="00E0521B" w:rsidRDefault="006F68A9" w:rsidP="00346B32">
      <w:pPr>
        <w:pStyle w:val="NormalWeb"/>
        <w:rPr>
          <w:rFonts w:asciiTheme="minorHAnsi" w:hAnsiTheme="minorHAnsi" w:cstheme="minorHAnsi"/>
          <w:b/>
          <w:bCs/>
        </w:rPr>
      </w:pPr>
    </w:p>
    <w:p w14:paraId="73E6BF80" w14:textId="6EE6CBF1" w:rsidR="00674799" w:rsidRPr="00674799" w:rsidRDefault="00674799" w:rsidP="00E0521B">
      <w:pPr>
        <w:pStyle w:val="NormalWeb"/>
        <w:rPr>
          <w:rFonts w:asciiTheme="minorHAnsi" w:hAnsiTheme="minorHAnsi" w:cstheme="minorHAnsi"/>
          <w:color w:val="000000"/>
          <w:spacing w:val="14"/>
        </w:rPr>
      </w:pPr>
      <w:r w:rsidRPr="00E0521B">
        <w:rPr>
          <w:rFonts w:asciiTheme="minorHAnsi" w:hAnsiTheme="minorHAnsi" w:cstheme="minorHAnsi"/>
        </w:rPr>
        <w:t xml:space="preserve">Brookhurst Primary are looking for a welcoming and proactive individual to join our dedicated school administration team.  As the face of our school, you will </w:t>
      </w:r>
      <w:r w:rsidRPr="00674799">
        <w:rPr>
          <w:rFonts w:asciiTheme="minorHAnsi" w:hAnsiTheme="minorHAnsi" w:cstheme="minorHAnsi"/>
          <w:color w:val="000000"/>
          <w:spacing w:val="14"/>
        </w:rPr>
        <w:t>play a vital role in creating a warm, positive environment for everyone who walks through our doors.</w:t>
      </w:r>
    </w:p>
    <w:p w14:paraId="764D7740" w14:textId="6B6D0118" w:rsidR="00674799" w:rsidRPr="00674799" w:rsidRDefault="00674799" w:rsidP="00674799">
      <w:pPr>
        <w:shd w:val="clear" w:color="auto" w:fill="FFFFFF"/>
        <w:spacing w:after="360" w:line="240" w:lineRule="auto"/>
        <w:textAlignment w:val="baseline"/>
        <w:rPr>
          <w:rFonts w:asciiTheme="minorHAnsi" w:eastAsia="Times New Roman" w:hAnsiTheme="minorHAnsi" w:cstheme="minorHAnsi"/>
          <w:color w:val="000000"/>
          <w:spacing w:val="14"/>
          <w:sz w:val="24"/>
          <w:szCs w:val="24"/>
          <w:lang w:eastAsia="en-GB"/>
        </w:rPr>
      </w:pPr>
      <w:r w:rsidRPr="00674799">
        <w:rPr>
          <w:rFonts w:asciiTheme="minorHAnsi" w:eastAsia="Times New Roman" w:hAnsiTheme="minorHAnsi" w:cstheme="minorHAnsi"/>
          <w:color w:val="000000"/>
          <w:spacing w:val="14"/>
          <w:sz w:val="24"/>
          <w:szCs w:val="24"/>
          <w:lang w:eastAsia="en-GB"/>
        </w:rPr>
        <w:t>This is a varied role perfect for someone who thrives on multitasking, loves helping people, and possesses excellent organisational and IT skills.</w:t>
      </w:r>
      <w:r w:rsidR="00E0521B">
        <w:rPr>
          <w:rFonts w:asciiTheme="minorHAnsi" w:eastAsia="Times New Roman" w:hAnsiTheme="minorHAnsi" w:cstheme="minorHAnsi"/>
          <w:color w:val="000000"/>
          <w:spacing w:val="14"/>
          <w:sz w:val="24"/>
          <w:szCs w:val="24"/>
          <w:lang w:eastAsia="en-GB"/>
        </w:rPr>
        <w:br/>
      </w:r>
      <w:r w:rsidRPr="00674799">
        <w:rPr>
          <w:rFonts w:asciiTheme="minorHAnsi" w:eastAsia="Times New Roman" w:hAnsiTheme="minorHAnsi" w:cstheme="minorHAnsi"/>
          <w:color w:val="000000"/>
          <w:spacing w:val="14"/>
          <w:sz w:val="24"/>
          <w:szCs w:val="24"/>
          <w:lang w:eastAsia="en-GB"/>
        </w:rPr>
        <w:br/>
        <w:t xml:space="preserve">Working </w:t>
      </w:r>
      <w:r w:rsidR="00E0521B">
        <w:rPr>
          <w:rFonts w:asciiTheme="minorHAnsi" w:eastAsia="Times New Roman" w:hAnsiTheme="minorHAnsi" w:cstheme="minorHAnsi"/>
          <w:color w:val="000000"/>
          <w:spacing w:val="14"/>
          <w:sz w:val="24"/>
          <w:szCs w:val="24"/>
          <w:lang w:eastAsia="en-GB"/>
        </w:rPr>
        <w:t xml:space="preserve">Monday 9am -11.30am, Tuesday 9am-11am, </w:t>
      </w:r>
      <w:r w:rsidRPr="00674799">
        <w:rPr>
          <w:rFonts w:asciiTheme="minorHAnsi" w:eastAsia="Times New Roman" w:hAnsiTheme="minorHAnsi" w:cstheme="minorHAnsi"/>
          <w:color w:val="000000"/>
          <w:spacing w:val="14"/>
          <w:sz w:val="24"/>
          <w:szCs w:val="24"/>
          <w:lang w:eastAsia="en-GB"/>
        </w:rPr>
        <w:t>Wednesday</w:t>
      </w:r>
      <w:r w:rsidR="00E0521B">
        <w:rPr>
          <w:rFonts w:asciiTheme="minorHAnsi" w:eastAsia="Times New Roman" w:hAnsiTheme="minorHAnsi" w:cstheme="minorHAnsi"/>
          <w:color w:val="000000"/>
          <w:spacing w:val="14"/>
          <w:sz w:val="24"/>
          <w:szCs w:val="24"/>
          <w:lang w:eastAsia="en-GB"/>
        </w:rPr>
        <w:t xml:space="preserve"> 9am-12noon, Friday 8.45am-3.45pm</w:t>
      </w:r>
      <w:r w:rsidRPr="00674799">
        <w:rPr>
          <w:rFonts w:asciiTheme="minorHAnsi" w:eastAsia="Times New Roman" w:hAnsiTheme="minorHAnsi" w:cstheme="minorHAnsi"/>
          <w:color w:val="000000"/>
          <w:spacing w:val="14"/>
          <w:sz w:val="24"/>
          <w:szCs w:val="24"/>
          <w:lang w:eastAsia="en-GB"/>
        </w:rPr>
        <w:t xml:space="preserve"> during term time</w:t>
      </w:r>
      <w:r w:rsidR="00E0521B">
        <w:rPr>
          <w:rFonts w:asciiTheme="minorHAnsi" w:eastAsia="Times New Roman" w:hAnsiTheme="minorHAnsi" w:cstheme="minorHAnsi"/>
          <w:color w:val="000000"/>
          <w:spacing w:val="14"/>
          <w:sz w:val="24"/>
          <w:szCs w:val="24"/>
          <w:lang w:eastAsia="en-GB"/>
        </w:rPr>
        <w:t>.  Y</w:t>
      </w:r>
      <w:r w:rsidRPr="00674799">
        <w:rPr>
          <w:rFonts w:asciiTheme="minorHAnsi" w:eastAsia="Times New Roman" w:hAnsiTheme="minorHAnsi" w:cstheme="minorHAnsi"/>
          <w:color w:val="000000"/>
          <w:spacing w:val="14"/>
          <w:sz w:val="24"/>
          <w:szCs w:val="24"/>
          <w:lang w:eastAsia="en-GB"/>
        </w:rPr>
        <w:t>our time will be split between providing a front-of-house service and delivering essential background administrative and financial support.</w:t>
      </w:r>
    </w:p>
    <w:p w14:paraId="14E4C5DE" w14:textId="2A27230D" w:rsidR="00674799" w:rsidRPr="00674799" w:rsidRDefault="00674799" w:rsidP="00674799">
      <w:pPr>
        <w:shd w:val="clear" w:color="auto" w:fill="FFFFFF"/>
        <w:spacing w:after="360" w:line="240" w:lineRule="auto"/>
        <w:textAlignment w:val="baseline"/>
        <w:rPr>
          <w:rFonts w:asciiTheme="minorHAnsi" w:eastAsia="Times New Roman" w:hAnsiTheme="minorHAnsi" w:cstheme="minorHAnsi"/>
          <w:color w:val="000000"/>
          <w:spacing w:val="14"/>
          <w:sz w:val="24"/>
          <w:szCs w:val="24"/>
          <w:lang w:eastAsia="en-GB"/>
        </w:rPr>
      </w:pPr>
      <w:r w:rsidRPr="00674799">
        <w:rPr>
          <w:rFonts w:asciiTheme="minorHAnsi" w:eastAsia="Times New Roman" w:hAnsiTheme="minorHAnsi" w:cstheme="minorHAnsi"/>
          <w:color w:val="000000"/>
          <w:spacing w:val="14"/>
          <w:sz w:val="24"/>
          <w:szCs w:val="24"/>
          <w:u w:val="single"/>
          <w:lang w:eastAsia="en-GB"/>
        </w:rPr>
        <w:t>Key Responsibilities</w:t>
      </w:r>
      <w:r w:rsidRPr="00674799">
        <w:rPr>
          <w:rFonts w:asciiTheme="minorHAnsi" w:eastAsia="Times New Roman" w:hAnsiTheme="minorHAnsi" w:cstheme="minorHAnsi"/>
          <w:color w:val="000000"/>
          <w:spacing w:val="14"/>
          <w:sz w:val="24"/>
          <w:szCs w:val="24"/>
          <w:lang w:eastAsia="en-GB"/>
        </w:rPr>
        <w:t>:</w:t>
      </w:r>
      <w:r w:rsidR="00E0521B">
        <w:rPr>
          <w:rFonts w:asciiTheme="minorHAnsi" w:eastAsia="Times New Roman" w:hAnsiTheme="minorHAnsi" w:cstheme="minorHAnsi"/>
          <w:color w:val="000000"/>
          <w:spacing w:val="14"/>
          <w:sz w:val="24"/>
          <w:szCs w:val="24"/>
          <w:lang w:eastAsia="en-GB"/>
        </w:rPr>
        <w:t xml:space="preserve"> </w:t>
      </w:r>
      <w:r w:rsidR="00E0521B">
        <w:rPr>
          <w:rFonts w:asciiTheme="minorHAnsi" w:eastAsia="Times New Roman" w:hAnsiTheme="minorHAnsi" w:cstheme="minorHAnsi"/>
          <w:color w:val="000000"/>
          <w:spacing w:val="14"/>
          <w:sz w:val="24"/>
          <w:szCs w:val="24"/>
          <w:lang w:eastAsia="en-GB"/>
        </w:rPr>
        <w:br/>
      </w:r>
      <w:r w:rsidRPr="00674799">
        <w:rPr>
          <w:rFonts w:asciiTheme="minorHAnsi" w:eastAsia="Times New Roman" w:hAnsiTheme="minorHAnsi" w:cstheme="minorHAnsi"/>
          <w:color w:val="000000"/>
          <w:spacing w:val="14"/>
          <w:sz w:val="24"/>
          <w:szCs w:val="24"/>
          <w:lang w:eastAsia="en-GB"/>
        </w:rPr>
        <w:br/>
        <w:t>Welcoming pupils, parents, and visitors, answering incoming calls, and managing general enquiries.</w:t>
      </w:r>
      <w:r w:rsidRPr="00674799">
        <w:rPr>
          <w:rFonts w:asciiTheme="minorHAnsi" w:eastAsia="Times New Roman" w:hAnsiTheme="minorHAnsi" w:cstheme="minorHAnsi"/>
          <w:color w:val="000000"/>
          <w:spacing w:val="14"/>
          <w:sz w:val="24"/>
          <w:szCs w:val="24"/>
          <w:lang w:eastAsia="en-GB"/>
        </w:rPr>
        <w:br/>
        <w:t>Managing school meals ordering and supporting attendance monitoring.</w:t>
      </w:r>
      <w:r w:rsidRPr="00674799">
        <w:rPr>
          <w:rFonts w:asciiTheme="minorHAnsi" w:eastAsia="Times New Roman" w:hAnsiTheme="minorHAnsi" w:cstheme="minorHAnsi"/>
          <w:color w:val="000000"/>
          <w:spacing w:val="14"/>
          <w:sz w:val="24"/>
          <w:szCs w:val="24"/>
          <w:lang w:eastAsia="en-GB"/>
        </w:rPr>
        <w:br/>
        <w:t xml:space="preserve">Managing the schools Management Information System (MIS) to ensure the database is highly </w:t>
      </w:r>
      <w:r w:rsidRPr="00674799">
        <w:rPr>
          <w:rFonts w:asciiTheme="minorHAnsi" w:eastAsia="Times New Roman" w:hAnsiTheme="minorHAnsi" w:cstheme="minorHAnsi"/>
          <w:color w:val="000000"/>
          <w:spacing w:val="14"/>
          <w:sz w:val="24"/>
          <w:szCs w:val="24"/>
          <w:lang w:eastAsia="en-GB"/>
        </w:rPr>
        <w:lastRenderedPageBreak/>
        <w:t>accurate and up to date.</w:t>
      </w:r>
      <w:r w:rsidRPr="00674799">
        <w:rPr>
          <w:rFonts w:asciiTheme="minorHAnsi" w:eastAsia="Times New Roman" w:hAnsiTheme="minorHAnsi" w:cstheme="minorHAnsi"/>
          <w:color w:val="000000"/>
          <w:spacing w:val="14"/>
          <w:sz w:val="24"/>
          <w:szCs w:val="24"/>
          <w:lang w:eastAsia="en-GB"/>
        </w:rPr>
        <w:br/>
        <w:t>Assisting with daily financial transactions, processing orders, and working with the SBM on budget administration.</w:t>
      </w:r>
      <w:r w:rsidRPr="00674799">
        <w:rPr>
          <w:rFonts w:asciiTheme="minorHAnsi" w:eastAsia="Times New Roman" w:hAnsiTheme="minorHAnsi" w:cstheme="minorHAnsi"/>
          <w:color w:val="000000"/>
          <w:spacing w:val="14"/>
          <w:sz w:val="24"/>
          <w:szCs w:val="24"/>
          <w:lang w:eastAsia="en-GB"/>
        </w:rPr>
        <w:br/>
        <w:t>Helping with school communications, maintaining pupil records, and organising meetings or school events.</w:t>
      </w:r>
    </w:p>
    <w:p w14:paraId="2787939E" w14:textId="1F3DD3CB" w:rsidR="00674799" w:rsidRPr="00674799" w:rsidRDefault="00674799" w:rsidP="00674799">
      <w:pPr>
        <w:shd w:val="clear" w:color="auto" w:fill="FFFFFF"/>
        <w:spacing w:after="360" w:line="240" w:lineRule="auto"/>
        <w:textAlignment w:val="baseline"/>
        <w:rPr>
          <w:rFonts w:asciiTheme="minorHAnsi" w:eastAsia="Times New Roman" w:hAnsiTheme="minorHAnsi" w:cstheme="minorHAnsi"/>
          <w:color w:val="000000"/>
          <w:spacing w:val="14"/>
          <w:sz w:val="24"/>
          <w:szCs w:val="24"/>
          <w:lang w:eastAsia="en-GB"/>
        </w:rPr>
      </w:pPr>
      <w:r w:rsidRPr="00674799">
        <w:rPr>
          <w:rFonts w:asciiTheme="minorHAnsi" w:eastAsia="Times New Roman" w:hAnsiTheme="minorHAnsi" w:cstheme="minorHAnsi"/>
          <w:color w:val="000000"/>
          <w:spacing w:val="14"/>
          <w:sz w:val="24"/>
          <w:szCs w:val="24"/>
          <w:lang w:eastAsia="en-GB"/>
        </w:rPr>
        <w:t>We are looking for someone who is:</w:t>
      </w:r>
      <w:r w:rsidR="00E0521B">
        <w:rPr>
          <w:rFonts w:asciiTheme="minorHAnsi" w:eastAsia="Times New Roman" w:hAnsiTheme="minorHAnsi" w:cstheme="minorHAnsi"/>
          <w:color w:val="000000"/>
          <w:spacing w:val="14"/>
          <w:sz w:val="24"/>
          <w:szCs w:val="24"/>
          <w:lang w:eastAsia="en-GB"/>
        </w:rPr>
        <w:br/>
      </w:r>
      <w:r w:rsidRPr="00674799">
        <w:rPr>
          <w:rFonts w:asciiTheme="minorHAnsi" w:eastAsia="Times New Roman" w:hAnsiTheme="minorHAnsi" w:cstheme="minorHAnsi"/>
          <w:color w:val="000000"/>
          <w:spacing w:val="14"/>
          <w:sz w:val="24"/>
          <w:szCs w:val="24"/>
          <w:lang w:eastAsia="en-GB"/>
        </w:rPr>
        <w:br/>
        <w:t>Enthusiastic and friendly with an approachable, professional manner.</w:t>
      </w:r>
      <w:r w:rsidRPr="00674799">
        <w:rPr>
          <w:rFonts w:asciiTheme="minorHAnsi" w:eastAsia="Times New Roman" w:hAnsiTheme="minorHAnsi" w:cstheme="minorHAnsi"/>
          <w:color w:val="000000"/>
          <w:spacing w:val="14"/>
          <w:sz w:val="24"/>
          <w:szCs w:val="24"/>
          <w:lang w:eastAsia="en-GB"/>
        </w:rPr>
        <w:br/>
        <w:t>An excellent communicator who can confidently liaise with pupils, parents, staff, and external agencies.</w:t>
      </w:r>
      <w:r w:rsidRPr="00674799">
        <w:rPr>
          <w:rFonts w:asciiTheme="minorHAnsi" w:eastAsia="Times New Roman" w:hAnsiTheme="minorHAnsi" w:cstheme="minorHAnsi"/>
          <w:color w:val="000000"/>
          <w:spacing w:val="14"/>
          <w:sz w:val="24"/>
          <w:szCs w:val="24"/>
          <w:lang w:eastAsia="en-GB"/>
        </w:rPr>
        <w:br/>
        <w:t>Highly organised, capable of managing data systems (MIS), and comfortable handling financial tasks.</w:t>
      </w:r>
      <w:r w:rsidRPr="00674799">
        <w:rPr>
          <w:rFonts w:asciiTheme="minorHAnsi" w:eastAsia="Times New Roman" w:hAnsiTheme="minorHAnsi" w:cstheme="minorHAnsi"/>
          <w:color w:val="000000"/>
          <w:spacing w:val="14"/>
          <w:sz w:val="24"/>
          <w:szCs w:val="24"/>
          <w:lang w:eastAsia="en-GB"/>
        </w:rPr>
        <w:br/>
        <w:t>Committed to the safety and welfare of children</w:t>
      </w:r>
      <w:r w:rsidRPr="00674799">
        <w:rPr>
          <w:rFonts w:asciiTheme="minorHAnsi" w:eastAsia="Times New Roman" w:hAnsiTheme="minorHAnsi" w:cstheme="minorHAnsi"/>
          <w:color w:val="000000"/>
          <w:spacing w:val="14"/>
          <w:sz w:val="24"/>
          <w:szCs w:val="24"/>
          <w:lang w:eastAsia="en-GB"/>
        </w:rPr>
        <w:br/>
        <w:t>A proactive team player who takes pride in contributing to the positive ethos of our school.</w:t>
      </w:r>
    </w:p>
    <w:p w14:paraId="1736D032" w14:textId="2D2E610C" w:rsidR="00674799" w:rsidRPr="00674799" w:rsidRDefault="00674799" w:rsidP="00674799">
      <w:pPr>
        <w:shd w:val="clear" w:color="auto" w:fill="FFFFFF"/>
        <w:spacing w:after="360" w:line="240" w:lineRule="auto"/>
        <w:textAlignment w:val="baseline"/>
        <w:rPr>
          <w:rFonts w:asciiTheme="minorHAnsi" w:eastAsia="Times New Roman" w:hAnsiTheme="minorHAnsi" w:cstheme="minorHAnsi"/>
          <w:color w:val="000000"/>
          <w:spacing w:val="14"/>
          <w:sz w:val="24"/>
          <w:szCs w:val="24"/>
          <w:lang w:eastAsia="en-GB"/>
        </w:rPr>
      </w:pPr>
      <w:r w:rsidRPr="00674799">
        <w:rPr>
          <w:rFonts w:asciiTheme="minorHAnsi" w:eastAsia="Times New Roman" w:hAnsiTheme="minorHAnsi" w:cstheme="minorHAnsi"/>
          <w:color w:val="000000"/>
          <w:spacing w:val="14"/>
          <w:sz w:val="24"/>
          <w:szCs w:val="24"/>
          <w:lang w:eastAsia="en-GB"/>
        </w:rPr>
        <w:t xml:space="preserve">At </w:t>
      </w:r>
      <w:r w:rsidR="00E0521B">
        <w:rPr>
          <w:rFonts w:asciiTheme="minorHAnsi" w:eastAsia="Times New Roman" w:hAnsiTheme="minorHAnsi" w:cstheme="minorHAnsi"/>
          <w:color w:val="000000"/>
          <w:spacing w:val="14"/>
          <w:sz w:val="24"/>
          <w:szCs w:val="24"/>
          <w:lang w:eastAsia="en-GB"/>
        </w:rPr>
        <w:t>Brookhurst Primary</w:t>
      </w:r>
      <w:r w:rsidRPr="00674799">
        <w:rPr>
          <w:rFonts w:asciiTheme="minorHAnsi" w:eastAsia="Times New Roman" w:hAnsiTheme="minorHAnsi" w:cstheme="minorHAnsi"/>
          <w:color w:val="000000"/>
          <w:spacing w:val="14"/>
          <w:sz w:val="24"/>
          <w:szCs w:val="24"/>
          <w:lang w:eastAsia="en-GB"/>
        </w:rPr>
        <w:t>, we pride ourselves on a supportive, collaborative working environment where every staff member is valued. You will receive guidance from senior staff and have access to ongoing training and performance development to help you succeed in your role.</w:t>
      </w:r>
    </w:p>
    <w:p w14:paraId="2CDDBFB1" w14:textId="77777777" w:rsidR="00674799" w:rsidRPr="00674799" w:rsidRDefault="00674799" w:rsidP="00674799">
      <w:pPr>
        <w:shd w:val="clear" w:color="auto" w:fill="FFFFFF"/>
        <w:spacing w:after="360" w:line="240" w:lineRule="auto"/>
        <w:textAlignment w:val="baseline"/>
        <w:rPr>
          <w:rFonts w:asciiTheme="minorHAnsi" w:eastAsia="Times New Roman" w:hAnsiTheme="minorHAnsi" w:cstheme="minorHAnsi"/>
          <w:color w:val="000000"/>
          <w:spacing w:val="14"/>
          <w:sz w:val="24"/>
          <w:szCs w:val="24"/>
          <w:lang w:eastAsia="en-GB"/>
        </w:rPr>
      </w:pPr>
      <w:r w:rsidRPr="00674799">
        <w:rPr>
          <w:rFonts w:asciiTheme="minorHAnsi" w:eastAsia="Times New Roman" w:hAnsiTheme="minorHAnsi" w:cstheme="minorHAnsi"/>
          <w:color w:val="000000"/>
          <w:spacing w:val="14"/>
          <w:sz w:val="24"/>
          <w:szCs w:val="24"/>
          <w:lang w:eastAsia="en-GB"/>
        </w:rPr>
        <w:t>If you have the skills, energy, and warmth to excel in this role, we would love to hear from you!</w:t>
      </w:r>
    </w:p>
    <w:p w14:paraId="520FC59D" w14:textId="79D1229F" w:rsidR="00674799" w:rsidRPr="00674799" w:rsidRDefault="00E0521B" w:rsidP="00674799">
      <w:pPr>
        <w:shd w:val="clear" w:color="auto" w:fill="FFFFFF"/>
        <w:spacing w:after="360" w:line="240" w:lineRule="auto"/>
        <w:textAlignment w:val="baseline"/>
        <w:rPr>
          <w:rFonts w:asciiTheme="minorHAnsi" w:eastAsia="Times New Roman" w:hAnsiTheme="minorHAnsi" w:cstheme="minorHAnsi"/>
          <w:color w:val="000000"/>
          <w:spacing w:val="14"/>
          <w:sz w:val="24"/>
          <w:szCs w:val="24"/>
          <w:lang w:eastAsia="en-GB"/>
        </w:rPr>
      </w:pPr>
      <w:r>
        <w:rPr>
          <w:rFonts w:asciiTheme="minorHAnsi" w:eastAsia="Times New Roman" w:hAnsiTheme="minorHAnsi" w:cstheme="minorHAnsi"/>
          <w:color w:val="000000"/>
          <w:spacing w:val="14"/>
          <w:sz w:val="24"/>
          <w:szCs w:val="24"/>
          <w:lang w:eastAsia="en-GB"/>
        </w:rPr>
        <w:t>Brookhurst Primary</w:t>
      </w:r>
      <w:r w:rsidR="00674799" w:rsidRPr="00674799">
        <w:rPr>
          <w:rFonts w:asciiTheme="minorHAnsi" w:eastAsia="Times New Roman" w:hAnsiTheme="minorHAnsi" w:cstheme="minorHAnsi"/>
          <w:color w:val="000000"/>
          <w:spacing w:val="14"/>
          <w:sz w:val="24"/>
          <w:szCs w:val="24"/>
          <w:lang w:eastAsia="en-GB"/>
        </w:rPr>
        <w:t xml:space="preserve"> is committed to safeguarding and promoting the welfare of children and young people and expects all staff to share this commitment. The successful candidate will be subject to an enhanced DBS check.</w:t>
      </w:r>
    </w:p>
    <w:p w14:paraId="3C7CEC1A" w14:textId="77777777" w:rsidR="002651F5" w:rsidRDefault="002651F5" w:rsidP="00E0521B">
      <w:pPr>
        <w:shd w:val="clear" w:color="auto" w:fill="FFFFFF"/>
        <w:spacing w:after="0" w:line="240" w:lineRule="auto"/>
        <w:textAlignment w:val="baseline"/>
        <w:rPr>
          <w:rFonts w:asciiTheme="minorHAnsi" w:eastAsia="Times New Roman" w:hAnsiTheme="minorHAnsi" w:cstheme="minorHAnsi"/>
          <w:color w:val="000000"/>
          <w:spacing w:val="14"/>
          <w:sz w:val="24"/>
          <w:szCs w:val="24"/>
          <w:lang w:eastAsia="en-GB"/>
        </w:rPr>
      </w:pPr>
      <w:r>
        <w:rPr>
          <w:rFonts w:asciiTheme="minorHAnsi" w:eastAsia="Times New Roman" w:hAnsiTheme="minorHAnsi" w:cstheme="minorHAnsi"/>
          <w:color w:val="000000"/>
          <w:spacing w:val="14"/>
          <w:sz w:val="24"/>
          <w:szCs w:val="24"/>
          <w:lang w:eastAsia="en-GB"/>
        </w:rPr>
        <w:t xml:space="preserve">Contact details: Alison Nield, Business Manager </w:t>
      </w:r>
    </w:p>
    <w:p w14:paraId="12C20615" w14:textId="6DB61494" w:rsidR="002651F5" w:rsidRDefault="002651F5" w:rsidP="00E0521B">
      <w:pPr>
        <w:shd w:val="clear" w:color="auto" w:fill="FFFFFF"/>
        <w:spacing w:after="0" w:line="240" w:lineRule="auto"/>
        <w:textAlignment w:val="baseline"/>
        <w:rPr>
          <w:rFonts w:asciiTheme="minorHAnsi" w:eastAsia="Times New Roman" w:hAnsiTheme="minorHAnsi" w:cstheme="minorHAnsi"/>
          <w:color w:val="000000"/>
          <w:spacing w:val="14"/>
          <w:sz w:val="24"/>
          <w:szCs w:val="24"/>
          <w:lang w:eastAsia="en-GB"/>
        </w:rPr>
      </w:pPr>
      <w:r>
        <w:rPr>
          <w:rFonts w:asciiTheme="minorHAnsi" w:eastAsia="Times New Roman" w:hAnsiTheme="minorHAnsi" w:cstheme="minorHAnsi"/>
          <w:color w:val="000000"/>
          <w:spacing w:val="14"/>
          <w:sz w:val="24"/>
          <w:szCs w:val="24"/>
          <w:lang w:eastAsia="en-GB"/>
        </w:rPr>
        <w:t xml:space="preserve">Email: </w:t>
      </w:r>
      <w:hyperlink r:id="rId12" w:history="1">
        <w:r w:rsidRPr="006374C3">
          <w:rPr>
            <w:rStyle w:val="Hyperlink"/>
            <w:rFonts w:asciiTheme="minorHAnsi" w:eastAsia="Times New Roman" w:hAnsiTheme="minorHAnsi" w:cstheme="minorHAnsi"/>
            <w:spacing w:val="14"/>
            <w:sz w:val="24"/>
            <w:szCs w:val="24"/>
            <w:lang w:eastAsia="en-GB"/>
          </w:rPr>
          <w:t>anield@brookhurst.wirral.sch.uk</w:t>
        </w:r>
      </w:hyperlink>
      <w:r>
        <w:rPr>
          <w:rFonts w:asciiTheme="minorHAnsi" w:eastAsia="Times New Roman" w:hAnsiTheme="minorHAnsi" w:cstheme="minorHAnsi"/>
          <w:color w:val="000000"/>
          <w:spacing w:val="14"/>
          <w:sz w:val="24"/>
          <w:szCs w:val="24"/>
          <w:lang w:eastAsia="en-GB"/>
        </w:rPr>
        <w:t xml:space="preserve"> </w:t>
      </w:r>
    </w:p>
    <w:p w14:paraId="4AC8E03D" w14:textId="70B15921" w:rsidR="00674799" w:rsidRDefault="002651F5" w:rsidP="00E0521B">
      <w:pPr>
        <w:shd w:val="clear" w:color="auto" w:fill="FFFFFF"/>
        <w:spacing w:after="0" w:line="240" w:lineRule="auto"/>
        <w:textAlignment w:val="baseline"/>
        <w:rPr>
          <w:rFonts w:asciiTheme="minorHAnsi" w:eastAsia="Times New Roman" w:hAnsiTheme="minorHAnsi" w:cstheme="minorHAnsi"/>
          <w:color w:val="000000"/>
          <w:spacing w:val="14"/>
          <w:sz w:val="24"/>
          <w:szCs w:val="24"/>
          <w:lang w:eastAsia="en-GB"/>
        </w:rPr>
      </w:pPr>
      <w:r>
        <w:rPr>
          <w:rFonts w:asciiTheme="minorHAnsi" w:eastAsia="Times New Roman" w:hAnsiTheme="minorHAnsi" w:cstheme="minorHAnsi"/>
          <w:color w:val="000000"/>
          <w:spacing w:val="14"/>
          <w:sz w:val="24"/>
          <w:szCs w:val="24"/>
          <w:lang w:eastAsia="en-GB"/>
        </w:rPr>
        <w:t>Tel No: 0151 334 4348</w:t>
      </w:r>
      <w:r w:rsidR="00674799" w:rsidRPr="00674799">
        <w:rPr>
          <w:rFonts w:asciiTheme="minorHAnsi" w:eastAsia="Times New Roman" w:hAnsiTheme="minorHAnsi" w:cstheme="minorHAnsi"/>
          <w:color w:val="000000"/>
          <w:spacing w:val="14"/>
          <w:sz w:val="24"/>
          <w:szCs w:val="24"/>
          <w:lang w:eastAsia="en-GB"/>
        </w:rPr>
        <w:t xml:space="preserve">  </w:t>
      </w:r>
    </w:p>
    <w:p w14:paraId="5EB52A57" w14:textId="67264669" w:rsidR="00E200B6" w:rsidRDefault="00E200B6" w:rsidP="00E0521B">
      <w:pPr>
        <w:shd w:val="clear" w:color="auto" w:fill="FFFFFF"/>
        <w:spacing w:after="0" w:line="240" w:lineRule="auto"/>
        <w:textAlignment w:val="baseline"/>
        <w:rPr>
          <w:rFonts w:asciiTheme="minorHAnsi" w:eastAsia="Times New Roman" w:hAnsiTheme="minorHAnsi" w:cstheme="minorHAnsi"/>
          <w:color w:val="000000"/>
          <w:spacing w:val="14"/>
          <w:sz w:val="24"/>
          <w:szCs w:val="24"/>
          <w:lang w:eastAsia="en-GB"/>
        </w:rPr>
      </w:pPr>
    </w:p>
    <w:p w14:paraId="40EEA2DF" w14:textId="512AFA70" w:rsidR="00E200B6" w:rsidRDefault="00E200B6" w:rsidP="00E0521B">
      <w:pPr>
        <w:shd w:val="clear" w:color="auto" w:fill="FFFFFF"/>
        <w:spacing w:after="0" w:line="240" w:lineRule="auto"/>
        <w:textAlignment w:val="baseline"/>
        <w:rPr>
          <w:rFonts w:asciiTheme="minorHAnsi" w:eastAsia="Times New Roman" w:hAnsiTheme="minorHAnsi" w:cstheme="minorHAnsi"/>
          <w:color w:val="000000"/>
          <w:spacing w:val="14"/>
          <w:sz w:val="24"/>
          <w:szCs w:val="24"/>
          <w:lang w:eastAsia="en-GB"/>
        </w:rPr>
      </w:pPr>
      <w:r>
        <w:rPr>
          <w:rFonts w:asciiTheme="minorHAnsi" w:eastAsia="Times New Roman" w:hAnsiTheme="minorHAnsi" w:cstheme="minorHAnsi"/>
          <w:color w:val="000000"/>
          <w:spacing w:val="14"/>
          <w:sz w:val="24"/>
          <w:szCs w:val="24"/>
          <w:lang w:eastAsia="en-GB"/>
        </w:rPr>
        <w:t>Applications to be submitted via My New Term ‘www.https//mynewterm.com’ or by clicking the link below.</w:t>
      </w:r>
    </w:p>
    <w:p w14:paraId="6019C238" w14:textId="77777777" w:rsidR="00E200B6" w:rsidRPr="00E0521B" w:rsidRDefault="00E200B6" w:rsidP="00E0521B">
      <w:pPr>
        <w:shd w:val="clear" w:color="auto" w:fill="FFFFFF"/>
        <w:spacing w:after="0" w:line="240" w:lineRule="auto"/>
        <w:textAlignment w:val="baseline"/>
        <w:rPr>
          <w:rFonts w:asciiTheme="minorHAnsi" w:hAnsiTheme="minorHAnsi" w:cstheme="minorHAnsi"/>
        </w:rPr>
      </w:pPr>
    </w:p>
    <w:p w14:paraId="77F5D821" w14:textId="65F4039B" w:rsidR="00472B8C" w:rsidRPr="00E0521B" w:rsidRDefault="00E200B6" w:rsidP="00490950">
      <w:pPr>
        <w:tabs>
          <w:tab w:val="left" w:pos="3848"/>
        </w:tabs>
        <w:rPr>
          <w:rFonts w:asciiTheme="minorHAnsi" w:hAnsiTheme="minorHAnsi" w:cstheme="minorHAnsi"/>
        </w:rPr>
      </w:pPr>
      <w:hyperlink r:id="rId13" w:history="1">
        <w:r w:rsidRPr="00E200B6">
          <w:rPr>
            <w:rStyle w:val="Hyperlink"/>
            <w:rFonts w:asciiTheme="minorHAnsi" w:hAnsiTheme="minorHAnsi" w:cstheme="minorHAnsi"/>
          </w:rPr>
          <w:t>https://mynewterm.com</w:t>
        </w:r>
        <w:r w:rsidRPr="00E200B6">
          <w:rPr>
            <w:rStyle w:val="Hyperlink"/>
            <w:rFonts w:asciiTheme="minorHAnsi" w:hAnsiTheme="minorHAnsi" w:cstheme="minorHAnsi"/>
          </w:rPr>
          <w:t>/</w:t>
        </w:r>
        <w:r w:rsidRPr="00E200B6">
          <w:rPr>
            <w:rStyle w:val="Hyperlink"/>
            <w:rFonts w:asciiTheme="minorHAnsi" w:hAnsiTheme="minorHAnsi" w:cstheme="minorHAnsi"/>
          </w:rPr>
          <w:t>jobs/152409/EDV-2026-BPS-74885</w:t>
        </w:r>
      </w:hyperlink>
      <w:r w:rsidR="00490950" w:rsidRPr="00E0521B">
        <w:rPr>
          <w:rFonts w:asciiTheme="minorHAnsi" w:hAnsiTheme="minorHAnsi" w:cstheme="minorHAnsi"/>
        </w:rPr>
        <w:tab/>
      </w:r>
    </w:p>
    <w:p w14:paraId="7ACDD28C" w14:textId="01A6B7A9" w:rsidR="00472B8C" w:rsidRPr="00490950" w:rsidRDefault="00472B8C" w:rsidP="00490950">
      <w:pPr>
        <w:tabs>
          <w:tab w:val="left" w:pos="3848"/>
        </w:tabs>
        <w:rPr>
          <w:rFonts w:ascii="Century" w:hAnsi="Century" w:cs="Tahoma"/>
        </w:rPr>
      </w:pPr>
    </w:p>
    <w:sectPr w:rsidR="00472B8C" w:rsidRPr="00490950" w:rsidSect="00054E51">
      <w:headerReference w:type="even" r:id="rId14"/>
      <w:headerReference w:type="default" r:id="rId15"/>
      <w:footerReference w:type="even" r:id="rId16"/>
      <w:footerReference w:type="default" r:id="rId17"/>
      <w:headerReference w:type="first" r:id="rId18"/>
      <w:pgSz w:w="11906" w:h="16838" w:code="9"/>
      <w:pgMar w:top="454" w:right="720" w:bottom="1135"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6457" w14:textId="77777777" w:rsidR="00FA4447" w:rsidRDefault="00FA4447" w:rsidP="00D25805">
      <w:pPr>
        <w:spacing w:after="0" w:line="240" w:lineRule="auto"/>
      </w:pPr>
      <w:r>
        <w:separator/>
      </w:r>
    </w:p>
  </w:endnote>
  <w:endnote w:type="continuationSeparator" w:id="0">
    <w:p w14:paraId="2918AB07" w14:textId="77777777" w:rsidR="00FA4447" w:rsidRDefault="00FA4447" w:rsidP="00D2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C5" w14:textId="77777777" w:rsidR="00054E51" w:rsidRPr="00054E51" w:rsidRDefault="00054E51" w:rsidP="00054E51">
    <w:pPr>
      <w:pStyle w:val="Footer"/>
      <w:jc w:val="right"/>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C188" w14:textId="77777777" w:rsidR="00390145" w:rsidRPr="00CE7B6A" w:rsidRDefault="00390145" w:rsidP="00390145">
    <w:pPr>
      <w:pStyle w:val="Header"/>
      <w:jc w:val="center"/>
      <w:rPr>
        <w:rFonts w:ascii="Century" w:hAnsi="Century"/>
        <w:color w:val="808080"/>
        <w:sz w:val="12"/>
      </w:rPr>
    </w:pPr>
    <w:r w:rsidRPr="00CE7B6A">
      <w:rPr>
        <w:rFonts w:ascii="Century" w:hAnsi="Century"/>
        <w:color w:val="808080"/>
        <w:sz w:val="12"/>
      </w:rPr>
      <w:t>Cheshire Academies Trust Limited. Registered in England and Wales 08108086. Registered office Kelsall Primary School, Flat Lane, Kelsall, Cheshire CW6 0PU.</w:t>
    </w:r>
  </w:p>
  <w:p w14:paraId="3CF2D8B6" w14:textId="77777777" w:rsidR="00054E51" w:rsidRDefault="00054E51" w:rsidP="00054E51">
    <w:pPr>
      <w:pStyle w:val="Header"/>
      <w:jc w:val="center"/>
      <w:rPr>
        <w:sz w:val="12"/>
      </w:rPr>
    </w:pPr>
  </w:p>
  <w:p w14:paraId="0FB78278" w14:textId="77777777" w:rsidR="00054E51" w:rsidRDefault="00054E51" w:rsidP="00054E51">
    <w:pPr>
      <w:pStyle w:val="Header"/>
      <w:jc w:val="center"/>
      <w:rPr>
        <w:sz w:val="12"/>
      </w:rPr>
    </w:pPr>
  </w:p>
  <w:p w14:paraId="1FC39945" w14:textId="77777777" w:rsidR="00054E51" w:rsidRPr="00054E51" w:rsidRDefault="00054E51" w:rsidP="00054E51">
    <w:pPr>
      <w:pStyle w:val="Head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13CA" w14:textId="77777777" w:rsidR="00FA4447" w:rsidRDefault="00FA4447" w:rsidP="00D25805">
      <w:pPr>
        <w:spacing w:after="0" w:line="240" w:lineRule="auto"/>
      </w:pPr>
      <w:r>
        <w:separator/>
      </w:r>
    </w:p>
  </w:footnote>
  <w:footnote w:type="continuationSeparator" w:id="0">
    <w:p w14:paraId="3B378958" w14:textId="77777777" w:rsidR="00FA4447" w:rsidRDefault="00FA4447" w:rsidP="00D25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390145" w:rsidRDefault="00FA4447">
    <w:pPr>
      <w:pStyle w:val="Header"/>
    </w:pPr>
    <w:r>
      <w:rPr>
        <w:noProof/>
        <w:lang w:eastAsia="en-GB"/>
      </w:rPr>
      <w:pict w14:anchorId="30728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4872469" o:spid="_x0000_s2066" type="#_x0000_t75" style="position:absolute;margin-left:0;margin-top:0;width:460.95pt;height:412.35pt;z-index:-251657216;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7777777" w:rsidR="00054E51" w:rsidRPr="00054E51" w:rsidRDefault="00FA4447" w:rsidP="00054E51">
    <w:pPr>
      <w:pStyle w:val="Header"/>
      <w:jc w:val="right"/>
      <w:rPr>
        <w:sz w:val="14"/>
      </w:rPr>
    </w:pPr>
    <w:r>
      <w:rPr>
        <w:noProof/>
        <w:sz w:val="14"/>
        <w:lang w:eastAsia="en-GB"/>
      </w:rPr>
      <w:pict w14:anchorId="0919C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4872470" o:spid="_x0000_s2067" type="#_x0000_t75" style="position:absolute;left:0;text-align:left;margin-left:0;margin-top:0;width:460.95pt;height:412.35pt;z-index:-251656192;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390145" w:rsidRDefault="00FA4447">
    <w:pPr>
      <w:pStyle w:val="Header"/>
    </w:pPr>
    <w:r>
      <w:rPr>
        <w:noProof/>
        <w:lang w:eastAsia="en-GB"/>
      </w:rPr>
      <w:pict w14:anchorId="3D627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4872468" o:spid="_x0000_s2065" type="#_x0000_t75" style="position:absolute;margin-left:0;margin-top:0;width:460.95pt;height:412.35pt;z-index:-251658240;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528E"/>
    <w:multiLevelType w:val="hybridMultilevel"/>
    <w:tmpl w:val="B3CC4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10C69"/>
    <w:multiLevelType w:val="hybridMultilevel"/>
    <w:tmpl w:val="7A1641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F3F8C"/>
    <w:multiLevelType w:val="hybridMultilevel"/>
    <w:tmpl w:val="27B0E1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60B6D"/>
    <w:multiLevelType w:val="hybridMultilevel"/>
    <w:tmpl w:val="ED1CCD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503AB"/>
    <w:multiLevelType w:val="hybridMultilevel"/>
    <w:tmpl w:val="B7D4F3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83898"/>
    <w:multiLevelType w:val="hybridMultilevel"/>
    <w:tmpl w:val="D62260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6E4607"/>
    <w:multiLevelType w:val="hybridMultilevel"/>
    <w:tmpl w:val="4628B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FD74F6"/>
    <w:multiLevelType w:val="hybridMultilevel"/>
    <w:tmpl w:val="A20C17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85454"/>
    <w:multiLevelType w:val="hybridMultilevel"/>
    <w:tmpl w:val="C0007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016A2"/>
    <w:multiLevelType w:val="hybridMultilevel"/>
    <w:tmpl w:val="02C49B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8"/>
  </w:num>
  <w:num w:numId="6">
    <w:abstractNumId w:val="3"/>
  </w:num>
  <w:num w:numId="7">
    <w:abstractNumId w:val="9"/>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05"/>
    <w:rsid w:val="00005CBD"/>
    <w:rsid w:val="00015EE5"/>
    <w:rsid w:val="00031450"/>
    <w:rsid w:val="00054E51"/>
    <w:rsid w:val="00062B61"/>
    <w:rsid w:val="00066749"/>
    <w:rsid w:val="00095FF4"/>
    <w:rsid w:val="000A32DE"/>
    <w:rsid w:val="000B037A"/>
    <w:rsid w:val="000B583A"/>
    <w:rsid w:val="000C6B97"/>
    <w:rsid w:val="000D22D1"/>
    <w:rsid w:val="000E2056"/>
    <w:rsid w:val="00102E0D"/>
    <w:rsid w:val="00126C6B"/>
    <w:rsid w:val="001546D2"/>
    <w:rsid w:val="001A1320"/>
    <w:rsid w:val="001A1894"/>
    <w:rsid w:val="001A1FC3"/>
    <w:rsid w:val="001B589E"/>
    <w:rsid w:val="001C303C"/>
    <w:rsid w:val="001C4363"/>
    <w:rsid w:val="001D04D3"/>
    <w:rsid w:val="001D254E"/>
    <w:rsid w:val="001D7D21"/>
    <w:rsid w:val="00217164"/>
    <w:rsid w:val="00237FE9"/>
    <w:rsid w:val="00247DB9"/>
    <w:rsid w:val="0025252C"/>
    <w:rsid w:val="00257741"/>
    <w:rsid w:val="002651F5"/>
    <w:rsid w:val="00281786"/>
    <w:rsid w:val="002860E8"/>
    <w:rsid w:val="00297A2E"/>
    <w:rsid w:val="002B272D"/>
    <w:rsid w:val="002C696B"/>
    <w:rsid w:val="002F46F9"/>
    <w:rsid w:val="00346B32"/>
    <w:rsid w:val="003720E1"/>
    <w:rsid w:val="003767C2"/>
    <w:rsid w:val="00390145"/>
    <w:rsid w:val="00394C67"/>
    <w:rsid w:val="00426772"/>
    <w:rsid w:val="00434AB0"/>
    <w:rsid w:val="00444BFB"/>
    <w:rsid w:val="004672AE"/>
    <w:rsid w:val="00472B8C"/>
    <w:rsid w:val="00475208"/>
    <w:rsid w:val="00490950"/>
    <w:rsid w:val="00491E09"/>
    <w:rsid w:val="00493658"/>
    <w:rsid w:val="004A597A"/>
    <w:rsid w:val="004A59BC"/>
    <w:rsid w:val="004D1BBE"/>
    <w:rsid w:val="004D1C2E"/>
    <w:rsid w:val="004D34E5"/>
    <w:rsid w:val="00513B28"/>
    <w:rsid w:val="00517E85"/>
    <w:rsid w:val="00526D78"/>
    <w:rsid w:val="005352B7"/>
    <w:rsid w:val="005378B8"/>
    <w:rsid w:val="00556A8E"/>
    <w:rsid w:val="00572955"/>
    <w:rsid w:val="005B1A83"/>
    <w:rsid w:val="005B4434"/>
    <w:rsid w:val="005D611A"/>
    <w:rsid w:val="0062125D"/>
    <w:rsid w:val="00652F7D"/>
    <w:rsid w:val="00653460"/>
    <w:rsid w:val="00657BAE"/>
    <w:rsid w:val="0066616B"/>
    <w:rsid w:val="00674799"/>
    <w:rsid w:val="00681FD4"/>
    <w:rsid w:val="006911AF"/>
    <w:rsid w:val="006C1373"/>
    <w:rsid w:val="006F1906"/>
    <w:rsid w:val="006F68A9"/>
    <w:rsid w:val="0070021E"/>
    <w:rsid w:val="0070270B"/>
    <w:rsid w:val="00703F3D"/>
    <w:rsid w:val="00704620"/>
    <w:rsid w:val="00707B4E"/>
    <w:rsid w:val="00741B92"/>
    <w:rsid w:val="00753F2C"/>
    <w:rsid w:val="00775C26"/>
    <w:rsid w:val="00776622"/>
    <w:rsid w:val="007B572C"/>
    <w:rsid w:val="007C0B24"/>
    <w:rsid w:val="007D7958"/>
    <w:rsid w:val="007E16D8"/>
    <w:rsid w:val="007F0DD8"/>
    <w:rsid w:val="00812349"/>
    <w:rsid w:val="00830A6F"/>
    <w:rsid w:val="00850EF6"/>
    <w:rsid w:val="00861FE0"/>
    <w:rsid w:val="008C41F0"/>
    <w:rsid w:val="008D1686"/>
    <w:rsid w:val="0090444D"/>
    <w:rsid w:val="00961D5D"/>
    <w:rsid w:val="009A681B"/>
    <w:rsid w:val="009B17D1"/>
    <w:rsid w:val="009B4D92"/>
    <w:rsid w:val="009B642B"/>
    <w:rsid w:val="009D2280"/>
    <w:rsid w:val="00A1463D"/>
    <w:rsid w:val="00A15FF0"/>
    <w:rsid w:val="00A51A28"/>
    <w:rsid w:val="00A651A4"/>
    <w:rsid w:val="00A76E8F"/>
    <w:rsid w:val="00A82619"/>
    <w:rsid w:val="00A920FB"/>
    <w:rsid w:val="00AD03CC"/>
    <w:rsid w:val="00AD1014"/>
    <w:rsid w:val="00AF34CD"/>
    <w:rsid w:val="00AF48BF"/>
    <w:rsid w:val="00B14683"/>
    <w:rsid w:val="00B14B75"/>
    <w:rsid w:val="00B17470"/>
    <w:rsid w:val="00B23FBF"/>
    <w:rsid w:val="00B42BBC"/>
    <w:rsid w:val="00B516A1"/>
    <w:rsid w:val="00B578BC"/>
    <w:rsid w:val="00B624C3"/>
    <w:rsid w:val="00B95FD0"/>
    <w:rsid w:val="00BB56C9"/>
    <w:rsid w:val="00BD4B9A"/>
    <w:rsid w:val="00BE70EC"/>
    <w:rsid w:val="00C05365"/>
    <w:rsid w:val="00C5303D"/>
    <w:rsid w:val="00C62DFB"/>
    <w:rsid w:val="00C72826"/>
    <w:rsid w:val="00CB0D3C"/>
    <w:rsid w:val="00CB1CF0"/>
    <w:rsid w:val="00CC674F"/>
    <w:rsid w:val="00CD61D2"/>
    <w:rsid w:val="00CE7B6A"/>
    <w:rsid w:val="00D00B23"/>
    <w:rsid w:val="00D02B24"/>
    <w:rsid w:val="00D116E6"/>
    <w:rsid w:val="00D12404"/>
    <w:rsid w:val="00D25805"/>
    <w:rsid w:val="00D277AD"/>
    <w:rsid w:val="00D4405C"/>
    <w:rsid w:val="00D551C9"/>
    <w:rsid w:val="00D86059"/>
    <w:rsid w:val="00D86D2F"/>
    <w:rsid w:val="00D96902"/>
    <w:rsid w:val="00DC2B9B"/>
    <w:rsid w:val="00DD6F73"/>
    <w:rsid w:val="00DF09B4"/>
    <w:rsid w:val="00DF25A7"/>
    <w:rsid w:val="00E0196E"/>
    <w:rsid w:val="00E0521B"/>
    <w:rsid w:val="00E166F7"/>
    <w:rsid w:val="00E200B6"/>
    <w:rsid w:val="00E35853"/>
    <w:rsid w:val="00E36A01"/>
    <w:rsid w:val="00EB4F9F"/>
    <w:rsid w:val="00EE1C74"/>
    <w:rsid w:val="00EE2F4D"/>
    <w:rsid w:val="00EE3923"/>
    <w:rsid w:val="00F2121B"/>
    <w:rsid w:val="00F43FEE"/>
    <w:rsid w:val="00F6460F"/>
    <w:rsid w:val="00F65E0B"/>
    <w:rsid w:val="00FA4447"/>
    <w:rsid w:val="00FD1AAF"/>
    <w:rsid w:val="31AA545B"/>
    <w:rsid w:val="4D98A18F"/>
    <w:rsid w:val="5FC43532"/>
    <w:rsid w:val="67BD1959"/>
    <w:rsid w:val="6EED0C5D"/>
    <w:rsid w:val="757CF241"/>
    <w:rsid w:val="78006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1DE0B28C"/>
  <w15:chartTrackingRefBased/>
  <w15:docId w15:val="{EDF366FB-B868-4C56-A8CE-5DCBE81E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8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805"/>
    <w:rPr>
      <w:rFonts w:ascii="Tahoma" w:hAnsi="Tahoma" w:cs="Tahoma"/>
      <w:sz w:val="16"/>
      <w:szCs w:val="16"/>
    </w:rPr>
  </w:style>
  <w:style w:type="paragraph" w:styleId="Header">
    <w:name w:val="header"/>
    <w:basedOn w:val="Normal"/>
    <w:link w:val="HeaderChar"/>
    <w:unhideWhenUsed/>
    <w:rsid w:val="00D25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05"/>
  </w:style>
  <w:style w:type="paragraph" w:styleId="Footer">
    <w:name w:val="footer"/>
    <w:basedOn w:val="Normal"/>
    <w:link w:val="FooterChar"/>
    <w:unhideWhenUsed/>
    <w:rsid w:val="00D25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05"/>
  </w:style>
  <w:style w:type="character" w:styleId="Hyperlink">
    <w:name w:val="Hyperlink"/>
    <w:uiPriority w:val="99"/>
    <w:unhideWhenUsed/>
    <w:rsid w:val="00F65E0B"/>
    <w:rPr>
      <w:color w:val="0000FF"/>
      <w:u w:val="single"/>
    </w:rPr>
  </w:style>
  <w:style w:type="paragraph" w:customStyle="1" w:styleId="Default">
    <w:name w:val="Default"/>
    <w:rsid w:val="005D611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72AE"/>
    <w:pPr>
      <w:ind w:left="720"/>
      <w:contextualSpacing/>
    </w:pPr>
  </w:style>
  <w:style w:type="table" w:styleId="TableGrid">
    <w:name w:val="Table Grid"/>
    <w:basedOn w:val="TableNormal"/>
    <w:uiPriority w:val="59"/>
    <w:rsid w:val="009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59BC"/>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472B8C"/>
    <w:rPr>
      <w:color w:val="605E5C"/>
      <w:shd w:val="clear" w:color="auto" w:fill="E1DFDD"/>
    </w:rPr>
  </w:style>
  <w:style w:type="character" w:styleId="FollowedHyperlink">
    <w:name w:val="FollowedHyperlink"/>
    <w:basedOn w:val="DefaultParagraphFont"/>
    <w:uiPriority w:val="99"/>
    <w:semiHidden/>
    <w:unhideWhenUsed/>
    <w:rsid w:val="00E20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1688">
      <w:bodyDiv w:val="1"/>
      <w:marLeft w:val="0"/>
      <w:marRight w:val="0"/>
      <w:marTop w:val="0"/>
      <w:marBottom w:val="0"/>
      <w:divBdr>
        <w:top w:val="none" w:sz="0" w:space="0" w:color="auto"/>
        <w:left w:val="none" w:sz="0" w:space="0" w:color="auto"/>
        <w:bottom w:val="none" w:sz="0" w:space="0" w:color="auto"/>
        <w:right w:val="none" w:sz="0" w:space="0" w:color="auto"/>
      </w:divBdr>
    </w:div>
    <w:div w:id="430051685">
      <w:bodyDiv w:val="1"/>
      <w:marLeft w:val="0"/>
      <w:marRight w:val="0"/>
      <w:marTop w:val="0"/>
      <w:marBottom w:val="0"/>
      <w:divBdr>
        <w:top w:val="none" w:sz="0" w:space="0" w:color="auto"/>
        <w:left w:val="none" w:sz="0" w:space="0" w:color="auto"/>
        <w:bottom w:val="none" w:sz="0" w:space="0" w:color="auto"/>
        <w:right w:val="none" w:sz="0" w:space="0" w:color="auto"/>
      </w:divBdr>
    </w:div>
    <w:div w:id="752553024">
      <w:bodyDiv w:val="1"/>
      <w:marLeft w:val="0"/>
      <w:marRight w:val="0"/>
      <w:marTop w:val="0"/>
      <w:marBottom w:val="0"/>
      <w:divBdr>
        <w:top w:val="none" w:sz="0" w:space="0" w:color="auto"/>
        <w:left w:val="none" w:sz="0" w:space="0" w:color="auto"/>
        <w:bottom w:val="none" w:sz="0" w:space="0" w:color="auto"/>
        <w:right w:val="none" w:sz="0" w:space="0" w:color="auto"/>
      </w:divBdr>
      <w:divsChild>
        <w:div w:id="1155073191">
          <w:marLeft w:val="0"/>
          <w:marRight w:val="0"/>
          <w:marTop w:val="0"/>
          <w:marBottom w:val="0"/>
          <w:divBdr>
            <w:top w:val="none" w:sz="0" w:space="0" w:color="auto"/>
            <w:left w:val="none" w:sz="0" w:space="0" w:color="auto"/>
            <w:bottom w:val="none" w:sz="0" w:space="0" w:color="auto"/>
            <w:right w:val="none" w:sz="0" w:space="0" w:color="auto"/>
          </w:divBdr>
        </w:div>
        <w:div w:id="112015933">
          <w:marLeft w:val="0"/>
          <w:marRight w:val="0"/>
          <w:marTop w:val="0"/>
          <w:marBottom w:val="0"/>
          <w:divBdr>
            <w:top w:val="none" w:sz="0" w:space="0" w:color="auto"/>
            <w:left w:val="none" w:sz="0" w:space="0" w:color="auto"/>
            <w:bottom w:val="none" w:sz="0" w:space="0" w:color="auto"/>
            <w:right w:val="none" w:sz="0" w:space="0" w:color="auto"/>
          </w:divBdr>
        </w:div>
        <w:div w:id="1507596444">
          <w:marLeft w:val="0"/>
          <w:marRight w:val="0"/>
          <w:marTop w:val="0"/>
          <w:marBottom w:val="0"/>
          <w:divBdr>
            <w:top w:val="none" w:sz="0" w:space="0" w:color="auto"/>
            <w:left w:val="none" w:sz="0" w:space="0" w:color="auto"/>
            <w:bottom w:val="none" w:sz="0" w:space="0" w:color="auto"/>
            <w:right w:val="none" w:sz="0" w:space="0" w:color="auto"/>
          </w:divBdr>
        </w:div>
      </w:divsChild>
    </w:div>
    <w:div w:id="1327711962">
      <w:bodyDiv w:val="1"/>
      <w:marLeft w:val="0"/>
      <w:marRight w:val="0"/>
      <w:marTop w:val="0"/>
      <w:marBottom w:val="0"/>
      <w:divBdr>
        <w:top w:val="none" w:sz="0" w:space="0" w:color="auto"/>
        <w:left w:val="none" w:sz="0" w:space="0" w:color="auto"/>
        <w:bottom w:val="none" w:sz="0" w:space="0" w:color="auto"/>
        <w:right w:val="none" w:sz="0" w:space="0" w:color="auto"/>
      </w:divBdr>
      <w:divsChild>
        <w:div w:id="1477839179">
          <w:marLeft w:val="0"/>
          <w:marRight w:val="0"/>
          <w:marTop w:val="0"/>
          <w:marBottom w:val="0"/>
          <w:divBdr>
            <w:top w:val="none" w:sz="0" w:space="0" w:color="auto"/>
            <w:left w:val="none" w:sz="0" w:space="0" w:color="auto"/>
            <w:bottom w:val="none" w:sz="0" w:space="0" w:color="auto"/>
            <w:right w:val="none" w:sz="0" w:space="0" w:color="auto"/>
          </w:divBdr>
        </w:div>
        <w:div w:id="301082893">
          <w:marLeft w:val="0"/>
          <w:marRight w:val="0"/>
          <w:marTop w:val="0"/>
          <w:marBottom w:val="0"/>
          <w:divBdr>
            <w:top w:val="none" w:sz="0" w:space="0" w:color="auto"/>
            <w:left w:val="none" w:sz="0" w:space="0" w:color="auto"/>
            <w:bottom w:val="none" w:sz="0" w:space="0" w:color="auto"/>
            <w:right w:val="none" w:sz="0" w:space="0" w:color="auto"/>
          </w:divBdr>
        </w:div>
        <w:div w:id="1714230329">
          <w:marLeft w:val="0"/>
          <w:marRight w:val="0"/>
          <w:marTop w:val="0"/>
          <w:marBottom w:val="0"/>
          <w:divBdr>
            <w:top w:val="none" w:sz="0" w:space="0" w:color="auto"/>
            <w:left w:val="none" w:sz="0" w:space="0" w:color="auto"/>
            <w:bottom w:val="none" w:sz="0" w:space="0" w:color="auto"/>
            <w:right w:val="none" w:sz="0" w:space="0" w:color="auto"/>
          </w:divBdr>
        </w:div>
      </w:divsChild>
    </w:div>
    <w:div w:id="1971351033">
      <w:bodyDiv w:val="1"/>
      <w:marLeft w:val="0"/>
      <w:marRight w:val="0"/>
      <w:marTop w:val="0"/>
      <w:marBottom w:val="0"/>
      <w:divBdr>
        <w:top w:val="none" w:sz="0" w:space="0" w:color="auto"/>
        <w:left w:val="none" w:sz="0" w:space="0" w:color="auto"/>
        <w:bottom w:val="none" w:sz="0" w:space="0" w:color="auto"/>
        <w:right w:val="none" w:sz="0" w:space="0" w:color="auto"/>
      </w:divBdr>
    </w:div>
    <w:div w:id="201857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52409/EDV-2026-BPS-74885"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ield@brookhurst.wirral.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4720DD78E19429AD52D168A2006F2" ma:contentTypeVersion="17" ma:contentTypeDescription="Create a new document." ma:contentTypeScope="" ma:versionID="b888d2193f72046ca41dc7fc354f9c41">
  <xsd:schema xmlns:xsd="http://www.w3.org/2001/XMLSchema" xmlns:xs="http://www.w3.org/2001/XMLSchema" xmlns:p="http://schemas.microsoft.com/office/2006/metadata/properties" xmlns:ns2="4c2572e7-b2a6-4f42-9cf5-887becb8a50a" xmlns:ns3="4ff18b85-7d65-4a8c-a6bf-1cbb400b69c2" targetNamespace="http://schemas.microsoft.com/office/2006/metadata/properties" ma:root="true" ma:fieldsID="da3a5335d0f983ffcd6358c05a04643e" ns2:_="" ns3:_="">
    <xsd:import namespace="4c2572e7-b2a6-4f42-9cf5-887becb8a50a"/>
    <xsd:import namespace="4ff18b85-7d65-4a8c-a6bf-1cbb400b69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72e7-b2a6-4f42-9cf5-887becb8a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4fd1d2-b92b-49a1-865d-da3a46859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18b85-7d65-4a8c-a6bf-1cbb400b69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664fd2-c5d8-4dcd-b2e3-05d3624f22c0}" ma:internalName="TaxCatchAll" ma:showField="CatchAllData" ma:web="4ff18b85-7d65-4a8c-a6bf-1cbb400b6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2572e7-b2a6-4f42-9cf5-887becb8a50a">
      <Terms xmlns="http://schemas.microsoft.com/office/infopath/2007/PartnerControls"/>
    </lcf76f155ced4ddcb4097134ff3c332f>
    <TaxCatchAll xmlns="4ff18b85-7d65-4a8c-a6bf-1cbb400b69c2" xsi:nil="true"/>
  </documentManagement>
</p:properties>
</file>

<file path=customXml/itemProps1.xml><?xml version="1.0" encoding="utf-8"?>
<ds:datastoreItem xmlns:ds="http://schemas.openxmlformats.org/officeDocument/2006/customXml" ds:itemID="{473E6C34-2854-484A-BA79-048B68262269}">
  <ds:schemaRefs>
    <ds:schemaRef ds:uri="http://schemas.microsoft.com/sharepoint/v3/contenttype/forms"/>
  </ds:schemaRefs>
</ds:datastoreItem>
</file>

<file path=customXml/itemProps2.xml><?xml version="1.0" encoding="utf-8"?>
<ds:datastoreItem xmlns:ds="http://schemas.openxmlformats.org/officeDocument/2006/customXml" ds:itemID="{C76159C1-5CAA-43BC-AE44-2272212B8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572e7-b2a6-4f42-9cf5-887becb8a50a"/>
    <ds:schemaRef ds:uri="4ff18b85-7d65-4a8c-a6bf-1cbb400b6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75C19-33CC-4EE9-A23B-341EC57A7B5C}">
  <ds:schemaRefs>
    <ds:schemaRef ds:uri="http://schemas.microsoft.com/office/2006/metadata/properties"/>
    <ds:schemaRef ds:uri="http://schemas.microsoft.com/office/infopath/2007/PartnerControls"/>
    <ds:schemaRef ds:uri="4c2572e7-b2a6-4f42-9cf5-887becb8a50a"/>
    <ds:schemaRef ds:uri="4ff18b85-7d65-4a8c-a6bf-1cbb400b69c2"/>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sch8752292</dc:creator>
  <cp:keywords/>
  <cp:lastModifiedBy>Brookhurst SBM</cp:lastModifiedBy>
  <cp:revision>6</cp:revision>
  <cp:lastPrinted>2026-07-14T09:28:00Z</cp:lastPrinted>
  <dcterms:created xsi:type="dcterms:W3CDTF">2026-07-14T08:47:00Z</dcterms:created>
  <dcterms:modified xsi:type="dcterms:W3CDTF">2026-07-14T10:33:00Z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0x0101009E94720DD78E19429AD52D168A2006F2</vt:lpwstr>
  </property>
  <property fmtid="{D5CDD505-2E9C-101B-9397-08002B2CF9AE}" pid="3" name="MediaServiceImageTags">
    <vt:lpwstr/>
  </property>
</Properties>
</file>