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8916" w14:textId="70E11D8C" w:rsidR="00DC3981" w:rsidRPr="00FE356F" w:rsidRDefault="00EF4D95" w:rsidP="00F164B0">
      <w:pPr>
        <w:jc w:val="center"/>
        <w:rPr>
          <w:rFonts w:ascii="Calibri" w:hAnsi="Calibri" w:cs="Calibri"/>
          <w:b/>
          <w:i/>
          <w:color w:val="000080"/>
          <w:sz w:val="32"/>
          <w:szCs w:val="48"/>
          <w:lang w:val="en-GB"/>
        </w:rPr>
      </w:pPr>
      <w:r>
        <w:rPr>
          <w:rFonts w:ascii="Calibri" w:hAnsi="Calibri" w:cs="Calibri"/>
          <w:noProof/>
          <w:sz w:val="22"/>
          <w:szCs w:val="22"/>
          <w:lang w:val="en-GB" w:eastAsia="en-GB"/>
        </w:rPr>
        <w:drawing>
          <wp:anchor distT="0" distB="0" distL="114300" distR="114300" simplePos="0" relativeHeight="251657728" behindDoc="0" locked="0" layoutInCell="1" allowOverlap="1" wp14:anchorId="7B4F280C" wp14:editId="4F830845">
            <wp:simplePos x="0" y="0"/>
            <wp:positionH relativeFrom="column">
              <wp:posOffset>2250440</wp:posOffset>
            </wp:positionH>
            <wp:positionV relativeFrom="paragraph">
              <wp:posOffset>-781050</wp:posOffset>
            </wp:positionV>
            <wp:extent cx="1772920" cy="1119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11673"/>
                    <a:stretch>
                      <a:fillRect/>
                    </a:stretch>
                  </pic:blipFill>
                  <pic:spPr bwMode="auto">
                    <a:xfrm>
                      <a:off x="0" y="0"/>
                      <a:ext cx="1772920" cy="1119505"/>
                    </a:xfrm>
                    <a:prstGeom prst="rect">
                      <a:avLst/>
                    </a:prstGeom>
                    <a:noFill/>
                  </pic:spPr>
                </pic:pic>
              </a:graphicData>
            </a:graphic>
            <wp14:sizeRelH relativeFrom="page">
              <wp14:pctWidth>0</wp14:pctWidth>
            </wp14:sizeRelH>
            <wp14:sizeRelV relativeFrom="page">
              <wp14:pctHeight>0</wp14:pctHeight>
            </wp14:sizeRelV>
          </wp:anchor>
        </w:drawing>
      </w:r>
    </w:p>
    <w:p w14:paraId="3EA3EEF4" w14:textId="77777777" w:rsidR="00F164B0" w:rsidRPr="00FE356F" w:rsidRDefault="00F164B0" w:rsidP="00DC3981">
      <w:pPr>
        <w:rPr>
          <w:rFonts w:ascii="Calibri" w:hAnsi="Calibri" w:cs="Calibri"/>
          <w:b/>
          <w:color w:val="000080"/>
          <w:sz w:val="20"/>
          <w:szCs w:val="20"/>
          <w:lang w:val="en-GB"/>
        </w:rPr>
      </w:pPr>
    </w:p>
    <w:p w14:paraId="3212D7F0" w14:textId="77777777" w:rsidR="002808E0" w:rsidRPr="00FE356F" w:rsidRDefault="002808E0" w:rsidP="002808E0">
      <w:pPr>
        <w:jc w:val="center"/>
        <w:rPr>
          <w:rFonts w:ascii="Calibri" w:hAnsi="Calibri" w:cs="Calibri"/>
          <w:b/>
          <w:color w:val="000080"/>
          <w:sz w:val="32"/>
          <w:szCs w:val="28"/>
          <w:lang w:val="en-GB"/>
        </w:rPr>
      </w:pPr>
      <w:r w:rsidRPr="00FE356F">
        <w:rPr>
          <w:rFonts w:ascii="Calibri" w:hAnsi="Calibri" w:cs="Calibri"/>
          <w:b/>
          <w:color w:val="000080"/>
          <w:sz w:val="32"/>
          <w:szCs w:val="28"/>
          <w:lang w:val="en-GB"/>
        </w:rPr>
        <w:t>Eccleston C.E. Aided Primary School</w:t>
      </w:r>
    </w:p>
    <w:p w14:paraId="17F2EF1A" w14:textId="77777777" w:rsidR="002808E0" w:rsidRPr="00FE356F" w:rsidRDefault="002808E0" w:rsidP="002808E0">
      <w:pPr>
        <w:jc w:val="center"/>
        <w:rPr>
          <w:rFonts w:ascii="Calibri" w:hAnsi="Calibri" w:cs="Calibri"/>
          <w:i/>
          <w:color w:val="000080"/>
          <w:sz w:val="28"/>
          <w:szCs w:val="28"/>
          <w:lang w:val="en-GB"/>
        </w:rPr>
      </w:pPr>
      <w:r w:rsidRPr="00FE356F">
        <w:rPr>
          <w:rFonts w:ascii="Calibri" w:hAnsi="Calibri" w:cs="Calibri"/>
          <w:i/>
          <w:color w:val="000080"/>
          <w:sz w:val="28"/>
          <w:szCs w:val="28"/>
          <w:lang w:val="en-GB"/>
        </w:rPr>
        <w:t>"Let your light shine" - Matthew 5:16</w:t>
      </w:r>
    </w:p>
    <w:p w14:paraId="5DCB74E9" w14:textId="77777777" w:rsidR="002808E0" w:rsidRPr="00FE356F" w:rsidRDefault="002808E0" w:rsidP="002808E0">
      <w:pPr>
        <w:jc w:val="center"/>
        <w:rPr>
          <w:rFonts w:ascii="Calibri" w:hAnsi="Calibri" w:cs="Calibri"/>
          <w:i/>
          <w:color w:val="000080"/>
          <w:sz w:val="28"/>
          <w:szCs w:val="28"/>
          <w:lang w:val="en-GB"/>
        </w:rPr>
      </w:pPr>
    </w:p>
    <w:p w14:paraId="4E651269" w14:textId="69C036D1" w:rsidR="00E11F96" w:rsidRDefault="00E11F96" w:rsidP="00E11F96">
      <w:pPr>
        <w:spacing w:after="160" w:line="259" w:lineRule="auto"/>
        <w:rPr>
          <w:rFonts w:ascii="Calibri" w:eastAsia="Calibri" w:hAnsi="Calibri"/>
          <w:sz w:val="22"/>
          <w:szCs w:val="22"/>
          <w:lang w:val="en-GB"/>
        </w:rPr>
      </w:pPr>
      <w:r>
        <w:rPr>
          <w:rFonts w:ascii="Calibri" w:eastAsia="Calibri" w:hAnsi="Calibri"/>
          <w:sz w:val="22"/>
          <w:szCs w:val="22"/>
          <w:lang w:val="en-GB"/>
        </w:rPr>
        <w:t>Reception – Early Years/</w:t>
      </w:r>
      <w:r w:rsidRPr="00506CA8">
        <w:rPr>
          <w:rFonts w:ascii="Calibri" w:eastAsia="Calibri" w:hAnsi="Calibri"/>
          <w:sz w:val="22"/>
          <w:szCs w:val="22"/>
          <w:lang w:val="en-GB"/>
        </w:rPr>
        <w:t xml:space="preserve">Key Stage </w:t>
      </w:r>
      <w:r>
        <w:rPr>
          <w:rFonts w:ascii="Calibri" w:eastAsia="Calibri" w:hAnsi="Calibri"/>
          <w:sz w:val="22"/>
          <w:szCs w:val="22"/>
          <w:lang w:val="en-GB"/>
        </w:rPr>
        <w:t>One</w:t>
      </w:r>
      <w:r w:rsidRPr="00506CA8">
        <w:rPr>
          <w:rFonts w:ascii="Calibri" w:eastAsia="Calibri" w:hAnsi="Calibri"/>
          <w:sz w:val="22"/>
          <w:szCs w:val="22"/>
          <w:lang w:val="en-GB"/>
        </w:rPr>
        <w:t xml:space="preserve"> T</w:t>
      </w:r>
      <w:r>
        <w:rPr>
          <w:rFonts w:ascii="Calibri" w:eastAsia="Calibri" w:hAnsi="Calibri"/>
          <w:sz w:val="22"/>
          <w:szCs w:val="22"/>
          <w:lang w:val="en-GB"/>
        </w:rPr>
        <w:t xml:space="preserve">eaching Assistant – Grade </w:t>
      </w:r>
      <w:r w:rsidR="00936047">
        <w:rPr>
          <w:rFonts w:ascii="Calibri" w:eastAsia="Calibri" w:hAnsi="Calibri"/>
          <w:sz w:val="22"/>
          <w:szCs w:val="22"/>
          <w:lang w:val="en-GB"/>
        </w:rPr>
        <w:t>5</w:t>
      </w:r>
      <w:r>
        <w:rPr>
          <w:rFonts w:ascii="Calibri" w:eastAsia="Calibri" w:hAnsi="Calibri"/>
          <w:sz w:val="22"/>
          <w:szCs w:val="22"/>
          <w:lang w:val="en-GB"/>
        </w:rPr>
        <w:t xml:space="preserve"> – 3</w:t>
      </w:r>
      <w:r w:rsidR="00936047">
        <w:rPr>
          <w:rFonts w:ascii="Calibri" w:eastAsia="Calibri" w:hAnsi="Calibri"/>
          <w:sz w:val="22"/>
          <w:szCs w:val="22"/>
          <w:lang w:val="en-GB"/>
        </w:rPr>
        <w:t>2.5</w:t>
      </w:r>
      <w:r>
        <w:rPr>
          <w:rFonts w:ascii="Calibri" w:eastAsia="Calibri" w:hAnsi="Calibri"/>
          <w:sz w:val="22"/>
          <w:szCs w:val="22"/>
          <w:lang w:val="en-GB"/>
        </w:rPr>
        <w:t xml:space="preserve"> hours a week – 38</w:t>
      </w:r>
      <w:r w:rsidRPr="00506CA8">
        <w:rPr>
          <w:rFonts w:ascii="Calibri" w:eastAsia="Calibri" w:hAnsi="Calibri"/>
          <w:sz w:val="22"/>
          <w:szCs w:val="22"/>
          <w:lang w:val="en-GB"/>
        </w:rPr>
        <w:t xml:space="preserve"> weeks a </w:t>
      </w:r>
      <w:r>
        <w:rPr>
          <w:rFonts w:ascii="Calibri" w:eastAsia="Calibri" w:hAnsi="Calibri"/>
          <w:sz w:val="22"/>
          <w:szCs w:val="22"/>
          <w:lang w:val="en-GB"/>
        </w:rPr>
        <w:t>year</w:t>
      </w:r>
    </w:p>
    <w:p w14:paraId="3AED0A56" w14:textId="2796742D" w:rsidR="00D40A46" w:rsidRPr="00506CA8" w:rsidRDefault="00D40A46" w:rsidP="00E11F96">
      <w:pPr>
        <w:spacing w:after="160" w:line="259" w:lineRule="auto"/>
        <w:rPr>
          <w:rFonts w:ascii="Calibri" w:eastAsia="Calibri" w:hAnsi="Calibri"/>
          <w:sz w:val="22"/>
          <w:szCs w:val="22"/>
          <w:lang w:val="en-GB"/>
        </w:rPr>
      </w:pPr>
      <w:r>
        <w:rPr>
          <w:rFonts w:ascii="Calibri" w:eastAsia="Calibri" w:hAnsi="Calibri"/>
          <w:sz w:val="22"/>
          <w:szCs w:val="22"/>
          <w:lang w:val="en-GB"/>
        </w:rPr>
        <w:t>Actual Pay</w:t>
      </w:r>
      <w:r w:rsidRPr="00D40A46">
        <w:rPr>
          <w:rFonts w:ascii="Calibri" w:eastAsia="Calibri" w:hAnsi="Calibri"/>
          <w:sz w:val="22"/>
          <w:szCs w:val="22"/>
          <w:lang w:val="en-GB"/>
        </w:rPr>
        <w:t xml:space="preserve"> £19,191</w:t>
      </w:r>
      <w:r>
        <w:rPr>
          <w:rFonts w:ascii="Calibri" w:eastAsia="Calibri" w:hAnsi="Calibri"/>
          <w:sz w:val="22"/>
          <w:szCs w:val="22"/>
          <w:lang w:val="en-GB"/>
        </w:rPr>
        <w:t xml:space="preserve"> - </w:t>
      </w:r>
      <w:r w:rsidRPr="00D40A46">
        <w:rPr>
          <w:rFonts w:ascii="Calibri" w:eastAsia="Calibri" w:hAnsi="Calibri"/>
          <w:sz w:val="22"/>
          <w:szCs w:val="22"/>
          <w:lang w:val="en-GB"/>
        </w:rPr>
        <w:t>£20,781</w:t>
      </w:r>
    </w:p>
    <w:p w14:paraId="16802994" w14:textId="3F9122AC"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 xml:space="preserve">Required for </w:t>
      </w:r>
      <w:r w:rsidR="00936047">
        <w:rPr>
          <w:rFonts w:ascii="Calibri" w:eastAsia="Calibri" w:hAnsi="Calibri"/>
          <w:sz w:val="22"/>
          <w:szCs w:val="22"/>
          <w:lang w:val="en-GB"/>
        </w:rPr>
        <w:t>3</w:t>
      </w:r>
      <w:r w:rsidR="00936047" w:rsidRPr="00936047">
        <w:rPr>
          <w:rFonts w:ascii="Calibri" w:eastAsia="Calibri" w:hAnsi="Calibri"/>
          <w:sz w:val="22"/>
          <w:szCs w:val="22"/>
          <w:vertAlign w:val="superscript"/>
          <w:lang w:val="en-GB"/>
        </w:rPr>
        <w:t>rd</w:t>
      </w:r>
      <w:r w:rsidR="00936047">
        <w:rPr>
          <w:rFonts w:ascii="Calibri" w:eastAsia="Calibri" w:hAnsi="Calibri"/>
          <w:sz w:val="22"/>
          <w:szCs w:val="22"/>
          <w:lang w:val="en-GB"/>
        </w:rPr>
        <w:t xml:space="preserve"> November 2026 or earlier</w:t>
      </w:r>
      <w:r w:rsidRPr="006E132D">
        <w:rPr>
          <w:rFonts w:ascii="Calibri" w:eastAsia="Calibri" w:hAnsi="Calibri"/>
          <w:sz w:val="22"/>
          <w:szCs w:val="22"/>
          <w:lang w:val="en-GB"/>
        </w:rPr>
        <w:t xml:space="preserve"> </w:t>
      </w:r>
    </w:p>
    <w:p w14:paraId="4DC7C7AA" w14:textId="77777777" w:rsidR="00E11F96" w:rsidRPr="0096672F"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 xml:space="preserve">Visits to School: </w:t>
      </w:r>
      <w:r w:rsidRPr="0096672F">
        <w:rPr>
          <w:rFonts w:ascii="Calibri" w:eastAsia="Calibri" w:hAnsi="Calibri"/>
          <w:sz w:val="22"/>
          <w:szCs w:val="22"/>
          <w:lang w:val="en-GB"/>
        </w:rPr>
        <w:t xml:space="preserve">by appointment </w:t>
      </w:r>
    </w:p>
    <w:p w14:paraId="0443A7BE" w14:textId="55F99FED" w:rsidR="00E11F96" w:rsidRPr="0096672F" w:rsidRDefault="00E11F96" w:rsidP="00E11F96">
      <w:pPr>
        <w:spacing w:after="160" w:line="259" w:lineRule="auto"/>
        <w:rPr>
          <w:rFonts w:ascii="Calibri" w:eastAsia="Calibri" w:hAnsi="Calibri"/>
          <w:sz w:val="22"/>
          <w:szCs w:val="22"/>
          <w:lang w:val="en-GB"/>
        </w:rPr>
      </w:pPr>
      <w:r w:rsidRPr="0096672F">
        <w:rPr>
          <w:rFonts w:ascii="Calibri" w:eastAsia="Calibri" w:hAnsi="Calibri"/>
          <w:sz w:val="22"/>
          <w:szCs w:val="22"/>
          <w:lang w:val="en-GB"/>
        </w:rPr>
        <w:t xml:space="preserve">Closing Date: </w:t>
      </w:r>
      <w:r w:rsidR="00936047">
        <w:rPr>
          <w:rFonts w:ascii="Calibri" w:eastAsia="Calibri" w:hAnsi="Calibri"/>
          <w:sz w:val="22"/>
          <w:szCs w:val="22"/>
          <w:lang w:val="en-GB"/>
        </w:rPr>
        <w:t>Tuesday 15</w:t>
      </w:r>
      <w:r w:rsidR="00936047" w:rsidRPr="00936047">
        <w:rPr>
          <w:rFonts w:ascii="Calibri" w:eastAsia="Calibri" w:hAnsi="Calibri"/>
          <w:sz w:val="22"/>
          <w:szCs w:val="22"/>
          <w:vertAlign w:val="superscript"/>
          <w:lang w:val="en-GB"/>
        </w:rPr>
        <w:t>th</w:t>
      </w:r>
      <w:r w:rsidR="00936047">
        <w:rPr>
          <w:rFonts w:ascii="Calibri" w:eastAsia="Calibri" w:hAnsi="Calibri"/>
          <w:sz w:val="22"/>
          <w:szCs w:val="22"/>
          <w:lang w:val="en-GB"/>
        </w:rPr>
        <w:t xml:space="preserve"> September 2026 12pm</w:t>
      </w:r>
    </w:p>
    <w:p w14:paraId="3286D57A" w14:textId="08CCDBD3" w:rsidR="00E11F96" w:rsidRPr="0096672F" w:rsidRDefault="00E11F96" w:rsidP="00E11F96">
      <w:pPr>
        <w:spacing w:after="160" w:line="259" w:lineRule="auto"/>
        <w:rPr>
          <w:rFonts w:ascii="Calibri" w:eastAsia="Calibri" w:hAnsi="Calibri"/>
          <w:sz w:val="22"/>
          <w:szCs w:val="22"/>
          <w:lang w:val="en-GB"/>
        </w:rPr>
      </w:pPr>
      <w:r w:rsidRPr="0096672F">
        <w:rPr>
          <w:rFonts w:ascii="Calibri" w:eastAsia="Calibri" w:hAnsi="Calibri"/>
          <w:sz w:val="22"/>
          <w:szCs w:val="22"/>
          <w:lang w:val="en-GB"/>
        </w:rPr>
        <w:t xml:space="preserve">Shortlisting: </w:t>
      </w:r>
      <w:r w:rsidR="00936047">
        <w:rPr>
          <w:rFonts w:ascii="Calibri" w:eastAsia="Calibri" w:hAnsi="Calibri"/>
          <w:sz w:val="22"/>
          <w:szCs w:val="22"/>
          <w:lang w:val="en-GB"/>
        </w:rPr>
        <w:t>Tuesday 15</w:t>
      </w:r>
      <w:r w:rsidR="00936047" w:rsidRPr="00936047">
        <w:rPr>
          <w:rFonts w:ascii="Calibri" w:eastAsia="Calibri" w:hAnsi="Calibri"/>
          <w:sz w:val="22"/>
          <w:szCs w:val="22"/>
          <w:vertAlign w:val="superscript"/>
          <w:lang w:val="en-GB"/>
        </w:rPr>
        <w:t>th</w:t>
      </w:r>
      <w:r w:rsidR="00936047">
        <w:rPr>
          <w:rFonts w:ascii="Calibri" w:eastAsia="Calibri" w:hAnsi="Calibri"/>
          <w:sz w:val="22"/>
          <w:szCs w:val="22"/>
          <w:lang w:val="en-GB"/>
        </w:rPr>
        <w:t xml:space="preserve"> September </w:t>
      </w:r>
    </w:p>
    <w:p w14:paraId="79B87EA9" w14:textId="15B9826A" w:rsidR="00E11F96" w:rsidRPr="006E132D" w:rsidRDefault="00E11F96" w:rsidP="00E11F96">
      <w:pPr>
        <w:spacing w:after="160" w:line="259" w:lineRule="auto"/>
        <w:rPr>
          <w:rFonts w:ascii="Calibri" w:eastAsia="Calibri" w:hAnsi="Calibri"/>
          <w:sz w:val="22"/>
          <w:szCs w:val="22"/>
          <w:lang w:val="en-GB"/>
        </w:rPr>
      </w:pPr>
      <w:r w:rsidRPr="0096672F">
        <w:rPr>
          <w:rFonts w:ascii="Calibri" w:eastAsia="Calibri" w:hAnsi="Calibri"/>
          <w:sz w:val="22"/>
          <w:szCs w:val="22"/>
          <w:lang w:val="en-GB"/>
        </w:rPr>
        <w:t xml:space="preserve">Interviews: </w:t>
      </w:r>
      <w:r w:rsidR="00936047">
        <w:rPr>
          <w:rFonts w:ascii="Calibri" w:eastAsia="Calibri" w:hAnsi="Calibri"/>
          <w:sz w:val="22"/>
          <w:szCs w:val="22"/>
          <w:lang w:val="en-GB"/>
        </w:rPr>
        <w:t>Thursday 17</w:t>
      </w:r>
      <w:r w:rsidR="00936047" w:rsidRPr="00936047">
        <w:rPr>
          <w:rFonts w:ascii="Calibri" w:eastAsia="Calibri" w:hAnsi="Calibri"/>
          <w:sz w:val="22"/>
          <w:szCs w:val="22"/>
          <w:vertAlign w:val="superscript"/>
          <w:lang w:val="en-GB"/>
        </w:rPr>
        <w:t>th</w:t>
      </w:r>
      <w:r w:rsidR="00936047">
        <w:rPr>
          <w:rFonts w:ascii="Calibri" w:eastAsia="Calibri" w:hAnsi="Calibri"/>
          <w:sz w:val="22"/>
          <w:szCs w:val="22"/>
          <w:lang w:val="en-GB"/>
        </w:rPr>
        <w:t xml:space="preserve"> September</w:t>
      </w:r>
    </w:p>
    <w:p w14:paraId="35E01554" w14:textId="02E43CD5" w:rsidR="00E11F96" w:rsidRPr="00AB0929"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Our popular, voluntary aided school, is set in an attractive village on the outskirts of Chester and within the Eaton Estate. It has strong links with parents/carers, governors, the local church and community, which influence our pupils’ learning and development.</w:t>
      </w:r>
    </w:p>
    <w:p w14:paraId="709EFBC6" w14:textId="77777777" w:rsidR="00E11F96" w:rsidRDefault="00E11F96" w:rsidP="00E11F96">
      <w:pPr>
        <w:spacing w:after="160" w:line="259" w:lineRule="auto"/>
        <w:rPr>
          <w:rFonts w:ascii="Calibri" w:eastAsia="Calibri" w:hAnsi="Calibri"/>
          <w:sz w:val="22"/>
          <w:szCs w:val="22"/>
          <w:lang w:val="en-GB"/>
        </w:rPr>
      </w:pPr>
      <w:r w:rsidRPr="00FF6A6D">
        <w:rPr>
          <w:rFonts w:ascii="Calibri" w:eastAsia="Calibri" w:hAnsi="Calibri"/>
          <w:sz w:val="22"/>
          <w:szCs w:val="22"/>
          <w:lang w:val="en-GB"/>
        </w:rPr>
        <w:t>We are seeking an enthusiastic, caring and reflective Reception Teaching Assistant to join our Early Years</w:t>
      </w:r>
      <w:r>
        <w:rPr>
          <w:rFonts w:ascii="Calibri" w:eastAsia="Calibri" w:hAnsi="Calibri"/>
          <w:sz w:val="22"/>
          <w:szCs w:val="22"/>
          <w:lang w:val="en-GB"/>
        </w:rPr>
        <w:t>/Year1</w:t>
      </w:r>
      <w:r w:rsidRPr="00FF6A6D">
        <w:rPr>
          <w:rFonts w:ascii="Calibri" w:eastAsia="Calibri" w:hAnsi="Calibri"/>
          <w:sz w:val="22"/>
          <w:szCs w:val="22"/>
          <w:lang w:val="en-GB"/>
        </w:rPr>
        <w:t xml:space="preserve"> team. You will work alongside the Reception</w:t>
      </w:r>
      <w:r>
        <w:rPr>
          <w:rFonts w:ascii="Calibri" w:eastAsia="Calibri" w:hAnsi="Calibri"/>
          <w:sz w:val="22"/>
          <w:szCs w:val="22"/>
          <w:lang w:val="en-GB"/>
        </w:rPr>
        <w:t>/Year1</w:t>
      </w:r>
      <w:r w:rsidRPr="00FF6A6D">
        <w:rPr>
          <w:rFonts w:ascii="Calibri" w:eastAsia="Calibri" w:hAnsi="Calibri"/>
          <w:sz w:val="22"/>
          <w:szCs w:val="22"/>
          <w:lang w:val="en-GB"/>
        </w:rPr>
        <w:t xml:space="preserve"> teacher to deliver an ambitious EYFS</w:t>
      </w:r>
      <w:r>
        <w:rPr>
          <w:rFonts w:ascii="Calibri" w:eastAsia="Calibri" w:hAnsi="Calibri"/>
          <w:sz w:val="22"/>
          <w:szCs w:val="22"/>
          <w:lang w:val="en-GB"/>
        </w:rPr>
        <w:t>/Y1</w:t>
      </w:r>
      <w:r w:rsidRPr="00FF6A6D">
        <w:rPr>
          <w:rFonts w:ascii="Calibri" w:eastAsia="Calibri" w:hAnsi="Calibri"/>
          <w:sz w:val="22"/>
          <w:szCs w:val="22"/>
          <w:lang w:val="en-GB"/>
        </w:rPr>
        <w:t xml:space="preserve"> curriculum in line with the Statutory Framework for the Early Years Foundation Stage, informed by Development Matters and evidence-informed practice. You will support children to become confident, resilient and independent learners by promoting the Characteristics of Effective Teaching and Learning: playing and exploring, active learning, and creating and thinking critically.</w:t>
      </w:r>
    </w:p>
    <w:p w14:paraId="1E2DC6FB" w14:textId="59B71EFE" w:rsidR="00E11F96"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The role will also include helping the class teacher in planning and delivering sessions</w:t>
      </w:r>
      <w:r w:rsidR="00936047">
        <w:rPr>
          <w:rFonts w:ascii="Calibri" w:eastAsia="Calibri" w:hAnsi="Calibri"/>
          <w:sz w:val="22"/>
          <w:szCs w:val="22"/>
          <w:lang w:val="en-GB"/>
        </w:rPr>
        <w:t xml:space="preserve"> for Reception and Year 1</w:t>
      </w:r>
      <w:r w:rsidRPr="00184895">
        <w:rPr>
          <w:rFonts w:ascii="Calibri" w:eastAsia="Calibri" w:hAnsi="Calibri"/>
          <w:sz w:val="22"/>
          <w:szCs w:val="22"/>
          <w:lang w:val="en-GB"/>
        </w:rPr>
        <w:t xml:space="preserve"> as well as carrying out group and one-to-one sessions with the aim of raising attainment, ensuring children achieve their potential and supporting social and emotional growth.  There </w:t>
      </w:r>
      <w:r w:rsidR="00936047">
        <w:rPr>
          <w:rFonts w:ascii="Calibri" w:eastAsia="Calibri" w:hAnsi="Calibri"/>
          <w:sz w:val="22"/>
          <w:szCs w:val="22"/>
          <w:lang w:val="en-GB"/>
        </w:rPr>
        <w:t xml:space="preserve">will be opportunities for </w:t>
      </w:r>
      <w:r w:rsidRPr="00184895">
        <w:rPr>
          <w:rFonts w:ascii="Calibri" w:eastAsia="Calibri" w:hAnsi="Calibri"/>
          <w:sz w:val="22"/>
          <w:szCs w:val="22"/>
          <w:lang w:val="en-GB"/>
        </w:rPr>
        <w:t>class cover.</w:t>
      </w:r>
    </w:p>
    <w:p w14:paraId="5D373BF6" w14:textId="77777777" w:rsidR="00E11F96" w:rsidRPr="00FF6A6D" w:rsidRDefault="00E11F96" w:rsidP="00E11F96">
      <w:pPr>
        <w:spacing w:line="259" w:lineRule="auto"/>
        <w:rPr>
          <w:rFonts w:ascii="Calibri" w:eastAsia="Calibri" w:hAnsi="Calibri"/>
          <w:b/>
          <w:bCs/>
          <w:sz w:val="22"/>
          <w:szCs w:val="22"/>
          <w:lang w:val="en-GB"/>
        </w:rPr>
      </w:pPr>
      <w:r w:rsidRPr="00FF6A6D">
        <w:rPr>
          <w:rFonts w:ascii="Calibri" w:eastAsia="Calibri" w:hAnsi="Calibri"/>
          <w:b/>
          <w:bCs/>
          <w:sz w:val="22"/>
          <w:szCs w:val="22"/>
          <w:lang w:val="en-GB"/>
        </w:rPr>
        <w:t>Key Responsibilities</w:t>
      </w:r>
    </w:p>
    <w:p w14:paraId="2B042FB9" w14:textId="63948575"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Support high-quality teaching through purposeful play, adult-led learning and well-planned continuous provision indoors and outdoors.</w:t>
      </w:r>
    </w:p>
    <w:p w14:paraId="5AA7A080" w14:textId="5E934BB3"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Promote children's communication and language through high-quality interactions, sustained shared thinking and rich vocabulary.</w:t>
      </w:r>
    </w:p>
    <w:p w14:paraId="6BC53599" w14:textId="53CBF4B5"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Deliver systematic synthetic phonics and early mathematics.</w:t>
      </w:r>
    </w:p>
    <w:p w14:paraId="07A62C64" w14:textId="612CEEE8"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Observe, assess and record children's progress to inform next steps in learning.</w:t>
      </w:r>
    </w:p>
    <w:p w14:paraId="0D01AAE8" w14:textId="532A7347"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Support children with speech, language and communication needs (SLCN), SEND and other additional needs, adapting provision appropriately.</w:t>
      </w:r>
    </w:p>
    <w:p w14:paraId="14065110" w14:textId="1E953EDD"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Promote children's independence, self-regulation and school readiness through consistent routines and high expectations.</w:t>
      </w:r>
    </w:p>
    <w:p w14:paraId="516090ED" w14:textId="5E99767B"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Contribute to an enabling learning environment that reflects children's interests and supports all areas of learning.</w:t>
      </w:r>
    </w:p>
    <w:p w14:paraId="00A4C432" w14:textId="4063307D"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Work collaboratively with families and external professionals to support children's development.</w:t>
      </w:r>
    </w:p>
    <w:p w14:paraId="4C075B73" w14:textId="38480327" w:rsidR="00E11F96"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Contribute positively to self-evaluation and continuous improvement, helping maintain high-quality provisio</w:t>
      </w:r>
      <w:r>
        <w:rPr>
          <w:rFonts w:ascii="Calibri" w:eastAsia="Calibri" w:hAnsi="Calibri"/>
          <w:sz w:val="22"/>
          <w:szCs w:val="22"/>
          <w:lang w:val="en-GB"/>
        </w:rPr>
        <w:t>n</w:t>
      </w:r>
      <w:r w:rsidRPr="00FF6A6D">
        <w:rPr>
          <w:rFonts w:ascii="Calibri" w:eastAsia="Calibri" w:hAnsi="Calibri"/>
          <w:sz w:val="22"/>
          <w:szCs w:val="22"/>
          <w:lang w:val="en-GB"/>
        </w:rPr>
        <w:t>.</w:t>
      </w:r>
    </w:p>
    <w:p w14:paraId="066A2C4B" w14:textId="77777777" w:rsidR="00E11F96" w:rsidRPr="00FF6A6D" w:rsidRDefault="00E11F96" w:rsidP="00E11F96">
      <w:pPr>
        <w:spacing w:line="259" w:lineRule="auto"/>
        <w:rPr>
          <w:rFonts w:ascii="Calibri" w:eastAsia="Calibri" w:hAnsi="Calibri"/>
          <w:sz w:val="22"/>
          <w:szCs w:val="22"/>
          <w:lang w:val="en-GB"/>
        </w:rPr>
      </w:pPr>
    </w:p>
    <w:p w14:paraId="514C27D7" w14:textId="77777777" w:rsidR="00E11F96" w:rsidRPr="00E11F96" w:rsidRDefault="00E11F96" w:rsidP="00E11F96">
      <w:pPr>
        <w:spacing w:line="259" w:lineRule="auto"/>
        <w:rPr>
          <w:rFonts w:ascii="Calibri" w:eastAsia="Calibri" w:hAnsi="Calibri"/>
          <w:b/>
          <w:bCs/>
          <w:sz w:val="22"/>
          <w:szCs w:val="22"/>
          <w:lang w:val="en-GB"/>
        </w:rPr>
      </w:pPr>
      <w:r w:rsidRPr="00E11F96">
        <w:rPr>
          <w:rFonts w:ascii="Calibri" w:eastAsia="Calibri" w:hAnsi="Calibri"/>
          <w:b/>
          <w:bCs/>
          <w:sz w:val="22"/>
          <w:szCs w:val="22"/>
          <w:lang w:val="en-GB"/>
        </w:rPr>
        <w:t>We are looking for someone who:</w:t>
      </w:r>
    </w:p>
    <w:p w14:paraId="71A138F8" w14:textId="1D9A52E7"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Has a secure understanding of the EYFS Framework and Development Matters</w:t>
      </w:r>
      <w:r w:rsidR="00936047">
        <w:rPr>
          <w:rFonts w:ascii="Calibri" w:eastAsia="Calibri" w:hAnsi="Calibri"/>
          <w:sz w:val="22"/>
          <w:szCs w:val="22"/>
          <w:lang w:val="en-GB"/>
        </w:rPr>
        <w:t xml:space="preserve"> and KS1 </w:t>
      </w:r>
      <w:r w:rsidR="00B67FDC">
        <w:rPr>
          <w:rFonts w:ascii="Calibri" w:eastAsia="Calibri" w:hAnsi="Calibri"/>
          <w:sz w:val="22"/>
          <w:szCs w:val="22"/>
          <w:lang w:val="en-GB"/>
        </w:rPr>
        <w:t>curriculum</w:t>
      </w:r>
      <w:r w:rsidR="00936047">
        <w:rPr>
          <w:rFonts w:ascii="Calibri" w:eastAsia="Calibri" w:hAnsi="Calibri"/>
          <w:sz w:val="22"/>
          <w:szCs w:val="22"/>
          <w:lang w:val="en-GB"/>
        </w:rPr>
        <w:t>.</w:t>
      </w:r>
    </w:p>
    <w:p w14:paraId="51138871" w14:textId="2536C350"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Understands the Characteristics of Effective Teaching and Learning and can promote these through high-quality interactions.</w:t>
      </w:r>
    </w:p>
    <w:p w14:paraId="756624C0" w14:textId="4365A5D1"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Can confidently support systematic synthetic phonics and early language development.</w:t>
      </w:r>
    </w:p>
    <w:p w14:paraId="6A9CC173" w14:textId="1ABE4B4A"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Has knowledge of supporting children with speech, language and communication needs (SLCN).</w:t>
      </w:r>
    </w:p>
    <w:p w14:paraId="1AB6419B" w14:textId="6EB08701" w:rsidR="00E11F96" w:rsidRPr="00FF6A6D"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Values evidence-informed practice and is committed to continual professional development.</w:t>
      </w:r>
    </w:p>
    <w:p w14:paraId="5CFF8F34" w14:textId="52ED11CF" w:rsidR="00E11F96" w:rsidRDefault="00E11F96" w:rsidP="00E11F96">
      <w:pPr>
        <w:numPr>
          <w:ilvl w:val="0"/>
          <w:numId w:val="5"/>
        </w:numPr>
        <w:spacing w:line="259" w:lineRule="auto"/>
        <w:ind w:left="709"/>
        <w:rPr>
          <w:rFonts w:ascii="Calibri" w:eastAsia="Calibri" w:hAnsi="Calibri"/>
          <w:sz w:val="22"/>
          <w:szCs w:val="22"/>
          <w:lang w:val="en-GB"/>
        </w:rPr>
      </w:pPr>
      <w:r w:rsidRPr="00FF6A6D">
        <w:rPr>
          <w:rFonts w:ascii="Calibri" w:eastAsia="Calibri" w:hAnsi="Calibri"/>
          <w:sz w:val="22"/>
          <w:szCs w:val="22"/>
          <w:lang w:val="en-GB"/>
        </w:rPr>
        <w:t>Has high expectations for every child and is committed to inclusive practice.</w:t>
      </w:r>
    </w:p>
    <w:p w14:paraId="3ACC89E1" w14:textId="77777777" w:rsidR="00E11F96" w:rsidRPr="00184895" w:rsidRDefault="00E11F96" w:rsidP="00E11F96">
      <w:pPr>
        <w:spacing w:line="259" w:lineRule="auto"/>
        <w:rPr>
          <w:rFonts w:ascii="Calibri" w:eastAsia="Calibri" w:hAnsi="Calibri"/>
          <w:sz w:val="22"/>
          <w:szCs w:val="22"/>
          <w:lang w:val="en-GB"/>
        </w:rPr>
      </w:pPr>
    </w:p>
    <w:p w14:paraId="5325AB0F" w14:textId="544D894E" w:rsidR="00E11F96" w:rsidRPr="00184895"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 xml:space="preserve">The post is temporary, for one year in the first instance, </w:t>
      </w:r>
      <w:r>
        <w:rPr>
          <w:rFonts w:ascii="Calibri" w:eastAsia="Calibri" w:hAnsi="Calibri"/>
          <w:sz w:val="22"/>
          <w:szCs w:val="22"/>
          <w:lang w:val="en-GB"/>
        </w:rPr>
        <w:t>with a view to being made permanent</w:t>
      </w:r>
      <w:r w:rsidRPr="00184895">
        <w:rPr>
          <w:rFonts w:ascii="Calibri" w:eastAsia="Calibri" w:hAnsi="Calibri"/>
          <w:sz w:val="22"/>
          <w:szCs w:val="22"/>
          <w:lang w:val="en-GB"/>
        </w:rPr>
        <w:t xml:space="preserve">. </w:t>
      </w:r>
    </w:p>
    <w:p w14:paraId="6720513D" w14:textId="6F8ED520" w:rsidR="00E11F96" w:rsidRPr="00184895"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If shortlisted, the interview will consist of an activity with children; a formal interview and an exit task. Through the activity, candidates will have the opportunity to showcase their passion for education; deliver a short yet engaging session, which moves children on in their learning, and demonstrate</w:t>
      </w:r>
      <w:r w:rsidR="00936047">
        <w:rPr>
          <w:rFonts w:ascii="Calibri" w:eastAsia="Calibri" w:hAnsi="Calibri"/>
          <w:sz w:val="22"/>
          <w:szCs w:val="22"/>
          <w:lang w:val="en-GB"/>
        </w:rPr>
        <w:t>s</w:t>
      </w:r>
      <w:r w:rsidRPr="00184895">
        <w:rPr>
          <w:rFonts w:ascii="Calibri" w:eastAsia="Calibri" w:hAnsi="Calibri"/>
          <w:sz w:val="22"/>
          <w:szCs w:val="22"/>
          <w:lang w:val="en-GB"/>
        </w:rPr>
        <w:t xml:space="preserve"> high expectations.  Through interview, candidates will demonstrate a commitment to supporting children and ability to work collaboratively with staff under the supervision of class teachers.</w:t>
      </w:r>
    </w:p>
    <w:p w14:paraId="5DD9757D" w14:textId="7911B609" w:rsidR="00E11F96" w:rsidRDefault="00E11F96" w:rsidP="00E11F96">
      <w:pPr>
        <w:spacing w:after="160" w:line="259" w:lineRule="auto"/>
        <w:rPr>
          <w:rFonts w:ascii="Calibri" w:eastAsia="Calibri" w:hAnsi="Calibri"/>
          <w:sz w:val="22"/>
          <w:szCs w:val="22"/>
          <w:lang w:val="en-GB"/>
        </w:rPr>
      </w:pPr>
      <w:r w:rsidRPr="00184895">
        <w:rPr>
          <w:rFonts w:ascii="Calibri" w:eastAsia="Calibri" w:hAnsi="Calibri"/>
          <w:sz w:val="22"/>
          <w:szCs w:val="22"/>
          <w:lang w:val="en-GB"/>
        </w:rPr>
        <w:t xml:space="preserve">Visits to the school are welcomed and strongly encouraged prior to application. Please telephone </w:t>
      </w:r>
      <w:r>
        <w:rPr>
          <w:rFonts w:ascii="Calibri" w:eastAsia="Calibri" w:hAnsi="Calibri"/>
          <w:sz w:val="22"/>
          <w:szCs w:val="22"/>
          <w:lang w:val="en-GB"/>
        </w:rPr>
        <w:t>01244 506 560</w:t>
      </w:r>
      <w:r w:rsidRPr="00184895">
        <w:rPr>
          <w:rFonts w:ascii="Calibri" w:eastAsia="Calibri" w:hAnsi="Calibri"/>
          <w:sz w:val="22"/>
          <w:szCs w:val="22"/>
          <w:lang w:val="en-GB"/>
        </w:rPr>
        <w:t xml:space="preserve"> or email </w:t>
      </w:r>
      <w:r w:rsidR="00A83382">
        <w:rPr>
          <w:rFonts w:ascii="Calibri" w:eastAsia="Calibri" w:hAnsi="Calibri"/>
          <w:sz w:val="22"/>
          <w:szCs w:val="22"/>
          <w:lang w:val="en-GB"/>
        </w:rPr>
        <w:t>head</w:t>
      </w:r>
      <w:r w:rsidRPr="00184895">
        <w:rPr>
          <w:rFonts w:ascii="Calibri" w:eastAsia="Calibri" w:hAnsi="Calibri"/>
          <w:sz w:val="22"/>
          <w:szCs w:val="22"/>
          <w:lang w:val="en-GB"/>
        </w:rPr>
        <w:t>@</w:t>
      </w:r>
      <w:r>
        <w:rPr>
          <w:rFonts w:ascii="Calibri" w:eastAsia="Calibri" w:hAnsi="Calibri"/>
          <w:sz w:val="22"/>
          <w:szCs w:val="22"/>
          <w:lang w:val="en-GB"/>
        </w:rPr>
        <w:t>ecclestonprimary</w:t>
      </w:r>
      <w:r w:rsidRPr="00184895">
        <w:rPr>
          <w:rFonts w:ascii="Calibri" w:eastAsia="Calibri" w:hAnsi="Calibri"/>
          <w:sz w:val="22"/>
          <w:szCs w:val="22"/>
          <w:lang w:val="en-GB"/>
        </w:rPr>
        <w:t>.cheshire.sch.uk to arrange a visit.</w:t>
      </w:r>
    </w:p>
    <w:p w14:paraId="7A7D1E90"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 xml:space="preserve">Eccleston Church of England Primary School is committed to safeguarding and promoting the welfare of children and young people and expects all staff, volunteers and external agencies to share this commitment.  This post is subject to an enhanced DBS check, identity, employment and qualifications checks. We are an </w:t>
      </w:r>
      <w:proofErr w:type="gramStart"/>
      <w:r w:rsidRPr="006E132D">
        <w:rPr>
          <w:rFonts w:ascii="Calibri" w:eastAsia="Calibri" w:hAnsi="Calibri"/>
          <w:sz w:val="22"/>
          <w:szCs w:val="22"/>
          <w:lang w:val="en-GB"/>
        </w:rPr>
        <w:t>equal opportunities employer welcoming applications</w:t>
      </w:r>
      <w:proofErr w:type="gramEnd"/>
      <w:r w:rsidRPr="006E132D">
        <w:rPr>
          <w:rFonts w:ascii="Calibri" w:eastAsia="Calibri" w:hAnsi="Calibri"/>
          <w:sz w:val="22"/>
          <w:szCs w:val="22"/>
          <w:lang w:val="en-GB"/>
        </w:rPr>
        <w:t xml:space="preserve"> from all sections of the community.</w:t>
      </w:r>
    </w:p>
    <w:p w14:paraId="2D0A7891"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How to apply</w:t>
      </w:r>
    </w:p>
    <w:p w14:paraId="05C02F11" w14:textId="77777777" w:rsidR="00E11F96" w:rsidRPr="006E132D" w:rsidRDefault="00E11F96" w:rsidP="00E11F96">
      <w:pPr>
        <w:spacing w:after="160" w:line="259" w:lineRule="auto"/>
        <w:rPr>
          <w:rFonts w:ascii="Calibri" w:eastAsia="Calibri" w:hAnsi="Calibri"/>
          <w:sz w:val="22"/>
          <w:szCs w:val="22"/>
          <w:lang w:val="en-GB"/>
        </w:rPr>
      </w:pPr>
      <w:r w:rsidRPr="006E132D">
        <w:rPr>
          <w:rFonts w:ascii="Calibri" w:eastAsia="Calibri" w:hAnsi="Calibri"/>
          <w:sz w:val="22"/>
          <w:szCs w:val="22"/>
          <w:lang w:val="en-GB"/>
        </w:rPr>
        <w:t>Applications can be made using the attached Diocesan application form which needs to be submitted to head@ecclestonprimary.cheshire.sch.uk</w:t>
      </w:r>
    </w:p>
    <w:p w14:paraId="38DA513B" w14:textId="77777777" w:rsidR="00E11F96" w:rsidRDefault="00E11F96" w:rsidP="00E11F96">
      <w:pPr>
        <w:rPr>
          <w:rFonts w:ascii="Comic Sans MS" w:hAnsi="Comic Sans MS"/>
          <w:sz w:val="22"/>
          <w:szCs w:val="22"/>
          <w:lang w:val="en-GB"/>
        </w:rPr>
      </w:pPr>
    </w:p>
    <w:p w14:paraId="6150FEE3" w14:textId="722D772F" w:rsidR="002808E0" w:rsidRPr="00D8546E" w:rsidRDefault="002808E0" w:rsidP="002808E0">
      <w:pPr>
        <w:rPr>
          <w:rFonts w:ascii="Calibri" w:hAnsi="Calibri" w:cs="Calibri"/>
        </w:rPr>
      </w:pPr>
    </w:p>
    <w:sectPr w:rsidR="002808E0" w:rsidRPr="00D8546E" w:rsidSect="00521812">
      <w:headerReference w:type="default" r:id="rId8"/>
      <w:footerReference w:type="default" r:id="rId9"/>
      <w:pgSz w:w="11906" w:h="16838" w:code="9"/>
      <w:pgMar w:top="993" w:right="1134" w:bottom="719" w:left="1134"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35A8" w14:textId="77777777" w:rsidR="00D7185C" w:rsidRDefault="00D7185C">
      <w:r>
        <w:separator/>
      </w:r>
    </w:p>
  </w:endnote>
  <w:endnote w:type="continuationSeparator" w:id="0">
    <w:p w14:paraId="427FA52C" w14:textId="77777777" w:rsidR="00D7185C" w:rsidRDefault="00D7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48D6" w14:textId="77777777" w:rsidR="002808E0" w:rsidRPr="00321798" w:rsidRDefault="002808E0"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Eaton Road, Eccleston, Chester CH4 9HD</w:t>
    </w:r>
  </w:p>
  <w:p w14:paraId="0D07300F" w14:textId="77777777" w:rsidR="002808E0" w:rsidRPr="00321798" w:rsidRDefault="002808E0"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Telephone: 01244 506560</w:t>
    </w:r>
  </w:p>
  <w:p w14:paraId="67CB5BBB" w14:textId="77777777" w:rsidR="000913CA" w:rsidRPr="00321798" w:rsidRDefault="002808E0"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 xml:space="preserve">Email: </w:t>
    </w:r>
    <w:hyperlink r:id="rId1" w:history="1">
      <w:r w:rsidRPr="00321798">
        <w:rPr>
          <w:rStyle w:val="Hyperlink"/>
          <w:rFonts w:ascii="Calibri" w:hAnsi="Calibri" w:cs="Calibri"/>
          <w:sz w:val="22"/>
          <w:szCs w:val="22"/>
          <w:lang w:val="en-GB"/>
        </w:rPr>
        <w:t>admin@ecclestonprimary.cheshire.sch.uk</w:t>
      </w:r>
    </w:hyperlink>
  </w:p>
  <w:p w14:paraId="7F8AFC2E" w14:textId="77777777" w:rsidR="000913CA" w:rsidRPr="00321798" w:rsidRDefault="00D01B06" w:rsidP="002808E0">
    <w:pPr>
      <w:jc w:val="center"/>
      <w:rPr>
        <w:rFonts w:ascii="Calibri" w:hAnsi="Calibri" w:cs="Calibri"/>
        <w:color w:val="000080"/>
        <w:sz w:val="22"/>
        <w:szCs w:val="22"/>
        <w:lang w:val="en-GB"/>
      </w:rPr>
    </w:pPr>
    <w:r w:rsidRPr="00321798">
      <w:rPr>
        <w:rFonts w:ascii="Calibri" w:hAnsi="Calibri" w:cs="Calibri"/>
        <w:color w:val="000080"/>
        <w:sz w:val="22"/>
        <w:szCs w:val="22"/>
        <w:lang w:val="en-GB"/>
      </w:rPr>
      <w:t>Head</w:t>
    </w:r>
    <w:r w:rsidR="007E0C57" w:rsidRPr="00321798">
      <w:rPr>
        <w:rFonts w:ascii="Calibri" w:hAnsi="Calibri" w:cs="Calibri"/>
        <w:color w:val="000080"/>
        <w:sz w:val="22"/>
        <w:szCs w:val="22"/>
        <w:lang w:val="en-GB"/>
      </w:rPr>
      <w:t xml:space="preserve"> T</w:t>
    </w:r>
    <w:r w:rsidR="002808E0" w:rsidRPr="00321798">
      <w:rPr>
        <w:rFonts w:ascii="Calibri" w:hAnsi="Calibri" w:cs="Calibri"/>
        <w:color w:val="000080"/>
        <w:sz w:val="22"/>
        <w:szCs w:val="22"/>
        <w:lang w:val="en-GB"/>
      </w:rPr>
      <w:t>eacher</w:t>
    </w:r>
    <w:r w:rsidR="00246A03" w:rsidRPr="00321798">
      <w:rPr>
        <w:rFonts w:ascii="Calibri" w:hAnsi="Calibri" w:cs="Calibri"/>
        <w:color w:val="000080"/>
        <w:sz w:val="22"/>
        <w:szCs w:val="22"/>
        <w:lang w:val="en-GB"/>
      </w:rPr>
      <w:t xml:space="preserve">: </w:t>
    </w:r>
    <w:r w:rsidR="004C6247" w:rsidRPr="00321798">
      <w:rPr>
        <w:rFonts w:ascii="Calibri" w:hAnsi="Calibri" w:cs="Calibri"/>
        <w:color w:val="000080"/>
        <w:sz w:val="22"/>
        <w:szCs w:val="22"/>
        <w:lang w:val="en-GB"/>
      </w:rPr>
      <w:t xml:space="preserve">Mrs K </w:t>
    </w:r>
    <w:r w:rsidR="00DC3981" w:rsidRPr="00321798">
      <w:rPr>
        <w:rFonts w:ascii="Calibri" w:hAnsi="Calibri" w:cs="Calibri"/>
        <w:color w:val="000080"/>
        <w:sz w:val="22"/>
        <w:szCs w:val="22"/>
        <w:lang w:val="en-GB"/>
      </w:rPr>
      <w:t>Rees-Wright</w:t>
    </w:r>
  </w:p>
  <w:p w14:paraId="11F97C75" w14:textId="77777777" w:rsidR="000913CA" w:rsidRPr="00321798" w:rsidRDefault="000913CA">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EF42" w14:textId="77777777" w:rsidR="00D7185C" w:rsidRDefault="00D7185C">
      <w:r>
        <w:separator/>
      </w:r>
    </w:p>
  </w:footnote>
  <w:footnote w:type="continuationSeparator" w:id="0">
    <w:p w14:paraId="37A2B4E4" w14:textId="77777777" w:rsidR="00D7185C" w:rsidRDefault="00D7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B24" w14:textId="77777777" w:rsidR="002808E0" w:rsidRDefault="002808E0">
    <w:pPr>
      <w:pStyle w:val="Header"/>
    </w:pPr>
  </w:p>
  <w:p w14:paraId="34DA5E7D" w14:textId="77777777" w:rsidR="002808E0" w:rsidRDefault="002808E0">
    <w:pPr>
      <w:pStyle w:val="Header"/>
    </w:pPr>
  </w:p>
  <w:p w14:paraId="3867B3E8" w14:textId="77777777" w:rsidR="002808E0" w:rsidRDefault="00280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0EC"/>
    <w:multiLevelType w:val="hybridMultilevel"/>
    <w:tmpl w:val="A702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70670"/>
    <w:multiLevelType w:val="hybridMultilevel"/>
    <w:tmpl w:val="6200F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C30F57"/>
    <w:multiLevelType w:val="hybridMultilevel"/>
    <w:tmpl w:val="5312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B66BA"/>
    <w:multiLevelType w:val="hybridMultilevel"/>
    <w:tmpl w:val="C5528902"/>
    <w:lvl w:ilvl="0" w:tplc="7668EE1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236940">
    <w:abstractNumId w:val="1"/>
  </w:num>
  <w:num w:numId="2" w16cid:durableId="576940782">
    <w:abstractNumId w:val="1"/>
  </w:num>
  <w:num w:numId="3" w16cid:durableId="1824733277">
    <w:abstractNumId w:val="2"/>
  </w:num>
  <w:num w:numId="4" w16cid:durableId="1796750763">
    <w:abstractNumId w:val="0"/>
  </w:num>
  <w:num w:numId="5" w16cid:durableId="135164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B0"/>
    <w:rsid w:val="00057285"/>
    <w:rsid w:val="00090919"/>
    <w:rsid w:val="000913CA"/>
    <w:rsid w:val="0009340C"/>
    <w:rsid w:val="00093553"/>
    <w:rsid w:val="000D18F0"/>
    <w:rsid w:val="000E1B9B"/>
    <w:rsid w:val="000F1A84"/>
    <w:rsid w:val="00134401"/>
    <w:rsid w:val="001A5E10"/>
    <w:rsid w:val="001F0D2A"/>
    <w:rsid w:val="00246A03"/>
    <w:rsid w:val="002808E0"/>
    <w:rsid w:val="00290C94"/>
    <w:rsid w:val="002A74A5"/>
    <w:rsid w:val="002C6B08"/>
    <w:rsid w:val="002E4BEC"/>
    <w:rsid w:val="00321798"/>
    <w:rsid w:val="003600BA"/>
    <w:rsid w:val="003C5B41"/>
    <w:rsid w:val="003E57C7"/>
    <w:rsid w:val="004415A6"/>
    <w:rsid w:val="004545BC"/>
    <w:rsid w:val="004900BE"/>
    <w:rsid w:val="00492766"/>
    <w:rsid w:val="004B081E"/>
    <w:rsid w:val="004C6247"/>
    <w:rsid w:val="004C62FE"/>
    <w:rsid w:val="004F66BC"/>
    <w:rsid w:val="004F73C7"/>
    <w:rsid w:val="00521812"/>
    <w:rsid w:val="0052731C"/>
    <w:rsid w:val="00564027"/>
    <w:rsid w:val="00565F3F"/>
    <w:rsid w:val="00593763"/>
    <w:rsid w:val="005A2F93"/>
    <w:rsid w:val="005C0A03"/>
    <w:rsid w:val="005C3740"/>
    <w:rsid w:val="005E7FF8"/>
    <w:rsid w:val="005F2016"/>
    <w:rsid w:val="00661678"/>
    <w:rsid w:val="00684752"/>
    <w:rsid w:val="007045AF"/>
    <w:rsid w:val="00713B8C"/>
    <w:rsid w:val="007159D0"/>
    <w:rsid w:val="007B4AC8"/>
    <w:rsid w:val="007E0C57"/>
    <w:rsid w:val="008663BF"/>
    <w:rsid w:val="008A0D31"/>
    <w:rsid w:val="008D4555"/>
    <w:rsid w:val="008E5C1B"/>
    <w:rsid w:val="00936047"/>
    <w:rsid w:val="00973DA5"/>
    <w:rsid w:val="009A303F"/>
    <w:rsid w:val="009D34D7"/>
    <w:rsid w:val="00A578C3"/>
    <w:rsid w:val="00A75710"/>
    <w:rsid w:val="00A81969"/>
    <w:rsid w:val="00A83382"/>
    <w:rsid w:val="00AB184C"/>
    <w:rsid w:val="00AC5E8F"/>
    <w:rsid w:val="00AF11A4"/>
    <w:rsid w:val="00B16F68"/>
    <w:rsid w:val="00B6233F"/>
    <w:rsid w:val="00B67FDC"/>
    <w:rsid w:val="00B716AD"/>
    <w:rsid w:val="00BD40A7"/>
    <w:rsid w:val="00BE546B"/>
    <w:rsid w:val="00C8294B"/>
    <w:rsid w:val="00CC1810"/>
    <w:rsid w:val="00D01B06"/>
    <w:rsid w:val="00D35485"/>
    <w:rsid w:val="00D40A46"/>
    <w:rsid w:val="00D54808"/>
    <w:rsid w:val="00D707CA"/>
    <w:rsid w:val="00D7185C"/>
    <w:rsid w:val="00D8546E"/>
    <w:rsid w:val="00D93CEE"/>
    <w:rsid w:val="00DA1E80"/>
    <w:rsid w:val="00DC3981"/>
    <w:rsid w:val="00DE53A9"/>
    <w:rsid w:val="00DF03F3"/>
    <w:rsid w:val="00E07553"/>
    <w:rsid w:val="00E11F96"/>
    <w:rsid w:val="00E16262"/>
    <w:rsid w:val="00E25700"/>
    <w:rsid w:val="00E62310"/>
    <w:rsid w:val="00E82CD5"/>
    <w:rsid w:val="00EE292A"/>
    <w:rsid w:val="00EF4D95"/>
    <w:rsid w:val="00F03FF3"/>
    <w:rsid w:val="00F164B0"/>
    <w:rsid w:val="00FE356F"/>
    <w:rsid w:val="00FF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82C4"/>
  <w15:chartTrackingRefBased/>
  <w15:docId w15:val="{757224A5-1835-4595-AD77-61F200AA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64B0"/>
    <w:rPr>
      <w:color w:val="0000FF"/>
      <w:u w:val="single"/>
    </w:rPr>
  </w:style>
  <w:style w:type="paragraph" w:styleId="Header">
    <w:name w:val="header"/>
    <w:basedOn w:val="Normal"/>
    <w:rsid w:val="000913CA"/>
    <w:pPr>
      <w:tabs>
        <w:tab w:val="center" w:pos="4153"/>
        <w:tab w:val="right" w:pos="8306"/>
      </w:tabs>
    </w:pPr>
  </w:style>
  <w:style w:type="paragraph" w:styleId="Footer">
    <w:name w:val="footer"/>
    <w:basedOn w:val="Normal"/>
    <w:rsid w:val="000913CA"/>
    <w:pPr>
      <w:tabs>
        <w:tab w:val="center" w:pos="4153"/>
        <w:tab w:val="right" w:pos="8306"/>
      </w:tabs>
    </w:pPr>
  </w:style>
  <w:style w:type="paragraph" w:styleId="BalloonText">
    <w:name w:val="Balloon Text"/>
    <w:basedOn w:val="Normal"/>
    <w:semiHidden/>
    <w:rsid w:val="003E57C7"/>
    <w:rPr>
      <w:rFonts w:ascii="Tahoma" w:hAnsi="Tahoma" w:cs="Tahoma"/>
      <w:sz w:val="16"/>
      <w:szCs w:val="16"/>
    </w:rPr>
  </w:style>
  <w:style w:type="paragraph" w:styleId="NormalWeb">
    <w:name w:val="Normal (Web)"/>
    <w:basedOn w:val="Normal"/>
    <w:uiPriority w:val="99"/>
    <w:unhideWhenUsed/>
    <w:rsid w:val="00565F3F"/>
    <w:pPr>
      <w:spacing w:before="100" w:beforeAutospacing="1" w:after="100" w:afterAutospacing="1"/>
    </w:pPr>
    <w:rPr>
      <w:rFonts w:ascii="Arial Unicode MS" w:hAnsi="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ecclestonprimar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Eccleston C</vt:lpstr>
    </vt:vector>
  </TitlesOfParts>
  <Company>Cheshire County Council</Company>
  <LinksUpToDate>false</LinksUpToDate>
  <CharactersWithSpaces>4517</CharactersWithSpaces>
  <SharedDoc>false</SharedDoc>
  <HLinks>
    <vt:vector size="6" baseType="variant">
      <vt:variant>
        <vt:i4>4391018</vt:i4>
      </vt:variant>
      <vt:variant>
        <vt:i4>0</vt:i4>
      </vt:variant>
      <vt:variant>
        <vt:i4>0</vt:i4>
      </vt:variant>
      <vt:variant>
        <vt:i4>5</vt:i4>
      </vt:variant>
      <vt:variant>
        <vt:lpwstr>mailto:admin@ecclestonprimary.cheshire.sch.uk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Eccleston C</dc:title>
  <dc:subject/>
  <dc:creator>Eccleston Primary School</dc:creator>
  <cp:keywords/>
  <dc:description/>
  <cp:lastModifiedBy>sch8753550</cp:lastModifiedBy>
  <cp:revision>6</cp:revision>
  <cp:lastPrinted>2009-06-17T14:10:00Z</cp:lastPrinted>
  <dcterms:created xsi:type="dcterms:W3CDTF">2026-07-01T14:37:00Z</dcterms:created>
  <dcterms:modified xsi:type="dcterms:W3CDTF">2026-07-23T09:54:00Z</dcterms:modified>
</cp:coreProperties>
</file>