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47C0F">
      <w:pPr>
        <w:pStyle w:val="Heading1"/>
        <w:ind w:right="545"/>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204" w:type="dxa"/>
        <w:tblCellMar>
          <w:left w:w="0" w:type="dxa"/>
          <w:right w:w="0" w:type="dxa"/>
        </w:tblCellMar>
        <w:tblLook w:val="04A0" w:firstRow="1" w:lastRow="0" w:firstColumn="1" w:lastColumn="0" w:noHBand="0" w:noVBand="1"/>
      </w:tblPr>
      <w:tblGrid>
        <w:gridCol w:w="2606"/>
        <w:gridCol w:w="6598"/>
      </w:tblGrid>
      <w:tr w:rsidR="00392766" w:rsidRPr="00D2103E" w14:paraId="545E313D" w14:textId="77777777" w:rsidTr="00147C0F">
        <w:trPr>
          <w:trHeight w:val="140"/>
        </w:trPr>
        <w:tc>
          <w:tcPr>
            <w:tcW w:w="9204"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147C0F">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5031C7">
            <w:pPr>
              <w:spacing w:before="60" w:line="276" w:lineRule="auto"/>
              <w:ind w:left="170"/>
              <w:rPr>
                <w:rFonts w:cs="Arial"/>
                <w:b/>
                <w:sz w:val="24"/>
              </w:rPr>
            </w:pPr>
            <w:r w:rsidRPr="00A25813">
              <w:rPr>
                <w:rFonts w:cs="Arial"/>
                <w:b/>
                <w:sz w:val="24"/>
              </w:rPr>
              <w:t>Job title:</w:t>
            </w:r>
          </w:p>
        </w:tc>
        <w:tc>
          <w:tcPr>
            <w:tcW w:w="6598" w:type="dxa"/>
            <w:tcBorders>
              <w:top w:val="single" w:sz="4" w:space="0" w:color="auto"/>
              <w:left w:val="single" w:sz="8" w:space="0" w:color="auto"/>
              <w:bottom w:val="nil"/>
              <w:right w:val="single" w:sz="8" w:space="0" w:color="auto"/>
            </w:tcBorders>
          </w:tcPr>
          <w:p w14:paraId="05625324" w14:textId="534C6DD9" w:rsidR="00CB3FE4" w:rsidRPr="00557F36" w:rsidRDefault="00557F36" w:rsidP="005031C7">
            <w:pPr>
              <w:spacing w:before="60"/>
              <w:ind w:left="170"/>
              <w:rPr>
                <w:rFonts w:cs="Arial"/>
                <w:b/>
                <w:sz w:val="24"/>
              </w:rPr>
            </w:pPr>
            <w:proofErr w:type="spellStart"/>
            <w:r w:rsidRPr="00557F36">
              <w:rPr>
                <w:rFonts w:cs="Arial"/>
                <w:b/>
                <w:sz w:val="24"/>
              </w:rPr>
              <w:t>A</w:t>
            </w:r>
            <w:r w:rsidR="00BA7D62">
              <w:rPr>
                <w:rFonts w:cs="Arial"/>
                <w:b/>
                <w:sz w:val="24"/>
              </w:rPr>
              <w:t>rboricultural</w:t>
            </w:r>
            <w:proofErr w:type="spellEnd"/>
            <w:r w:rsidR="00BA7D62">
              <w:rPr>
                <w:rFonts w:cs="Arial"/>
                <w:b/>
                <w:sz w:val="24"/>
              </w:rPr>
              <w:t xml:space="preserve"> Officer</w:t>
            </w:r>
          </w:p>
          <w:p w14:paraId="75B7EEB3" w14:textId="77777777" w:rsidR="00BE3465" w:rsidRPr="00D2103E" w:rsidRDefault="00BE3465" w:rsidP="005031C7">
            <w:pPr>
              <w:spacing w:before="120"/>
              <w:rPr>
                <w:rFonts w:cs="Arial"/>
                <w:sz w:val="24"/>
              </w:rPr>
            </w:pPr>
          </w:p>
        </w:tc>
      </w:tr>
      <w:tr w:rsidR="00CB3FE4" w:rsidRPr="00D2103E" w14:paraId="71C7BB60" w14:textId="77777777" w:rsidTr="00147C0F">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5031C7">
            <w:pPr>
              <w:spacing w:before="60" w:line="276" w:lineRule="auto"/>
              <w:ind w:left="170"/>
              <w:rPr>
                <w:rFonts w:cs="Arial"/>
                <w:b/>
                <w:sz w:val="24"/>
              </w:rPr>
            </w:pPr>
            <w:r w:rsidRPr="00A25813">
              <w:rPr>
                <w:rFonts w:cs="Arial"/>
                <w:b/>
                <w:sz w:val="24"/>
              </w:rPr>
              <w:t>Service:</w:t>
            </w:r>
          </w:p>
        </w:tc>
        <w:tc>
          <w:tcPr>
            <w:tcW w:w="6598" w:type="dxa"/>
            <w:tcBorders>
              <w:top w:val="nil"/>
              <w:left w:val="single" w:sz="8" w:space="0" w:color="auto"/>
              <w:bottom w:val="nil"/>
              <w:right w:val="single" w:sz="8" w:space="0" w:color="auto"/>
            </w:tcBorders>
          </w:tcPr>
          <w:p w14:paraId="5C1E5A85" w14:textId="68E9D76B" w:rsidR="00BE3465" w:rsidRDefault="00557F36" w:rsidP="00557F36">
            <w:pPr>
              <w:rPr>
                <w:rFonts w:cs="Arial"/>
                <w:sz w:val="24"/>
              </w:rPr>
            </w:pPr>
            <w:r>
              <w:rPr>
                <w:rFonts w:cs="Arial"/>
                <w:sz w:val="24"/>
              </w:rPr>
              <w:t xml:space="preserve">   </w:t>
            </w:r>
            <w:r w:rsidR="0065157F">
              <w:rPr>
                <w:rFonts w:cs="Arial"/>
                <w:sz w:val="24"/>
              </w:rPr>
              <w:t>Environment</w:t>
            </w:r>
            <w:r w:rsidR="00E8692B">
              <w:rPr>
                <w:rFonts w:cs="Arial"/>
                <w:sz w:val="24"/>
              </w:rPr>
              <w:t>al</w:t>
            </w:r>
            <w:r w:rsidR="00BC186F">
              <w:rPr>
                <w:rFonts w:cs="Arial"/>
                <w:sz w:val="24"/>
              </w:rPr>
              <w:t xml:space="preserve"> Services</w:t>
            </w:r>
          </w:p>
          <w:p w14:paraId="01D2099F" w14:textId="74832508" w:rsidR="00CB3FE4" w:rsidRPr="00D2103E" w:rsidRDefault="00CB3FE4" w:rsidP="005031C7">
            <w:pPr>
              <w:ind w:left="170"/>
              <w:rPr>
                <w:rFonts w:cs="Arial"/>
                <w:sz w:val="24"/>
              </w:rPr>
            </w:pPr>
          </w:p>
        </w:tc>
      </w:tr>
      <w:tr w:rsidR="00CB3FE4" w:rsidRPr="00D2103E" w14:paraId="30D249E9" w14:textId="77777777" w:rsidTr="00147C0F">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5031C7">
            <w:pPr>
              <w:spacing w:before="60" w:line="276" w:lineRule="auto"/>
              <w:ind w:left="170"/>
              <w:rPr>
                <w:rFonts w:cs="Arial"/>
                <w:b/>
                <w:sz w:val="24"/>
              </w:rPr>
            </w:pPr>
            <w:r w:rsidRPr="00A25813">
              <w:rPr>
                <w:rFonts w:cs="Arial"/>
                <w:b/>
                <w:sz w:val="24"/>
              </w:rPr>
              <w:t>Team:</w:t>
            </w:r>
          </w:p>
        </w:tc>
        <w:tc>
          <w:tcPr>
            <w:tcW w:w="6598" w:type="dxa"/>
            <w:tcBorders>
              <w:top w:val="nil"/>
              <w:left w:val="single" w:sz="8" w:space="0" w:color="auto"/>
              <w:bottom w:val="nil"/>
              <w:right w:val="single" w:sz="8" w:space="0" w:color="auto"/>
            </w:tcBorders>
          </w:tcPr>
          <w:p w14:paraId="36B17749" w14:textId="5E236C9D" w:rsidR="00984BD7" w:rsidRDefault="00BC186F" w:rsidP="005031C7">
            <w:pPr>
              <w:ind w:left="170"/>
              <w:rPr>
                <w:rFonts w:cs="Arial"/>
                <w:sz w:val="24"/>
              </w:rPr>
            </w:pPr>
            <w:r>
              <w:rPr>
                <w:rFonts w:cs="Arial"/>
                <w:sz w:val="24"/>
              </w:rPr>
              <w:t>Parks &amp; Countryside</w:t>
            </w:r>
          </w:p>
          <w:p w14:paraId="764ADB77" w14:textId="77777777" w:rsidR="00BE3465" w:rsidRPr="00D2103E" w:rsidRDefault="00BE3465" w:rsidP="005031C7">
            <w:pPr>
              <w:ind w:left="170"/>
              <w:rPr>
                <w:rFonts w:cs="Arial"/>
                <w:sz w:val="24"/>
              </w:rPr>
            </w:pPr>
          </w:p>
        </w:tc>
      </w:tr>
      <w:tr w:rsidR="00CB3FE4" w:rsidRPr="00D2103E" w14:paraId="28C375E6" w14:textId="77777777" w:rsidTr="00147C0F">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5031C7">
            <w:pPr>
              <w:spacing w:before="60" w:line="276" w:lineRule="auto"/>
              <w:ind w:left="170"/>
              <w:rPr>
                <w:rFonts w:cs="Arial"/>
                <w:b/>
                <w:sz w:val="24"/>
              </w:rPr>
            </w:pPr>
            <w:r w:rsidRPr="00A25813">
              <w:rPr>
                <w:rFonts w:cs="Arial"/>
                <w:b/>
                <w:sz w:val="24"/>
              </w:rPr>
              <w:t>Location:</w:t>
            </w:r>
          </w:p>
        </w:tc>
        <w:tc>
          <w:tcPr>
            <w:tcW w:w="6598" w:type="dxa"/>
            <w:tcBorders>
              <w:top w:val="nil"/>
              <w:left w:val="single" w:sz="8" w:space="0" w:color="auto"/>
              <w:bottom w:val="nil"/>
              <w:right w:val="single" w:sz="8" w:space="0" w:color="auto"/>
            </w:tcBorders>
          </w:tcPr>
          <w:p w14:paraId="1BA0CD9B" w14:textId="77777777" w:rsidR="00CB3FE4" w:rsidRDefault="00CB3FE4" w:rsidP="005031C7">
            <w:pPr>
              <w:ind w:left="170"/>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5031C7">
            <w:pPr>
              <w:ind w:left="170"/>
              <w:rPr>
                <w:rFonts w:cs="Arial"/>
                <w:sz w:val="24"/>
              </w:rPr>
            </w:pPr>
          </w:p>
        </w:tc>
      </w:tr>
      <w:tr w:rsidR="00CB3FE4" w:rsidRPr="00D2103E" w14:paraId="5BBE5B07" w14:textId="77777777" w:rsidTr="00147C0F">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5031C7">
            <w:pPr>
              <w:spacing w:before="60" w:line="276" w:lineRule="auto"/>
              <w:ind w:left="170"/>
              <w:rPr>
                <w:rFonts w:cs="Arial"/>
                <w:b/>
                <w:sz w:val="24"/>
              </w:rPr>
            </w:pPr>
            <w:r w:rsidRPr="00A25813">
              <w:rPr>
                <w:rFonts w:cs="Arial"/>
                <w:b/>
                <w:sz w:val="24"/>
              </w:rPr>
              <w:t>Reporting to:</w:t>
            </w:r>
          </w:p>
        </w:tc>
        <w:tc>
          <w:tcPr>
            <w:tcW w:w="6598" w:type="dxa"/>
            <w:tcBorders>
              <w:top w:val="nil"/>
              <w:left w:val="single" w:sz="8" w:space="0" w:color="auto"/>
              <w:right w:val="single" w:sz="8" w:space="0" w:color="auto"/>
            </w:tcBorders>
          </w:tcPr>
          <w:p w14:paraId="798AC542" w14:textId="43AA44E8" w:rsidR="00BE3465" w:rsidRPr="00D2103E" w:rsidRDefault="009018FE" w:rsidP="009018FE">
            <w:pPr>
              <w:ind w:left="226"/>
              <w:rPr>
                <w:rFonts w:cs="Arial"/>
                <w:sz w:val="24"/>
              </w:rPr>
            </w:pPr>
            <w:r>
              <w:rPr>
                <w:rFonts w:cs="Arial"/>
                <w:sz w:val="24"/>
              </w:rPr>
              <w:t xml:space="preserve">Principal </w:t>
            </w:r>
            <w:proofErr w:type="spellStart"/>
            <w:r>
              <w:rPr>
                <w:rFonts w:cs="Arial"/>
                <w:sz w:val="24"/>
              </w:rPr>
              <w:t>Arboricultural</w:t>
            </w:r>
            <w:proofErr w:type="spellEnd"/>
            <w:r>
              <w:rPr>
                <w:rFonts w:cs="Arial"/>
                <w:sz w:val="24"/>
              </w:rPr>
              <w:t xml:space="preserve"> Officer</w:t>
            </w:r>
          </w:p>
        </w:tc>
      </w:tr>
      <w:tr w:rsidR="00CB3FE4" w:rsidRPr="00D2103E" w14:paraId="57DB90DA" w14:textId="77777777" w:rsidTr="00147C0F">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5031C7">
            <w:pPr>
              <w:spacing w:before="60" w:line="276" w:lineRule="auto"/>
              <w:ind w:left="170"/>
              <w:rPr>
                <w:rFonts w:cs="Arial"/>
                <w:b/>
                <w:sz w:val="24"/>
              </w:rPr>
            </w:pPr>
            <w:r w:rsidRPr="00A25813">
              <w:rPr>
                <w:rFonts w:cs="Arial"/>
                <w:b/>
                <w:sz w:val="24"/>
              </w:rPr>
              <w:t>Responsible for:</w:t>
            </w:r>
          </w:p>
        </w:tc>
        <w:tc>
          <w:tcPr>
            <w:tcW w:w="6598" w:type="dxa"/>
            <w:tcBorders>
              <w:top w:val="nil"/>
              <w:left w:val="single" w:sz="8" w:space="0" w:color="auto"/>
              <w:bottom w:val="single" w:sz="4" w:space="0" w:color="auto"/>
              <w:right w:val="single" w:sz="8" w:space="0" w:color="auto"/>
            </w:tcBorders>
          </w:tcPr>
          <w:p w14:paraId="0F843038" w14:textId="14A502B3" w:rsidR="00557F36" w:rsidRDefault="00557F36" w:rsidP="00557F36">
            <w:pPr>
              <w:rPr>
                <w:rFonts w:cs="Arial"/>
                <w:sz w:val="24"/>
              </w:rPr>
            </w:pPr>
            <w:r>
              <w:rPr>
                <w:rFonts w:cs="Arial"/>
                <w:sz w:val="24"/>
              </w:rPr>
              <w:t xml:space="preserve">   N/A</w:t>
            </w:r>
          </w:p>
          <w:p w14:paraId="320A7FF4" w14:textId="77777777" w:rsidR="00BE3465" w:rsidRPr="00D2103E" w:rsidRDefault="00BE3465" w:rsidP="005031C7">
            <w:pPr>
              <w:ind w:left="170"/>
              <w:rPr>
                <w:rFonts w:cs="Arial"/>
                <w:sz w:val="24"/>
              </w:rPr>
            </w:pPr>
          </w:p>
        </w:tc>
      </w:tr>
      <w:tr w:rsidR="00115066" w:rsidRPr="00D2103E" w14:paraId="40D00E87" w14:textId="77777777" w:rsidTr="00147C0F">
        <w:trPr>
          <w:trHeight w:val="137"/>
        </w:trPr>
        <w:tc>
          <w:tcPr>
            <w:tcW w:w="9204"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6A0174" w:rsidRPr="00D2103E" w14:paraId="0E1806AB" w14:textId="77777777" w:rsidTr="00147C0F">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7ED85" w14:textId="77777777" w:rsidR="006A0174" w:rsidRPr="00D12619" w:rsidRDefault="006A0174" w:rsidP="006A0174">
            <w:pPr>
              <w:jc w:val="center"/>
              <w:rPr>
                <w:rFonts w:cs="Arial"/>
                <w:b/>
                <w:bCs/>
                <w:color w:val="0070C0"/>
                <w:sz w:val="24"/>
              </w:rPr>
            </w:pPr>
            <w:r w:rsidRPr="00D12619">
              <w:rPr>
                <w:rFonts w:cs="Arial"/>
                <w:b/>
                <w:bCs/>
                <w:color w:val="0070C0"/>
                <w:sz w:val="24"/>
              </w:rPr>
              <w:t>Collaboration</w:t>
            </w:r>
          </w:p>
          <w:p w14:paraId="2C1FF803" w14:textId="77777777" w:rsidR="006A0174" w:rsidRPr="00D12619" w:rsidRDefault="006A0174" w:rsidP="006A0174">
            <w:pPr>
              <w:jc w:val="center"/>
              <w:rPr>
                <w:rFonts w:cs="Arial"/>
                <w:b/>
                <w:bCs/>
                <w:color w:val="0070C0"/>
                <w:sz w:val="24"/>
              </w:rPr>
            </w:pPr>
            <w:r w:rsidRPr="00D12619">
              <w:rPr>
                <w:noProof/>
              </w:rPr>
              <w:drawing>
                <wp:anchor distT="0" distB="0" distL="114300" distR="114300" simplePos="0" relativeHeight="251658272" behindDoc="0" locked="0" layoutInCell="1" allowOverlap="1" wp14:anchorId="2AD305EF" wp14:editId="7C976F39">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A45C2" w14:textId="77777777" w:rsidR="006A0174" w:rsidRPr="00D12619" w:rsidRDefault="006A0174" w:rsidP="006A0174">
            <w:pPr>
              <w:jc w:val="center"/>
              <w:rPr>
                <w:rFonts w:cs="Arial"/>
                <w:b/>
                <w:bCs/>
                <w:color w:val="0070C0"/>
                <w:sz w:val="24"/>
              </w:rPr>
            </w:pPr>
          </w:p>
          <w:p w14:paraId="08CA3021" w14:textId="0978AE00" w:rsidR="006A0174" w:rsidRPr="00D2103E" w:rsidRDefault="006A0174" w:rsidP="006A0174">
            <w:pPr>
              <w:jc w:val="center"/>
              <w:rPr>
                <w:rFonts w:eastAsia="Calibri" w:cs="Arial"/>
                <w:b/>
                <w:bCs/>
                <w:color w:val="0070C0"/>
                <w:sz w:val="24"/>
              </w:rPr>
            </w:pPr>
          </w:p>
        </w:tc>
        <w:tc>
          <w:tcPr>
            <w:tcW w:w="65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133E7D81" w:rsidR="006A0174" w:rsidRPr="00D2103E" w:rsidRDefault="006A0174" w:rsidP="006A0174">
            <w:pPr>
              <w:spacing w:before="60" w:after="60"/>
              <w:rPr>
                <w:rFonts w:eastAsia="Calibri" w:cs="Arial"/>
                <w:sz w:val="24"/>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6A0174" w:rsidRPr="00D2103E" w14:paraId="4B95EBAF" w14:textId="77777777" w:rsidTr="00147C0F">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6033C" w14:textId="77777777" w:rsidR="006A0174" w:rsidRPr="00D12619" w:rsidRDefault="006A0174" w:rsidP="006A0174">
            <w:pPr>
              <w:jc w:val="center"/>
              <w:rPr>
                <w:rFonts w:cs="Arial"/>
                <w:b/>
                <w:bCs/>
                <w:color w:val="E36C0A"/>
                <w:sz w:val="24"/>
                <w:lang w:eastAsia="en-GB"/>
              </w:rPr>
            </w:pPr>
            <w:r w:rsidRPr="00D12619">
              <w:rPr>
                <w:noProof/>
              </w:rPr>
              <w:drawing>
                <wp:anchor distT="0" distB="0" distL="114300" distR="114300" simplePos="0" relativeHeight="251658273" behindDoc="0" locked="0" layoutInCell="1" allowOverlap="1" wp14:anchorId="39A6E6EB" wp14:editId="52F5A235">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4AC49035" w14:textId="5F617442" w:rsidR="006A0174" w:rsidRPr="00D2103E" w:rsidRDefault="006A0174" w:rsidP="006A0174">
            <w:pPr>
              <w:jc w:val="center"/>
              <w:rPr>
                <w:rFonts w:eastAsia="Calibri" w:cs="Arial"/>
                <w:b/>
                <w:bCs/>
                <w:sz w:val="24"/>
              </w:rPr>
            </w:pPr>
          </w:p>
        </w:tc>
        <w:tc>
          <w:tcPr>
            <w:tcW w:w="6598"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6183F7E6" w:rsidR="006A0174" w:rsidRPr="00D2103E" w:rsidRDefault="006A0174" w:rsidP="006A0174">
            <w:pPr>
              <w:spacing w:before="60" w:after="60"/>
              <w:rPr>
                <w:rFonts w:eastAsia="Calibri" w:cs="Arial"/>
                <w:sz w:val="24"/>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6A0174" w:rsidRPr="00D2103E" w14:paraId="239B5E4F" w14:textId="77777777" w:rsidTr="00147C0F">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BAA8B" w14:textId="77777777" w:rsidR="006A0174" w:rsidRPr="00D12619" w:rsidRDefault="006A0174" w:rsidP="006A0174">
            <w:pPr>
              <w:jc w:val="center"/>
              <w:rPr>
                <w:rFonts w:cs="Arial"/>
                <w:b/>
                <w:bCs/>
                <w:color w:val="FF0000"/>
                <w:sz w:val="24"/>
              </w:rPr>
            </w:pPr>
            <w:r w:rsidRPr="00D12619">
              <w:rPr>
                <w:rFonts w:cs="Arial"/>
                <w:b/>
                <w:bCs/>
                <w:color w:val="FF0000"/>
                <w:sz w:val="24"/>
              </w:rPr>
              <w:t>Trusted</w:t>
            </w:r>
          </w:p>
          <w:p w14:paraId="517F6321" w14:textId="485A7641" w:rsidR="006A0174" w:rsidRPr="00D2103E" w:rsidRDefault="006A0174" w:rsidP="006A0174">
            <w:pPr>
              <w:jc w:val="center"/>
              <w:rPr>
                <w:rFonts w:eastAsia="Calibri" w:cs="Arial"/>
                <w:b/>
                <w:bCs/>
                <w:color w:val="00B050"/>
                <w:sz w:val="24"/>
              </w:rPr>
            </w:pPr>
            <w:r w:rsidRPr="00D12619">
              <w:rPr>
                <w:noProof/>
              </w:rPr>
              <w:drawing>
                <wp:inline distT="0" distB="0" distL="0" distR="0" wp14:anchorId="51777AB2" wp14:editId="6FAAEBC2">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598" w:type="dxa"/>
            <w:tcBorders>
              <w:top w:val="nil"/>
              <w:left w:val="nil"/>
              <w:bottom w:val="single" w:sz="8" w:space="0" w:color="auto"/>
              <w:right w:val="single" w:sz="8" w:space="0" w:color="auto"/>
            </w:tcBorders>
            <w:tcMar>
              <w:top w:w="0" w:type="dxa"/>
              <w:left w:w="108" w:type="dxa"/>
              <w:bottom w:w="0" w:type="dxa"/>
              <w:right w:w="108" w:type="dxa"/>
            </w:tcMar>
          </w:tcPr>
          <w:p w14:paraId="79574267" w14:textId="66BF1522" w:rsidR="006A0174" w:rsidRPr="00D2103E" w:rsidRDefault="006A0174" w:rsidP="006A0174">
            <w:pPr>
              <w:spacing w:before="60" w:after="60"/>
              <w:rPr>
                <w:rFonts w:eastAsia="Calibri" w:cs="Arial"/>
                <w:sz w:val="24"/>
              </w:rPr>
            </w:pPr>
            <w:r w:rsidRPr="00D12619">
              <w:rPr>
                <w:rFonts w:cs="Arial"/>
                <w:sz w:val="24"/>
                <w:lang w:eastAsia="en-GB"/>
              </w:rPr>
              <w:t>We abide by the Nolan Principles of Public Life: Selflessness, Integrity, Objectivity, Accountability, Openness, Honesty, and Leadership.</w:t>
            </w:r>
          </w:p>
        </w:tc>
      </w:tr>
      <w:tr w:rsidR="006A0174" w:rsidRPr="00D2103E" w14:paraId="3C3579CA" w14:textId="77777777" w:rsidTr="00147C0F">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996BE" w14:textId="77777777" w:rsidR="006A0174" w:rsidRPr="00D12619" w:rsidRDefault="006A0174" w:rsidP="006A0174">
            <w:pPr>
              <w:jc w:val="center"/>
              <w:rPr>
                <w:rFonts w:cs="Arial"/>
                <w:b/>
                <w:bCs/>
                <w:color w:val="00B050"/>
                <w:sz w:val="24"/>
              </w:rPr>
            </w:pPr>
            <w:r w:rsidRPr="00D12619">
              <w:rPr>
                <w:rFonts w:cs="Arial"/>
                <w:b/>
                <w:bCs/>
                <w:color w:val="00B050"/>
                <w:sz w:val="24"/>
              </w:rPr>
              <w:t>Value for Money</w:t>
            </w:r>
          </w:p>
          <w:p w14:paraId="1A7DBDF7" w14:textId="50289B96" w:rsidR="006A0174" w:rsidRPr="00D2103E" w:rsidRDefault="006A0174" w:rsidP="006A0174">
            <w:pPr>
              <w:jc w:val="center"/>
              <w:rPr>
                <w:rFonts w:eastAsia="Calibri" w:cs="Arial"/>
                <w:b/>
                <w:bCs/>
                <w:color w:val="7030A0"/>
                <w:sz w:val="24"/>
              </w:rPr>
            </w:pPr>
            <w:r w:rsidRPr="00D12619">
              <w:rPr>
                <w:noProof/>
              </w:rPr>
              <w:drawing>
                <wp:inline distT="0" distB="0" distL="0" distR="0" wp14:anchorId="40E5BBE8" wp14:editId="48669B22">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598" w:type="dxa"/>
            <w:tcBorders>
              <w:top w:val="nil"/>
              <w:left w:val="nil"/>
              <w:bottom w:val="single" w:sz="8" w:space="0" w:color="auto"/>
              <w:right w:val="single" w:sz="8" w:space="0" w:color="auto"/>
            </w:tcBorders>
            <w:tcMar>
              <w:top w:w="0" w:type="dxa"/>
              <w:left w:w="108" w:type="dxa"/>
              <w:bottom w:w="0" w:type="dxa"/>
              <w:right w:w="108" w:type="dxa"/>
            </w:tcMar>
          </w:tcPr>
          <w:p w14:paraId="02C43518" w14:textId="571996C4" w:rsidR="006A0174" w:rsidRPr="00275A2A" w:rsidRDefault="006A0174" w:rsidP="006A0174">
            <w:pPr>
              <w:spacing w:before="60" w:after="60"/>
              <w:rPr>
                <w:rFonts w:cs="Arial"/>
                <w:sz w:val="24"/>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6A0174" w:rsidRPr="00D2103E" w14:paraId="1F14B6A1" w14:textId="77777777" w:rsidTr="00147C0F">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B25002" w14:textId="77777777" w:rsidR="006A0174" w:rsidRPr="00D12619" w:rsidRDefault="006A0174" w:rsidP="006A0174">
            <w:pPr>
              <w:jc w:val="center"/>
              <w:rPr>
                <w:rFonts w:cs="Arial"/>
                <w:b/>
                <w:bCs/>
                <w:color w:val="E36C0A"/>
                <w:sz w:val="24"/>
                <w:lang w:eastAsia="en-GB"/>
              </w:rPr>
            </w:pPr>
          </w:p>
          <w:p w14:paraId="60B43E35" w14:textId="77777777" w:rsidR="006A0174" w:rsidRPr="00D12619" w:rsidRDefault="006A0174" w:rsidP="006A0174">
            <w:pPr>
              <w:jc w:val="center"/>
              <w:rPr>
                <w:rFonts w:cs="Arial"/>
                <w:b/>
                <w:bCs/>
                <w:color w:val="7030A0"/>
                <w:sz w:val="24"/>
              </w:rPr>
            </w:pPr>
            <w:r w:rsidRPr="00D12619">
              <w:rPr>
                <w:rFonts w:cs="Arial"/>
                <w:b/>
                <w:bCs/>
                <w:color w:val="7030A0"/>
                <w:sz w:val="24"/>
              </w:rPr>
              <w:t>Professionalism</w:t>
            </w:r>
          </w:p>
          <w:p w14:paraId="464F9C55" w14:textId="7DC35D3A" w:rsidR="006A0174" w:rsidRPr="00D2103E" w:rsidRDefault="006A0174" w:rsidP="006A0174">
            <w:pPr>
              <w:jc w:val="center"/>
              <w:rPr>
                <w:rFonts w:cs="Arial"/>
                <w:b/>
                <w:bCs/>
                <w:color w:val="7030A0"/>
                <w:sz w:val="24"/>
              </w:rPr>
            </w:pPr>
            <w:r w:rsidRPr="00D12619">
              <w:rPr>
                <w:noProof/>
              </w:rPr>
              <w:drawing>
                <wp:inline distT="0" distB="0" distL="0" distR="0" wp14:anchorId="4ADC8271" wp14:editId="0884F302">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98" w:type="dxa"/>
            <w:tcBorders>
              <w:top w:val="nil"/>
              <w:left w:val="nil"/>
              <w:bottom w:val="single" w:sz="8" w:space="0" w:color="auto"/>
              <w:right w:val="single" w:sz="8" w:space="0" w:color="auto"/>
            </w:tcBorders>
            <w:tcMar>
              <w:top w:w="0" w:type="dxa"/>
              <w:left w:w="108" w:type="dxa"/>
              <w:bottom w:w="0" w:type="dxa"/>
              <w:right w:w="108" w:type="dxa"/>
            </w:tcMar>
          </w:tcPr>
          <w:p w14:paraId="772D4749" w14:textId="03327513" w:rsidR="006A0174" w:rsidRPr="00275A2A" w:rsidRDefault="006A0174" w:rsidP="006A0174">
            <w:pPr>
              <w:spacing w:before="60" w:after="60"/>
              <w:rPr>
                <w:rFonts w:cs="Arial"/>
                <w:b/>
                <w:bCs/>
                <w:color w:val="E36C0A"/>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r w:rsidR="00040BFC" w:rsidRPr="00D2103E" w14:paraId="662F4873"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F85E86" w14:textId="77777777" w:rsidR="00E874D9" w:rsidRPr="00E874D9" w:rsidRDefault="00AF2697" w:rsidP="00B25DD6">
            <w:pPr>
              <w:pStyle w:val="ListParagraph"/>
              <w:numPr>
                <w:ilvl w:val="0"/>
                <w:numId w:val="33"/>
              </w:numPr>
              <w:rPr>
                <w:rFonts w:eastAsia="Calibri" w:cs="Arial"/>
                <w:color w:val="262626"/>
                <w:sz w:val="24"/>
                <w:lang w:val="en-US"/>
              </w:rPr>
            </w:pPr>
            <w:r w:rsidRPr="00BD6798">
              <w:rPr>
                <w:sz w:val="24"/>
              </w:rPr>
              <w:t xml:space="preserve">To provide professional advice on </w:t>
            </w:r>
            <w:proofErr w:type="spellStart"/>
            <w:r w:rsidRPr="00BD6798">
              <w:rPr>
                <w:sz w:val="24"/>
              </w:rPr>
              <w:t>arboricultural</w:t>
            </w:r>
            <w:proofErr w:type="spellEnd"/>
            <w:r w:rsidRPr="00BD6798">
              <w:rPr>
                <w:sz w:val="24"/>
              </w:rPr>
              <w:t xml:space="preserve"> and landscape design matters to </w:t>
            </w:r>
            <w:r w:rsidR="008A411E">
              <w:rPr>
                <w:sz w:val="24"/>
              </w:rPr>
              <w:t>with regards to</w:t>
            </w:r>
            <w:r w:rsidRPr="00BD6798">
              <w:rPr>
                <w:sz w:val="24"/>
              </w:rPr>
              <w:t xml:space="preserve"> planning applications</w:t>
            </w:r>
            <w:r w:rsidR="00E874D9">
              <w:rPr>
                <w:sz w:val="24"/>
              </w:rPr>
              <w:t xml:space="preserve"> and planning conditions</w:t>
            </w:r>
          </w:p>
          <w:p w14:paraId="1EE2D2EF" w14:textId="18D929F9" w:rsidR="007E2E03" w:rsidRPr="006C6683" w:rsidRDefault="00E874D9" w:rsidP="00B25DD6">
            <w:pPr>
              <w:pStyle w:val="ListParagraph"/>
              <w:numPr>
                <w:ilvl w:val="0"/>
                <w:numId w:val="33"/>
              </w:numPr>
              <w:rPr>
                <w:rFonts w:eastAsia="Calibri" w:cs="Arial"/>
                <w:color w:val="262626"/>
                <w:sz w:val="24"/>
                <w:lang w:val="en-US"/>
              </w:rPr>
            </w:pPr>
            <w:r>
              <w:rPr>
                <w:sz w:val="24"/>
              </w:rPr>
              <w:t>Make</w:t>
            </w:r>
            <w:r w:rsidR="00AF2697" w:rsidRPr="00BD6798">
              <w:rPr>
                <w:sz w:val="24"/>
              </w:rPr>
              <w:t xml:space="preserve"> decisions on tree work </w:t>
            </w:r>
            <w:r w:rsidR="000D2583">
              <w:rPr>
                <w:sz w:val="24"/>
              </w:rPr>
              <w:t xml:space="preserve">applications and those </w:t>
            </w:r>
            <w:r w:rsidR="00AF2697" w:rsidRPr="00BD6798">
              <w:rPr>
                <w:sz w:val="24"/>
              </w:rPr>
              <w:t>in Conservation Area</w:t>
            </w:r>
            <w:r w:rsidR="000D2583">
              <w:rPr>
                <w:sz w:val="24"/>
              </w:rPr>
              <w:t>s</w:t>
            </w:r>
          </w:p>
          <w:p w14:paraId="4DAD79B3" w14:textId="493BD80C" w:rsidR="00040BFC" w:rsidRPr="00E874D9" w:rsidRDefault="006C6683" w:rsidP="00E874D9">
            <w:pPr>
              <w:pStyle w:val="ListParagraph"/>
              <w:numPr>
                <w:ilvl w:val="0"/>
                <w:numId w:val="33"/>
              </w:numPr>
              <w:rPr>
                <w:rStyle w:val="PlaceholderText"/>
                <w:rFonts w:eastAsia="Calibri" w:cs="Arial"/>
                <w:color w:val="262626"/>
                <w:sz w:val="24"/>
                <w:lang w:val="en-US"/>
              </w:rPr>
            </w:pPr>
            <w:r w:rsidRPr="00C23D2C">
              <w:rPr>
                <w:rStyle w:val="PlaceholderText"/>
                <w:rFonts w:cs="Arial"/>
                <w:color w:val="262626"/>
                <w:sz w:val="24"/>
                <w:lang w:val="en-US"/>
              </w:rPr>
              <w:t>To recommend the making</w:t>
            </w:r>
            <w:r w:rsidR="000656D0">
              <w:rPr>
                <w:rStyle w:val="PlaceholderText"/>
                <w:rFonts w:cs="Arial"/>
                <w:color w:val="262626"/>
                <w:sz w:val="24"/>
                <w:lang w:val="en-US"/>
              </w:rPr>
              <w:t xml:space="preserve"> and</w:t>
            </w:r>
            <w:r w:rsidRPr="00C23D2C">
              <w:rPr>
                <w:rStyle w:val="PlaceholderText"/>
                <w:rFonts w:cs="Arial"/>
                <w:color w:val="262626"/>
                <w:sz w:val="24"/>
                <w:lang w:val="en-US"/>
              </w:rPr>
              <w:t xml:space="preserve"> reviewing of Tree</w:t>
            </w:r>
            <w:r w:rsidR="00C23D2C" w:rsidRPr="00C23D2C">
              <w:rPr>
                <w:rStyle w:val="PlaceholderText"/>
                <w:rFonts w:cs="Arial"/>
                <w:color w:val="262626"/>
                <w:sz w:val="24"/>
                <w:lang w:val="en-US"/>
              </w:rPr>
              <w:t xml:space="preserve"> Preservation Orders</w:t>
            </w:r>
          </w:p>
        </w:tc>
      </w:tr>
      <w:tr w:rsidR="00040BFC" w:rsidRPr="00D2103E" w14:paraId="05C531B1"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lastRenderedPageBreak/>
              <w:t>Main duties and accountabilities</w:t>
            </w:r>
          </w:p>
        </w:tc>
      </w:tr>
      <w:tr w:rsidR="00040BFC" w:rsidRPr="00D2103E" w14:paraId="35FD6FD3"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16E5F0" w14:textId="77777777" w:rsidR="00C10A78" w:rsidRPr="00787A3A" w:rsidRDefault="00C10A78" w:rsidP="00C10A78">
            <w:pPr>
              <w:pStyle w:val="BulletedList"/>
              <w:numPr>
                <w:ilvl w:val="0"/>
                <w:numId w:val="18"/>
              </w:numPr>
              <w:rPr>
                <w:rFonts w:ascii="Arial" w:hAnsi="Arial" w:cs="Arial"/>
                <w:b/>
                <w:sz w:val="24"/>
                <w:szCs w:val="24"/>
              </w:rPr>
            </w:pPr>
            <w:r>
              <w:rPr>
                <w:rFonts w:ascii="Arial" w:hAnsi="Arial" w:cs="Arial"/>
                <w:sz w:val="24"/>
                <w:szCs w:val="24"/>
              </w:rPr>
              <w:t>Assist and advise</w:t>
            </w:r>
            <w:r w:rsidRPr="00465FEA">
              <w:rPr>
                <w:rFonts w:ascii="Arial" w:hAnsi="Arial" w:cs="Arial"/>
                <w:sz w:val="24"/>
                <w:szCs w:val="24"/>
              </w:rPr>
              <w:t xml:space="preserve"> </w:t>
            </w:r>
            <w:r>
              <w:rPr>
                <w:rFonts w:ascii="Arial" w:hAnsi="Arial" w:cs="Arial"/>
                <w:sz w:val="24"/>
                <w:szCs w:val="24"/>
              </w:rPr>
              <w:t>planning case officers with</w:t>
            </w:r>
            <w:r w:rsidRPr="00465FEA">
              <w:rPr>
                <w:rFonts w:ascii="Arial" w:hAnsi="Arial" w:cs="Arial"/>
                <w:sz w:val="24"/>
                <w:szCs w:val="24"/>
              </w:rPr>
              <w:t xml:space="preserve"> the implementation of approved development ensuring compliance with duties and conditions relating to the protection of trees, landscaping and replacement plan</w:t>
            </w:r>
            <w:r>
              <w:rPr>
                <w:rFonts w:ascii="Arial" w:hAnsi="Arial" w:cs="Arial"/>
                <w:sz w:val="24"/>
                <w:szCs w:val="24"/>
              </w:rPr>
              <w:t>t</w:t>
            </w:r>
            <w:r w:rsidRPr="00465FEA">
              <w:rPr>
                <w:rFonts w:ascii="Arial" w:hAnsi="Arial" w:cs="Arial"/>
                <w:sz w:val="24"/>
                <w:szCs w:val="24"/>
              </w:rPr>
              <w:t>ing</w:t>
            </w:r>
          </w:p>
          <w:p w14:paraId="66563A38" w14:textId="77777777" w:rsidR="00787A3A" w:rsidRPr="00B92CD6" w:rsidRDefault="00787A3A" w:rsidP="00787A3A">
            <w:pPr>
              <w:pStyle w:val="BulletedList"/>
              <w:numPr>
                <w:ilvl w:val="0"/>
                <w:numId w:val="18"/>
              </w:numPr>
              <w:rPr>
                <w:rFonts w:ascii="Arial" w:hAnsi="Arial" w:cs="Arial"/>
                <w:b/>
                <w:sz w:val="24"/>
                <w:szCs w:val="24"/>
              </w:rPr>
            </w:pPr>
            <w:r>
              <w:rPr>
                <w:rFonts w:ascii="Arial" w:hAnsi="Arial" w:cs="Arial"/>
                <w:sz w:val="24"/>
              </w:rPr>
              <w:t>A</w:t>
            </w:r>
            <w:r w:rsidRPr="001413E0">
              <w:rPr>
                <w:rFonts w:ascii="Arial" w:hAnsi="Arial" w:cs="Arial"/>
                <w:sz w:val="24"/>
              </w:rPr>
              <w:t>dvise on the acceptability and suitability of Landscape Designs and Schemes submitted in relation to Planning Applications as required</w:t>
            </w:r>
          </w:p>
          <w:p w14:paraId="15C2DF3E" w14:textId="608F4CA7" w:rsidR="00835E7A" w:rsidRPr="00BE3465" w:rsidRDefault="00C10A78" w:rsidP="00835E7A">
            <w:pPr>
              <w:pStyle w:val="BulletedList"/>
              <w:numPr>
                <w:ilvl w:val="0"/>
                <w:numId w:val="18"/>
              </w:numPr>
              <w:rPr>
                <w:rStyle w:val="BulletedListChar"/>
                <w:rFonts w:ascii="Arial" w:hAnsi="Arial" w:cs="Arial"/>
                <w:b/>
                <w:sz w:val="24"/>
                <w:szCs w:val="24"/>
              </w:rPr>
            </w:pPr>
            <w:r>
              <w:rPr>
                <w:rFonts w:ascii="Arial" w:hAnsi="Arial"/>
                <w:sz w:val="24"/>
              </w:rPr>
              <w:t xml:space="preserve">Preparing recommendations </w:t>
            </w:r>
            <w:r w:rsidR="00C118CE">
              <w:rPr>
                <w:rFonts w:ascii="Arial" w:hAnsi="Arial"/>
                <w:sz w:val="24"/>
              </w:rPr>
              <w:t>for</w:t>
            </w:r>
            <w:r w:rsidR="00835E7A">
              <w:rPr>
                <w:rFonts w:ascii="Arial" w:hAnsi="Arial"/>
                <w:sz w:val="24"/>
              </w:rPr>
              <w:t xml:space="preserve"> the making and reviewing of Tree Preservation Orders </w:t>
            </w:r>
            <w:r w:rsidR="00835E7A" w:rsidRPr="00283DDD">
              <w:rPr>
                <w:rFonts w:ascii="Arial" w:hAnsi="Arial" w:cs="Arial"/>
                <w:sz w:val="24"/>
              </w:rPr>
              <w:t xml:space="preserve">in accordance with </w:t>
            </w:r>
            <w:r w:rsidR="00835E7A">
              <w:rPr>
                <w:rFonts w:ascii="Arial" w:hAnsi="Arial" w:cs="Arial"/>
                <w:sz w:val="24"/>
              </w:rPr>
              <w:t>legislation and best</w:t>
            </w:r>
            <w:r w:rsidR="00835E7A" w:rsidRPr="00283DDD">
              <w:rPr>
                <w:rFonts w:ascii="Arial" w:hAnsi="Arial" w:cs="Arial"/>
                <w:sz w:val="24"/>
              </w:rPr>
              <w:t xml:space="preserve"> practice</w:t>
            </w:r>
            <w:r w:rsidR="00835E7A">
              <w:rPr>
                <w:rFonts w:ascii="Arial" w:hAnsi="Arial"/>
                <w:sz w:val="24"/>
              </w:rPr>
              <w:t xml:space="preserve"> and to advise on the imposition of other forms of protection to environmentally valuable or threatened trees and woodlands</w:t>
            </w:r>
          </w:p>
          <w:p w14:paraId="3313639F" w14:textId="21CFFB71" w:rsidR="00B92CD6" w:rsidRPr="003545B5" w:rsidRDefault="00B92CD6" w:rsidP="00B92CD6">
            <w:pPr>
              <w:pStyle w:val="BulletedList"/>
              <w:numPr>
                <w:ilvl w:val="0"/>
                <w:numId w:val="18"/>
              </w:numPr>
              <w:rPr>
                <w:rFonts w:ascii="Arial" w:hAnsi="Arial" w:cs="Arial"/>
                <w:b/>
                <w:sz w:val="24"/>
                <w:szCs w:val="24"/>
              </w:rPr>
            </w:pPr>
            <w:r>
              <w:rPr>
                <w:rFonts w:ascii="Arial" w:hAnsi="Arial"/>
                <w:sz w:val="24"/>
              </w:rPr>
              <w:t xml:space="preserve">Assist in the enforcement of planning control </w:t>
            </w:r>
            <w:r w:rsidR="00B63A84">
              <w:rPr>
                <w:rFonts w:ascii="Arial" w:hAnsi="Arial"/>
                <w:sz w:val="24"/>
              </w:rPr>
              <w:t xml:space="preserve">in </w:t>
            </w:r>
            <w:r>
              <w:rPr>
                <w:rFonts w:ascii="Arial" w:hAnsi="Arial"/>
                <w:sz w:val="24"/>
              </w:rPr>
              <w:t>regard to the protection of the boroughs treescape and implementation of landscaping schemes</w:t>
            </w:r>
          </w:p>
          <w:p w14:paraId="436E1F0E" w14:textId="72AA38D8" w:rsidR="003545B5" w:rsidRPr="00CC2926" w:rsidRDefault="003545B5" w:rsidP="00B92CD6">
            <w:pPr>
              <w:pStyle w:val="BulletedList"/>
              <w:numPr>
                <w:ilvl w:val="0"/>
                <w:numId w:val="18"/>
              </w:numPr>
              <w:rPr>
                <w:rFonts w:ascii="Arial" w:hAnsi="Arial" w:cs="Arial"/>
                <w:b/>
                <w:sz w:val="24"/>
                <w:szCs w:val="24"/>
              </w:rPr>
            </w:pPr>
            <w:r>
              <w:rPr>
                <w:rFonts w:ascii="Arial" w:hAnsi="Arial"/>
                <w:sz w:val="24"/>
              </w:rPr>
              <w:t>P</w:t>
            </w:r>
            <w:r w:rsidRPr="00CC2926">
              <w:rPr>
                <w:rFonts w:ascii="Arial" w:hAnsi="Arial"/>
                <w:sz w:val="24"/>
              </w:rPr>
              <w:t>rovide advice to assist in the enforcement of Hedgerow Regulations</w:t>
            </w:r>
          </w:p>
          <w:p w14:paraId="643B44AB" w14:textId="16CC4A26" w:rsidR="00557F36" w:rsidRPr="00557F36" w:rsidRDefault="00C3509E" w:rsidP="00C1769B">
            <w:pPr>
              <w:pStyle w:val="BulletedList"/>
              <w:numPr>
                <w:ilvl w:val="0"/>
                <w:numId w:val="18"/>
              </w:numPr>
              <w:rPr>
                <w:rFonts w:ascii="Arial" w:hAnsi="Arial" w:cs="Arial"/>
                <w:b/>
                <w:sz w:val="24"/>
                <w:szCs w:val="24"/>
              </w:rPr>
            </w:pPr>
            <w:r>
              <w:rPr>
                <w:rFonts w:ascii="Arial" w:hAnsi="Arial" w:cs="Arial"/>
                <w:sz w:val="24"/>
                <w:szCs w:val="24"/>
              </w:rPr>
              <w:t>Responsible for overseeing</w:t>
            </w:r>
            <w:r w:rsidR="00557F36" w:rsidRPr="00465FEA">
              <w:rPr>
                <w:rFonts w:ascii="Arial" w:hAnsi="Arial" w:cs="Arial"/>
                <w:sz w:val="24"/>
                <w:szCs w:val="24"/>
              </w:rPr>
              <w:t xml:space="preserve"> applications and notices for works to protected trees subject to Tree Preservation Orders or which lie within Conservation Areas, make recommendations accordingly</w:t>
            </w:r>
          </w:p>
          <w:p w14:paraId="3FDEB494" w14:textId="298A3C29" w:rsidR="00557F36" w:rsidRPr="00557F36" w:rsidRDefault="00C56C4D" w:rsidP="00C1769B">
            <w:pPr>
              <w:pStyle w:val="BulletedList"/>
              <w:numPr>
                <w:ilvl w:val="0"/>
                <w:numId w:val="18"/>
              </w:numPr>
              <w:rPr>
                <w:rFonts w:ascii="Arial" w:hAnsi="Arial" w:cs="Arial"/>
                <w:b/>
                <w:sz w:val="24"/>
                <w:szCs w:val="24"/>
              </w:rPr>
            </w:pPr>
            <w:r>
              <w:rPr>
                <w:rFonts w:ascii="Arial" w:hAnsi="Arial" w:cs="Arial"/>
                <w:sz w:val="24"/>
                <w:szCs w:val="24"/>
              </w:rPr>
              <w:t>A</w:t>
            </w:r>
            <w:r w:rsidR="00557F36" w:rsidRPr="00465FEA">
              <w:rPr>
                <w:rFonts w:ascii="Arial" w:hAnsi="Arial" w:cs="Arial"/>
                <w:sz w:val="24"/>
                <w:szCs w:val="24"/>
              </w:rPr>
              <w:t>dvise fellow officers, Council Members, applicants and the public on planning applications and other development proposals as they relate to trees, prepare and present reports to committees and public meetings, and generally promote understanding about the nature of the service provided</w:t>
            </w:r>
          </w:p>
          <w:p w14:paraId="6C243EE4" w14:textId="48235626" w:rsidR="00557F36" w:rsidRPr="00557F36" w:rsidRDefault="00755CC4" w:rsidP="00C1769B">
            <w:pPr>
              <w:pStyle w:val="BulletedList"/>
              <w:numPr>
                <w:ilvl w:val="0"/>
                <w:numId w:val="18"/>
              </w:numPr>
              <w:rPr>
                <w:rFonts w:ascii="Arial" w:hAnsi="Arial" w:cs="Arial"/>
                <w:b/>
                <w:sz w:val="24"/>
                <w:szCs w:val="24"/>
              </w:rPr>
            </w:pPr>
            <w:r>
              <w:rPr>
                <w:rFonts w:ascii="Arial" w:hAnsi="Arial" w:cs="Arial"/>
                <w:sz w:val="24"/>
                <w:szCs w:val="24"/>
              </w:rPr>
              <w:t>P</w:t>
            </w:r>
            <w:r w:rsidR="00557F36" w:rsidRPr="00465FEA">
              <w:rPr>
                <w:rFonts w:ascii="Arial" w:hAnsi="Arial" w:cs="Arial"/>
                <w:sz w:val="24"/>
                <w:szCs w:val="24"/>
              </w:rPr>
              <w:t xml:space="preserve">repare and present evidence on arboricultural matters </w:t>
            </w:r>
            <w:r w:rsidR="00CE4B56">
              <w:rPr>
                <w:rFonts w:ascii="Arial" w:hAnsi="Arial" w:cs="Arial"/>
                <w:sz w:val="24"/>
                <w:szCs w:val="24"/>
              </w:rPr>
              <w:t xml:space="preserve">at </w:t>
            </w:r>
            <w:r w:rsidR="00557F36" w:rsidRPr="00465FEA">
              <w:rPr>
                <w:rFonts w:ascii="Arial" w:hAnsi="Arial" w:cs="Arial"/>
                <w:sz w:val="24"/>
                <w:szCs w:val="24"/>
              </w:rPr>
              <w:t>public inquiries and hearings and attend</w:t>
            </w:r>
            <w:r w:rsidR="0056018D">
              <w:rPr>
                <w:rFonts w:ascii="Arial" w:hAnsi="Arial" w:cs="Arial"/>
                <w:sz w:val="24"/>
                <w:szCs w:val="24"/>
              </w:rPr>
              <w:t xml:space="preserve"> planning</w:t>
            </w:r>
            <w:r w:rsidR="00557F36" w:rsidRPr="00465FEA">
              <w:rPr>
                <w:rFonts w:ascii="Arial" w:hAnsi="Arial" w:cs="Arial"/>
                <w:sz w:val="24"/>
                <w:szCs w:val="24"/>
              </w:rPr>
              <w:t xml:space="preserve"> inspector site visits in this regard</w:t>
            </w:r>
          </w:p>
          <w:p w14:paraId="61018E22" w14:textId="36BA0AE0" w:rsidR="00557F36" w:rsidRPr="00557F36" w:rsidRDefault="00755CC4" w:rsidP="00C1769B">
            <w:pPr>
              <w:pStyle w:val="BulletedList"/>
              <w:numPr>
                <w:ilvl w:val="0"/>
                <w:numId w:val="18"/>
              </w:numPr>
              <w:rPr>
                <w:rFonts w:ascii="Arial" w:hAnsi="Arial" w:cs="Arial"/>
                <w:b/>
                <w:sz w:val="24"/>
                <w:szCs w:val="24"/>
              </w:rPr>
            </w:pPr>
            <w:r>
              <w:rPr>
                <w:rFonts w:ascii="Arial" w:hAnsi="Arial" w:cs="Arial"/>
                <w:sz w:val="24"/>
                <w:szCs w:val="24"/>
              </w:rPr>
              <w:t>I</w:t>
            </w:r>
            <w:r w:rsidR="00557F36" w:rsidRPr="00465FEA">
              <w:rPr>
                <w:rFonts w:ascii="Arial" w:hAnsi="Arial" w:cs="Arial"/>
                <w:sz w:val="24"/>
                <w:szCs w:val="24"/>
              </w:rPr>
              <w:t>nvestigate alleged contraventions of tree protection legislation and</w:t>
            </w:r>
            <w:r w:rsidR="00D22BE3">
              <w:rPr>
                <w:rFonts w:ascii="Arial" w:hAnsi="Arial" w:cs="Arial"/>
                <w:sz w:val="24"/>
                <w:szCs w:val="24"/>
              </w:rPr>
              <w:t xml:space="preserve"> assist the Enforcement team to</w:t>
            </w:r>
            <w:r w:rsidR="00557F36" w:rsidRPr="00465FEA">
              <w:rPr>
                <w:rFonts w:ascii="Arial" w:hAnsi="Arial" w:cs="Arial"/>
                <w:sz w:val="24"/>
                <w:szCs w:val="24"/>
              </w:rPr>
              <w:t xml:space="preserve"> prepare reports and provide expert witness evidence in cases leading to prosecution</w:t>
            </w:r>
          </w:p>
          <w:p w14:paraId="50CFD3A1" w14:textId="70B837EA" w:rsidR="00557F36" w:rsidRPr="00D84393" w:rsidRDefault="00755CC4" w:rsidP="00C1769B">
            <w:pPr>
              <w:pStyle w:val="BulletedList"/>
              <w:numPr>
                <w:ilvl w:val="0"/>
                <w:numId w:val="18"/>
              </w:numPr>
              <w:rPr>
                <w:rFonts w:ascii="Arial" w:hAnsi="Arial" w:cs="Arial"/>
                <w:b/>
                <w:sz w:val="24"/>
                <w:szCs w:val="24"/>
              </w:rPr>
            </w:pPr>
            <w:r>
              <w:rPr>
                <w:rFonts w:ascii="Arial" w:hAnsi="Arial" w:cs="Arial"/>
                <w:sz w:val="24"/>
                <w:szCs w:val="24"/>
              </w:rPr>
              <w:t>A</w:t>
            </w:r>
            <w:r w:rsidR="009B51C7" w:rsidRPr="00465FEA">
              <w:rPr>
                <w:rFonts w:ascii="Arial" w:hAnsi="Arial" w:cs="Arial"/>
                <w:sz w:val="24"/>
                <w:szCs w:val="24"/>
              </w:rPr>
              <w:t>ssist in producing guidance on tree and landscape matters</w:t>
            </w:r>
            <w:r w:rsidR="00D84393">
              <w:rPr>
                <w:rFonts w:ascii="Arial" w:hAnsi="Arial" w:cs="Arial"/>
                <w:sz w:val="24"/>
                <w:szCs w:val="24"/>
              </w:rPr>
              <w:t xml:space="preserve"> </w:t>
            </w:r>
            <w:r w:rsidR="00D84393" w:rsidRPr="00D84393">
              <w:rPr>
                <w:rFonts w:ascii="Arial" w:hAnsi="Arial" w:cs="Arial"/>
                <w:sz w:val="24"/>
                <w:szCs w:val="24"/>
              </w:rPr>
              <w:t>and policies</w:t>
            </w:r>
            <w:r w:rsidR="009B51C7" w:rsidRPr="00D84393">
              <w:rPr>
                <w:rFonts w:ascii="Arial" w:hAnsi="Arial" w:cs="Arial"/>
                <w:sz w:val="24"/>
                <w:szCs w:val="24"/>
              </w:rPr>
              <w:t>.</w:t>
            </w:r>
          </w:p>
          <w:p w14:paraId="21A2A4AB" w14:textId="77777777" w:rsidR="00D43862" w:rsidRPr="003E2E64" w:rsidRDefault="00D43862" w:rsidP="00D43862">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Ca</w:t>
            </w:r>
            <w:r w:rsidRPr="003E2E64">
              <w:rPr>
                <w:rStyle w:val="BulletedListChar"/>
                <w:rFonts w:ascii="Arial" w:hAnsi="Arial" w:cs="Arial"/>
                <w:sz w:val="24"/>
                <w:szCs w:val="24"/>
              </w:rPr>
              <w:t>rry out any other duty as commensur</w:t>
            </w:r>
            <w:r>
              <w:rPr>
                <w:rStyle w:val="BulletedListChar"/>
                <w:rFonts w:ascii="Arial" w:hAnsi="Arial" w:cs="Arial"/>
                <w:sz w:val="24"/>
                <w:szCs w:val="24"/>
              </w:rPr>
              <w:t>ate with the level of the post</w:t>
            </w: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06F37B4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D039AC">
              <w:rPr>
                <w:rStyle w:val="BulletedListChar"/>
                <w:rFonts w:ascii="Arial" w:hAnsi="Arial" w:cs="Arial"/>
                <w:sz w:val="24"/>
                <w:szCs w:val="24"/>
              </w:rPr>
              <w:t>24-hour</w:t>
            </w:r>
            <w:r>
              <w:rPr>
                <w:rStyle w:val="BulletedListChar"/>
                <w:rFonts w:ascii="Arial" w:hAnsi="Arial" w:cs="Arial"/>
                <w:sz w:val="24"/>
                <w:szCs w:val="24"/>
              </w:rPr>
              <w:t xml:space="preserve"> window</w:t>
            </w: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7D7DE0A6" w14:textId="77777777" w:rsidR="00040BFC"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p>
          <w:p w14:paraId="13D9A6E5" w14:textId="2BFB44DB" w:rsidR="0025778C" w:rsidRPr="00C220F9" w:rsidRDefault="0025778C" w:rsidP="00C220F9">
            <w:pPr>
              <w:pStyle w:val="BulletedList"/>
              <w:numPr>
                <w:ilvl w:val="0"/>
                <w:numId w:val="31"/>
              </w:numPr>
              <w:rPr>
                <w:rStyle w:val="BulletedListChar"/>
                <w:rFonts w:ascii="Arial" w:hAnsi="Arial" w:cs="Arial"/>
                <w:b/>
                <w:sz w:val="24"/>
                <w:szCs w:val="24"/>
              </w:rPr>
            </w:pPr>
            <w:r w:rsidRPr="00C220F9">
              <w:rPr>
                <w:rStyle w:val="BulletedListChar"/>
                <w:rFonts w:ascii="Arial" w:hAnsi="Arial" w:cs="Arial"/>
                <w:b/>
                <w:sz w:val="24"/>
                <w:szCs w:val="24"/>
              </w:rPr>
              <w:t>Data Governance</w:t>
            </w:r>
          </w:p>
          <w:p w14:paraId="02EC1565" w14:textId="38A3C85C" w:rsidR="005A54FC" w:rsidRPr="0047712B" w:rsidRDefault="0025778C" w:rsidP="00420C2D">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It is the responsibility of all staff who manage data to ensure that it is of the highest quality and complies with the Council’s data protection policy</w:t>
            </w:r>
          </w:p>
        </w:tc>
      </w:tr>
      <w:tr w:rsidR="00040BFC" w:rsidRPr="00D2103E" w14:paraId="63F26A5A"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4DAD3" w14:textId="77777777" w:rsidR="00E65671" w:rsidRPr="004072A0" w:rsidRDefault="00E65671" w:rsidP="00E65671">
            <w:pPr>
              <w:pStyle w:val="BulletedList"/>
              <w:rPr>
                <w:rFonts w:ascii="Arial" w:hAnsi="Arial" w:cs="Arial"/>
                <w:bCs/>
                <w:sz w:val="24"/>
                <w:szCs w:val="24"/>
                <w:lang w:val="en-GB"/>
              </w:rPr>
            </w:pPr>
            <w:r w:rsidRPr="004072A0">
              <w:rPr>
                <w:rFonts w:ascii="Arial" w:hAnsi="Arial" w:cs="Arial"/>
                <w:sz w:val="24"/>
                <w:szCs w:val="24"/>
                <w:lang w:val="en-GB"/>
              </w:rPr>
              <w:t>Approximately 20 Tree Works applications per month</w:t>
            </w:r>
          </w:p>
          <w:p w14:paraId="682BCB7F" w14:textId="77777777" w:rsidR="00E65671" w:rsidRPr="004072A0" w:rsidRDefault="00E65671" w:rsidP="00E65671">
            <w:pPr>
              <w:pStyle w:val="BulletedList"/>
              <w:rPr>
                <w:rFonts w:ascii="Arial" w:hAnsi="Arial" w:cs="Arial"/>
                <w:bCs/>
                <w:sz w:val="24"/>
                <w:szCs w:val="24"/>
                <w:lang w:val="en-GB"/>
              </w:rPr>
            </w:pPr>
            <w:r w:rsidRPr="004072A0">
              <w:rPr>
                <w:rFonts w:ascii="Arial" w:hAnsi="Arial" w:cs="Arial"/>
                <w:sz w:val="24"/>
                <w:szCs w:val="24"/>
                <w:lang w:val="en-GB"/>
              </w:rPr>
              <w:t>Approximately 12 Conservation Area notifications per month</w:t>
            </w:r>
          </w:p>
          <w:p w14:paraId="396BBD47" w14:textId="77777777" w:rsidR="00E65671" w:rsidRDefault="00E65671" w:rsidP="00E65671">
            <w:pPr>
              <w:pStyle w:val="BulletedList"/>
              <w:rPr>
                <w:rFonts w:ascii="Arial" w:hAnsi="Arial" w:cs="Arial"/>
                <w:bCs/>
                <w:sz w:val="24"/>
                <w:szCs w:val="24"/>
              </w:rPr>
            </w:pPr>
            <w:r w:rsidRPr="004072A0">
              <w:rPr>
                <w:rFonts w:ascii="Arial" w:hAnsi="Arial" w:cs="Arial"/>
                <w:sz w:val="24"/>
                <w:szCs w:val="24"/>
                <w:lang w:val="en-GB"/>
              </w:rPr>
              <w:t>Average of 1 -2 new Tree Preservation Orders per month</w:t>
            </w:r>
            <w:r w:rsidRPr="00F944D2">
              <w:rPr>
                <w:rFonts w:ascii="Arial" w:hAnsi="Arial" w:cs="Arial"/>
                <w:bCs/>
                <w:sz w:val="24"/>
                <w:szCs w:val="24"/>
              </w:rPr>
              <w:t xml:space="preserve"> </w:t>
            </w:r>
          </w:p>
          <w:p w14:paraId="48F1D574" w14:textId="3490FDF7" w:rsidR="00DF5A18" w:rsidRPr="00F944D2" w:rsidRDefault="00DF5A18" w:rsidP="00E65671">
            <w:pPr>
              <w:pStyle w:val="BulletedList"/>
              <w:rPr>
                <w:rFonts w:ascii="Arial" w:hAnsi="Arial" w:cs="Arial"/>
                <w:bCs/>
                <w:sz w:val="24"/>
                <w:szCs w:val="24"/>
              </w:rPr>
            </w:pPr>
            <w:r w:rsidRPr="00F944D2">
              <w:rPr>
                <w:rFonts w:ascii="Arial" w:hAnsi="Arial" w:cs="Arial"/>
                <w:bCs/>
                <w:sz w:val="24"/>
                <w:szCs w:val="24"/>
              </w:rPr>
              <w:t xml:space="preserve">Providing </w:t>
            </w:r>
            <w:r>
              <w:rPr>
                <w:rFonts w:ascii="Arial" w:hAnsi="Arial" w:cs="Arial"/>
                <w:bCs/>
                <w:sz w:val="24"/>
                <w:szCs w:val="24"/>
              </w:rPr>
              <w:t>professional advice</w:t>
            </w:r>
            <w:r w:rsidRPr="00F944D2">
              <w:rPr>
                <w:rFonts w:ascii="Arial" w:hAnsi="Arial" w:cs="Arial"/>
                <w:bCs/>
                <w:sz w:val="24"/>
                <w:szCs w:val="24"/>
              </w:rPr>
              <w:t xml:space="preserve"> on matters relating to trees and landscape design in a planning context</w:t>
            </w:r>
          </w:p>
          <w:p w14:paraId="01AE192C" w14:textId="5AD53B08" w:rsidR="00712C0C" w:rsidRDefault="004A0C5A" w:rsidP="009B51C7">
            <w:pPr>
              <w:pStyle w:val="BulletedList"/>
              <w:rPr>
                <w:rFonts w:ascii="Arial" w:hAnsi="Arial" w:cs="Arial"/>
                <w:sz w:val="24"/>
                <w:szCs w:val="24"/>
              </w:rPr>
            </w:pPr>
            <w:r w:rsidRPr="004A0C5A">
              <w:rPr>
                <w:rFonts w:ascii="Arial" w:hAnsi="Arial" w:cs="Arial"/>
                <w:sz w:val="24"/>
                <w:szCs w:val="24"/>
              </w:rPr>
              <w:t>Flexible Working either from a combination of; home, main Council offices or other offices, but required to attend site visits elsewhere.</w:t>
            </w:r>
          </w:p>
          <w:p w14:paraId="65642579" w14:textId="45106F0A" w:rsidR="00040BFC" w:rsidRPr="000656D0" w:rsidRDefault="009B51C7" w:rsidP="000656D0">
            <w:pPr>
              <w:pStyle w:val="BulletedList"/>
              <w:rPr>
                <w:rStyle w:val="BulletedListChar"/>
                <w:rFonts w:ascii="Arial" w:hAnsi="Arial" w:cs="Arial"/>
                <w:sz w:val="24"/>
                <w:szCs w:val="24"/>
              </w:rPr>
            </w:pPr>
            <w:r w:rsidRPr="009B51C7">
              <w:rPr>
                <w:rFonts w:ascii="Arial" w:hAnsi="Arial" w:cs="Arial"/>
                <w:sz w:val="24"/>
                <w:szCs w:val="24"/>
              </w:rPr>
              <w:t>Out-of-hours attendance at committee meetings as necessary</w:t>
            </w:r>
          </w:p>
        </w:tc>
      </w:tr>
      <w:tr w:rsidR="00040BFC" w:rsidRPr="00D2103E" w14:paraId="49F3D99D"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lastRenderedPageBreak/>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147C0F">
        <w:trPr>
          <w:trHeight w:val="2221"/>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FAC088" w14:textId="77777777" w:rsidR="00762FE1" w:rsidRPr="00592B79" w:rsidRDefault="00762FE1" w:rsidP="00762FE1">
            <w:pPr>
              <w:pStyle w:val="BulletedList"/>
              <w:rPr>
                <w:rFonts w:ascii="Arial" w:hAnsi="Arial" w:cs="Arial"/>
                <w:sz w:val="24"/>
                <w:szCs w:val="24"/>
              </w:rPr>
            </w:pPr>
            <w:r>
              <w:rPr>
                <w:rFonts w:ascii="Arial" w:hAnsi="Arial" w:cs="Arial"/>
                <w:sz w:val="24"/>
                <w:szCs w:val="24"/>
              </w:rPr>
              <w:t>R</w:t>
            </w:r>
            <w:r>
              <w:rPr>
                <w:rFonts w:ascii="Arial" w:hAnsi="Arial" w:cs="Arial"/>
                <w:sz w:val="24"/>
              </w:rPr>
              <w:t>esponsible for ensuring accurate records of tree works applications and tree preservation orders are maintained in a database</w:t>
            </w:r>
          </w:p>
          <w:p w14:paraId="63B8E985" w14:textId="77777777" w:rsidR="00762FE1" w:rsidRPr="00D81AF8" w:rsidRDefault="00762FE1" w:rsidP="00762FE1">
            <w:pPr>
              <w:pStyle w:val="BulletedList"/>
              <w:rPr>
                <w:rFonts w:ascii="Arial" w:hAnsi="Arial" w:cs="Arial"/>
                <w:sz w:val="24"/>
                <w:szCs w:val="24"/>
              </w:rPr>
            </w:pPr>
            <w:r>
              <w:rPr>
                <w:rFonts w:ascii="Arial" w:hAnsi="Arial" w:cs="Arial"/>
                <w:sz w:val="24"/>
              </w:rPr>
              <w:t>Providing advice and guidance to the Planning enforcement team in respect of planning breaches, high and rural hedge matters</w:t>
            </w:r>
          </w:p>
          <w:p w14:paraId="37473681" w14:textId="4FA208DD" w:rsidR="009B51C7" w:rsidRPr="005A54FC" w:rsidRDefault="009B51C7" w:rsidP="009B51C7">
            <w:pPr>
              <w:pStyle w:val="BulletedList"/>
              <w:rPr>
                <w:rFonts w:ascii="Arial" w:hAnsi="Arial" w:cs="Arial"/>
                <w:sz w:val="24"/>
                <w:szCs w:val="24"/>
              </w:rPr>
            </w:pPr>
            <w:r w:rsidRPr="005A54FC">
              <w:rPr>
                <w:rFonts w:ascii="Arial" w:hAnsi="Arial" w:cs="Arial"/>
                <w:sz w:val="24"/>
                <w:szCs w:val="24"/>
              </w:rPr>
              <w:t xml:space="preserve">In relation </w:t>
            </w:r>
            <w:r w:rsidR="00452878">
              <w:rPr>
                <w:rFonts w:ascii="Arial" w:hAnsi="Arial" w:cs="Arial"/>
                <w:sz w:val="24"/>
                <w:szCs w:val="24"/>
              </w:rPr>
              <w:t>to Tree Preservation Orders</w:t>
            </w:r>
            <w:r w:rsidRPr="005A54FC">
              <w:rPr>
                <w:rFonts w:ascii="Arial" w:hAnsi="Arial" w:cs="Arial"/>
                <w:sz w:val="24"/>
                <w:szCs w:val="24"/>
              </w:rPr>
              <w:t xml:space="preserve"> to make recommendations to the </w:t>
            </w:r>
            <w:r w:rsidR="00286B3C">
              <w:rPr>
                <w:rFonts w:ascii="Arial" w:hAnsi="Arial" w:cs="Arial"/>
                <w:sz w:val="24"/>
                <w:szCs w:val="24"/>
              </w:rPr>
              <w:t xml:space="preserve">Principle </w:t>
            </w:r>
            <w:r w:rsidR="009D1102">
              <w:rPr>
                <w:rFonts w:ascii="Arial" w:hAnsi="Arial" w:cs="Arial"/>
                <w:sz w:val="24"/>
                <w:szCs w:val="24"/>
              </w:rPr>
              <w:t>Arboricultural</w:t>
            </w:r>
            <w:r w:rsidR="00BC5368">
              <w:rPr>
                <w:rFonts w:ascii="Arial" w:hAnsi="Arial" w:cs="Arial"/>
                <w:sz w:val="24"/>
                <w:szCs w:val="24"/>
              </w:rPr>
              <w:t xml:space="preserve"> </w:t>
            </w:r>
            <w:r w:rsidRPr="005A54FC">
              <w:rPr>
                <w:rFonts w:ascii="Arial" w:hAnsi="Arial" w:cs="Arial"/>
                <w:sz w:val="24"/>
                <w:szCs w:val="24"/>
              </w:rPr>
              <w:t>Officer</w:t>
            </w:r>
          </w:p>
          <w:p w14:paraId="644863AF" w14:textId="2CC37AB8" w:rsidR="00040BFC" w:rsidRPr="005A54FC" w:rsidRDefault="0025778C" w:rsidP="005A54FC">
            <w:pPr>
              <w:pStyle w:val="BulletedList"/>
              <w:rPr>
                <w:rFonts w:ascii="Arial" w:hAnsi="Arial" w:cs="Arial"/>
                <w:sz w:val="24"/>
                <w:szCs w:val="24"/>
              </w:rPr>
            </w:pPr>
            <w:r w:rsidRPr="005A54FC">
              <w:rPr>
                <w:rFonts w:ascii="Arial" w:hAnsi="Arial" w:cs="Arial"/>
                <w:sz w:val="24"/>
                <w:szCs w:val="24"/>
              </w:rPr>
              <w:t>Any issues beyond the potholder’s knowledge or experience and issues which may be controversial or sensitive or have wider Policy implications, should only be progressed in agreement with line manager</w:t>
            </w:r>
          </w:p>
        </w:tc>
      </w:tr>
      <w:tr w:rsidR="00040BFC" w:rsidRPr="00D2103E" w14:paraId="0AEB7AE8"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576586" w14:textId="65F1F12D" w:rsidR="00040BFC" w:rsidRPr="007E0649" w:rsidRDefault="0025778C" w:rsidP="005A54FC">
            <w:pPr>
              <w:pStyle w:val="BulletedList"/>
              <w:numPr>
                <w:ilvl w:val="0"/>
                <w:numId w:val="20"/>
              </w:numPr>
              <w:rPr>
                <w:rStyle w:val="BulletedListChar"/>
                <w:rFonts w:ascii="Arial" w:hAnsi="Arial" w:cs="Arial"/>
                <w:sz w:val="24"/>
                <w:szCs w:val="24"/>
              </w:rPr>
            </w:pPr>
            <w:proofErr w:type="spellStart"/>
            <w:r w:rsidRPr="0025778C">
              <w:rPr>
                <w:rStyle w:val="BulletedListChar"/>
                <w:rFonts w:ascii="Arial" w:hAnsi="Arial" w:cs="Arial"/>
                <w:sz w:val="24"/>
                <w:szCs w:val="24"/>
              </w:rPr>
              <w:t>Organise</w:t>
            </w:r>
            <w:proofErr w:type="spellEnd"/>
            <w:r w:rsidRPr="0025778C">
              <w:rPr>
                <w:rStyle w:val="BulletedListChar"/>
                <w:rFonts w:ascii="Arial" w:hAnsi="Arial" w:cs="Arial"/>
                <w:sz w:val="24"/>
                <w:szCs w:val="24"/>
              </w:rPr>
              <w:t xml:space="preserve"> own workload and priorities and agree team priorities and -working where appropriate with other colleagues. Manage and deliver a variety of </w:t>
            </w:r>
            <w:r w:rsidR="00D039AC" w:rsidRPr="0025778C">
              <w:rPr>
                <w:rStyle w:val="BulletedListChar"/>
                <w:rFonts w:ascii="Arial" w:hAnsi="Arial" w:cs="Arial"/>
                <w:sz w:val="24"/>
                <w:szCs w:val="24"/>
              </w:rPr>
              <w:t>projects,</w:t>
            </w:r>
            <w:r w:rsidRPr="0025778C">
              <w:rPr>
                <w:rStyle w:val="BulletedListChar"/>
                <w:rFonts w:ascii="Arial" w:hAnsi="Arial" w:cs="Arial"/>
                <w:sz w:val="24"/>
                <w:szCs w:val="24"/>
              </w:rPr>
              <w:t xml:space="preserve"> working to deadlines and managing budgets </w:t>
            </w:r>
          </w:p>
        </w:tc>
      </w:tr>
      <w:tr w:rsidR="00040BFC" w:rsidRPr="00D2103E" w14:paraId="23B68249"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353EBD3A" w14:textId="331639EF" w:rsidR="007A7575" w:rsidRPr="00F62A52" w:rsidRDefault="007A7575" w:rsidP="007A7575">
            <w:pPr>
              <w:pStyle w:val="BulletedList"/>
              <w:numPr>
                <w:ilvl w:val="0"/>
                <w:numId w:val="34"/>
              </w:numPr>
              <w:ind w:left="709" w:hanging="272"/>
              <w:rPr>
                <w:rStyle w:val="BulletedListChar"/>
                <w:rFonts w:cs="Arial"/>
                <w:szCs w:val="24"/>
              </w:rPr>
            </w:pPr>
            <w:r w:rsidRPr="003E2E64">
              <w:rPr>
                <w:rStyle w:val="BulletedListChar"/>
                <w:rFonts w:ascii="Arial" w:hAnsi="Arial" w:cs="Arial"/>
                <w:sz w:val="24"/>
                <w:szCs w:val="24"/>
              </w:rPr>
              <w:t>Officers from other departments at all levels.  Elected council members</w:t>
            </w:r>
            <w:r>
              <w:rPr>
                <w:rStyle w:val="BulletedListChar"/>
                <w:rFonts w:ascii="Arial" w:hAnsi="Arial" w:cs="Arial"/>
                <w:sz w:val="24"/>
                <w:szCs w:val="24"/>
              </w:rPr>
              <w:t xml:space="preserve"> and portfolio holders</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0A5CBCAE" w14:textId="539F8336" w:rsidR="005A54FC" w:rsidRPr="007E0649" w:rsidRDefault="00211921" w:rsidP="00525B40">
            <w:pPr>
              <w:pStyle w:val="BulletedList"/>
              <w:numPr>
                <w:ilvl w:val="0"/>
                <w:numId w:val="34"/>
              </w:numPr>
              <w:ind w:left="731"/>
              <w:rPr>
                <w:rFonts w:ascii="Arial" w:hAnsi="Arial" w:cs="Arial"/>
                <w:sz w:val="24"/>
                <w:szCs w:val="24"/>
              </w:rPr>
            </w:pPr>
            <w:r w:rsidRPr="00447097">
              <w:rPr>
                <w:rStyle w:val="BulletedListChar"/>
                <w:rFonts w:ascii="Arial" w:hAnsi="Arial" w:cs="Arial"/>
                <w:sz w:val="24"/>
                <w:szCs w:val="24"/>
              </w:rPr>
              <w:t xml:space="preserve">County Council, Town &amp; Parish Councils, Sports Clubs and </w:t>
            </w:r>
            <w:proofErr w:type="spellStart"/>
            <w:r w:rsidR="005331D1" w:rsidRPr="00447097">
              <w:rPr>
                <w:rStyle w:val="BulletedListChar"/>
                <w:rFonts w:ascii="Arial" w:hAnsi="Arial" w:cs="Arial"/>
                <w:sz w:val="24"/>
                <w:szCs w:val="24"/>
              </w:rPr>
              <w:t>Organi</w:t>
            </w:r>
            <w:r w:rsidR="007A3495">
              <w:rPr>
                <w:rStyle w:val="BulletedListChar"/>
                <w:rFonts w:ascii="Arial" w:hAnsi="Arial" w:cs="Arial"/>
                <w:sz w:val="24"/>
                <w:szCs w:val="24"/>
              </w:rPr>
              <w:t>s</w:t>
            </w:r>
            <w:r w:rsidR="005331D1" w:rsidRPr="00447097">
              <w:rPr>
                <w:rStyle w:val="BulletedListChar"/>
                <w:rFonts w:ascii="Arial" w:hAnsi="Arial" w:cs="Arial"/>
                <w:sz w:val="24"/>
                <w:szCs w:val="24"/>
              </w:rPr>
              <w:t>ations</w:t>
            </w:r>
            <w:proofErr w:type="spellEnd"/>
            <w:r w:rsidRPr="00447097">
              <w:rPr>
                <w:rStyle w:val="BulletedListChar"/>
                <w:rFonts w:ascii="Arial" w:hAnsi="Arial" w:cs="Arial"/>
                <w:sz w:val="24"/>
                <w:szCs w:val="24"/>
              </w:rPr>
              <w:t xml:space="preserve">, Advisory Bodies &amp; National </w:t>
            </w:r>
            <w:proofErr w:type="spellStart"/>
            <w:r w:rsidRPr="00447097">
              <w:rPr>
                <w:rStyle w:val="BulletedListChar"/>
                <w:rFonts w:ascii="Arial" w:hAnsi="Arial" w:cs="Arial"/>
                <w:sz w:val="24"/>
                <w:szCs w:val="24"/>
              </w:rPr>
              <w:t>Organisations</w:t>
            </w:r>
            <w:proofErr w:type="spellEnd"/>
            <w:r w:rsidRPr="00447097">
              <w:rPr>
                <w:rStyle w:val="BulletedListChar"/>
                <w:rFonts w:ascii="Arial" w:hAnsi="Arial" w:cs="Arial"/>
                <w:sz w:val="24"/>
                <w:szCs w:val="24"/>
              </w:rPr>
              <w:t xml:space="preserve">, Members of the public, Contractors and Partner Agencies, Statutory Undertakers, </w:t>
            </w:r>
            <w:proofErr w:type="spellStart"/>
            <w:r w:rsidRPr="00447097">
              <w:rPr>
                <w:rStyle w:val="BulletedListChar"/>
                <w:rFonts w:ascii="Arial" w:hAnsi="Arial" w:cs="Arial"/>
                <w:sz w:val="24"/>
                <w:szCs w:val="24"/>
              </w:rPr>
              <w:t>Neighbouring</w:t>
            </w:r>
            <w:proofErr w:type="spellEnd"/>
            <w:r w:rsidRPr="00447097">
              <w:rPr>
                <w:rStyle w:val="BulletedListChar"/>
                <w:rFonts w:ascii="Arial" w:hAnsi="Arial" w:cs="Arial"/>
                <w:sz w:val="24"/>
                <w:szCs w:val="24"/>
              </w:rPr>
              <w:t xml:space="preserve"> Local Authorities, Planning Applicants and their agents or advisers</w:t>
            </w:r>
          </w:p>
        </w:tc>
      </w:tr>
      <w:tr w:rsidR="00040BFC" w:rsidRPr="00D2103E" w14:paraId="56600D12" w14:textId="77777777" w:rsidTr="00147C0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6D1903" w:rsidRPr="00D2103E" w14:paraId="2227A29F" w14:textId="77777777" w:rsidTr="00147C0F">
        <w:trPr>
          <w:trHeight w:val="6086"/>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BA0C9A" w14:textId="624D058B" w:rsidR="00373197" w:rsidRDefault="000F7777" w:rsidP="00373197">
            <w:pPr>
              <w:pStyle w:val="Descriptionlabels"/>
              <w:rPr>
                <w:rStyle w:val="DetailsChar"/>
              </w:rPr>
            </w:pPr>
            <w:r>
              <w:rPr>
                <w:rFonts w:cs="Arial"/>
                <w:noProof/>
                <w:lang w:eastAsia="en-GB"/>
              </w:rPr>
              <mc:AlternateContent>
                <mc:Choice Requires="wps">
                  <w:drawing>
                    <wp:anchor distT="0" distB="0" distL="114300" distR="114300" simplePos="0" relativeHeight="251691041" behindDoc="0" locked="0" layoutInCell="1" allowOverlap="1" wp14:anchorId="3FDAA1CD" wp14:editId="73C30703">
                      <wp:simplePos x="0" y="0"/>
                      <wp:positionH relativeFrom="page">
                        <wp:posOffset>2486660</wp:posOffset>
                      </wp:positionH>
                      <wp:positionV relativeFrom="paragraph">
                        <wp:posOffset>220345</wp:posOffset>
                      </wp:positionV>
                      <wp:extent cx="1087120" cy="476250"/>
                      <wp:effectExtent l="0" t="0" r="17780" b="19050"/>
                      <wp:wrapNone/>
                      <wp:docPr id="809374295" name="Rectangle 809374295"/>
                      <wp:cNvGraphicFramePr/>
                      <a:graphic xmlns:a="http://schemas.openxmlformats.org/drawingml/2006/main">
                        <a:graphicData uri="http://schemas.microsoft.com/office/word/2010/wordprocessingShape">
                          <wps:wsp>
                            <wps:cNvSpPr/>
                            <wps:spPr>
                              <a:xfrm>
                                <a:off x="0" y="0"/>
                                <a:ext cx="1087120" cy="476250"/>
                              </a:xfrm>
                              <a:prstGeom prst="rect">
                                <a:avLst/>
                              </a:prstGeom>
                              <a:solidFill>
                                <a:srgbClr val="4F81BD"/>
                              </a:solidFill>
                              <a:ln w="25400" cap="flat" cmpd="sng" algn="ctr">
                                <a:solidFill>
                                  <a:srgbClr val="4F81BD">
                                    <a:shade val="50000"/>
                                  </a:srgbClr>
                                </a:solidFill>
                                <a:prstDash val="solid"/>
                              </a:ln>
                              <a:effectLst/>
                            </wps:spPr>
                            <wps:txbx>
                              <w:txbxContent>
                                <w:p w14:paraId="0390BA70" w14:textId="77777777" w:rsidR="000F7777" w:rsidRDefault="000F7777" w:rsidP="000F7777">
                                  <w:pPr>
                                    <w:jc w:val="center"/>
                                  </w:pPr>
                                  <w:r>
                                    <w:rPr>
                                      <w:color w:val="FFFFFF" w:themeColor="background1"/>
                                    </w:rPr>
                                    <w:t>Greenspaces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AA1CD" id="Rectangle 809374295" o:spid="_x0000_s1026" style="position:absolute;margin-left:195.8pt;margin-top:17.35pt;width:85.6pt;height:37.5pt;z-index:2516910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" fillcolor="#4f81bd" strokecolor="#385d8a" strokeweight="2pt">
                      <v:textbox>
                        <w:txbxContent>
                          <w:p w14:paraId="0390BA70" w14:textId="77777777" w:rsidR="000F7777" w:rsidRDefault="000F7777" w:rsidP="000F7777">
                            <w:pPr>
                              <w:jc w:val="center"/>
                            </w:pPr>
                            <w:r>
                              <w:rPr>
                                <w:color w:val="FFFFFF" w:themeColor="background1"/>
                              </w:rPr>
                              <w:t>Greenspaces Manager</w:t>
                            </w:r>
                          </w:p>
                        </w:txbxContent>
                      </v:textbox>
                      <w10:wrap anchorx="page"/>
                    </v:rect>
                  </w:pict>
                </mc:Fallback>
              </mc:AlternateContent>
            </w:r>
          </w:p>
          <w:p w14:paraId="568224BB" w14:textId="77777777" w:rsidR="00373197" w:rsidRDefault="00373197" w:rsidP="00373197">
            <w:pPr>
              <w:pStyle w:val="Descriptionlabels"/>
              <w:rPr>
                <w:rStyle w:val="DetailsChar"/>
              </w:rPr>
            </w:pPr>
          </w:p>
          <w:p w14:paraId="59C805A4" w14:textId="77777777" w:rsidR="00373197" w:rsidRDefault="00373197" w:rsidP="00373197">
            <w:pPr>
              <w:pStyle w:val="Descriptionlabels"/>
              <w:rPr>
                <w:rStyle w:val="DetailsChar"/>
              </w:rPr>
            </w:pPr>
            <w:r>
              <w:rPr>
                <w:rFonts w:ascii="Calibri" w:hAnsi="Calibri"/>
                <w:noProof/>
                <w:sz w:val="20"/>
              </w:rPr>
              <mc:AlternateContent>
                <mc:Choice Requires="wps">
                  <w:drawing>
                    <wp:anchor distT="0" distB="0" distL="114300" distR="114300" simplePos="0" relativeHeight="251677729" behindDoc="0" locked="0" layoutInCell="1" allowOverlap="1" wp14:anchorId="1448F8A6" wp14:editId="4E77BA64">
                      <wp:simplePos x="0" y="0"/>
                      <wp:positionH relativeFrom="column">
                        <wp:posOffset>2982596</wp:posOffset>
                      </wp:positionH>
                      <wp:positionV relativeFrom="paragraph">
                        <wp:posOffset>172084</wp:posOffset>
                      </wp:positionV>
                      <wp:extent cx="0" cy="200025"/>
                      <wp:effectExtent l="0" t="0" r="38100" b="28575"/>
                      <wp:wrapNone/>
                      <wp:docPr id="1008380126" name="Straight Connector 6"/>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7CE63" id="Straight Connector 6" o:spid="_x0000_s1026" style="position:absolute;z-index:25167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5pt,13.55pt" to="23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QlwEAAJMDAAAOAAAAZHJzL2Uyb0RvYy54bWysU02P1DAMvSPxH6LcmXZGAq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" strokecolor="#4579b8 [3044]"/>
                  </w:pict>
                </mc:Fallback>
              </mc:AlternateContent>
            </w:r>
          </w:p>
          <w:p w14:paraId="698D55B8" w14:textId="77777777" w:rsidR="00373197" w:rsidRDefault="00373197" w:rsidP="00373197">
            <w:pPr>
              <w:pStyle w:val="Descriptionlabels"/>
              <w:rPr>
                <w:rStyle w:val="DetailsChar"/>
              </w:rPr>
            </w:pPr>
            <w:r>
              <w:rPr>
                <w:rFonts w:ascii="Calibri" w:hAnsi="Calibri"/>
                <w:noProof/>
                <w:sz w:val="20"/>
              </w:rPr>
              <mc:AlternateContent>
                <mc:Choice Requires="wps">
                  <w:drawing>
                    <wp:anchor distT="0" distB="0" distL="114300" distR="114300" simplePos="0" relativeHeight="251676705" behindDoc="0" locked="0" layoutInCell="1" allowOverlap="1" wp14:anchorId="6236701C" wp14:editId="5D77BD95">
                      <wp:simplePos x="0" y="0"/>
                      <wp:positionH relativeFrom="column">
                        <wp:posOffset>4058920</wp:posOffset>
                      </wp:positionH>
                      <wp:positionV relativeFrom="paragraph">
                        <wp:posOffset>131445</wp:posOffset>
                      </wp:positionV>
                      <wp:extent cx="0" cy="123825"/>
                      <wp:effectExtent l="0" t="0" r="38100" b="28575"/>
                      <wp:wrapNone/>
                      <wp:docPr id="2023653820" name="Straight Connector 5"/>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01BD8" id="Straight Connector 5" o:spid="_x0000_s1026" style="position:absolute;z-index:25167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10.35pt" to="31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" strokecolor="#4579b8 [3044]"/>
                  </w:pict>
                </mc:Fallback>
              </mc:AlternateContent>
            </w:r>
            <w:r>
              <w:rPr>
                <w:rFonts w:cs="Arial"/>
                <w:noProof/>
                <w:lang w:val="en-GB" w:eastAsia="en-GB"/>
              </w:rPr>
              <mc:AlternateContent>
                <mc:Choice Requires="wps">
                  <w:drawing>
                    <wp:anchor distT="0" distB="0" distL="114300" distR="114300" simplePos="0" relativeHeight="251683873" behindDoc="0" locked="0" layoutInCell="1" allowOverlap="1" wp14:anchorId="55B0EE0B" wp14:editId="7FA911EE">
                      <wp:simplePos x="0" y="0"/>
                      <wp:positionH relativeFrom="column">
                        <wp:posOffset>5220970</wp:posOffset>
                      </wp:positionH>
                      <wp:positionV relativeFrom="paragraph">
                        <wp:posOffset>140970</wp:posOffset>
                      </wp:positionV>
                      <wp:extent cx="0" cy="114300"/>
                      <wp:effectExtent l="0" t="0" r="38100" b="19050"/>
                      <wp:wrapNone/>
                      <wp:docPr id="1409357533" name="Straight Connector 13"/>
                      <wp:cNvGraphicFramePr/>
                      <a:graphic xmlns:a="http://schemas.openxmlformats.org/drawingml/2006/main">
                        <a:graphicData uri="http://schemas.microsoft.com/office/word/2010/wordprocessingShape">
                          <wps:wsp>
                            <wps:cNvCnPr/>
                            <wps:spPr>
                              <a:xfrm flipH="1">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AAB90" id="Straight Connector 13" o:spid="_x0000_s1026" style="position:absolute;flip:x;z-index:251683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1pt,11.1pt" to="411.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" strokecolor="#4579b8 [3044]"/>
                  </w:pict>
                </mc:Fallback>
              </mc:AlternateContent>
            </w:r>
            <w:r>
              <w:rPr>
                <w:rFonts w:ascii="Calibri" w:hAnsi="Calibri"/>
                <w:noProof/>
                <w:sz w:val="20"/>
              </w:rPr>
              <mc:AlternateContent>
                <mc:Choice Requires="wps">
                  <w:drawing>
                    <wp:anchor distT="0" distB="0" distL="114300" distR="114300" simplePos="0" relativeHeight="251680801" behindDoc="0" locked="0" layoutInCell="1" allowOverlap="1" wp14:anchorId="1421D3EB" wp14:editId="70CBACF8">
                      <wp:simplePos x="0" y="0"/>
                      <wp:positionH relativeFrom="column">
                        <wp:posOffset>582295</wp:posOffset>
                      </wp:positionH>
                      <wp:positionV relativeFrom="paragraph">
                        <wp:posOffset>131445</wp:posOffset>
                      </wp:positionV>
                      <wp:extent cx="4638675" cy="9525"/>
                      <wp:effectExtent l="0" t="0" r="28575" b="28575"/>
                      <wp:wrapNone/>
                      <wp:docPr id="135662312" name="Straight Connector 10"/>
                      <wp:cNvGraphicFramePr/>
                      <a:graphic xmlns:a="http://schemas.openxmlformats.org/drawingml/2006/main">
                        <a:graphicData uri="http://schemas.microsoft.com/office/word/2010/wordprocessingShape">
                          <wps:wsp>
                            <wps:cNvCnPr/>
                            <wps:spPr>
                              <a:xfrm>
                                <a:off x="0" y="0"/>
                                <a:ext cx="4638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3C2B4" id="Straight Connector 10" o:spid="_x0000_s1026" style="position:absolute;z-index:25168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0.35pt" to="411.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" strokecolor="#4579b8 [3044]"/>
                  </w:pict>
                </mc:Fallback>
              </mc:AlternateContent>
            </w:r>
            <w:r>
              <w:rPr>
                <w:rFonts w:ascii="Calibri" w:hAnsi="Calibri"/>
                <w:noProof/>
                <w:sz w:val="20"/>
              </w:rPr>
              <mc:AlternateContent>
                <mc:Choice Requires="wps">
                  <w:drawing>
                    <wp:anchor distT="0" distB="0" distL="114300" distR="114300" simplePos="0" relativeHeight="251685921" behindDoc="0" locked="0" layoutInCell="1" allowOverlap="1" wp14:anchorId="50B794B0" wp14:editId="2DD001AD">
                      <wp:simplePos x="0" y="0"/>
                      <wp:positionH relativeFrom="column">
                        <wp:posOffset>2983865</wp:posOffset>
                      </wp:positionH>
                      <wp:positionV relativeFrom="paragraph">
                        <wp:posOffset>137160</wp:posOffset>
                      </wp:positionV>
                      <wp:extent cx="0" cy="142875"/>
                      <wp:effectExtent l="0" t="0" r="38100" b="28575"/>
                      <wp:wrapNone/>
                      <wp:docPr id="213186260" name="Straight Connector 6"/>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4168D" id="Straight Connector 6" o:spid="_x0000_s1026" style="position:absolute;z-index:251685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5pt,10.8pt" to="234.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" strokecolor="#4579b8 [3044]"/>
                  </w:pict>
                </mc:Fallback>
              </mc:AlternateContent>
            </w:r>
            <w:r>
              <w:rPr>
                <w:rFonts w:cs="Arial"/>
                <w:noProof/>
                <w:lang w:val="en-GB" w:eastAsia="en-GB"/>
              </w:rPr>
              <mc:AlternateContent>
                <mc:Choice Requires="wps">
                  <w:drawing>
                    <wp:anchor distT="0" distB="0" distL="114300" distR="114300" simplePos="0" relativeHeight="251682849" behindDoc="0" locked="0" layoutInCell="1" allowOverlap="1" wp14:anchorId="1FDD063E" wp14:editId="7D453B6E">
                      <wp:simplePos x="0" y="0"/>
                      <wp:positionH relativeFrom="column">
                        <wp:posOffset>1782445</wp:posOffset>
                      </wp:positionH>
                      <wp:positionV relativeFrom="paragraph">
                        <wp:posOffset>127635</wp:posOffset>
                      </wp:positionV>
                      <wp:extent cx="0" cy="133350"/>
                      <wp:effectExtent l="0" t="0" r="38100" b="19050"/>
                      <wp:wrapNone/>
                      <wp:docPr id="1199969004" name="Straight Connector 12"/>
                      <wp:cNvGraphicFramePr/>
                      <a:graphic xmlns:a="http://schemas.openxmlformats.org/drawingml/2006/main">
                        <a:graphicData uri="http://schemas.microsoft.com/office/word/2010/wordprocessingShape">
                          <wps:wsp>
                            <wps:cNvCnPr/>
                            <wps:spPr>
                              <a:xfrm flipV="1">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9EC88" id="Straight Connector 12" o:spid="_x0000_s1026" style="position:absolute;flip:y;z-index:251682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5pt,10.05pt" to="140.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" strokecolor="#4579b8 [3044]"/>
                  </w:pict>
                </mc:Fallback>
              </mc:AlternateContent>
            </w:r>
            <w:r>
              <w:rPr>
                <w:rFonts w:ascii="Calibri" w:hAnsi="Calibri"/>
                <w:noProof/>
                <w:sz w:val="20"/>
              </w:rPr>
              <mc:AlternateContent>
                <mc:Choice Requires="wps">
                  <w:drawing>
                    <wp:anchor distT="0" distB="0" distL="114300" distR="114300" simplePos="0" relativeHeight="251681825" behindDoc="0" locked="0" layoutInCell="1" allowOverlap="1" wp14:anchorId="6405F307" wp14:editId="53494E59">
                      <wp:simplePos x="0" y="0"/>
                      <wp:positionH relativeFrom="column">
                        <wp:posOffset>582295</wp:posOffset>
                      </wp:positionH>
                      <wp:positionV relativeFrom="paragraph">
                        <wp:posOffset>127635</wp:posOffset>
                      </wp:positionV>
                      <wp:extent cx="0" cy="133350"/>
                      <wp:effectExtent l="0" t="0" r="38100" b="19050"/>
                      <wp:wrapNone/>
                      <wp:docPr id="1486836312" name="Straight Connector 1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BD296" id="Straight Connector 11" o:spid="_x0000_s1026" style="position:absolute;z-index:25168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0.05pt" to="45.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" strokecolor="#4579b8 [3044]"/>
                  </w:pict>
                </mc:Fallback>
              </mc:AlternateContent>
            </w:r>
          </w:p>
          <w:p w14:paraId="6E1E5852" w14:textId="77777777" w:rsidR="00373197" w:rsidRDefault="00373197" w:rsidP="00373197">
            <w:pPr>
              <w:pStyle w:val="Descriptionlabels"/>
              <w:tabs>
                <w:tab w:val="left" w:pos="2385"/>
              </w:tabs>
              <w:rPr>
                <w:rStyle w:val="DetailsChar"/>
              </w:rPr>
            </w:pPr>
            <w:r>
              <w:rPr>
                <w:rFonts w:cs="Arial"/>
                <w:noProof/>
                <w:lang w:val="en-GB" w:eastAsia="en-GB"/>
              </w:rPr>
              <mc:AlternateContent>
                <mc:Choice Requires="wps">
                  <w:drawing>
                    <wp:anchor distT="0" distB="0" distL="114300" distR="114300" simplePos="0" relativeHeight="251660321" behindDoc="0" locked="0" layoutInCell="1" allowOverlap="1" wp14:anchorId="3E4FA15F" wp14:editId="0FEE88B7">
                      <wp:simplePos x="0" y="0"/>
                      <wp:positionH relativeFrom="column">
                        <wp:posOffset>48895</wp:posOffset>
                      </wp:positionH>
                      <wp:positionV relativeFrom="paragraph">
                        <wp:posOffset>30480</wp:posOffset>
                      </wp:positionV>
                      <wp:extent cx="1076325" cy="581025"/>
                      <wp:effectExtent l="0" t="0" r="28575" b="28575"/>
                      <wp:wrapNone/>
                      <wp:docPr id="1411983849" name="Rectangle 1411983849"/>
                      <wp:cNvGraphicFramePr/>
                      <a:graphic xmlns:a="http://schemas.openxmlformats.org/drawingml/2006/main">
                        <a:graphicData uri="http://schemas.microsoft.com/office/word/2010/wordprocessingShape">
                          <wps:wsp>
                            <wps:cNvSpPr/>
                            <wps:spPr>
                              <a:xfrm>
                                <a:off x="0" y="0"/>
                                <a:ext cx="1076325" cy="581025"/>
                              </a:xfrm>
                              <a:prstGeom prst="rect">
                                <a:avLst/>
                              </a:prstGeom>
                              <a:solidFill>
                                <a:srgbClr val="4F81BD"/>
                              </a:solidFill>
                              <a:ln w="25400" cap="flat" cmpd="sng" algn="ctr">
                                <a:solidFill>
                                  <a:srgbClr val="4F81BD">
                                    <a:shade val="50000"/>
                                  </a:srgbClr>
                                </a:solidFill>
                                <a:prstDash val="solid"/>
                              </a:ln>
                              <a:effectLst/>
                            </wps:spPr>
                            <wps:txbx>
                              <w:txbxContent>
                                <w:p w14:paraId="4FC69E37" w14:textId="77777777" w:rsidR="00373197" w:rsidRPr="00702A6B" w:rsidRDefault="00373197" w:rsidP="00373197">
                                  <w:pPr>
                                    <w:jc w:val="center"/>
                                    <w:rPr>
                                      <w:color w:val="FFFFFF" w:themeColor="background1"/>
                                    </w:rPr>
                                  </w:pPr>
                                  <w:r w:rsidRPr="00702A6B">
                                    <w:rPr>
                                      <w:color w:val="FFFFFF" w:themeColor="background1"/>
                                    </w:rPr>
                                    <w:t>Head Ranger</w:t>
                                  </w:r>
                                </w:p>
                                <w:p w14:paraId="11B0883D" w14:textId="77777777" w:rsidR="00373197" w:rsidRDefault="00373197" w:rsidP="00373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FA15F" id="Rectangle 1411983849" o:spid="_x0000_s1027" style="position:absolute;margin-left:3.85pt;margin-top:2.4pt;width:84.75pt;height:45.75pt;z-index:251660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" fillcolor="#4f81bd" strokecolor="#385d8a" strokeweight="2pt">
                      <v:textbox>
                        <w:txbxContent>
                          <w:p w14:paraId="4FC69E37" w14:textId="77777777" w:rsidR="00373197" w:rsidRPr="00702A6B" w:rsidRDefault="00373197" w:rsidP="00373197">
                            <w:pPr>
                              <w:jc w:val="center"/>
                              <w:rPr>
                                <w:color w:val="FFFFFF" w:themeColor="background1"/>
                              </w:rPr>
                            </w:pPr>
                            <w:r w:rsidRPr="00702A6B">
                              <w:rPr>
                                <w:color w:val="FFFFFF" w:themeColor="background1"/>
                              </w:rPr>
                              <w:t>Head Ranger</w:t>
                            </w:r>
                          </w:p>
                          <w:p w14:paraId="11B0883D" w14:textId="77777777" w:rsidR="00373197" w:rsidRDefault="00373197" w:rsidP="00373197">
                            <w:pPr>
                              <w:jc w:val="center"/>
                            </w:pPr>
                          </w:p>
                        </w:txbxContent>
                      </v:textbox>
                    </v:rect>
                  </w:pict>
                </mc:Fallback>
              </mc:AlternateContent>
            </w:r>
            <w:r>
              <w:rPr>
                <w:rFonts w:cs="Arial"/>
                <w:noProof/>
                <w:lang w:val="en-GB" w:eastAsia="en-GB"/>
              </w:rPr>
              <mc:AlternateContent>
                <mc:Choice Requires="wps">
                  <w:drawing>
                    <wp:anchor distT="0" distB="0" distL="114300" distR="114300" simplePos="0" relativeHeight="251667489" behindDoc="0" locked="0" layoutInCell="1" allowOverlap="1" wp14:anchorId="4CFF87BB" wp14:editId="0206F411">
                      <wp:simplePos x="0" y="0"/>
                      <wp:positionH relativeFrom="column">
                        <wp:posOffset>4687570</wp:posOffset>
                      </wp:positionH>
                      <wp:positionV relativeFrom="paragraph">
                        <wp:posOffset>20955</wp:posOffset>
                      </wp:positionV>
                      <wp:extent cx="1057275" cy="647700"/>
                      <wp:effectExtent l="0" t="0" r="28575" b="19050"/>
                      <wp:wrapNone/>
                      <wp:docPr id="815560734" name="Rectangle 815560734"/>
                      <wp:cNvGraphicFramePr/>
                      <a:graphic xmlns:a="http://schemas.openxmlformats.org/drawingml/2006/main">
                        <a:graphicData uri="http://schemas.microsoft.com/office/word/2010/wordprocessingShape">
                          <wps:wsp>
                            <wps:cNvSpPr/>
                            <wps:spPr>
                              <a:xfrm>
                                <a:off x="0" y="0"/>
                                <a:ext cx="1057275" cy="647700"/>
                              </a:xfrm>
                              <a:prstGeom prst="rect">
                                <a:avLst/>
                              </a:prstGeom>
                              <a:solidFill>
                                <a:srgbClr val="4F81BD"/>
                              </a:solidFill>
                              <a:ln w="25400" cap="flat" cmpd="sng" algn="ctr">
                                <a:solidFill>
                                  <a:srgbClr val="4F81BD">
                                    <a:shade val="50000"/>
                                  </a:srgbClr>
                                </a:solidFill>
                                <a:prstDash val="solid"/>
                              </a:ln>
                              <a:effectLst/>
                            </wps:spPr>
                            <wps:txbx>
                              <w:txbxContent>
                                <w:p w14:paraId="3C6740FC" w14:textId="5C71F42A" w:rsidR="00373197" w:rsidRPr="00113130" w:rsidRDefault="00373197" w:rsidP="00373197">
                                  <w:pPr>
                                    <w:jc w:val="center"/>
                                    <w:rPr>
                                      <w:color w:val="FFFFFF" w:themeColor="background1"/>
                                    </w:rPr>
                                  </w:pPr>
                                  <w:r w:rsidRPr="00113130">
                                    <w:rPr>
                                      <w:color w:val="FFFFFF" w:themeColor="background1"/>
                                    </w:rPr>
                                    <w:t>Project</w:t>
                                  </w:r>
                                </w:p>
                                <w:p w14:paraId="6034DF8F" w14:textId="77777777" w:rsidR="00373197" w:rsidRPr="00113130" w:rsidRDefault="00373197" w:rsidP="00373197">
                                  <w:pPr>
                                    <w:jc w:val="center"/>
                                    <w:rPr>
                                      <w:color w:val="FFFFFF" w:themeColor="background1"/>
                                    </w:rPr>
                                  </w:pPr>
                                  <w:r w:rsidRPr="00113130">
                                    <w:rPr>
                                      <w:color w:val="FFFFFF" w:themeColor="background1"/>
                                    </w:rPr>
                                    <w:t>Officer</w:t>
                                  </w:r>
                                </w:p>
                                <w:p w14:paraId="67714CE2" w14:textId="77777777" w:rsidR="00373197" w:rsidRDefault="00373197" w:rsidP="00373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F87BB" id="Rectangle 815560734" o:spid="_x0000_s1028" style="position:absolute;margin-left:369.1pt;margin-top:1.65pt;width:83.25pt;height:51pt;z-index:251667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" fillcolor="#4f81bd" strokecolor="#385d8a" strokeweight="2pt">
                      <v:textbox>
                        <w:txbxContent>
                          <w:p w14:paraId="3C6740FC" w14:textId="5C71F42A" w:rsidR="00373197" w:rsidRPr="00113130" w:rsidRDefault="00373197" w:rsidP="00373197">
                            <w:pPr>
                              <w:jc w:val="center"/>
                              <w:rPr>
                                <w:color w:val="FFFFFF" w:themeColor="background1"/>
                              </w:rPr>
                            </w:pPr>
                            <w:r w:rsidRPr="00113130">
                              <w:rPr>
                                <w:color w:val="FFFFFF" w:themeColor="background1"/>
                              </w:rPr>
                              <w:t>Project</w:t>
                            </w:r>
                          </w:p>
                          <w:p w14:paraId="6034DF8F" w14:textId="77777777" w:rsidR="00373197" w:rsidRPr="00113130" w:rsidRDefault="00373197" w:rsidP="00373197">
                            <w:pPr>
                              <w:jc w:val="center"/>
                              <w:rPr>
                                <w:color w:val="FFFFFF" w:themeColor="background1"/>
                              </w:rPr>
                            </w:pPr>
                            <w:r w:rsidRPr="00113130">
                              <w:rPr>
                                <w:color w:val="FFFFFF" w:themeColor="background1"/>
                              </w:rPr>
                              <w:t>Officer</w:t>
                            </w:r>
                          </w:p>
                          <w:p w14:paraId="67714CE2" w14:textId="77777777" w:rsidR="00373197" w:rsidRDefault="00373197" w:rsidP="00373197">
                            <w:pPr>
                              <w:jc w:val="center"/>
                            </w:pPr>
                          </w:p>
                        </w:txbxContent>
                      </v:textbox>
                    </v:rect>
                  </w:pict>
                </mc:Fallback>
              </mc:AlternateContent>
            </w:r>
            <w:r>
              <w:rPr>
                <w:rFonts w:cs="Arial"/>
                <w:noProof/>
                <w:lang w:val="en-GB" w:eastAsia="en-GB"/>
              </w:rPr>
              <mc:AlternateContent>
                <mc:Choice Requires="wps">
                  <w:drawing>
                    <wp:anchor distT="0" distB="0" distL="114300" distR="114300" simplePos="0" relativeHeight="251663393" behindDoc="0" locked="0" layoutInCell="1" allowOverlap="1" wp14:anchorId="5FCDEF90" wp14:editId="7A6C5AC7">
                      <wp:simplePos x="0" y="0"/>
                      <wp:positionH relativeFrom="column">
                        <wp:posOffset>3515995</wp:posOffset>
                      </wp:positionH>
                      <wp:positionV relativeFrom="paragraph">
                        <wp:posOffset>20955</wp:posOffset>
                      </wp:positionV>
                      <wp:extent cx="1066800" cy="647700"/>
                      <wp:effectExtent l="0" t="0" r="19050" b="19050"/>
                      <wp:wrapNone/>
                      <wp:docPr id="1049306046" name="Rectangle 1049306046"/>
                      <wp:cNvGraphicFramePr/>
                      <a:graphic xmlns:a="http://schemas.openxmlformats.org/drawingml/2006/main">
                        <a:graphicData uri="http://schemas.microsoft.com/office/word/2010/wordprocessingShape">
                          <wps:wsp>
                            <wps:cNvSpPr/>
                            <wps:spPr>
                              <a:xfrm>
                                <a:off x="0" y="0"/>
                                <a:ext cx="1066800" cy="647700"/>
                              </a:xfrm>
                              <a:prstGeom prst="rect">
                                <a:avLst/>
                              </a:prstGeom>
                              <a:solidFill>
                                <a:srgbClr val="4F81BD"/>
                              </a:solidFill>
                              <a:ln w="25400" cap="flat" cmpd="sng" algn="ctr">
                                <a:solidFill>
                                  <a:srgbClr val="4F81BD">
                                    <a:shade val="50000"/>
                                  </a:srgbClr>
                                </a:solidFill>
                                <a:prstDash val="solid"/>
                              </a:ln>
                              <a:effectLst/>
                            </wps:spPr>
                            <wps:txbx>
                              <w:txbxContent>
                                <w:p w14:paraId="009F7570" w14:textId="77777777" w:rsidR="00373197" w:rsidRPr="00645623" w:rsidRDefault="00373197" w:rsidP="00373197">
                                  <w:pPr>
                                    <w:jc w:val="center"/>
                                    <w:rPr>
                                      <w:color w:val="FFFFFF" w:themeColor="background1"/>
                                    </w:rPr>
                                  </w:pPr>
                                  <w:r w:rsidRPr="00645623">
                                    <w:rPr>
                                      <w:color w:val="FFFFFF" w:themeColor="background1"/>
                                    </w:rPr>
                                    <w:t xml:space="preserve">Principal </w:t>
                                  </w:r>
                                  <w:proofErr w:type="spellStart"/>
                                  <w:r w:rsidRPr="00645623">
                                    <w:rPr>
                                      <w:color w:val="FFFFFF" w:themeColor="background1"/>
                                    </w:rPr>
                                    <w:t>Arboricultural</w:t>
                                  </w:r>
                                  <w:proofErr w:type="spellEnd"/>
                                  <w:r w:rsidRPr="00645623">
                                    <w:rPr>
                                      <w:color w:val="FFFFFF" w:themeColor="background1"/>
                                    </w:rPr>
                                    <w:t xml:space="preser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DEF90" id="Rectangle 1049306046" o:spid="_x0000_s1029" style="position:absolute;margin-left:276.85pt;margin-top:1.65pt;width:84pt;height:51pt;z-index:251663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" fillcolor="#4f81bd" strokecolor="#385d8a" strokeweight="2pt">
                      <v:textbox>
                        <w:txbxContent>
                          <w:p w14:paraId="009F7570" w14:textId="77777777" w:rsidR="00373197" w:rsidRPr="00645623" w:rsidRDefault="00373197" w:rsidP="00373197">
                            <w:pPr>
                              <w:jc w:val="center"/>
                              <w:rPr>
                                <w:color w:val="FFFFFF" w:themeColor="background1"/>
                              </w:rPr>
                            </w:pPr>
                            <w:r w:rsidRPr="00645623">
                              <w:rPr>
                                <w:color w:val="FFFFFF" w:themeColor="background1"/>
                              </w:rPr>
                              <w:t xml:space="preserve">Principal </w:t>
                            </w:r>
                            <w:proofErr w:type="spellStart"/>
                            <w:r w:rsidRPr="00645623">
                              <w:rPr>
                                <w:color w:val="FFFFFF" w:themeColor="background1"/>
                              </w:rPr>
                              <w:t>Arboricultural</w:t>
                            </w:r>
                            <w:proofErr w:type="spellEnd"/>
                            <w:r w:rsidRPr="00645623">
                              <w:rPr>
                                <w:color w:val="FFFFFF" w:themeColor="background1"/>
                              </w:rPr>
                              <w:t xml:space="preserve"> Officer</w:t>
                            </w:r>
                          </w:p>
                        </w:txbxContent>
                      </v:textbox>
                    </v:rect>
                  </w:pict>
                </mc:Fallback>
              </mc:AlternateContent>
            </w:r>
            <w:r>
              <w:rPr>
                <w:rFonts w:cs="Arial"/>
                <w:noProof/>
                <w:lang w:val="en-GB" w:eastAsia="en-GB"/>
              </w:rPr>
              <mc:AlternateContent>
                <mc:Choice Requires="wps">
                  <w:drawing>
                    <wp:anchor distT="0" distB="0" distL="114300" distR="114300" simplePos="0" relativeHeight="251662369" behindDoc="0" locked="0" layoutInCell="1" allowOverlap="1" wp14:anchorId="29E3719D" wp14:editId="158A6E7A">
                      <wp:simplePos x="0" y="0"/>
                      <wp:positionH relativeFrom="column">
                        <wp:posOffset>2430144</wp:posOffset>
                      </wp:positionH>
                      <wp:positionV relativeFrom="paragraph">
                        <wp:posOffset>23495</wp:posOffset>
                      </wp:positionV>
                      <wp:extent cx="1000125" cy="647700"/>
                      <wp:effectExtent l="0" t="0" r="28575" b="19050"/>
                      <wp:wrapNone/>
                      <wp:docPr id="740729473" name="Rectangle 740729473"/>
                      <wp:cNvGraphicFramePr/>
                      <a:graphic xmlns:a="http://schemas.openxmlformats.org/drawingml/2006/main">
                        <a:graphicData uri="http://schemas.microsoft.com/office/word/2010/wordprocessingShape">
                          <wps:wsp>
                            <wps:cNvSpPr/>
                            <wps:spPr>
                              <a:xfrm>
                                <a:off x="0" y="0"/>
                                <a:ext cx="1000125" cy="647700"/>
                              </a:xfrm>
                              <a:prstGeom prst="rect">
                                <a:avLst/>
                              </a:prstGeom>
                              <a:solidFill>
                                <a:srgbClr val="4F81BD"/>
                              </a:solidFill>
                              <a:ln w="25400" cap="flat" cmpd="sng" algn="ctr">
                                <a:solidFill>
                                  <a:srgbClr val="4F81BD">
                                    <a:shade val="50000"/>
                                  </a:srgbClr>
                                </a:solidFill>
                                <a:prstDash val="solid"/>
                              </a:ln>
                              <a:effectLst/>
                            </wps:spPr>
                            <wps:txbx>
                              <w:txbxContent>
                                <w:p w14:paraId="0068FC6B" w14:textId="30BE138B" w:rsidR="00373197" w:rsidRDefault="00373197" w:rsidP="00373197">
                                  <w:pPr>
                                    <w:jc w:val="center"/>
                                  </w:pPr>
                                  <w:r w:rsidRPr="00D175AD">
                                    <w:rPr>
                                      <w:color w:val="FFFFFF" w:themeColor="background1"/>
                                    </w:rPr>
                                    <w:t>P</w:t>
                                  </w:r>
                                  <w:r>
                                    <w:rPr>
                                      <w:color w:val="FFFFFF" w:themeColor="background1"/>
                                    </w:rPr>
                                    <w:t>romotions</w:t>
                                  </w:r>
                                  <w:r>
                                    <w:rPr>
                                      <w:color w:val="FFFFFF" w:themeColor="background1"/>
                                    </w:rPr>
                                    <w:t xml:space="preserve"> </w:t>
                                  </w:r>
                                  <w:r w:rsidR="00A461CF">
                                    <w:rPr>
                                      <w:color w:val="FFFFFF" w:themeColor="background1"/>
                                    </w:rPr>
                                    <w:t xml:space="preserve">&amp; Project </w:t>
                                  </w:r>
                                  <w:r>
                                    <w:rPr>
                                      <w:color w:val="FFFFFF" w:themeColor="background1"/>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3719D" id="Rectangle 740729473" o:spid="_x0000_s1030" style="position:absolute;margin-left:191.35pt;margin-top:1.85pt;width:78.75pt;height:51pt;z-index:251662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" fillcolor="#4f81bd" strokecolor="#385d8a" strokeweight="2pt">
                      <v:textbox>
                        <w:txbxContent>
                          <w:p w14:paraId="0068FC6B" w14:textId="30BE138B" w:rsidR="00373197" w:rsidRDefault="00373197" w:rsidP="00373197">
                            <w:pPr>
                              <w:jc w:val="center"/>
                            </w:pPr>
                            <w:r w:rsidRPr="00D175AD">
                              <w:rPr>
                                <w:color w:val="FFFFFF" w:themeColor="background1"/>
                              </w:rPr>
                              <w:t>P</w:t>
                            </w:r>
                            <w:r>
                              <w:rPr>
                                <w:color w:val="FFFFFF" w:themeColor="background1"/>
                              </w:rPr>
                              <w:t xml:space="preserve">romotions </w:t>
                            </w:r>
                            <w:r w:rsidR="00A461CF">
                              <w:rPr>
                                <w:color w:val="FFFFFF" w:themeColor="background1"/>
                              </w:rPr>
                              <w:t xml:space="preserve">&amp; Project </w:t>
                            </w:r>
                            <w:r>
                              <w:rPr>
                                <w:color w:val="FFFFFF" w:themeColor="background1"/>
                              </w:rPr>
                              <w:t>Officer</w:t>
                            </w:r>
                          </w:p>
                        </w:txbxContent>
                      </v:textbox>
                    </v:rect>
                  </w:pict>
                </mc:Fallback>
              </mc:AlternateContent>
            </w:r>
            <w:r>
              <w:rPr>
                <w:rFonts w:cs="Arial"/>
                <w:noProof/>
                <w:lang w:val="en-GB" w:eastAsia="en-GB"/>
              </w:rPr>
              <mc:AlternateContent>
                <mc:Choice Requires="wps">
                  <w:drawing>
                    <wp:anchor distT="0" distB="0" distL="114300" distR="114300" simplePos="0" relativeHeight="251661345" behindDoc="0" locked="0" layoutInCell="1" allowOverlap="1" wp14:anchorId="7ABCFB02" wp14:editId="3EF680E0">
                      <wp:simplePos x="0" y="0"/>
                      <wp:positionH relativeFrom="column">
                        <wp:posOffset>1249045</wp:posOffset>
                      </wp:positionH>
                      <wp:positionV relativeFrom="paragraph">
                        <wp:posOffset>23495</wp:posOffset>
                      </wp:positionV>
                      <wp:extent cx="1095375" cy="647700"/>
                      <wp:effectExtent l="0" t="0" r="28575" b="19050"/>
                      <wp:wrapNone/>
                      <wp:docPr id="1984208531" name="Rectangle 1984208531"/>
                      <wp:cNvGraphicFramePr/>
                      <a:graphic xmlns:a="http://schemas.openxmlformats.org/drawingml/2006/main">
                        <a:graphicData uri="http://schemas.microsoft.com/office/word/2010/wordprocessingShape">
                          <wps:wsp>
                            <wps:cNvSpPr/>
                            <wps:spPr>
                              <a:xfrm>
                                <a:off x="0" y="0"/>
                                <a:ext cx="1095375" cy="647700"/>
                              </a:xfrm>
                              <a:prstGeom prst="rect">
                                <a:avLst/>
                              </a:prstGeom>
                              <a:solidFill>
                                <a:srgbClr val="4F81BD"/>
                              </a:solidFill>
                              <a:ln w="25400" cap="flat" cmpd="sng" algn="ctr">
                                <a:solidFill>
                                  <a:srgbClr val="4F81BD">
                                    <a:shade val="50000"/>
                                  </a:srgbClr>
                                </a:solidFill>
                                <a:prstDash val="solid"/>
                              </a:ln>
                              <a:effectLst/>
                            </wps:spPr>
                            <wps:txbx>
                              <w:txbxContent>
                                <w:p w14:paraId="56A84739" w14:textId="77777777" w:rsidR="00373197" w:rsidRPr="00D175AD" w:rsidRDefault="00373197" w:rsidP="00373197">
                                  <w:pPr>
                                    <w:jc w:val="center"/>
                                    <w:rPr>
                                      <w:color w:val="FFFFFF" w:themeColor="background1"/>
                                    </w:rPr>
                                  </w:pPr>
                                  <w:r>
                                    <w:rPr>
                                      <w:color w:val="FFFFFF" w:themeColor="background1"/>
                                    </w:rPr>
                                    <w:t xml:space="preserve">Greenspaces </w:t>
                                  </w:r>
                                  <w:r w:rsidRPr="00D175AD">
                                    <w:rPr>
                                      <w:color w:val="FFFFFF" w:themeColor="background1"/>
                                    </w:rPr>
                                    <w:t xml:space="preserve">Contract </w:t>
                                  </w:r>
                                </w:p>
                                <w:p w14:paraId="10C13D72" w14:textId="77777777" w:rsidR="00373197" w:rsidRDefault="00373197" w:rsidP="00373197">
                                  <w:pPr>
                                    <w:jc w:val="center"/>
                                  </w:pPr>
                                  <w:r>
                                    <w:rPr>
                                      <w:color w:val="FFFFFF" w:themeColor="background1"/>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CFB02" id="Rectangle 1984208531" o:spid="_x0000_s1031" style="position:absolute;margin-left:98.35pt;margin-top:1.85pt;width:86.25pt;height:51pt;z-index:251661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" fillcolor="#4f81bd" strokecolor="#385d8a" strokeweight="2pt">
                      <v:textbox>
                        <w:txbxContent>
                          <w:p w14:paraId="56A84739" w14:textId="77777777" w:rsidR="00373197" w:rsidRPr="00D175AD" w:rsidRDefault="00373197" w:rsidP="00373197">
                            <w:pPr>
                              <w:jc w:val="center"/>
                              <w:rPr>
                                <w:color w:val="FFFFFF" w:themeColor="background1"/>
                              </w:rPr>
                            </w:pPr>
                            <w:r>
                              <w:rPr>
                                <w:color w:val="FFFFFF" w:themeColor="background1"/>
                              </w:rPr>
                              <w:t xml:space="preserve">Greenspaces </w:t>
                            </w:r>
                            <w:r w:rsidRPr="00D175AD">
                              <w:rPr>
                                <w:color w:val="FFFFFF" w:themeColor="background1"/>
                              </w:rPr>
                              <w:t xml:space="preserve">Contract </w:t>
                            </w:r>
                          </w:p>
                          <w:p w14:paraId="10C13D72" w14:textId="77777777" w:rsidR="00373197" w:rsidRDefault="00373197" w:rsidP="00373197">
                            <w:pPr>
                              <w:jc w:val="center"/>
                            </w:pPr>
                            <w:r>
                              <w:rPr>
                                <w:color w:val="FFFFFF" w:themeColor="background1"/>
                              </w:rPr>
                              <w:t>Officer</w:t>
                            </w:r>
                          </w:p>
                        </w:txbxContent>
                      </v:textbox>
                    </v:rect>
                  </w:pict>
                </mc:Fallback>
              </mc:AlternateContent>
            </w:r>
            <w:r>
              <w:rPr>
                <w:rStyle w:val="DetailsChar"/>
              </w:rPr>
              <w:tab/>
            </w:r>
          </w:p>
          <w:p w14:paraId="1D2F31E2" w14:textId="77777777" w:rsidR="00373197" w:rsidRDefault="00373197" w:rsidP="00373197">
            <w:pPr>
              <w:pStyle w:val="Descriptionlabels"/>
              <w:rPr>
                <w:rStyle w:val="DetailsChar"/>
              </w:rPr>
            </w:pPr>
          </w:p>
          <w:p w14:paraId="36997AC0" w14:textId="68CAAD3D" w:rsidR="00373197" w:rsidRDefault="00373197" w:rsidP="00373197">
            <w:pPr>
              <w:pStyle w:val="Descriptionlabels"/>
              <w:rPr>
                <w:rStyle w:val="DetailsChar"/>
              </w:rPr>
            </w:pPr>
            <w:r>
              <w:rPr>
                <w:rFonts w:cs="Arial"/>
                <w:noProof/>
                <w:lang w:val="en-GB" w:eastAsia="en-GB"/>
              </w:rPr>
              <mc:AlternateContent>
                <mc:Choice Requires="wps">
                  <w:drawing>
                    <wp:anchor distT="0" distB="0" distL="114300" distR="114300" simplePos="0" relativeHeight="251673633" behindDoc="0" locked="0" layoutInCell="1" allowOverlap="1" wp14:anchorId="11BAE2AD" wp14:editId="4996BD65">
                      <wp:simplePos x="0" y="0"/>
                      <wp:positionH relativeFrom="column">
                        <wp:posOffset>582295</wp:posOffset>
                      </wp:positionH>
                      <wp:positionV relativeFrom="paragraph">
                        <wp:posOffset>139700</wp:posOffset>
                      </wp:positionV>
                      <wp:extent cx="0" cy="152400"/>
                      <wp:effectExtent l="0" t="0" r="38100" b="19050"/>
                      <wp:wrapNone/>
                      <wp:docPr id="1454751711" name="Straight Connector 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70BAF" id="Straight Connector 1" o:spid="_x0000_s1026" style="position:absolute;z-index:251673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1pt" to="4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" strokecolor="#4579b8 [3044]"/>
                  </w:pict>
                </mc:Fallback>
              </mc:AlternateContent>
            </w:r>
            <w:r>
              <w:rPr>
                <w:rFonts w:cs="Arial"/>
                <w:noProof/>
                <w:lang w:val="en-GB" w:eastAsia="en-GB"/>
              </w:rPr>
              <mc:AlternateContent>
                <mc:Choice Requires="wps">
                  <w:drawing>
                    <wp:anchor distT="0" distB="0" distL="114300" distR="114300" simplePos="0" relativeHeight="251678753" behindDoc="0" locked="0" layoutInCell="1" allowOverlap="1" wp14:anchorId="36ECAE86" wp14:editId="30F0148F">
                      <wp:simplePos x="0" y="0"/>
                      <wp:positionH relativeFrom="column">
                        <wp:posOffset>4058921</wp:posOffset>
                      </wp:positionH>
                      <wp:positionV relativeFrom="paragraph">
                        <wp:posOffset>151765</wp:posOffset>
                      </wp:positionV>
                      <wp:extent cx="0" cy="1981200"/>
                      <wp:effectExtent l="0" t="0" r="38100" b="19050"/>
                      <wp:wrapNone/>
                      <wp:docPr id="365378366" name="Straight Connector 7"/>
                      <wp:cNvGraphicFramePr/>
                      <a:graphic xmlns:a="http://schemas.openxmlformats.org/drawingml/2006/main">
                        <a:graphicData uri="http://schemas.microsoft.com/office/word/2010/wordprocessingShape">
                          <wps:wsp>
                            <wps:cNvCnPr/>
                            <wps:spPr>
                              <a:xfrm>
                                <a:off x="0" y="0"/>
                                <a:ext cx="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4A23C" id="Straight Connector 7" o:spid="_x0000_s1026" style="position:absolute;z-index:251678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11.95pt" to="319.6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" strokecolor="#4579b8 [3044]"/>
                  </w:pict>
                </mc:Fallback>
              </mc:AlternateContent>
            </w:r>
            <w:r>
              <w:rPr>
                <w:rFonts w:cs="Arial"/>
                <w:noProof/>
                <w:lang w:val="en-GB" w:eastAsia="en-GB"/>
              </w:rPr>
              <mc:AlternateContent>
                <mc:Choice Requires="wps">
                  <w:drawing>
                    <wp:anchor distT="0" distB="0" distL="114300" distR="114300" simplePos="0" relativeHeight="251675681" behindDoc="0" locked="0" layoutInCell="1" allowOverlap="1" wp14:anchorId="7E861F01" wp14:editId="4264E157">
                      <wp:simplePos x="0" y="0"/>
                      <wp:positionH relativeFrom="column">
                        <wp:posOffset>1782445</wp:posOffset>
                      </wp:positionH>
                      <wp:positionV relativeFrom="paragraph">
                        <wp:posOffset>214629</wp:posOffset>
                      </wp:positionV>
                      <wp:extent cx="0" cy="1666875"/>
                      <wp:effectExtent l="0" t="0" r="38100" b="28575"/>
                      <wp:wrapNone/>
                      <wp:docPr id="1705636098" name="Straight Connector 3"/>
                      <wp:cNvGraphicFramePr/>
                      <a:graphic xmlns:a="http://schemas.openxmlformats.org/drawingml/2006/main">
                        <a:graphicData uri="http://schemas.microsoft.com/office/word/2010/wordprocessingShape">
                          <wps:wsp>
                            <wps:cNvCnPr/>
                            <wps:spPr>
                              <a:xfrm>
                                <a:off x="0" y="0"/>
                                <a:ext cx="0" cy="1666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B666F" id="Straight Connector 3" o:spid="_x0000_s1026" style="position:absolute;z-index:25167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5pt,16.9pt" to="140.3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" strokecolor="#4579b8 [3044]"/>
                  </w:pict>
                </mc:Fallback>
              </mc:AlternateContent>
            </w:r>
          </w:p>
          <w:p w14:paraId="3906F4D0" w14:textId="1247D532" w:rsidR="00373197" w:rsidRDefault="00373197" w:rsidP="00373197">
            <w:pPr>
              <w:pStyle w:val="Descriptionlabels"/>
              <w:rPr>
                <w:rStyle w:val="DetailsChar"/>
              </w:rPr>
            </w:pPr>
            <w:r>
              <w:rPr>
                <w:rFonts w:cs="Arial"/>
                <w:noProof/>
                <w:lang w:val="en-GB" w:eastAsia="en-GB"/>
              </w:rPr>
              <mc:AlternateContent>
                <mc:Choice Requires="wps">
                  <w:drawing>
                    <wp:anchor distT="0" distB="0" distL="114300" distR="114300" simplePos="0" relativeHeight="251664417" behindDoc="0" locked="0" layoutInCell="1" allowOverlap="1" wp14:anchorId="60CFC536" wp14:editId="1DCD8827">
                      <wp:simplePos x="0" y="0"/>
                      <wp:positionH relativeFrom="column">
                        <wp:posOffset>44450</wp:posOffset>
                      </wp:positionH>
                      <wp:positionV relativeFrom="paragraph">
                        <wp:posOffset>65405</wp:posOffset>
                      </wp:positionV>
                      <wp:extent cx="1076325" cy="485775"/>
                      <wp:effectExtent l="0" t="0" r="28575" b="28575"/>
                      <wp:wrapNone/>
                      <wp:docPr id="1867234705" name="Rectangle 1867234705"/>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605F036C" w14:textId="77777777" w:rsidR="00373197" w:rsidRPr="00823ED0" w:rsidRDefault="00373197" w:rsidP="00373197">
                                  <w:pPr>
                                    <w:jc w:val="center"/>
                                    <w:rPr>
                                      <w:color w:val="FFFFFF" w:themeColor="background1"/>
                                    </w:rPr>
                                  </w:pPr>
                                  <w:r w:rsidRPr="00823ED0">
                                    <w:rPr>
                                      <w:color w:val="FFFFFF" w:themeColor="background1"/>
                                    </w:rPr>
                                    <w:t>4 x Rangers</w:t>
                                  </w:r>
                                </w:p>
                                <w:p w14:paraId="38132B3D" w14:textId="77777777" w:rsidR="00373197" w:rsidRDefault="00373197" w:rsidP="00373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FC536" id="Rectangle 1867234705" o:spid="_x0000_s1032" style="position:absolute;margin-left:3.5pt;margin-top:5.15pt;width:84.75pt;height:38.25pt;z-index:251664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" fillcolor="#4f81bd" strokecolor="#385d8a" strokeweight="2pt">
                      <v:textbox>
                        <w:txbxContent>
                          <w:p w14:paraId="605F036C" w14:textId="77777777" w:rsidR="00373197" w:rsidRPr="00823ED0" w:rsidRDefault="00373197" w:rsidP="00373197">
                            <w:pPr>
                              <w:jc w:val="center"/>
                              <w:rPr>
                                <w:color w:val="FFFFFF" w:themeColor="background1"/>
                              </w:rPr>
                            </w:pPr>
                            <w:r w:rsidRPr="00823ED0">
                              <w:rPr>
                                <w:color w:val="FFFFFF" w:themeColor="background1"/>
                              </w:rPr>
                              <w:t>4 x Rangers</w:t>
                            </w:r>
                          </w:p>
                          <w:p w14:paraId="38132B3D" w14:textId="77777777" w:rsidR="00373197" w:rsidRDefault="00373197" w:rsidP="00373197">
                            <w:pPr>
                              <w:jc w:val="center"/>
                            </w:pPr>
                          </w:p>
                        </w:txbxContent>
                      </v:textbox>
                    </v:rect>
                  </w:pict>
                </mc:Fallback>
              </mc:AlternateContent>
            </w:r>
          </w:p>
          <w:p w14:paraId="5AEA99F7" w14:textId="77777777" w:rsidR="00373197" w:rsidRDefault="00373197" w:rsidP="00373197">
            <w:pPr>
              <w:pStyle w:val="Descriptionlabels"/>
              <w:rPr>
                <w:rStyle w:val="DetailsChar"/>
              </w:rPr>
            </w:pPr>
          </w:p>
          <w:p w14:paraId="752180BA" w14:textId="77777777" w:rsidR="00373197" w:rsidRDefault="00373197" w:rsidP="00373197">
            <w:pPr>
              <w:pStyle w:val="Descriptionlabels"/>
              <w:rPr>
                <w:rStyle w:val="DetailsChar"/>
              </w:rPr>
            </w:pPr>
            <w:r w:rsidRPr="00F8321E">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65441" behindDoc="0" locked="0" layoutInCell="1" allowOverlap="1" wp14:anchorId="7632FF5E" wp14:editId="1D7BB322">
                      <wp:simplePos x="0" y="0"/>
                      <wp:positionH relativeFrom="column">
                        <wp:posOffset>44450</wp:posOffset>
                      </wp:positionH>
                      <wp:positionV relativeFrom="paragraph">
                        <wp:posOffset>227330</wp:posOffset>
                      </wp:positionV>
                      <wp:extent cx="1076325" cy="485775"/>
                      <wp:effectExtent l="0" t="0" r="28575" b="28575"/>
                      <wp:wrapNone/>
                      <wp:docPr id="485057458" name="Rectangle 485057458"/>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49567D44" w14:textId="77777777" w:rsidR="00373197" w:rsidRPr="00823ED0" w:rsidRDefault="00373197" w:rsidP="00373197">
                                  <w:pPr>
                                    <w:jc w:val="center"/>
                                    <w:rPr>
                                      <w:color w:val="FFFFFF" w:themeColor="background1"/>
                                    </w:rPr>
                                  </w:pPr>
                                  <w:r>
                                    <w:rPr>
                                      <w:color w:val="FFFFFF" w:themeColor="background1"/>
                                    </w:rPr>
                                    <w:t>Seasonal Ranger</w:t>
                                  </w:r>
                                </w:p>
                                <w:p w14:paraId="16106B87" w14:textId="77777777" w:rsidR="00373197" w:rsidRDefault="00373197" w:rsidP="00373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FF5E" id="Rectangle 485057458" o:spid="_x0000_s1034" style="position:absolute;margin-left:3.5pt;margin-top:17.9pt;width:84.75pt;height:38.25pt;z-index:251665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" fillcolor="#4f81bd" strokecolor="#385d8a" strokeweight="2pt">
                      <v:textbox>
                        <w:txbxContent>
                          <w:p w14:paraId="49567D44" w14:textId="77777777" w:rsidR="00373197" w:rsidRPr="00823ED0" w:rsidRDefault="00373197" w:rsidP="00373197">
                            <w:pPr>
                              <w:jc w:val="center"/>
                              <w:rPr>
                                <w:color w:val="FFFFFF" w:themeColor="background1"/>
                              </w:rPr>
                            </w:pPr>
                            <w:r>
                              <w:rPr>
                                <w:color w:val="FFFFFF" w:themeColor="background1"/>
                              </w:rPr>
                              <w:t>Seasonal Ranger</w:t>
                            </w:r>
                          </w:p>
                          <w:p w14:paraId="16106B87" w14:textId="77777777" w:rsidR="00373197" w:rsidRDefault="00373197" w:rsidP="00373197">
                            <w:pPr>
                              <w:jc w:val="center"/>
                            </w:pPr>
                          </w:p>
                        </w:txbxContent>
                      </v:textbox>
                    </v:rect>
                  </w:pict>
                </mc:Fallback>
              </mc:AlternateContent>
            </w:r>
            <w:r>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74657" behindDoc="0" locked="0" layoutInCell="1" allowOverlap="1" wp14:anchorId="2D93EE1A" wp14:editId="1F22319D">
                      <wp:simplePos x="0" y="0"/>
                      <wp:positionH relativeFrom="column">
                        <wp:posOffset>582295</wp:posOffset>
                      </wp:positionH>
                      <wp:positionV relativeFrom="paragraph">
                        <wp:posOffset>6985</wp:posOffset>
                      </wp:positionV>
                      <wp:extent cx="0" cy="200025"/>
                      <wp:effectExtent l="0" t="0" r="38100" b="28575"/>
                      <wp:wrapNone/>
                      <wp:docPr id="1076034390"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3564C" id="Straight Connector 2" o:spid="_x0000_s1026" style="position:absolute;z-index:251674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55pt" to="45.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QlwEAAJMDAAAOAAAAZHJzL2Uyb0RvYy54bWysU02P1DAMvSPxH6LcmXZGAq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" strokecolor="#4579b8 [3044]"/>
                  </w:pict>
                </mc:Fallback>
              </mc:AlternateContent>
            </w:r>
          </w:p>
          <w:p w14:paraId="21546445" w14:textId="77777777" w:rsidR="00373197" w:rsidRDefault="00373197" w:rsidP="00373197">
            <w:pPr>
              <w:pStyle w:val="Descriptionlabels"/>
              <w:tabs>
                <w:tab w:val="left" w:pos="4065"/>
                <w:tab w:val="left" w:pos="8265"/>
              </w:tabs>
              <w:rPr>
                <w:rStyle w:val="DetailsChar"/>
              </w:rPr>
            </w:pPr>
            <w:r>
              <w:rPr>
                <w:rFonts w:cs="Arial"/>
                <w:noProof/>
                <w:lang w:val="en-GB" w:eastAsia="en-GB"/>
              </w:rPr>
              <mc:AlternateContent>
                <mc:Choice Requires="wps">
                  <w:drawing>
                    <wp:anchor distT="0" distB="0" distL="114300" distR="114300" simplePos="0" relativeHeight="251670561" behindDoc="0" locked="0" layoutInCell="1" allowOverlap="1" wp14:anchorId="7DD62986" wp14:editId="1C04038D">
                      <wp:simplePos x="0" y="0"/>
                      <wp:positionH relativeFrom="column">
                        <wp:posOffset>2830830</wp:posOffset>
                      </wp:positionH>
                      <wp:positionV relativeFrom="paragraph">
                        <wp:posOffset>119380</wp:posOffset>
                      </wp:positionV>
                      <wp:extent cx="1076325" cy="647700"/>
                      <wp:effectExtent l="0" t="0" r="28575" b="19050"/>
                      <wp:wrapNone/>
                      <wp:docPr id="2092685149" name="Rectangle 2092685149"/>
                      <wp:cNvGraphicFramePr/>
                      <a:graphic xmlns:a="http://schemas.openxmlformats.org/drawingml/2006/main">
                        <a:graphicData uri="http://schemas.microsoft.com/office/word/2010/wordprocessingShape">
                          <wps:wsp>
                            <wps:cNvSpPr/>
                            <wps:spPr>
                              <a:xfrm>
                                <a:off x="0" y="0"/>
                                <a:ext cx="1076325" cy="647700"/>
                              </a:xfrm>
                              <a:prstGeom prst="rect">
                                <a:avLst/>
                              </a:prstGeom>
                              <a:solidFill>
                                <a:srgbClr val="4F81BD"/>
                              </a:solidFill>
                              <a:ln w="25400" cap="flat" cmpd="sng" algn="ctr">
                                <a:solidFill>
                                  <a:srgbClr val="4F81BD">
                                    <a:shade val="50000"/>
                                  </a:srgbClr>
                                </a:solidFill>
                                <a:prstDash val="solid"/>
                              </a:ln>
                              <a:effectLst/>
                            </wps:spPr>
                            <wps:txbx>
                              <w:txbxContent>
                                <w:p w14:paraId="0EF9DB02" w14:textId="77777777" w:rsidR="00373197" w:rsidRPr="00645623" w:rsidRDefault="00373197" w:rsidP="00373197">
                                  <w:pPr>
                                    <w:jc w:val="center"/>
                                    <w:rPr>
                                      <w:color w:val="FFFFFF" w:themeColor="background1"/>
                                    </w:rPr>
                                  </w:pPr>
                                  <w:r w:rsidRPr="00645623">
                                    <w:rPr>
                                      <w:color w:val="FFFFFF" w:themeColor="background1"/>
                                    </w:rPr>
                                    <w:t>Arb</w:t>
                                  </w:r>
                                  <w:r>
                                    <w:rPr>
                                      <w:color w:val="FFFFFF" w:themeColor="background1"/>
                                    </w:rPr>
                                    <w:t>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62986" id="Rectangle 2092685149" o:spid="_x0000_s1035" style="position:absolute;margin-left:222.9pt;margin-top:9.4pt;width:84.75pt;height:51pt;z-index:251670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" fillcolor="#4f81bd" strokecolor="#385d8a" strokeweight="2pt">
                      <v:textbox>
                        <w:txbxContent>
                          <w:p w14:paraId="0EF9DB02" w14:textId="77777777" w:rsidR="00373197" w:rsidRPr="00645623" w:rsidRDefault="00373197" w:rsidP="00373197">
                            <w:pPr>
                              <w:jc w:val="center"/>
                              <w:rPr>
                                <w:color w:val="FFFFFF" w:themeColor="background1"/>
                              </w:rPr>
                            </w:pPr>
                            <w:proofErr w:type="spellStart"/>
                            <w:r w:rsidRPr="00645623">
                              <w:rPr>
                                <w:color w:val="FFFFFF" w:themeColor="background1"/>
                              </w:rPr>
                              <w:t>Arb</w:t>
                            </w:r>
                            <w:r>
                              <w:rPr>
                                <w:color w:val="FFFFFF" w:themeColor="background1"/>
                              </w:rPr>
                              <w:t>oricultural</w:t>
                            </w:r>
                            <w:proofErr w:type="spellEnd"/>
                            <w:r>
                              <w:rPr>
                                <w:color w:val="FFFFFF" w:themeColor="background1"/>
                              </w:rPr>
                              <w:t xml:space="preserve"> Officer</w:t>
                            </w:r>
                          </w:p>
                        </w:txbxContent>
                      </v:textbox>
                    </v:rect>
                  </w:pict>
                </mc:Fallback>
              </mc:AlternateContent>
            </w:r>
            <w:r>
              <w:rPr>
                <w:rFonts w:cs="Arial"/>
                <w:noProof/>
                <w:lang w:val="en-GB" w:eastAsia="en-GB"/>
              </w:rPr>
              <mc:AlternateContent>
                <mc:Choice Requires="wps">
                  <w:drawing>
                    <wp:anchor distT="0" distB="0" distL="114300" distR="114300" simplePos="0" relativeHeight="251671585" behindDoc="0" locked="0" layoutInCell="1" allowOverlap="1" wp14:anchorId="6108F417" wp14:editId="2F88F537">
                      <wp:simplePos x="0" y="0"/>
                      <wp:positionH relativeFrom="column">
                        <wp:posOffset>4211320</wp:posOffset>
                      </wp:positionH>
                      <wp:positionV relativeFrom="paragraph">
                        <wp:posOffset>122555</wp:posOffset>
                      </wp:positionV>
                      <wp:extent cx="1114425" cy="714375"/>
                      <wp:effectExtent l="0" t="0" r="28575" b="28575"/>
                      <wp:wrapNone/>
                      <wp:docPr id="2124650452" name="Rectangle 2124650452"/>
                      <wp:cNvGraphicFramePr/>
                      <a:graphic xmlns:a="http://schemas.openxmlformats.org/drawingml/2006/main">
                        <a:graphicData uri="http://schemas.microsoft.com/office/word/2010/wordprocessingShape">
                          <wps:wsp>
                            <wps:cNvSpPr/>
                            <wps:spPr>
                              <a:xfrm>
                                <a:off x="0" y="0"/>
                                <a:ext cx="1114425" cy="714375"/>
                              </a:xfrm>
                              <a:prstGeom prst="rect">
                                <a:avLst/>
                              </a:prstGeom>
                              <a:solidFill>
                                <a:srgbClr val="4F81BD"/>
                              </a:solidFill>
                              <a:ln w="25400" cap="flat" cmpd="sng" algn="ctr">
                                <a:solidFill>
                                  <a:srgbClr val="4F81BD">
                                    <a:shade val="50000"/>
                                  </a:srgbClr>
                                </a:solidFill>
                                <a:prstDash val="solid"/>
                              </a:ln>
                              <a:effectLst/>
                            </wps:spPr>
                            <wps:txbx>
                              <w:txbxContent>
                                <w:p w14:paraId="2253A1B6" w14:textId="77777777" w:rsidR="00373197" w:rsidRPr="00645623" w:rsidRDefault="00373197" w:rsidP="00373197">
                                  <w:pPr>
                                    <w:jc w:val="center"/>
                                    <w:rPr>
                                      <w:color w:val="FFFFFF" w:themeColor="background1"/>
                                    </w:rPr>
                                  </w:pPr>
                                  <w:r w:rsidRPr="00645623">
                                    <w:rPr>
                                      <w:color w:val="FFFFFF" w:themeColor="background1"/>
                                    </w:rPr>
                                    <w:t>Assistant Arboricultural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8F417" id="Rectangle 2124650452" o:spid="_x0000_s1036" style="position:absolute;margin-left:331.6pt;margin-top:9.65pt;width:87.75pt;height:56.25pt;z-index:251671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" fillcolor="#4f81bd" strokecolor="#385d8a" strokeweight="2pt">
                      <v:textbox>
                        <w:txbxContent>
                          <w:p w14:paraId="2253A1B6" w14:textId="77777777" w:rsidR="00373197" w:rsidRPr="00645623" w:rsidRDefault="00373197" w:rsidP="00373197">
                            <w:pPr>
                              <w:jc w:val="center"/>
                              <w:rPr>
                                <w:color w:val="FFFFFF" w:themeColor="background1"/>
                              </w:rPr>
                            </w:pPr>
                            <w:r w:rsidRPr="00645623">
                              <w:rPr>
                                <w:color w:val="FFFFFF" w:themeColor="background1"/>
                              </w:rPr>
                              <w:t xml:space="preserve">Assistant </w:t>
                            </w:r>
                            <w:proofErr w:type="spellStart"/>
                            <w:r w:rsidRPr="00645623">
                              <w:rPr>
                                <w:color w:val="FFFFFF" w:themeColor="background1"/>
                              </w:rPr>
                              <w:t>Arboricultural</w:t>
                            </w:r>
                            <w:proofErr w:type="spellEnd"/>
                            <w:r w:rsidRPr="00645623">
                              <w:rPr>
                                <w:color w:val="FFFFFF" w:themeColor="background1"/>
                              </w:rPr>
                              <w:t xml:space="preserve"> Officer</w:t>
                            </w:r>
                          </w:p>
                        </w:txbxContent>
                      </v:textbox>
                    </v:rect>
                  </w:pict>
                </mc:Fallback>
              </mc:AlternateContent>
            </w:r>
            <w:r>
              <w:rPr>
                <w:rStyle w:val="DetailsChar"/>
              </w:rPr>
              <w:tab/>
            </w:r>
            <w:r>
              <w:rPr>
                <w:rStyle w:val="DetailsChar"/>
              </w:rPr>
              <w:tab/>
            </w:r>
          </w:p>
          <w:p w14:paraId="3D9778EB" w14:textId="77777777" w:rsidR="00373197" w:rsidRDefault="00373197" w:rsidP="00373197">
            <w:pPr>
              <w:pStyle w:val="Descriptionlabels"/>
              <w:rPr>
                <w:rStyle w:val="DetailsChar"/>
              </w:rPr>
            </w:pPr>
            <w:r>
              <w:rPr>
                <w:noProof/>
              </w:rPr>
              <mc:AlternateContent>
                <mc:Choice Requires="wps">
                  <w:drawing>
                    <wp:anchor distT="0" distB="0" distL="114300" distR="114300" simplePos="0" relativeHeight="251686945" behindDoc="0" locked="0" layoutInCell="1" allowOverlap="1" wp14:anchorId="3434172C" wp14:editId="4D69C4CE">
                      <wp:simplePos x="0" y="0"/>
                      <wp:positionH relativeFrom="column">
                        <wp:posOffset>3858895</wp:posOffset>
                      </wp:positionH>
                      <wp:positionV relativeFrom="paragraph">
                        <wp:posOffset>233680</wp:posOffset>
                      </wp:positionV>
                      <wp:extent cx="352425" cy="0"/>
                      <wp:effectExtent l="0" t="0" r="0" b="0"/>
                      <wp:wrapNone/>
                      <wp:docPr id="1334581694" name="Straight Connector 8"/>
                      <wp:cNvGraphicFramePr/>
                      <a:graphic xmlns:a="http://schemas.openxmlformats.org/drawingml/2006/main">
                        <a:graphicData uri="http://schemas.microsoft.com/office/word/2010/wordprocessingShape">
                          <wps:wsp>
                            <wps:cNvCnPr/>
                            <wps:spPr>
                              <a:xfrm flipV="1">
                                <a:off x="0" y="0"/>
                                <a:ext cx="35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E9F9E" id="Straight Connector 8" o:spid="_x0000_s1026" style="position:absolute;flip:y;z-index:251686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85pt,18.4pt" to="33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" strokecolor="#4579b8 [3044]"/>
                  </w:pict>
                </mc:Fallback>
              </mc:AlternateContent>
            </w:r>
          </w:p>
          <w:p w14:paraId="77069EA4" w14:textId="77777777" w:rsidR="00373197" w:rsidRDefault="00373197" w:rsidP="00373197">
            <w:pPr>
              <w:pStyle w:val="Descriptionlabels"/>
              <w:rPr>
                <w:rStyle w:val="DetailsChar"/>
              </w:rPr>
            </w:pPr>
            <w:r>
              <w:rPr>
                <w:rFonts w:cs="Arial"/>
                <w:noProof/>
                <w:lang w:val="en-GB" w:eastAsia="en-GB"/>
              </w:rPr>
              <mc:AlternateContent>
                <mc:Choice Requires="wps">
                  <w:drawing>
                    <wp:anchor distT="0" distB="0" distL="114300" distR="114300" simplePos="0" relativeHeight="251666465" behindDoc="0" locked="0" layoutInCell="1" allowOverlap="1" wp14:anchorId="6DAFFA29" wp14:editId="131CE33E">
                      <wp:simplePos x="0" y="0"/>
                      <wp:positionH relativeFrom="column">
                        <wp:posOffset>743585</wp:posOffset>
                      </wp:positionH>
                      <wp:positionV relativeFrom="paragraph">
                        <wp:posOffset>228600</wp:posOffset>
                      </wp:positionV>
                      <wp:extent cx="904875" cy="581025"/>
                      <wp:effectExtent l="0" t="0" r="28575" b="28575"/>
                      <wp:wrapNone/>
                      <wp:docPr id="1928967111" name="Rectangle 1928967111"/>
                      <wp:cNvGraphicFramePr/>
                      <a:graphic xmlns:a="http://schemas.openxmlformats.org/drawingml/2006/main">
                        <a:graphicData uri="http://schemas.microsoft.com/office/word/2010/wordprocessingShape">
                          <wps:wsp>
                            <wps:cNvSpPr/>
                            <wps:spPr>
                              <a:xfrm>
                                <a:off x="0" y="0"/>
                                <a:ext cx="904875" cy="581025"/>
                              </a:xfrm>
                              <a:prstGeom prst="rect">
                                <a:avLst/>
                              </a:prstGeom>
                              <a:solidFill>
                                <a:srgbClr val="4F81BD"/>
                              </a:solidFill>
                              <a:ln w="25400" cap="flat" cmpd="sng" algn="ctr">
                                <a:solidFill>
                                  <a:srgbClr val="4F81BD">
                                    <a:shade val="50000"/>
                                  </a:srgbClr>
                                </a:solidFill>
                                <a:prstDash val="solid"/>
                              </a:ln>
                              <a:effectLst/>
                            </wps:spPr>
                            <wps:txbx>
                              <w:txbxContent>
                                <w:p w14:paraId="7D6F8F9E" w14:textId="77777777" w:rsidR="00373197" w:rsidRPr="00823ED0" w:rsidRDefault="00373197" w:rsidP="00373197">
                                  <w:pPr>
                                    <w:jc w:val="center"/>
                                    <w:rPr>
                                      <w:color w:val="FFFFFF" w:themeColor="background1"/>
                                    </w:rPr>
                                  </w:pPr>
                                  <w:r>
                                    <w:rPr>
                                      <w:color w:val="FFFFFF" w:themeColor="background1"/>
                                    </w:rPr>
                                    <w:t xml:space="preserve">Contract </w:t>
                                  </w:r>
                                  <w:r w:rsidRPr="00823ED0">
                                    <w:rPr>
                                      <w:color w:val="FFFFFF" w:themeColor="background1"/>
                                    </w:rPr>
                                    <w:t xml:space="preserve">Monitoring </w:t>
                                  </w:r>
                                </w:p>
                                <w:p w14:paraId="3BE58BB2" w14:textId="77777777" w:rsidR="00373197" w:rsidRPr="00823ED0" w:rsidRDefault="00373197" w:rsidP="00373197">
                                  <w:pPr>
                                    <w:jc w:val="center"/>
                                    <w:rPr>
                                      <w:color w:val="FFFFFF" w:themeColor="background1"/>
                                    </w:rPr>
                                  </w:pPr>
                                  <w:r w:rsidRPr="00823ED0">
                                    <w:rPr>
                                      <w:color w:val="FFFFFF" w:themeColor="background1"/>
                                    </w:rPr>
                                    <w:t>Officer</w:t>
                                  </w:r>
                                </w:p>
                                <w:p w14:paraId="702D09B2" w14:textId="77777777" w:rsidR="00373197" w:rsidRDefault="00373197" w:rsidP="00373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FA29" id="Rectangle 1928967111" o:spid="_x0000_s1037" style="position:absolute;margin-left:58.55pt;margin-top:18pt;width:71.25pt;height:45.75pt;z-index:25166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" fillcolor="#4f81bd" strokecolor="#385d8a" strokeweight="2pt">
                      <v:textbox>
                        <w:txbxContent>
                          <w:p w14:paraId="7D6F8F9E" w14:textId="77777777" w:rsidR="00373197" w:rsidRPr="00823ED0" w:rsidRDefault="00373197" w:rsidP="00373197">
                            <w:pPr>
                              <w:jc w:val="center"/>
                              <w:rPr>
                                <w:color w:val="FFFFFF" w:themeColor="background1"/>
                              </w:rPr>
                            </w:pPr>
                            <w:r>
                              <w:rPr>
                                <w:color w:val="FFFFFF" w:themeColor="background1"/>
                              </w:rPr>
                              <w:t xml:space="preserve">Contract </w:t>
                            </w:r>
                            <w:r w:rsidRPr="00823ED0">
                              <w:rPr>
                                <w:color w:val="FFFFFF" w:themeColor="background1"/>
                              </w:rPr>
                              <w:t xml:space="preserve">Monitoring </w:t>
                            </w:r>
                          </w:p>
                          <w:p w14:paraId="3BE58BB2" w14:textId="77777777" w:rsidR="00373197" w:rsidRPr="00823ED0" w:rsidRDefault="00373197" w:rsidP="00373197">
                            <w:pPr>
                              <w:jc w:val="center"/>
                              <w:rPr>
                                <w:color w:val="FFFFFF" w:themeColor="background1"/>
                              </w:rPr>
                            </w:pPr>
                            <w:r w:rsidRPr="00823ED0">
                              <w:rPr>
                                <w:color w:val="FFFFFF" w:themeColor="background1"/>
                              </w:rPr>
                              <w:t>Officer</w:t>
                            </w:r>
                          </w:p>
                          <w:p w14:paraId="702D09B2" w14:textId="77777777" w:rsidR="00373197" w:rsidRDefault="00373197" w:rsidP="00373197">
                            <w:pPr>
                              <w:jc w:val="center"/>
                            </w:pPr>
                          </w:p>
                        </w:txbxContent>
                      </v:textbox>
                    </v:rect>
                  </w:pict>
                </mc:Fallback>
              </mc:AlternateContent>
            </w:r>
          </w:p>
          <w:p w14:paraId="54010086" w14:textId="77777777" w:rsidR="00373197" w:rsidRDefault="00373197" w:rsidP="00373197">
            <w:r>
              <w:rPr>
                <w:rFonts w:cs="Arial"/>
                <w:noProof/>
                <w:lang w:eastAsia="en-GB"/>
              </w:rPr>
              <mc:AlternateContent>
                <mc:Choice Requires="wps">
                  <w:drawing>
                    <wp:anchor distT="0" distB="0" distL="114300" distR="114300" simplePos="0" relativeHeight="251668513" behindDoc="0" locked="0" layoutInCell="1" allowOverlap="1" wp14:anchorId="56468E2D" wp14:editId="6BC92737">
                      <wp:simplePos x="0" y="0"/>
                      <wp:positionH relativeFrom="column">
                        <wp:posOffset>1915795</wp:posOffset>
                      </wp:positionH>
                      <wp:positionV relativeFrom="paragraph">
                        <wp:posOffset>25400</wp:posOffset>
                      </wp:positionV>
                      <wp:extent cx="714375" cy="485775"/>
                      <wp:effectExtent l="0" t="0" r="28575" b="28575"/>
                      <wp:wrapNone/>
                      <wp:docPr id="618167962" name="Rectangle 618167962"/>
                      <wp:cNvGraphicFramePr/>
                      <a:graphic xmlns:a="http://schemas.openxmlformats.org/drawingml/2006/main">
                        <a:graphicData uri="http://schemas.microsoft.com/office/word/2010/wordprocessingShape">
                          <wps:wsp>
                            <wps:cNvSpPr/>
                            <wps:spPr>
                              <a:xfrm>
                                <a:off x="0" y="0"/>
                                <a:ext cx="714375" cy="485775"/>
                              </a:xfrm>
                              <a:prstGeom prst="rect">
                                <a:avLst/>
                              </a:prstGeom>
                              <a:solidFill>
                                <a:srgbClr val="4F81BD"/>
                              </a:solidFill>
                              <a:ln w="25400" cap="flat" cmpd="sng" algn="ctr">
                                <a:solidFill>
                                  <a:srgbClr val="4F81BD">
                                    <a:shade val="50000"/>
                                  </a:srgbClr>
                                </a:solidFill>
                                <a:prstDash val="solid"/>
                              </a:ln>
                              <a:effectLst/>
                            </wps:spPr>
                            <wps:txbx>
                              <w:txbxContent>
                                <w:p w14:paraId="0AD9F04C" w14:textId="77777777" w:rsidR="00373197" w:rsidRPr="00113130" w:rsidRDefault="00373197" w:rsidP="00373197">
                                  <w:pPr>
                                    <w:jc w:val="center"/>
                                    <w:rPr>
                                      <w:color w:val="FFFFFF" w:themeColor="background1"/>
                                    </w:rPr>
                                  </w:pPr>
                                  <w:r w:rsidRPr="00113130">
                                    <w:rPr>
                                      <w:color w:val="FFFFFF" w:themeColor="background1"/>
                                    </w:rPr>
                                    <w:t>Events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68E2D" id="Rectangle 618167962" o:spid="_x0000_s1038" style="position:absolute;margin-left:150.85pt;margin-top:2pt;width:56.25pt;height:38.25pt;z-index:25166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" fillcolor="#4f81bd" strokecolor="#385d8a" strokeweight="2pt">
                      <v:textbox>
                        <w:txbxContent>
                          <w:p w14:paraId="0AD9F04C" w14:textId="77777777" w:rsidR="00373197" w:rsidRPr="00113130" w:rsidRDefault="00373197" w:rsidP="00373197">
                            <w:pPr>
                              <w:jc w:val="center"/>
                              <w:rPr>
                                <w:color w:val="FFFFFF" w:themeColor="background1"/>
                              </w:rPr>
                            </w:pPr>
                            <w:r w:rsidRPr="00113130">
                              <w:rPr>
                                <w:color w:val="FFFFFF" w:themeColor="background1"/>
                              </w:rPr>
                              <w:t>Events Officer</w:t>
                            </w:r>
                          </w:p>
                        </w:txbxContent>
                      </v:textbox>
                    </v:rect>
                  </w:pict>
                </mc:Fallback>
              </mc:AlternateContent>
            </w:r>
          </w:p>
          <w:p w14:paraId="457DF3C4" w14:textId="77777777" w:rsidR="00373197" w:rsidRDefault="00373197" w:rsidP="00373197">
            <w:r>
              <w:rPr>
                <w:rFonts w:cs="Arial"/>
                <w:noProof/>
                <w:lang w:eastAsia="en-GB"/>
              </w:rPr>
              <mc:AlternateContent>
                <mc:Choice Requires="wps">
                  <w:drawing>
                    <wp:anchor distT="0" distB="0" distL="114300" distR="114300" simplePos="0" relativeHeight="251669537" behindDoc="0" locked="0" layoutInCell="1" allowOverlap="1" wp14:anchorId="1EF26524" wp14:editId="5613674A">
                      <wp:simplePos x="0" y="0"/>
                      <wp:positionH relativeFrom="column">
                        <wp:posOffset>4211320</wp:posOffset>
                      </wp:positionH>
                      <wp:positionV relativeFrom="paragraph">
                        <wp:posOffset>102869</wp:posOffset>
                      </wp:positionV>
                      <wp:extent cx="1066800" cy="619125"/>
                      <wp:effectExtent l="0" t="0" r="19050" b="28575"/>
                      <wp:wrapNone/>
                      <wp:docPr id="1858351246" name="Rectangle 1858351246"/>
                      <wp:cNvGraphicFramePr/>
                      <a:graphic xmlns:a="http://schemas.openxmlformats.org/drawingml/2006/main">
                        <a:graphicData uri="http://schemas.microsoft.com/office/word/2010/wordprocessingShape">
                          <wps:wsp>
                            <wps:cNvSpPr/>
                            <wps:spPr>
                              <a:xfrm>
                                <a:off x="0" y="0"/>
                                <a:ext cx="1066800" cy="619125"/>
                              </a:xfrm>
                              <a:prstGeom prst="rect">
                                <a:avLst/>
                              </a:prstGeom>
                              <a:solidFill>
                                <a:srgbClr val="4F81BD"/>
                              </a:solidFill>
                              <a:ln w="25400" cap="flat" cmpd="sng" algn="ctr">
                                <a:solidFill>
                                  <a:srgbClr val="4F81BD">
                                    <a:shade val="50000"/>
                                  </a:srgbClr>
                                </a:solidFill>
                                <a:prstDash val="solid"/>
                              </a:ln>
                              <a:effectLst/>
                            </wps:spPr>
                            <wps:txbx>
                              <w:txbxContent>
                                <w:p w14:paraId="65E4462F" w14:textId="058C35B3" w:rsidR="00373197" w:rsidRPr="00645623" w:rsidRDefault="00373197" w:rsidP="00373197">
                                  <w:pPr>
                                    <w:jc w:val="center"/>
                                    <w:rPr>
                                      <w:color w:val="FFFFFF" w:themeColor="background1"/>
                                    </w:rPr>
                                  </w:pPr>
                                  <w:r w:rsidRPr="00645623">
                                    <w:rPr>
                                      <w:color w:val="FFFFFF" w:themeColor="background1"/>
                                    </w:rPr>
                                    <w:t xml:space="preserve">2 x </w:t>
                                  </w:r>
                                  <w:r w:rsidR="00E468FB">
                                    <w:rPr>
                                      <w:color w:val="FFFFFF" w:themeColor="background1"/>
                                    </w:rPr>
                                    <w:t>Arboricultural</w:t>
                                  </w:r>
                                  <w:r w:rsidRPr="00645623">
                                    <w:rPr>
                                      <w:color w:val="FFFFFF" w:themeColor="background1"/>
                                    </w:rPr>
                                    <w:t xml:space="preserve"> Inspectors</w:t>
                                  </w:r>
                                </w:p>
                                <w:p w14:paraId="01656A38" w14:textId="77777777" w:rsidR="00373197" w:rsidRDefault="00373197" w:rsidP="00373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26524" id="Rectangle 1858351246" o:spid="_x0000_s1039" style="position:absolute;margin-left:331.6pt;margin-top:8.1pt;width:84pt;height:48.75pt;z-index:25166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" fillcolor="#4f81bd" strokecolor="#385d8a" strokeweight="2pt">
                      <v:textbox>
                        <w:txbxContent>
                          <w:p w14:paraId="65E4462F" w14:textId="058C35B3" w:rsidR="00373197" w:rsidRPr="00645623" w:rsidRDefault="00373197" w:rsidP="00373197">
                            <w:pPr>
                              <w:jc w:val="center"/>
                              <w:rPr>
                                <w:color w:val="FFFFFF" w:themeColor="background1"/>
                              </w:rPr>
                            </w:pPr>
                            <w:r w:rsidRPr="00645623">
                              <w:rPr>
                                <w:color w:val="FFFFFF" w:themeColor="background1"/>
                              </w:rPr>
                              <w:t xml:space="preserve">2 x </w:t>
                            </w:r>
                            <w:r w:rsidR="00E468FB">
                              <w:rPr>
                                <w:color w:val="FFFFFF" w:themeColor="background1"/>
                              </w:rPr>
                              <w:t>Arboricultural</w:t>
                            </w:r>
                            <w:r w:rsidRPr="00645623">
                              <w:rPr>
                                <w:color w:val="FFFFFF" w:themeColor="background1"/>
                              </w:rPr>
                              <w:t xml:space="preserve"> Inspectors</w:t>
                            </w:r>
                          </w:p>
                          <w:p w14:paraId="01656A38" w14:textId="77777777" w:rsidR="00373197" w:rsidRDefault="00373197" w:rsidP="00373197">
                            <w:pPr>
                              <w:jc w:val="center"/>
                            </w:pPr>
                          </w:p>
                        </w:txbxContent>
                      </v:textbox>
                    </v:rect>
                  </w:pict>
                </mc:Fallback>
              </mc:AlternateContent>
            </w:r>
            <w:r>
              <w:rPr>
                <w:rFonts w:cs="Arial"/>
                <w:noProof/>
                <w:lang w:eastAsia="en-GB"/>
              </w:rPr>
              <mc:AlternateContent>
                <mc:Choice Requires="wps">
                  <w:drawing>
                    <wp:anchor distT="0" distB="0" distL="114300" distR="114300" simplePos="0" relativeHeight="251672609" behindDoc="0" locked="0" layoutInCell="1" allowOverlap="1" wp14:anchorId="3C0A5F8D" wp14:editId="75008075">
                      <wp:simplePos x="0" y="0"/>
                      <wp:positionH relativeFrom="column">
                        <wp:posOffset>2839720</wp:posOffset>
                      </wp:positionH>
                      <wp:positionV relativeFrom="paragraph">
                        <wp:posOffset>106045</wp:posOffset>
                      </wp:positionV>
                      <wp:extent cx="1076325" cy="619125"/>
                      <wp:effectExtent l="0" t="0" r="28575" b="28575"/>
                      <wp:wrapNone/>
                      <wp:docPr id="1080956252" name="Rectangle 1080956252"/>
                      <wp:cNvGraphicFramePr/>
                      <a:graphic xmlns:a="http://schemas.openxmlformats.org/drawingml/2006/main">
                        <a:graphicData uri="http://schemas.microsoft.com/office/word/2010/wordprocessingShape">
                          <wps:wsp>
                            <wps:cNvSpPr/>
                            <wps:spPr>
                              <a:xfrm>
                                <a:off x="0" y="0"/>
                                <a:ext cx="1076325" cy="619125"/>
                              </a:xfrm>
                              <a:prstGeom prst="rect">
                                <a:avLst/>
                              </a:prstGeom>
                              <a:solidFill>
                                <a:srgbClr val="4F81BD"/>
                              </a:solidFill>
                              <a:ln w="25400" cap="flat" cmpd="sng" algn="ctr">
                                <a:solidFill>
                                  <a:srgbClr val="4F81BD">
                                    <a:shade val="50000"/>
                                  </a:srgbClr>
                                </a:solidFill>
                                <a:prstDash val="solid"/>
                              </a:ln>
                              <a:effectLst/>
                            </wps:spPr>
                            <wps:txbx>
                              <w:txbxContent>
                                <w:p w14:paraId="2AA8A476" w14:textId="77777777" w:rsidR="00373197" w:rsidRPr="00645623" w:rsidRDefault="00373197" w:rsidP="00373197">
                                  <w:pPr>
                                    <w:jc w:val="center"/>
                                    <w:rPr>
                                      <w:color w:val="FFFFFF" w:themeColor="background1"/>
                                    </w:rPr>
                                  </w:pPr>
                                  <w:r w:rsidRPr="00645623">
                                    <w:rPr>
                                      <w:color w:val="FFFFFF" w:themeColor="background1"/>
                                    </w:rPr>
                                    <w:t xml:space="preserve">Arboricultural </w:t>
                                  </w:r>
                                  <w:r>
                                    <w:rPr>
                                      <w:color w:val="FFFFFF" w:themeColor="background1"/>
                                    </w:rPr>
                                    <w:t>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5F8D" id="Rectangle 1080956252" o:spid="_x0000_s1040" style="position:absolute;margin-left:223.6pt;margin-top:8.35pt;width:84.75pt;height:48.75pt;z-index:251672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" fillcolor="#4f81bd" strokecolor="#385d8a" strokeweight="2pt">
                      <v:textbox>
                        <w:txbxContent>
                          <w:p w14:paraId="2AA8A476" w14:textId="77777777" w:rsidR="00373197" w:rsidRPr="00645623" w:rsidRDefault="00373197" w:rsidP="00373197">
                            <w:pPr>
                              <w:jc w:val="center"/>
                              <w:rPr>
                                <w:color w:val="FFFFFF" w:themeColor="background1"/>
                              </w:rPr>
                            </w:pPr>
                            <w:proofErr w:type="spellStart"/>
                            <w:r w:rsidRPr="00645623">
                              <w:rPr>
                                <w:color w:val="FFFFFF" w:themeColor="background1"/>
                              </w:rPr>
                              <w:t>Arboricultural</w:t>
                            </w:r>
                            <w:proofErr w:type="spellEnd"/>
                            <w:r w:rsidRPr="00645623">
                              <w:rPr>
                                <w:color w:val="FFFFFF" w:themeColor="background1"/>
                              </w:rPr>
                              <w:t xml:space="preserve"> </w:t>
                            </w:r>
                            <w:r>
                              <w:rPr>
                                <w:color w:val="FFFFFF" w:themeColor="background1"/>
                              </w:rPr>
                              <w:t>Technician</w:t>
                            </w:r>
                          </w:p>
                        </w:txbxContent>
                      </v:textbox>
                    </v:rect>
                  </w:pict>
                </mc:Fallback>
              </mc:AlternateContent>
            </w:r>
            <w:r>
              <w:rPr>
                <w:noProof/>
              </w:rPr>
              <mc:AlternateContent>
                <mc:Choice Requires="wps">
                  <w:drawing>
                    <wp:anchor distT="0" distB="0" distL="114300" distR="114300" simplePos="0" relativeHeight="251684897" behindDoc="0" locked="0" layoutInCell="1" allowOverlap="1" wp14:anchorId="2F4CF959" wp14:editId="37069417">
                      <wp:simplePos x="0" y="0"/>
                      <wp:positionH relativeFrom="column">
                        <wp:posOffset>1650365</wp:posOffset>
                      </wp:positionH>
                      <wp:positionV relativeFrom="paragraph">
                        <wp:posOffset>102235</wp:posOffset>
                      </wp:positionV>
                      <wp:extent cx="266700" cy="0"/>
                      <wp:effectExtent l="0" t="0" r="0" b="0"/>
                      <wp:wrapNone/>
                      <wp:docPr id="51401609" name="Straight Connector 5"/>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0B01E" id="Straight Connector 5" o:spid="_x0000_s1026" style="position:absolute;z-index:251684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8.05pt" to="15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AkmQEAAJM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" strokecolor="#4579b8 [3044]"/>
                  </w:pict>
                </mc:Fallback>
              </mc:AlternateContent>
            </w:r>
          </w:p>
          <w:p w14:paraId="0BFD6CF0" w14:textId="77777777" w:rsidR="00373197" w:rsidRDefault="00373197" w:rsidP="00373197">
            <w:pPr>
              <w:pStyle w:val="Descriptionlabels"/>
              <w:rPr>
                <w:rStyle w:val="DetailsChar"/>
                <w:rFonts w:ascii="Arial" w:hAnsi="Arial" w:cs="Arial"/>
                <w:sz w:val="24"/>
                <w:szCs w:val="24"/>
              </w:rPr>
            </w:pPr>
            <w:r>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79777" behindDoc="0" locked="0" layoutInCell="1" allowOverlap="1" wp14:anchorId="126BF825" wp14:editId="531B6959">
                      <wp:simplePos x="0" y="0"/>
                      <wp:positionH relativeFrom="column">
                        <wp:posOffset>3906521</wp:posOffset>
                      </wp:positionH>
                      <wp:positionV relativeFrom="paragraph">
                        <wp:posOffset>193040</wp:posOffset>
                      </wp:positionV>
                      <wp:extent cx="304800" cy="0"/>
                      <wp:effectExtent l="0" t="0" r="0" b="0"/>
                      <wp:wrapNone/>
                      <wp:docPr id="739665469" name="Straight Connector 9"/>
                      <wp:cNvGraphicFramePr/>
                      <a:graphic xmlns:a="http://schemas.openxmlformats.org/drawingml/2006/main">
                        <a:graphicData uri="http://schemas.microsoft.com/office/word/2010/wordprocessingShape">
                          <wps:wsp>
                            <wps:cNvCnPr/>
                            <wps:spPr>
                              <a:xfrm flipV="1">
                                <a:off x="0" y="0"/>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1F95B" id="Straight Connector 9" o:spid="_x0000_s1026" style="position:absolute;flip:y;z-index:25167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6pt,15.2pt" to="331.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" strokecolor="#4579b8 [3044]"/>
                  </w:pict>
                </mc:Fallback>
              </mc:AlternateContent>
            </w:r>
          </w:p>
          <w:p w14:paraId="746D5A21" w14:textId="540F5AFB" w:rsidR="006D1903" w:rsidRPr="002461F2" w:rsidRDefault="006D1903" w:rsidP="00DA5006">
            <w:pPr>
              <w:rPr>
                <w:rStyle w:val="DetailsChar"/>
                <w:rFonts w:ascii="Arial" w:hAnsi="Arial" w:cs="Arial"/>
                <w:sz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01372DDE"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002B71F4">
        <w:rPr>
          <w:rFonts w:cs="Arial"/>
          <w:b/>
          <w:color w:val="00B050"/>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4793" w:type="pct"/>
        <w:tblLayout w:type="fixed"/>
        <w:tblLook w:val="04A0" w:firstRow="1" w:lastRow="0" w:firstColumn="1" w:lastColumn="0" w:noHBand="0" w:noVBand="1"/>
      </w:tblPr>
      <w:tblGrid>
        <w:gridCol w:w="1839"/>
        <w:gridCol w:w="2411"/>
        <w:gridCol w:w="1416"/>
        <w:gridCol w:w="1985"/>
        <w:gridCol w:w="1558"/>
      </w:tblGrid>
      <w:tr w:rsidR="005031C7" w:rsidRPr="005D6AD4" w14:paraId="055F5D62" w14:textId="7E915172" w:rsidTr="000F7777">
        <w:tc>
          <w:tcPr>
            <w:tcW w:w="998" w:type="pct"/>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4002" w:type="pct"/>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2B71F4">
        <w:tc>
          <w:tcPr>
            <w:tcW w:w="998"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309"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769"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078"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84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8974D1" w:rsidRPr="005D6AD4" w14:paraId="69F78A98" w14:textId="0902D4C2" w:rsidTr="002B71F4">
        <w:trPr>
          <w:trHeight w:val="491"/>
        </w:trPr>
        <w:tc>
          <w:tcPr>
            <w:tcW w:w="998" w:type="pct"/>
            <w:vMerge w:val="restart"/>
            <w:tcBorders>
              <w:top w:val="single" w:sz="12" w:space="0" w:color="auto"/>
            </w:tcBorders>
          </w:tcPr>
          <w:p w14:paraId="0CEAC0B8" w14:textId="77777777" w:rsidR="008974D1" w:rsidRPr="005D6AD4" w:rsidRDefault="008974D1" w:rsidP="008974D1">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8974D1" w:rsidRPr="003B30EA" w:rsidRDefault="008974D1" w:rsidP="008974D1">
            <w:pPr>
              <w:pStyle w:val="Descriptionlabels"/>
              <w:rPr>
                <w:rStyle w:val="DetailsChar"/>
                <w:rFonts w:ascii="Arial" w:hAnsi="Arial" w:cs="Arial"/>
                <w:color w:val="FF0000"/>
                <w:sz w:val="24"/>
                <w:szCs w:val="24"/>
              </w:rPr>
            </w:pPr>
          </w:p>
        </w:tc>
        <w:tc>
          <w:tcPr>
            <w:tcW w:w="1309" w:type="pct"/>
            <w:tcBorders>
              <w:top w:val="single" w:sz="12" w:space="0" w:color="auto"/>
            </w:tcBorders>
          </w:tcPr>
          <w:p w14:paraId="653A56FB" w14:textId="0124001A" w:rsidR="008974D1" w:rsidRPr="00467D37" w:rsidRDefault="008974D1" w:rsidP="008974D1">
            <w:pPr>
              <w:pStyle w:val="BulletedList"/>
              <w:numPr>
                <w:ilvl w:val="0"/>
                <w:numId w:val="0"/>
              </w:numPr>
              <w:ind w:left="-1"/>
              <w:rPr>
                <w:rStyle w:val="DetailsChar"/>
                <w:rFonts w:ascii="Arial" w:hAnsi="Arial" w:cs="Arial"/>
                <w:sz w:val="24"/>
                <w:szCs w:val="24"/>
              </w:rPr>
            </w:pPr>
            <w:r w:rsidRPr="00467D37">
              <w:rPr>
                <w:rFonts w:ascii="Arial" w:hAnsi="Arial" w:cs="Arial"/>
                <w:sz w:val="24"/>
                <w:szCs w:val="24"/>
              </w:rPr>
              <w:t xml:space="preserve">A </w:t>
            </w:r>
            <w:proofErr w:type="spellStart"/>
            <w:r w:rsidR="00D457E2" w:rsidRPr="00467D37">
              <w:rPr>
                <w:rFonts w:ascii="Arial" w:hAnsi="Arial" w:cs="Arial"/>
                <w:sz w:val="24"/>
                <w:szCs w:val="24"/>
              </w:rPr>
              <w:t>reco</w:t>
            </w:r>
            <w:r w:rsidR="00D457E2">
              <w:rPr>
                <w:rFonts w:ascii="Arial" w:hAnsi="Arial" w:cs="Arial"/>
                <w:sz w:val="24"/>
                <w:szCs w:val="24"/>
              </w:rPr>
              <w:t>g</w:t>
            </w:r>
            <w:r w:rsidR="00D457E2" w:rsidRPr="00467D37">
              <w:rPr>
                <w:rFonts w:ascii="Arial" w:hAnsi="Arial" w:cs="Arial"/>
                <w:sz w:val="24"/>
                <w:szCs w:val="24"/>
              </w:rPr>
              <w:t>ni</w:t>
            </w:r>
            <w:r w:rsidR="00D457E2">
              <w:rPr>
                <w:rFonts w:ascii="Arial" w:hAnsi="Arial" w:cs="Arial"/>
                <w:sz w:val="24"/>
                <w:szCs w:val="24"/>
              </w:rPr>
              <w:t>s</w:t>
            </w:r>
            <w:r w:rsidR="00D457E2" w:rsidRPr="00467D37">
              <w:rPr>
                <w:rFonts w:ascii="Arial" w:hAnsi="Arial" w:cs="Arial"/>
                <w:sz w:val="24"/>
                <w:szCs w:val="24"/>
              </w:rPr>
              <w:t>ed</w:t>
            </w:r>
            <w:proofErr w:type="spellEnd"/>
            <w:r w:rsidRPr="00467D37">
              <w:rPr>
                <w:rFonts w:ascii="Arial" w:hAnsi="Arial" w:cs="Arial"/>
                <w:sz w:val="24"/>
                <w:szCs w:val="24"/>
              </w:rPr>
              <w:t xml:space="preserve"> arboricultural qualification to Level </w:t>
            </w:r>
            <w:r w:rsidR="00F44DE5">
              <w:rPr>
                <w:rFonts w:ascii="Arial" w:hAnsi="Arial" w:cs="Arial"/>
                <w:sz w:val="24"/>
                <w:szCs w:val="24"/>
              </w:rPr>
              <w:t>4</w:t>
            </w:r>
            <w:r w:rsidRPr="00467D37">
              <w:rPr>
                <w:rFonts w:ascii="Arial" w:hAnsi="Arial" w:cs="Arial"/>
                <w:sz w:val="24"/>
                <w:szCs w:val="24"/>
              </w:rPr>
              <w:t xml:space="preserve"> </w:t>
            </w:r>
            <w:r w:rsidR="000D06D5">
              <w:rPr>
                <w:rFonts w:ascii="Arial" w:hAnsi="Arial" w:cs="Arial"/>
                <w:sz w:val="24"/>
                <w:szCs w:val="24"/>
              </w:rPr>
              <w:t>or equivalent experience</w:t>
            </w:r>
            <w:r w:rsidR="00F44DE5">
              <w:rPr>
                <w:rFonts w:ascii="Arial" w:hAnsi="Arial" w:cs="Arial"/>
                <w:sz w:val="24"/>
                <w:szCs w:val="24"/>
              </w:rPr>
              <w:t xml:space="preserve"> or working toward</w:t>
            </w:r>
            <w:r w:rsidR="007960EF">
              <w:rPr>
                <w:rFonts w:ascii="Arial" w:hAnsi="Arial" w:cs="Arial"/>
                <w:sz w:val="24"/>
                <w:szCs w:val="24"/>
              </w:rPr>
              <w:t>s this level or above</w:t>
            </w:r>
          </w:p>
        </w:tc>
        <w:tc>
          <w:tcPr>
            <w:tcW w:w="769" w:type="pct"/>
            <w:tcBorders>
              <w:top w:val="single" w:sz="12" w:space="0" w:color="auto"/>
            </w:tcBorders>
          </w:tcPr>
          <w:p w14:paraId="3D09EC9F" w14:textId="073072BA" w:rsidR="008974D1" w:rsidRPr="00467D37" w:rsidRDefault="008974D1" w:rsidP="008974D1">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1078" w:type="pct"/>
            <w:tcBorders>
              <w:top w:val="single" w:sz="12" w:space="0" w:color="auto"/>
            </w:tcBorders>
          </w:tcPr>
          <w:p w14:paraId="4B1B1B6A" w14:textId="1EEBE2A5" w:rsidR="008974D1" w:rsidRPr="00467D37" w:rsidRDefault="008974D1" w:rsidP="008974D1">
            <w:pPr>
              <w:pStyle w:val="BodyText"/>
              <w:overflowPunct w:val="0"/>
              <w:autoSpaceDE w:val="0"/>
              <w:autoSpaceDN w:val="0"/>
              <w:adjustRightInd w:val="0"/>
              <w:textAlignment w:val="baseline"/>
              <w:rPr>
                <w:rStyle w:val="DetailsChar"/>
                <w:rFonts w:ascii="Arial" w:hAnsi="Arial" w:cs="Arial"/>
                <w:sz w:val="24"/>
                <w:lang w:eastAsia="en-US"/>
              </w:rPr>
            </w:pPr>
            <w:r w:rsidRPr="00467D37">
              <w:rPr>
                <w:rFonts w:cs="Arial"/>
                <w:sz w:val="24"/>
              </w:rPr>
              <w:t>Accreditation as a LANTRA</w:t>
            </w:r>
            <w:r>
              <w:rPr>
                <w:rFonts w:cs="Arial"/>
                <w:sz w:val="24"/>
              </w:rPr>
              <w:t xml:space="preserve"> Professional</w:t>
            </w:r>
            <w:r w:rsidRPr="00467D37">
              <w:rPr>
                <w:rFonts w:cs="Arial"/>
                <w:sz w:val="24"/>
              </w:rPr>
              <w:t xml:space="preserve"> qualified Tree Inspector</w:t>
            </w:r>
          </w:p>
        </w:tc>
        <w:tc>
          <w:tcPr>
            <w:tcW w:w="846" w:type="pct"/>
            <w:tcBorders>
              <w:top w:val="single" w:sz="12" w:space="0" w:color="auto"/>
            </w:tcBorders>
          </w:tcPr>
          <w:p w14:paraId="4CA8BE1D" w14:textId="7FF5C7A6" w:rsidR="008974D1" w:rsidRPr="0096646D" w:rsidRDefault="008974D1" w:rsidP="008974D1">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96646D" w:rsidRPr="005D6AD4" w14:paraId="2883799B" w14:textId="77777777" w:rsidTr="002B71F4">
        <w:trPr>
          <w:trHeight w:val="435"/>
        </w:trPr>
        <w:tc>
          <w:tcPr>
            <w:tcW w:w="998" w:type="pct"/>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1309" w:type="pct"/>
          </w:tcPr>
          <w:p w14:paraId="54A48779" w14:textId="265DF0DB" w:rsidR="0096646D" w:rsidRPr="00467D37" w:rsidRDefault="00CE1778" w:rsidP="005676F4">
            <w:pPr>
              <w:pStyle w:val="BulletedList"/>
              <w:numPr>
                <w:ilvl w:val="0"/>
                <w:numId w:val="0"/>
              </w:numPr>
              <w:ind w:left="-1"/>
              <w:rPr>
                <w:rFonts w:ascii="Arial" w:hAnsi="Arial" w:cs="Arial"/>
                <w:sz w:val="24"/>
                <w:szCs w:val="24"/>
              </w:rPr>
            </w:pPr>
            <w:r>
              <w:rPr>
                <w:rFonts w:ascii="Arial" w:hAnsi="Arial" w:cs="Arial"/>
                <w:sz w:val="24"/>
                <w:szCs w:val="24"/>
              </w:rPr>
              <w:t>E</w:t>
            </w:r>
            <w:r w:rsidR="00D457E2" w:rsidRPr="00D457E2">
              <w:rPr>
                <w:rFonts w:ascii="Arial" w:hAnsi="Arial" w:cs="Arial"/>
                <w:sz w:val="24"/>
                <w:szCs w:val="24"/>
              </w:rPr>
              <w:t>xperience in the provision of</w:t>
            </w:r>
            <w:r w:rsidR="00AB194A">
              <w:rPr>
                <w:rFonts w:ascii="Arial" w:hAnsi="Arial" w:cs="Arial"/>
                <w:sz w:val="24"/>
                <w:szCs w:val="24"/>
              </w:rPr>
              <w:t xml:space="preserve"> </w:t>
            </w:r>
            <w:r w:rsidR="00D457E2" w:rsidRPr="00D457E2">
              <w:rPr>
                <w:rFonts w:ascii="Arial" w:hAnsi="Arial" w:cs="Arial"/>
                <w:sz w:val="24"/>
                <w:szCs w:val="24"/>
              </w:rPr>
              <w:t xml:space="preserve">arboriculture advice </w:t>
            </w:r>
            <w:r w:rsidR="00AB194A">
              <w:rPr>
                <w:rFonts w:ascii="Arial" w:hAnsi="Arial" w:cs="Arial"/>
                <w:sz w:val="24"/>
                <w:szCs w:val="24"/>
              </w:rPr>
              <w:t xml:space="preserve">to industry standard </w:t>
            </w:r>
            <w:r w:rsidR="00AB194A" w:rsidRPr="00CE1778">
              <w:rPr>
                <w:rFonts w:ascii="Arial" w:hAnsi="Arial" w:cs="Arial"/>
                <w:sz w:val="24"/>
                <w:szCs w:val="24"/>
              </w:rPr>
              <w:t>recommendations</w:t>
            </w:r>
            <w:r w:rsidRPr="00CE1778">
              <w:rPr>
                <w:rFonts w:ascii="Arial" w:hAnsi="Arial" w:cs="Arial"/>
                <w:sz w:val="24"/>
                <w:szCs w:val="24"/>
              </w:rPr>
              <w:t xml:space="preserve"> in a planning context</w:t>
            </w:r>
          </w:p>
        </w:tc>
        <w:tc>
          <w:tcPr>
            <w:tcW w:w="769" w:type="pct"/>
          </w:tcPr>
          <w:p w14:paraId="46EE1CFA" w14:textId="27EDBF62" w:rsidR="0096646D" w:rsidRPr="00467D37" w:rsidRDefault="00467D37"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078" w:type="pct"/>
          </w:tcPr>
          <w:p w14:paraId="37DA6B80" w14:textId="66D539BD" w:rsidR="0096646D" w:rsidRPr="00467D37" w:rsidRDefault="00E37A45" w:rsidP="00E37A45">
            <w:pPr>
              <w:pStyle w:val="BulletedList"/>
              <w:numPr>
                <w:ilvl w:val="0"/>
                <w:numId w:val="0"/>
              </w:numPr>
              <w:ind w:left="-43"/>
              <w:rPr>
                <w:rStyle w:val="BulletedListChar"/>
                <w:rFonts w:ascii="Arial" w:hAnsi="Arial" w:cs="Arial"/>
                <w:sz w:val="24"/>
                <w:szCs w:val="24"/>
              </w:rPr>
            </w:pPr>
            <w:r>
              <w:rPr>
                <w:rFonts w:ascii="Arial" w:hAnsi="Arial" w:cs="Arial"/>
                <w:sz w:val="24"/>
                <w:szCs w:val="24"/>
              </w:rPr>
              <w:t>M</w:t>
            </w:r>
            <w:r w:rsidR="00355DCF" w:rsidRPr="00467D37">
              <w:rPr>
                <w:rFonts w:ascii="Arial" w:hAnsi="Arial" w:cs="Arial"/>
                <w:sz w:val="24"/>
                <w:szCs w:val="24"/>
              </w:rPr>
              <w:t>embership of the Arboricultural Association</w:t>
            </w:r>
          </w:p>
        </w:tc>
        <w:tc>
          <w:tcPr>
            <w:tcW w:w="846" w:type="pct"/>
          </w:tcPr>
          <w:p w14:paraId="515AEEAE" w14:textId="31A9E424" w:rsidR="0096646D" w:rsidRPr="0096646D" w:rsidRDefault="00467D37"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CC2019" w:rsidRPr="005D6AD4" w14:paraId="29C7EBDA" w14:textId="77777777" w:rsidTr="002B71F4">
        <w:trPr>
          <w:trHeight w:val="435"/>
        </w:trPr>
        <w:tc>
          <w:tcPr>
            <w:tcW w:w="998" w:type="pct"/>
            <w:vMerge/>
          </w:tcPr>
          <w:p w14:paraId="7C38F4F2" w14:textId="77777777" w:rsidR="00CC2019" w:rsidRPr="005D6AD4" w:rsidRDefault="00CC2019" w:rsidP="000C2C40">
            <w:pPr>
              <w:pStyle w:val="Descriptionlabels"/>
              <w:rPr>
                <w:rStyle w:val="DetailsChar"/>
                <w:rFonts w:ascii="Arial" w:hAnsi="Arial" w:cs="Arial"/>
                <w:sz w:val="24"/>
                <w:szCs w:val="24"/>
              </w:rPr>
            </w:pPr>
          </w:p>
        </w:tc>
        <w:tc>
          <w:tcPr>
            <w:tcW w:w="1309" w:type="pct"/>
          </w:tcPr>
          <w:p w14:paraId="3019DF47" w14:textId="6CB853F9" w:rsidR="00CC2019" w:rsidRPr="00467D37" w:rsidRDefault="00EF3E70" w:rsidP="005676F4">
            <w:pPr>
              <w:pStyle w:val="BulletedList"/>
              <w:numPr>
                <w:ilvl w:val="0"/>
                <w:numId w:val="0"/>
              </w:numPr>
              <w:ind w:left="-1"/>
              <w:rPr>
                <w:rFonts w:ascii="Arial" w:hAnsi="Arial" w:cs="Arial"/>
                <w:sz w:val="24"/>
                <w:szCs w:val="24"/>
              </w:rPr>
            </w:pPr>
            <w:r>
              <w:rPr>
                <w:rFonts w:ascii="Arial" w:hAnsi="Arial" w:cs="Arial"/>
                <w:sz w:val="24"/>
                <w:szCs w:val="24"/>
              </w:rPr>
              <w:t>Use of Microsoft Office; Excel,</w:t>
            </w:r>
            <w:r w:rsidR="00D0727C">
              <w:rPr>
                <w:rFonts w:ascii="Arial" w:hAnsi="Arial" w:cs="Arial"/>
                <w:sz w:val="24"/>
                <w:szCs w:val="24"/>
              </w:rPr>
              <w:t xml:space="preserve"> </w:t>
            </w:r>
            <w:r>
              <w:rPr>
                <w:rFonts w:ascii="Arial" w:hAnsi="Arial" w:cs="Arial"/>
                <w:sz w:val="24"/>
                <w:szCs w:val="24"/>
              </w:rPr>
              <w:t xml:space="preserve">Word and </w:t>
            </w:r>
            <w:r w:rsidR="00D039AC">
              <w:rPr>
                <w:rFonts w:ascii="Arial" w:hAnsi="Arial" w:cs="Arial"/>
                <w:sz w:val="24"/>
                <w:szCs w:val="24"/>
              </w:rPr>
              <w:t>PowerPoint</w:t>
            </w:r>
          </w:p>
        </w:tc>
        <w:tc>
          <w:tcPr>
            <w:tcW w:w="769" w:type="pct"/>
          </w:tcPr>
          <w:p w14:paraId="6B9767E7" w14:textId="76D5C8B7" w:rsidR="00CC2019" w:rsidRPr="00467D37" w:rsidRDefault="00EF3E7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078" w:type="pct"/>
          </w:tcPr>
          <w:p w14:paraId="2A7A0334" w14:textId="13040385" w:rsidR="00CC2019" w:rsidRPr="00467D37" w:rsidRDefault="00CC2019" w:rsidP="00E37A45">
            <w:pPr>
              <w:pStyle w:val="BulletedList"/>
              <w:numPr>
                <w:ilvl w:val="0"/>
                <w:numId w:val="0"/>
              </w:numPr>
              <w:ind w:left="-43"/>
              <w:rPr>
                <w:rFonts w:ascii="Arial" w:hAnsi="Arial" w:cs="Arial"/>
                <w:sz w:val="24"/>
                <w:szCs w:val="24"/>
              </w:rPr>
            </w:pPr>
          </w:p>
        </w:tc>
        <w:tc>
          <w:tcPr>
            <w:tcW w:w="846" w:type="pct"/>
          </w:tcPr>
          <w:p w14:paraId="25D9A627" w14:textId="161DDF16" w:rsidR="00CC2019" w:rsidRPr="0096646D" w:rsidRDefault="00CC2019"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002B71F4">
        <w:trPr>
          <w:trHeight w:val="361"/>
        </w:trPr>
        <w:tc>
          <w:tcPr>
            <w:tcW w:w="998" w:type="pct"/>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1309" w:type="pct"/>
            <w:tcBorders>
              <w:top w:val="single" w:sz="12" w:space="0" w:color="auto"/>
            </w:tcBorders>
          </w:tcPr>
          <w:p w14:paraId="3D5CB556" w14:textId="476198F5" w:rsidR="0096646D" w:rsidRPr="00467D37" w:rsidRDefault="00997606" w:rsidP="00CC2019">
            <w:pPr>
              <w:pStyle w:val="Heading4"/>
              <w:rPr>
                <w:rStyle w:val="DetailsChar"/>
                <w:rFonts w:ascii="Arial" w:eastAsiaTheme="majorEastAsia" w:hAnsi="Arial" w:cs="Arial"/>
                <w:i w:val="0"/>
                <w:color w:val="auto"/>
                <w:sz w:val="24"/>
                <w:lang w:val="en-GB"/>
              </w:rPr>
            </w:pPr>
            <w:r w:rsidRPr="00997606">
              <w:rPr>
                <w:rFonts w:ascii="Arial" w:hAnsi="Arial" w:cs="Arial"/>
                <w:i w:val="0"/>
                <w:color w:val="auto"/>
                <w:sz w:val="24"/>
              </w:rPr>
              <w:t>Up-to-date knowledge of current arboriculture techniques and procedures</w:t>
            </w:r>
          </w:p>
        </w:tc>
        <w:tc>
          <w:tcPr>
            <w:tcW w:w="769" w:type="pct"/>
            <w:tcBorders>
              <w:top w:val="single" w:sz="12" w:space="0" w:color="auto"/>
            </w:tcBorders>
          </w:tcPr>
          <w:p w14:paraId="3D9285F6" w14:textId="6A8B175C" w:rsidR="0096646D" w:rsidRPr="00467D37" w:rsidRDefault="00467D37"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1078" w:type="pct"/>
            <w:tcBorders>
              <w:top w:val="single" w:sz="12" w:space="0" w:color="auto"/>
            </w:tcBorders>
          </w:tcPr>
          <w:p w14:paraId="5BE97100" w14:textId="29689EAF" w:rsidR="006D2CC0" w:rsidRPr="00326D40" w:rsidRDefault="00326D40" w:rsidP="006D2CC0">
            <w:pPr>
              <w:overflowPunct w:val="0"/>
              <w:autoSpaceDE w:val="0"/>
              <w:autoSpaceDN w:val="0"/>
              <w:adjustRightInd w:val="0"/>
              <w:textAlignment w:val="baseline"/>
              <w:rPr>
                <w:rFonts w:cs="Arial"/>
                <w:sz w:val="24"/>
              </w:rPr>
            </w:pPr>
            <w:r w:rsidRPr="00326D40">
              <w:rPr>
                <w:rFonts w:cs="Arial"/>
                <w:sz w:val="24"/>
              </w:rPr>
              <w:t xml:space="preserve">Experience with </w:t>
            </w:r>
            <w:r w:rsidR="006D2CC0" w:rsidRPr="00326D40">
              <w:rPr>
                <w:rFonts w:cs="Arial"/>
                <w:sz w:val="24"/>
              </w:rPr>
              <w:t>GIS systems</w:t>
            </w:r>
          </w:p>
          <w:p w14:paraId="204A5327" w14:textId="07EC51A5" w:rsidR="0096646D" w:rsidRPr="00467D37" w:rsidRDefault="0096646D" w:rsidP="0096646D">
            <w:pPr>
              <w:pStyle w:val="BulletedList"/>
              <w:numPr>
                <w:ilvl w:val="0"/>
                <w:numId w:val="0"/>
              </w:numPr>
              <w:rPr>
                <w:rStyle w:val="DetailsChar"/>
                <w:rFonts w:ascii="Arial" w:hAnsi="Arial" w:cs="Arial"/>
                <w:sz w:val="24"/>
                <w:szCs w:val="24"/>
              </w:rPr>
            </w:pPr>
          </w:p>
        </w:tc>
        <w:tc>
          <w:tcPr>
            <w:tcW w:w="846" w:type="pct"/>
            <w:tcBorders>
              <w:top w:val="single" w:sz="12" w:space="0" w:color="auto"/>
            </w:tcBorders>
          </w:tcPr>
          <w:p w14:paraId="050AE6BB" w14:textId="60E04A6A" w:rsidR="0096646D" w:rsidRPr="0096646D" w:rsidRDefault="00467D37"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B41BDA" w:rsidRPr="005D6AD4" w14:paraId="0B4B9073" w14:textId="77777777" w:rsidTr="002B71F4">
        <w:trPr>
          <w:trHeight w:val="367"/>
        </w:trPr>
        <w:tc>
          <w:tcPr>
            <w:tcW w:w="998" w:type="pct"/>
            <w:vMerge/>
          </w:tcPr>
          <w:p w14:paraId="30BC8F98" w14:textId="77777777" w:rsidR="00B41BDA" w:rsidRPr="00AD3C84" w:rsidRDefault="00B41BDA" w:rsidP="00B41BDA">
            <w:pPr>
              <w:pStyle w:val="Descriptionlabels"/>
              <w:rPr>
                <w:rStyle w:val="LabelChar"/>
                <w:rFonts w:ascii="Arial" w:hAnsi="Arial" w:cs="Arial"/>
                <w:b/>
                <w:sz w:val="24"/>
                <w:szCs w:val="24"/>
              </w:rPr>
            </w:pPr>
          </w:p>
        </w:tc>
        <w:tc>
          <w:tcPr>
            <w:tcW w:w="1309" w:type="pct"/>
          </w:tcPr>
          <w:p w14:paraId="4CDD82E6" w14:textId="7FC2455E" w:rsidR="00B41BDA" w:rsidRPr="00467D37" w:rsidRDefault="00B41BDA" w:rsidP="00B41BDA">
            <w:pPr>
              <w:rPr>
                <w:rStyle w:val="DetailsChar"/>
                <w:rFonts w:ascii="Arial" w:eastAsia="Times New Roman" w:hAnsi="Arial" w:cs="Arial"/>
                <w:color w:val="auto"/>
                <w:sz w:val="24"/>
                <w:lang w:val="en-GB"/>
              </w:rPr>
            </w:pPr>
            <w:r w:rsidRPr="00467D37">
              <w:rPr>
                <w:rFonts w:cs="Arial"/>
                <w:sz w:val="24"/>
              </w:rPr>
              <w:t>Sound knowledge of tree species (in all seasons)</w:t>
            </w:r>
          </w:p>
        </w:tc>
        <w:tc>
          <w:tcPr>
            <w:tcW w:w="769" w:type="pct"/>
            <w:tcBorders>
              <w:bottom w:val="single" w:sz="4" w:space="0" w:color="auto"/>
            </w:tcBorders>
          </w:tcPr>
          <w:p w14:paraId="68F392BC" w14:textId="018466F2" w:rsidR="00B41BDA" w:rsidRPr="00467D37" w:rsidRDefault="00B41BDA" w:rsidP="00B41BDA">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A/I/E</w:t>
            </w:r>
          </w:p>
        </w:tc>
        <w:tc>
          <w:tcPr>
            <w:tcW w:w="1078" w:type="pct"/>
            <w:tcBorders>
              <w:bottom w:val="single" w:sz="4" w:space="0" w:color="auto"/>
            </w:tcBorders>
          </w:tcPr>
          <w:p w14:paraId="635126B0" w14:textId="6E2C0467" w:rsidR="00B41BDA" w:rsidRPr="00467D37" w:rsidRDefault="00B41BDA" w:rsidP="00B41BDA">
            <w:pPr>
              <w:pStyle w:val="BulletedList"/>
              <w:numPr>
                <w:ilvl w:val="0"/>
                <w:numId w:val="0"/>
              </w:numPr>
              <w:rPr>
                <w:rStyle w:val="BulletedListChar"/>
                <w:rFonts w:ascii="Arial" w:hAnsi="Arial" w:cs="Arial"/>
                <w:sz w:val="24"/>
                <w:szCs w:val="24"/>
              </w:rPr>
            </w:pPr>
            <w:r w:rsidRPr="007F5C6C">
              <w:rPr>
                <w:rFonts w:ascii="Arial" w:hAnsi="Arial" w:cs="Arial"/>
                <w:sz w:val="24"/>
                <w:szCs w:val="24"/>
              </w:rPr>
              <w:t>Knowledge of landscape matters in the planning context</w:t>
            </w:r>
          </w:p>
        </w:tc>
        <w:tc>
          <w:tcPr>
            <w:tcW w:w="846" w:type="pct"/>
            <w:tcBorders>
              <w:bottom w:val="single" w:sz="4" w:space="0" w:color="auto"/>
            </w:tcBorders>
          </w:tcPr>
          <w:p w14:paraId="3B461976" w14:textId="29B1E44C" w:rsidR="00B41BDA" w:rsidRPr="0096646D" w:rsidRDefault="00B41BDA" w:rsidP="00B41BDA">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A/I</w:t>
            </w:r>
          </w:p>
        </w:tc>
      </w:tr>
      <w:tr w:rsidR="00B41BDA" w:rsidRPr="005D6AD4" w14:paraId="6FB82C98" w14:textId="77777777" w:rsidTr="002B71F4">
        <w:trPr>
          <w:trHeight w:val="367"/>
        </w:trPr>
        <w:tc>
          <w:tcPr>
            <w:tcW w:w="998" w:type="pct"/>
            <w:vMerge/>
          </w:tcPr>
          <w:p w14:paraId="5E5DAD09" w14:textId="77777777" w:rsidR="00B41BDA" w:rsidRPr="00AD3C84" w:rsidRDefault="00B41BDA" w:rsidP="00B41BDA">
            <w:pPr>
              <w:pStyle w:val="Descriptionlabels"/>
              <w:rPr>
                <w:rStyle w:val="LabelChar"/>
                <w:rFonts w:ascii="Arial" w:hAnsi="Arial" w:cs="Arial"/>
                <w:b/>
                <w:sz w:val="24"/>
                <w:szCs w:val="24"/>
              </w:rPr>
            </w:pPr>
          </w:p>
        </w:tc>
        <w:tc>
          <w:tcPr>
            <w:tcW w:w="1309" w:type="pct"/>
          </w:tcPr>
          <w:p w14:paraId="4AC40E22" w14:textId="03F2C4C9" w:rsidR="00B41BDA" w:rsidRPr="00467D37" w:rsidRDefault="00B41BDA" w:rsidP="00B41BDA">
            <w:pPr>
              <w:rPr>
                <w:rFonts w:cs="Arial"/>
                <w:sz w:val="24"/>
              </w:rPr>
            </w:pPr>
            <w:r w:rsidRPr="00CC2926">
              <w:rPr>
                <w:rStyle w:val="DetailsChar"/>
                <w:rFonts w:ascii="Arial" w:hAnsi="Arial" w:cs="Arial"/>
                <w:color w:val="000000" w:themeColor="text1"/>
                <w:sz w:val="24"/>
              </w:rPr>
              <w:t xml:space="preserve">Conversant with TPO, Conservation areas, </w:t>
            </w:r>
            <w:r w:rsidR="00CE1778">
              <w:rPr>
                <w:rStyle w:val="DetailsChar"/>
                <w:rFonts w:ascii="Arial" w:hAnsi="Arial" w:cs="Arial"/>
                <w:color w:val="000000" w:themeColor="text1"/>
                <w:sz w:val="24"/>
              </w:rPr>
              <w:t>a</w:t>
            </w:r>
            <w:r w:rsidR="00CE1778" w:rsidRPr="00CE1778">
              <w:rPr>
                <w:rStyle w:val="DetailsChar"/>
                <w:rFonts w:ascii="Arial" w:hAnsi="Arial" w:cs="Arial"/>
                <w:color w:val="000000" w:themeColor="text1"/>
                <w:sz w:val="24"/>
              </w:rPr>
              <w:t xml:space="preserve">menity value assessments </w:t>
            </w:r>
            <w:r w:rsidRPr="00CE1778">
              <w:rPr>
                <w:rStyle w:val="DetailsChar"/>
                <w:rFonts w:ascii="Arial" w:hAnsi="Arial" w:cs="Arial"/>
                <w:color w:val="000000" w:themeColor="text1"/>
                <w:sz w:val="24"/>
              </w:rPr>
              <w:t>and</w:t>
            </w:r>
            <w:r w:rsidRPr="00CC2926">
              <w:rPr>
                <w:rStyle w:val="DetailsChar"/>
                <w:rFonts w:ascii="Arial" w:hAnsi="Arial" w:cs="Arial"/>
                <w:color w:val="000000" w:themeColor="text1"/>
                <w:sz w:val="24"/>
              </w:rPr>
              <w:t xml:space="preserve"> all relevant legislation</w:t>
            </w:r>
          </w:p>
        </w:tc>
        <w:tc>
          <w:tcPr>
            <w:tcW w:w="769" w:type="pct"/>
            <w:tcBorders>
              <w:bottom w:val="single" w:sz="4" w:space="0" w:color="auto"/>
            </w:tcBorders>
          </w:tcPr>
          <w:p w14:paraId="5E5EFC5A" w14:textId="46F11D17" w:rsidR="00B41BDA" w:rsidRDefault="00B41BDA" w:rsidP="00B41BDA">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078" w:type="pct"/>
            <w:tcBorders>
              <w:bottom w:val="single" w:sz="4" w:space="0" w:color="auto"/>
            </w:tcBorders>
          </w:tcPr>
          <w:p w14:paraId="7D03E5E7" w14:textId="288FFB45" w:rsidR="00B41BDA" w:rsidRDefault="00B41BDA" w:rsidP="00B41BDA">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846" w:type="pct"/>
            <w:tcBorders>
              <w:bottom w:val="single" w:sz="4" w:space="0" w:color="auto"/>
            </w:tcBorders>
          </w:tcPr>
          <w:p w14:paraId="1997CDA0" w14:textId="36A760BB" w:rsidR="00B41BDA" w:rsidRDefault="00B41BDA" w:rsidP="00B41BD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CF2EC7" w:rsidRPr="005D6AD4" w14:paraId="13C67781" w14:textId="0E424D55" w:rsidTr="002B71F4">
        <w:trPr>
          <w:trHeight w:val="231"/>
        </w:trPr>
        <w:tc>
          <w:tcPr>
            <w:tcW w:w="998" w:type="pct"/>
            <w:vMerge w:val="restart"/>
            <w:tcBorders>
              <w:top w:val="single" w:sz="12" w:space="0" w:color="auto"/>
              <w:left w:val="single" w:sz="4" w:space="0" w:color="auto"/>
              <w:right w:val="single" w:sz="4" w:space="0" w:color="auto"/>
            </w:tcBorders>
          </w:tcPr>
          <w:p w14:paraId="59FDA067" w14:textId="77777777" w:rsidR="00CF2EC7" w:rsidRPr="005D6AD4" w:rsidRDefault="00CF2EC7" w:rsidP="00CF2EC7">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CF2EC7" w:rsidRPr="005D6AD4" w:rsidRDefault="00CF2EC7" w:rsidP="00CF2EC7">
            <w:pPr>
              <w:pStyle w:val="Descriptionlabels"/>
              <w:rPr>
                <w:rStyle w:val="DetailsChar"/>
                <w:rFonts w:ascii="Arial" w:hAnsi="Arial" w:cs="Arial"/>
                <w:sz w:val="24"/>
                <w:szCs w:val="24"/>
              </w:rPr>
            </w:pPr>
          </w:p>
        </w:tc>
        <w:tc>
          <w:tcPr>
            <w:tcW w:w="1309" w:type="pct"/>
            <w:tcBorders>
              <w:top w:val="single" w:sz="12" w:space="0" w:color="auto"/>
              <w:left w:val="single" w:sz="4" w:space="0" w:color="auto"/>
              <w:bottom w:val="single" w:sz="4" w:space="0" w:color="auto"/>
              <w:right w:val="single" w:sz="4" w:space="0" w:color="auto"/>
            </w:tcBorders>
          </w:tcPr>
          <w:p w14:paraId="666F607D" w14:textId="0FCE2D7E" w:rsidR="00CF2EC7" w:rsidRPr="00467D37" w:rsidRDefault="00CF2EC7" w:rsidP="00CF2EC7">
            <w:pPr>
              <w:pStyle w:val="BulletedList"/>
              <w:numPr>
                <w:ilvl w:val="0"/>
                <w:numId w:val="0"/>
              </w:numPr>
              <w:ind w:left="48"/>
              <w:rPr>
                <w:rStyle w:val="DetailsChar"/>
                <w:rFonts w:ascii="Arial" w:hAnsi="Arial" w:cs="Arial"/>
                <w:color w:val="auto"/>
                <w:sz w:val="24"/>
                <w:szCs w:val="24"/>
              </w:rPr>
            </w:pPr>
            <w:r>
              <w:rPr>
                <w:rFonts w:ascii="Arial" w:hAnsi="Arial" w:cs="Arial"/>
                <w:sz w:val="24"/>
                <w:szCs w:val="24"/>
              </w:rPr>
              <w:t xml:space="preserve">Good </w:t>
            </w:r>
            <w:r w:rsidR="00CE1778">
              <w:rPr>
                <w:rFonts w:ascii="Arial" w:hAnsi="Arial" w:cs="Arial"/>
                <w:sz w:val="24"/>
                <w:szCs w:val="24"/>
              </w:rPr>
              <w:t>c</w:t>
            </w:r>
            <w:r w:rsidRPr="00467D37">
              <w:rPr>
                <w:rFonts w:ascii="Arial" w:hAnsi="Arial" w:cs="Arial"/>
                <w:sz w:val="24"/>
                <w:szCs w:val="24"/>
              </w:rPr>
              <w:t>ommunication skills</w:t>
            </w:r>
            <w:r>
              <w:rPr>
                <w:rFonts w:ascii="Arial" w:hAnsi="Arial" w:cs="Arial"/>
                <w:sz w:val="24"/>
                <w:szCs w:val="24"/>
              </w:rPr>
              <w:t>; verbal and written</w:t>
            </w:r>
          </w:p>
        </w:tc>
        <w:tc>
          <w:tcPr>
            <w:tcW w:w="769" w:type="pct"/>
            <w:tcBorders>
              <w:top w:val="single" w:sz="12" w:space="0" w:color="auto"/>
              <w:left w:val="single" w:sz="4" w:space="0" w:color="auto"/>
              <w:right w:val="single" w:sz="4" w:space="0" w:color="auto"/>
            </w:tcBorders>
          </w:tcPr>
          <w:p w14:paraId="1D3BE2E9" w14:textId="72BD174D"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top w:val="single" w:sz="12" w:space="0" w:color="auto"/>
              <w:left w:val="single" w:sz="4" w:space="0" w:color="auto"/>
              <w:right w:val="single" w:sz="4" w:space="0" w:color="auto"/>
            </w:tcBorders>
          </w:tcPr>
          <w:p w14:paraId="74A25C93" w14:textId="7D773CD3" w:rsidR="00CF2EC7" w:rsidRPr="00467D37" w:rsidRDefault="00CF2EC7" w:rsidP="00CF2EC7">
            <w:pPr>
              <w:pStyle w:val="BulletedList"/>
              <w:numPr>
                <w:ilvl w:val="0"/>
                <w:numId w:val="0"/>
              </w:numPr>
              <w:ind w:left="-1"/>
              <w:rPr>
                <w:rStyle w:val="DetailsChar"/>
                <w:rFonts w:ascii="Arial" w:hAnsi="Arial" w:cs="Arial"/>
                <w:sz w:val="24"/>
                <w:szCs w:val="24"/>
              </w:rPr>
            </w:pPr>
          </w:p>
        </w:tc>
        <w:tc>
          <w:tcPr>
            <w:tcW w:w="846" w:type="pct"/>
            <w:tcBorders>
              <w:top w:val="single" w:sz="12" w:space="0" w:color="auto"/>
              <w:left w:val="single" w:sz="4" w:space="0" w:color="auto"/>
              <w:right w:val="single" w:sz="4" w:space="0" w:color="auto"/>
            </w:tcBorders>
          </w:tcPr>
          <w:p w14:paraId="209D7A19"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3E9B386C" w14:textId="77777777" w:rsidTr="002B71F4">
        <w:trPr>
          <w:trHeight w:val="228"/>
        </w:trPr>
        <w:tc>
          <w:tcPr>
            <w:tcW w:w="998" w:type="pct"/>
            <w:vMerge/>
            <w:tcBorders>
              <w:left w:val="single" w:sz="4" w:space="0" w:color="auto"/>
              <w:right w:val="single" w:sz="4" w:space="0" w:color="auto"/>
            </w:tcBorders>
          </w:tcPr>
          <w:p w14:paraId="4B02F76E" w14:textId="77777777" w:rsidR="00CF2EC7" w:rsidRPr="005D6AD4" w:rsidRDefault="00CF2EC7" w:rsidP="00CF2EC7">
            <w:pPr>
              <w:pStyle w:val="Descriptionlabels"/>
              <w:rPr>
                <w:rStyle w:val="DetailsChar"/>
                <w:rFonts w:ascii="Arial" w:hAnsi="Arial" w:cs="Arial"/>
                <w:sz w:val="24"/>
                <w:szCs w:val="24"/>
              </w:rPr>
            </w:pPr>
          </w:p>
        </w:tc>
        <w:tc>
          <w:tcPr>
            <w:tcW w:w="1309" w:type="pct"/>
            <w:tcBorders>
              <w:top w:val="single" w:sz="4" w:space="0" w:color="auto"/>
              <w:left w:val="single" w:sz="4" w:space="0" w:color="auto"/>
              <w:bottom w:val="single" w:sz="12" w:space="0" w:color="auto"/>
              <w:right w:val="single" w:sz="4" w:space="0" w:color="auto"/>
            </w:tcBorders>
          </w:tcPr>
          <w:p w14:paraId="4BDB178B" w14:textId="3DFF6F76" w:rsidR="00CF2EC7" w:rsidRPr="00467D37" w:rsidRDefault="005D347B" w:rsidP="00CF2EC7">
            <w:pPr>
              <w:rPr>
                <w:rStyle w:val="DetailsChar"/>
                <w:rFonts w:ascii="Arial" w:eastAsia="Times New Roman" w:hAnsi="Arial" w:cs="Arial"/>
                <w:color w:val="auto"/>
                <w:sz w:val="24"/>
                <w:lang w:val="en-GB"/>
              </w:rPr>
            </w:pPr>
            <w:r w:rsidRPr="005D347B">
              <w:rPr>
                <w:rFonts w:cs="Arial"/>
                <w:sz w:val="24"/>
              </w:rPr>
              <w:t xml:space="preserve">Able to converse with all levels of officers, </w:t>
            </w:r>
            <w:r w:rsidR="00CE1778" w:rsidRPr="005D347B">
              <w:rPr>
                <w:rFonts w:cs="Arial"/>
                <w:sz w:val="24"/>
              </w:rPr>
              <w:t>Councillors</w:t>
            </w:r>
            <w:r w:rsidRPr="005D347B">
              <w:rPr>
                <w:rFonts w:cs="Arial"/>
                <w:sz w:val="24"/>
              </w:rPr>
              <w:t xml:space="preserve"> and other external bodies</w:t>
            </w:r>
          </w:p>
        </w:tc>
        <w:tc>
          <w:tcPr>
            <w:tcW w:w="769" w:type="pct"/>
            <w:tcBorders>
              <w:top w:val="single" w:sz="4" w:space="0" w:color="auto"/>
              <w:left w:val="single" w:sz="4" w:space="0" w:color="auto"/>
              <w:bottom w:val="single" w:sz="12" w:space="0" w:color="auto"/>
              <w:right w:val="single" w:sz="4" w:space="0" w:color="auto"/>
            </w:tcBorders>
          </w:tcPr>
          <w:p w14:paraId="2F230E82" w14:textId="41EF038B"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top w:val="single" w:sz="4" w:space="0" w:color="auto"/>
              <w:bottom w:val="single" w:sz="12" w:space="0" w:color="auto"/>
            </w:tcBorders>
          </w:tcPr>
          <w:p w14:paraId="6EF050FD" w14:textId="77777777" w:rsidR="00CF2EC7" w:rsidRPr="00467D37" w:rsidRDefault="00CF2EC7" w:rsidP="00CF2EC7">
            <w:pPr>
              <w:pStyle w:val="BulletedList"/>
              <w:numPr>
                <w:ilvl w:val="0"/>
                <w:numId w:val="0"/>
              </w:numPr>
              <w:ind w:left="-1"/>
              <w:rPr>
                <w:rStyle w:val="DetailsChar"/>
                <w:rFonts w:ascii="Arial" w:hAnsi="Arial" w:cs="Arial"/>
                <w:sz w:val="24"/>
                <w:szCs w:val="24"/>
              </w:rPr>
            </w:pPr>
          </w:p>
        </w:tc>
        <w:tc>
          <w:tcPr>
            <w:tcW w:w="846" w:type="pct"/>
            <w:tcBorders>
              <w:top w:val="single" w:sz="4" w:space="0" w:color="auto"/>
              <w:bottom w:val="single" w:sz="12" w:space="0" w:color="auto"/>
            </w:tcBorders>
          </w:tcPr>
          <w:p w14:paraId="145FE9DB"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03359B52" w14:textId="5461DED7" w:rsidTr="002B71F4">
        <w:trPr>
          <w:trHeight w:val="435"/>
        </w:trPr>
        <w:tc>
          <w:tcPr>
            <w:tcW w:w="998" w:type="pct"/>
            <w:vMerge w:val="restart"/>
            <w:tcBorders>
              <w:top w:val="single" w:sz="12" w:space="0" w:color="auto"/>
            </w:tcBorders>
          </w:tcPr>
          <w:p w14:paraId="3FE34C55" w14:textId="77777777" w:rsidR="00CF2EC7" w:rsidRPr="005D6AD4" w:rsidRDefault="00CF2EC7" w:rsidP="00CF2EC7">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CF2EC7" w:rsidRPr="00AA0B2B" w:rsidRDefault="00CF2EC7" w:rsidP="00CF2EC7">
            <w:pPr>
              <w:pStyle w:val="Descriptionlabels"/>
              <w:rPr>
                <w:rStyle w:val="DetailsChar"/>
                <w:rFonts w:ascii="Arial" w:hAnsi="Arial" w:cs="Arial"/>
                <w:color w:val="FF0000"/>
                <w:sz w:val="24"/>
                <w:szCs w:val="24"/>
              </w:rPr>
            </w:pPr>
          </w:p>
        </w:tc>
        <w:tc>
          <w:tcPr>
            <w:tcW w:w="1309" w:type="pct"/>
            <w:tcBorders>
              <w:top w:val="single" w:sz="12" w:space="0" w:color="auto"/>
              <w:bottom w:val="single" w:sz="8" w:space="0" w:color="auto"/>
              <w:right w:val="single" w:sz="8" w:space="0" w:color="auto"/>
            </w:tcBorders>
          </w:tcPr>
          <w:p w14:paraId="12BB3E02" w14:textId="2E263CA2" w:rsidR="00CF2EC7" w:rsidRPr="00467D37" w:rsidRDefault="00CF2EC7" w:rsidP="00CF2EC7">
            <w:pPr>
              <w:pStyle w:val="BulletedList"/>
              <w:numPr>
                <w:ilvl w:val="0"/>
                <w:numId w:val="0"/>
              </w:numPr>
              <w:ind w:left="-1"/>
              <w:rPr>
                <w:rStyle w:val="DetailsChar"/>
                <w:rFonts w:ascii="Arial" w:hAnsi="Arial" w:cs="Arial"/>
                <w:color w:val="auto"/>
                <w:sz w:val="24"/>
                <w:szCs w:val="24"/>
              </w:rPr>
            </w:pPr>
            <w:r w:rsidRPr="00467D37">
              <w:rPr>
                <w:rStyle w:val="BulletedListChar"/>
                <w:rFonts w:ascii="Arial" w:hAnsi="Arial" w:cs="Arial"/>
                <w:color w:val="auto"/>
                <w:sz w:val="24"/>
                <w:szCs w:val="24"/>
              </w:rPr>
              <w:t xml:space="preserve">Understanding of and commitment to </w:t>
            </w:r>
            <w:r w:rsidRPr="00467D37">
              <w:rPr>
                <w:rStyle w:val="BulletedListChar"/>
                <w:rFonts w:ascii="Arial" w:hAnsi="Arial" w:cs="Arial"/>
                <w:color w:val="auto"/>
                <w:sz w:val="24"/>
                <w:szCs w:val="24"/>
              </w:rPr>
              <w:lastRenderedPageBreak/>
              <w:t>promoting equality and diversity in service delivery and employment.</w:t>
            </w:r>
          </w:p>
        </w:tc>
        <w:tc>
          <w:tcPr>
            <w:tcW w:w="769" w:type="pct"/>
            <w:tcBorders>
              <w:top w:val="single" w:sz="12" w:space="0" w:color="auto"/>
              <w:left w:val="single" w:sz="8" w:space="0" w:color="auto"/>
              <w:bottom w:val="single" w:sz="8" w:space="0" w:color="auto"/>
              <w:right w:val="single" w:sz="8" w:space="0" w:color="auto"/>
            </w:tcBorders>
          </w:tcPr>
          <w:p w14:paraId="56933935" w14:textId="60FDFC90"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w:t>
            </w:r>
            <w:r w:rsidRPr="00467D37">
              <w:rPr>
                <w:rStyle w:val="DetailsChar"/>
                <w:rFonts w:ascii="Arial" w:hAnsi="Arial" w:cs="Arial"/>
                <w:b/>
                <w:color w:val="auto"/>
                <w:sz w:val="24"/>
                <w:szCs w:val="24"/>
              </w:rPr>
              <w:t>I</w:t>
            </w:r>
          </w:p>
        </w:tc>
        <w:tc>
          <w:tcPr>
            <w:tcW w:w="1078" w:type="pct"/>
            <w:tcBorders>
              <w:top w:val="single" w:sz="12" w:space="0" w:color="auto"/>
              <w:left w:val="single" w:sz="8" w:space="0" w:color="auto"/>
              <w:bottom w:val="single" w:sz="8" w:space="0" w:color="auto"/>
              <w:right w:val="single" w:sz="8" w:space="0" w:color="auto"/>
            </w:tcBorders>
          </w:tcPr>
          <w:p w14:paraId="11A85E48" w14:textId="626561DD" w:rsidR="00CF2EC7" w:rsidRPr="00467D37" w:rsidRDefault="00CF2EC7" w:rsidP="00CF2EC7">
            <w:pPr>
              <w:pStyle w:val="BulletedList"/>
              <w:numPr>
                <w:ilvl w:val="0"/>
                <w:numId w:val="0"/>
              </w:numPr>
              <w:ind w:left="-43"/>
              <w:rPr>
                <w:rStyle w:val="DetailsChar"/>
                <w:rFonts w:ascii="Arial" w:hAnsi="Arial" w:cs="Arial"/>
                <w:sz w:val="24"/>
                <w:szCs w:val="24"/>
              </w:rPr>
            </w:pPr>
          </w:p>
        </w:tc>
        <w:tc>
          <w:tcPr>
            <w:tcW w:w="846" w:type="pct"/>
            <w:tcBorders>
              <w:top w:val="single" w:sz="12" w:space="0" w:color="auto"/>
              <w:left w:val="single" w:sz="8" w:space="0" w:color="auto"/>
              <w:bottom w:val="single" w:sz="8" w:space="0" w:color="auto"/>
            </w:tcBorders>
          </w:tcPr>
          <w:p w14:paraId="49AEAE47"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7E7F91B7" w14:textId="77777777" w:rsidTr="002B71F4">
        <w:trPr>
          <w:trHeight w:val="1195"/>
        </w:trPr>
        <w:tc>
          <w:tcPr>
            <w:tcW w:w="998" w:type="pct"/>
            <w:vMerge/>
            <w:tcBorders>
              <w:top w:val="single" w:sz="12" w:space="0" w:color="auto"/>
              <w:right w:val="single" w:sz="12" w:space="0" w:color="auto"/>
            </w:tcBorders>
          </w:tcPr>
          <w:p w14:paraId="5B7A3269" w14:textId="77777777" w:rsidR="00CF2EC7" w:rsidRPr="005D6AD4" w:rsidRDefault="00CF2EC7" w:rsidP="00CF2EC7">
            <w:pPr>
              <w:pStyle w:val="Descriptionlabels"/>
              <w:rPr>
                <w:rStyle w:val="DetailsChar"/>
                <w:rFonts w:ascii="Arial" w:hAnsi="Arial" w:cs="Arial"/>
                <w:sz w:val="24"/>
                <w:szCs w:val="24"/>
              </w:rPr>
            </w:pPr>
          </w:p>
        </w:tc>
        <w:tc>
          <w:tcPr>
            <w:tcW w:w="1309" w:type="pct"/>
            <w:tcBorders>
              <w:top w:val="single" w:sz="8" w:space="0" w:color="auto"/>
              <w:left w:val="single" w:sz="12" w:space="0" w:color="auto"/>
              <w:bottom w:val="single" w:sz="12" w:space="0" w:color="auto"/>
              <w:right w:val="single" w:sz="8" w:space="0" w:color="auto"/>
            </w:tcBorders>
          </w:tcPr>
          <w:p w14:paraId="79ECD8DB" w14:textId="3968D561" w:rsidR="00CF2EC7" w:rsidRPr="00467D37" w:rsidRDefault="00CF2EC7" w:rsidP="00CF2EC7">
            <w:pPr>
              <w:pStyle w:val="Default"/>
              <w:rPr>
                <w:rStyle w:val="BulletedListChar"/>
                <w:rFonts w:ascii="Arial" w:hAnsi="Arial" w:cs="Arial"/>
                <w:color w:val="auto"/>
                <w:sz w:val="24"/>
              </w:rPr>
            </w:pPr>
            <w:r w:rsidRPr="008F6DF2">
              <w:t>Committed to customer care and the provision of a quality service</w:t>
            </w:r>
            <w:r w:rsidRPr="00997A33">
              <w:t xml:space="preserve"> </w:t>
            </w:r>
          </w:p>
        </w:tc>
        <w:tc>
          <w:tcPr>
            <w:tcW w:w="769" w:type="pct"/>
            <w:tcBorders>
              <w:top w:val="single" w:sz="8" w:space="0" w:color="auto"/>
              <w:left w:val="single" w:sz="8" w:space="0" w:color="auto"/>
              <w:bottom w:val="single" w:sz="12" w:space="0" w:color="auto"/>
              <w:right w:val="single" w:sz="8" w:space="0" w:color="auto"/>
            </w:tcBorders>
          </w:tcPr>
          <w:p w14:paraId="0E484D49" w14:textId="0E726806"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top w:val="single" w:sz="8" w:space="0" w:color="auto"/>
              <w:left w:val="single" w:sz="8" w:space="0" w:color="auto"/>
              <w:bottom w:val="single" w:sz="12" w:space="0" w:color="auto"/>
              <w:right w:val="single" w:sz="8" w:space="0" w:color="auto"/>
            </w:tcBorders>
          </w:tcPr>
          <w:p w14:paraId="06C9A996" w14:textId="77777777" w:rsidR="00CF2EC7" w:rsidRPr="00467D37" w:rsidRDefault="00CF2EC7" w:rsidP="00CF2EC7">
            <w:pPr>
              <w:pStyle w:val="BulletedList"/>
              <w:numPr>
                <w:ilvl w:val="0"/>
                <w:numId w:val="0"/>
              </w:numPr>
              <w:ind w:left="-43"/>
              <w:rPr>
                <w:rStyle w:val="DetailsChar"/>
                <w:rFonts w:ascii="Arial" w:hAnsi="Arial" w:cs="Arial"/>
                <w:sz w:val="24"/>
                <w:szCs w:val="24"/>
              </w:rPr>
            </w:pPr>
          </w:p>
        </w:tc>
        <w:tc>
          <w:tcPr>
            <w:tcW w:w="846" w:type="pct"/>
            <w:tcBorders>
              <w:top w:val="single" w:sz="8" w:space="0" w:color="auto"/>
              <w:left w:val="single" w:sz="8" w:space="0" w:color="auto"/>
              <w:bottom w:val="single" w:sz="12" w:space="0" w:color="auto"/>
              <w:right w:val="single" w:sz="12" w:space="0" w:color="auto"/>
            </w:tcBorders>
          </w:tcPr>
          <w:p w14:paraId="017B9E96"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233CF4F0" w14:textId="4D60C145" w:rsidTr="002B71F4">
        <w:trPr>
          <w:trHeight w:val="327"/>
        </w:trPr>
        <w:tc>
          <w:tcPr>
            <w:tcW w:w="998" w:type="pct"/>
            <w:vMerge w:val="restart"/>
            <w:tcBorders>
              <w:top w:val="single" w:sz="12" w:space="0" w:color="auto"/>
            </w:tcBorders>
          </w:tcPr>
          <w:p w14:paraId="3A943DE1" w14:textId="20BC96AC" w:rsidR="00CF2EC7" w:rsidRPr="00C85725" w:rsidRDefault="00CF2EC7" w:rsidP="00CF2EC7">
            <w:pPr>
              <w:pStyle w:val="Descriptionlabels"/>
              <w:rPr>
                <w:rStyle w:val="DetailsChar"/>
                <w:rFonts w:ascii="Arial" w:hAnsi="Arial" w:cs="Arial"/>
                <w:sz w:val="24"/>
                <w:szCs w:val="24"/>
              </w:rPr>
            </w:pPr>
            <w:r w:rsidRPr="00C85725">
              <w:rPr>
                <w:rStyle w:val="DetailsChar"/>
                <w:rFonts w:ascii="Arial" w:hAnsi="Arial" w:cs="Arial"/>
                <w:sz w:val="24"/>
                <w:szCs w:val="24"/>
              </w:rPr>
              <w:t>Team Working</w:t>
            </w:r>
          </w:p>
          <w:p w14:paraId="6416B735" w14:textId="77777777" w:rsidR="00CF2EC7" w:rsidRPr="00C85725" w:rsidRDefault="00CF2EC7" w:rsidP="00CF2EC7">
            <w:pPr>
              <w:pStyle w:val="Descriptionlabels"/>
              <w:rPr>
                <w:rStyle w:val="DetailsChar"/>
                <w:rFonts w:ascii="Arial" w:hAnsi="Arial" w:cs="Arial"/>
                <w:sz w:val="24"/>
                <w:szCs w:val="24"/>
              </w:rPr>
            </w:pPr>
          </w:p>
          <w:p w14:paraId="567F4E42" w14:textId="77777777" w:rsidR="00CF2EC7" w:rsidRPr="00C85725" w:rsidRDefault="00CF2EC7" w:rsidP="00CF2EC7">
            <w:pPr>
              <w:pStyle w:val="Descriptionlabels"/>
              <w:rPr>
                <w:rStyle w:val="DetailsChar"/>
                <w:rFonts w:ascii="Arial" w:hAnsi="Arial" w:cs="Arial"/>
                <w:sz w:val="24"/>
                <w:szCs w:val="24"/>
              </w:rPr>
            </w:pPr>
          </w:p>
        </w:tc>
        <w:tc>
          <w:tcPr>
            <w:tcW w:w="1309" w:type="pct"/>
            <w:tcBorders>
              <w:top w:val="single" w:sz="12" w:space="0" w:color="auto"/>
            </w:tcBorders>
          </w:tcPr>
          <w:p w14:paraId="54F1A354" w14:textId="4B2D5152" w:rsidR="00CF2EC7" w:rsidRPr="00467D37" w:rsidRDefault="00CF2EC7" w:rsidP="00CF2EC7">
            <w:pPr>
              <w:pStyle w:val="Default"/>
              <w:rPr>
                <w:rStyle w:val="DetailsChar"/>
                <w:rFonts w:ascii="Arial" w:hAnsi="Arial" w:cs="Arial"/>
                <w:color w:val="auto"/>
                <w:sz w:val="24"/>
              </w:rPr>
            </w:pPr>
            <w:r w:rsidRPr="008F6DF2">
              <w:t>Can demonstrate positive contribution to team wor</w:t>
            </w:r>
            <w:r>
              <w:rPr>
                <w:sz w:val="23"/>
                <w:szCs w:val="23"/>
              </w:rPr>
              <w:t>k</w:t>
            </w:r>
          </w:p>
        </w:tc>
        <w:tc>
          <w:tcPr>
            <w:tcW w:w="769" w:type="pct"/>
            <w:tcBorders>
              <w:top w:val="single" w:sz="12" w:space="0" w:color="auto"/>
            </w:tcBorders>
          </w:tcPr>
          <w:p w14:paraId="3916AE45" w14:textId="15B1F9A0"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top w:val="single" w:sz="12" w:space="0" w:color="auto"/>
            </w:tcBorders>
          </w:tcPr>
          <w:p w14:paraId="6E613BB8" w14:textId="3D085BDD" w:rsidR="00CF2EC7" w:rsidRPr="00467D37" w:rsidRDefault="00CF2EC7" w:rsidP="00CF2EC7">
            <w:pPr>
              <w:pStyle w:val="BulletedList"/>
              <w:numPr>
                <w:ilvl w:val="0"/>
                <w:numId w:val="0"/>
              </w:numPr>
              <w:rPr>
                <w:rStyle w:val="DetailsChar"/>
                <w:rFonts w:ascii="Arial" w:hAnsi="Arial" w:cs="Arial"/>
                <w:sz w:val="24"/>
                <w:szCs w:val="24"/>
              </w:rPr>
            </w:pPr>
          </w:p>
        </w:tc>
        <w:tc>
          <w:tcPr>
            <w:tcW w:w="846" w:type="pct"/>
            <w:tcBorders>
              <w:top w:val="single" w:sz="12" w:space="0" w:color="auto"/>
            </w:tcBorders>
          </w:tcPr>
          <w:p w14:paraId="13E347FD"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35ED2CFE" w14:textId="77777777" w:rsidTr="002B71F4">
        <w:trPr>
          <w:trHeight w:val="326"/>
        </w:trPr>
        <w:tc>
          <w:tcPr>
            <w:tcW w:w="998" w:type="pct"/>
            <w:vMerge/>
          </w:tcPr>
          <w:p w14:paraId="606E6919" w14:textId="77777777" w:rsidR="00CF2EC7" w:rsidRPr="00C85725" w:rsidRDefault="00CF2EC7" w:rsidP="00CF2EC7">
            <w:pPr>
              <w:pStyle w:val="Descriptionlabels"/>
              <w:rPr>
                <w:rStyle w:val="DetailsChar"/>
                <w:rFonts w:ascii="Arial" w:hAnsi="Arial" w:cs="Arial"/>
                <w:sz w:val="24"/>
                <w:szCs w:val="24"/>
              </w:rPr>
            </w:pPr>
          </w:p>
        </w:tc>
        <w:tc>
          <w:tcPr>
            <w:tcW w:w="1309" w:type="pct"/>
          </w:tcPr>
          <w:p w14:paraId="06C2CD83" w14:textId="58FE91A2" w:rsidR="00CF2EC7" w:rsidRPr="00467D37" w:rsidRDefault="00CF2EC7" w:rsidP="00CF2EC7">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Adaptable, flexible and able to take instruction</w:t>
            </w:r>
          </w:p>
        </w:tc>
        <w:tc>
          <w:tcPr>
            <w:tcW w:w="769" w:type="pct"/>
          </w:tcPr>
          <w:p w14:paraId="7A52BD81" w14:textId="247159E6"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bottom w:val="single" w:sz="12" w:space="0" w:color="auto"/>
            </w:tcBorders>
          </w:tcPr>
          <w:p w14:paraId="533CF06E" w14:textId="77777777" w:rsidR="00CF2EC7" w:rsidRPr="00467D37" w:rsidRDefault="00CF2EC7" w:rsidP="00CF2EC7">
            <w:pPr>
              <w:pStyle w:val="BulletedList"/>
              <w:numPr>
                <w:ilvl w:val="0"/>
                <w:numId w:val="0"/>
              </w:numPr>
              <w:rPr>
                <w:rStyle w:val="DetailsChar"/>
                <w:rFonts w:ascii="Arial" w:hAnsi="Arial" w:cs="Arial"/>
                <w:sz w:val="24"/>
                <w:szCs w:val="24"/>
              </w:rPr>
            </w:pPr>
          </w:p>
        </w:tc>
        <w:tc>
          <w:tcPr>
            <w:tcW w:w="846" w:type="pct"/>
            <w:tcBorders>
              <w:bottom w:val="single" w:sz="12" w:space="0" w:color="auto"/>
            </w:tcBorders>
          </w:tcPr>
          <w:p w14:paraId="63E07B75"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49D4C7AF" w14:textId="114D792C" w:rsidTr="002B71F4">
        <w:trPr>
          <w:trHeight w:val="297"/>
        </w:trPr>
        <w:tc>
          <w:tcPr>
            <w:tcW w:w="998" w:type="pct"/>
            <w:vMerge w:val="restart"/>
            <w:tcBorders>
              <w:top w:val="single" w:sz="12" w:space="0" w:color="auto"/>
            </w:tcBorders>
          </w:tcPr>
          <w:p w14:paraId="748D4EA9" w14:textId="77777777" w:rsidR="00CF2EC7" w:rsidRPr="00C85725" w:rsidRDefault="00CF2EC7" w:rsidP="00CF2EC7">
            <w:pPr>
              <w:pStyle w:val="Descriptionlabels"/>
              <w:rPr>
                <w:rStyle w:val="DetailsChar"/>
                <w:rFonts w:ascii="Arial" w:hAnsi="Arial" w:cs="Arial"/>
                <w:sz w:val="24"/>
                <w:szCs w:val="24"/>
              </w:rPr>
            </w:pPr>
            <w:r w:rsidRPr="00C85725">
              <w:rPr>
                <w:rStyle w:val="DetailsChar"/>
                <w:rFonts w:ascii="Arial" w:hAnsi="Arial" w:cs="Arial"/>
                <w:sz w:val="24"/>
                <w:szCs w:val="24"/>
              </w:rPr>
              <w:t>Managing self and others</w:t>
            </w:r>
          </w:p>
          <w:p w14:paraId="6C0FA16D" w14:textId="77777777" w:rsidR="00CF2EC7" w:rsidRPr="00C85725" w:rsidRDefault="00CF2EC7" w:rsidP="00CF2EC7">
            <w:pPr>
              <w:pStyle w:val="Descriptionlabels"/>
              <w:rPr>
                <w:rStyle w:val="DetailsChar"/>
                <w:rFonts w:ascii="Arial" w:hAnsi="Arial" w:cs="Arial"/>
                <w:sz w:val="24"/>
                <w:szCs w:val="24"/>
              </w:rPr>
            </w:pPr>
          </w:p>
        </w:tc>
        <w:tc>
          <w:tcPr>
            <w:tcW w:w="1309" w:type="pct"/>
            <w:tcBorders>
              <w:top w:val="single" w:sz="12" w:space="0" w:color="auto"/>
            </w:tcBorders>
          </w:tcPr>
          <w:p w14:paraId="205DAAB0" w14:textId="0750F348" w:rsidR="00CF2EC7" w:rsidRPr="00467D37" w:rsidRDefault="00CF2EC7" w:rsidP="00CF2EC7">
            <w:pPr>
              <w:pStyle w:val="BulletedList"/>
              <w:numPr>
                <w:ilvl w:val="0"/>
                <w:numId w:val="0"/>
              </w:numPr>
              <w:ind w:left="-1"/>
              <w:rPr>
                <w:rStyle w:val="DetailsChar"/>
                <w:rFonts w:ascii="Arial" w:hAnsi="Arial" w:cs="Arial"/>
                <w:sz w:val="24"/>
                <w:szCs w:val="24"/>
              </w:rPr>
            </w:pPr>
            <w:r>
              <w:rPr>
                <w:rFonts w:ascii="Arial" w:hAnsi="Arial" w:cs="Arial"/>
                <w:sz w:val="24"/>
                <w:szCs w:val="24"/>
              </w:rPr>
              <w:t xml:space="preserve">Able </w:t>
            </w:r>
            <w:r w:rsidRPr="00467D37">
              <w:rPr>
                <w:rFonts w:ascii="Arial" w:hAnsi="Arial" w:cs="Arial"/>
                <w:sz w:val="24"/>
                <w:szCs w:val="24"/>
              </w:rPr>
              <w:t>to maintain related information and administration systems</w:t>
            </w:r>
          </w:p>
        </w:tc>
        <w:tc>
          <w:tcPr>
            <w:tcW w:w="769" w:type="pct"/>
            <w:tcBorders>
              <w:top w:val="single" w:sz="12" w:space="0" w:color="auto"/>
            </w:tcBorders>
          </w:tcPr>
          <w:p w14:paraId="483715FC" w14:textId="06E90EAC"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Pr>
          <w:p w14:paraId="22F2708E" w14:textId="460EADEE" w:rsidR="00CF2EC7" w:rsidRPr="00467D37" w:rsidRDefault="00CF2EC7" w:rsidP="00CF2EC7">
            <w:pPr>
              <w:pStyle w:val="BulletedList"/>
              <w:numPr>
                <w:ilvl w:val="0"/>
                <w:numId w:val="0"/>
              </w:numPr>
              <w:ind w:left="109"/>
              <w:rPr>
                <w:rStyle w:val="DetailsChar"/>
                <w:rFonts w:ascii="Arial" w:hAnsi="Arial" w:cs="Arial"/>
                <w:sz w:val="24"/>
                <w:szCs w:val="24"/>
              </w:rPr>
            </w:pPr>
          </w:p>
        </w:tc>
        <w:tc>
          <w:tcPr>
            <w:tcW w:w="846" w:type="pct"/>
          </w:tcPr>
          <w:p w14:paraId="642E52AA"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10433EC9" w14:textId="77777777" w:rsidTr="002B71F4">
        <w:trPr>
          <w:trHeight w:val="296"/>
        </w:trPr>
        <w:tc>
          <w:tcPr>
            <w:tcW w:w="998" w:type="pct"/>
            <w:vMerge/>
          </w:tcPr>
          <w:p w14:paraId="65753A55" w14:textId="77777777" w:rsidR="00CF2EC7" w:rsidRPr="00C85725" w:rsidRDefault="00CF2EC7" w:rsidP="00CF2EC7">
            <w:pPr>
              <w:pStyle w:val="Descriptionlabels"/>
              <w:rPr>
                <w:rStyle w:val="DetailsChar"/>
                <w:rFonts w:ascii="Arial" w:hAnsi="Arial" w:cs="Arial"/>
                <w:sz w:val="24"/>
                <w:szCs w:val="24"/>
              </w:rPr>
            </w:pPr>
          </w:p>
        </w:tc>
        <w:tc>
          <w:tcPr>
            <w:tcW w:w="1309" w:type="pct"/>
          </w:tcPr>
          <w:p w14:paraId="5D4BC03E" w14:textId="737DB56C" w:rsidR="00CF2EC7" w:rsidRPr="00467D37" w:rsidRDefault="00CF2EC7" w:rsidP="00CF2EC7">
            <w:pPr>
              <w:pStyle w:val="BulletedList"/>
              <w:numPr>
                <w:ilvl w:val="0"/>
                <w:numId w:val="0"/>
              </w:numPr>
              <w:ind w:left="-1"/>
              <w:rPr>
                <w:rStyle w:val="DetailsChar"/>
                <w:rFonts w:ascii="Arial" w:hAnsi="Arial" w:cs="Arial"/>
                <w:sz w:val="24"/>
                <w:szCs w:val="24"/>
              </w:rPr>
            </w:pPr>
            <w:r>
              <w:rPr>
                <w:rStyle w:val="DetailsChar"/>
                <w:rFonts w:ascii="Arial" w:hAnsi="Arial" w:cs="Arial"/>
                <w:sz w:val="24"/>
                <w:szCs w:val="24"/>
              </w:rPr>
              <w:t xml:space="preserve">Able to </w:t>
            </w:r>
            <w:proofErr w:type="spellStart"/>
            <w:r>
              <w:rPr>
                <w:rStyle w:val="DetailsChar"/>
                <w:rFonts w:ascii="Arial" w:hAnsi="Arial" w:cs="Arial"/>
                <w:sz w:val="24"/>
                <w:szCs w:val="24"/>
              </w:rPr>
              <w:t>prioritise</w:t>
            </w:r>
            <w:proofErr w:type="spellEnd"/>
            <w:r>
              <w:rPr>
                <w:rStyle w:val="DetailsChar"/>
                <w:rFonts w:ascii="Arial" w:hAnsi="Arial" w:cs="Arial"/>
                <w:sz w:val="24"/>
                <w:szCs w:val="24"/>
              </w:rPr>
              <w:t xml:space="preserve"> workload and work unsupervised</w:t>
            </w:r>
          </w:p>
        </w:tc>
        <w:tc>
          <w:tcPr>
            <w:tcW w:w="769" w:type="pct"/>
          </w:tcPr>
          <w:p w14:paraId="3E1B03E8" w14:textId="4D34C230"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bottom w:val="single" w:sz="12" w:space="0" w:color="auto"/>
            </w:tcBorders>
          </w:tcPr>
          <w:p w14:paraId="2D71BF03" w14:textId="77777777" w:rsidR="00CF2EC7" w:rsidRPr="00467D37" w:rsidRDefault="00CF2EC7" w:rsidP="00CF2EC7">
            <w:pPr>
              <w:pStyle w:val="BulletedList"/>
              <w:numPr>
                <w:ilvl w:val="0"/>
                <w:numId w:val="0"/>
              </w:numPr>
              <w:ind w:left="109"/>
              <w:rPr>
                <w:rStyle w:val="DetailsChar"/>
                <w:rFonts w:ascii="Arial" w:hAnsi="Arial" w:cs="Arial"/>
                <w:sz w:val="24"/>
                <w:szCs w:val="24"/>
              </w:rPr>
            </w:pPr>
          </w:p>
        </w:tc>
        <w:tc>
          <w:tcPr>
            <w:tcW w:w="846" w:type="pct"/>
            <w:tcBorders>
              <w:bottom w:val="single" w:sz="12" w:space="0" w:color="auto"/>
            </w:tcBorders>
          </w:tcPr>
          <w:p w14:paraId="7FB9A6DC"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1D3EE42B" w14:textId="6026411C" w:rsidTr="002B71F4">
        <w:trPr>
          <w:trHeight w:val="435"/>
        </w:trPr>
        <w:tc>
          <w:tcPr>
            <w:tcW w:w="998" w:type="pct"/>
            <w:vMerge w:val="restart"/>
            <w:tcBorders>
              <w:top w:val="single" w:sz="12" w:space="0" w:color="auto"/>
            </w:tcBorders>
          </w:tcPr>
          <w:p w14:paraId="4E1BAEAB" w14:textId="5922C34B" w:rsidR="00CF2EC7" w:rsidRPr="00C85725" w:rsidRDefault="00CF2EC7" w:rsidP="00CF2EC7">
            <w:pPr>
              <w:pStyle w:val="Descriptionlabels"/>
              <w:rPr>
                <w:rStyle w:val="DetailsChar"/>
                <w:rFonts w:ascii="Arial" w:hAnsi="Arial" w:cs="Arial"/>
                <w:sz w:val="24"/>
                <w:szCs w:val="24"/>
              </w:rPr>
            </w:pPr>
            <w:r w:rsidRPr="00C85725">
              <w:rPr>
                <w:rStyle w:val="DetailsChar"/>
                <w:rFonts w:ascii="Arial" w:hAnsi="Arial" w:cs="Arial"/>
                <w:sz w:val="24"/>
                <w:szCs w:val="24"/>
              </w:rPr>
              <w:t>Can do approach / Achieving results</w:t>
            </w:r>
          </w:p>
        </w:tc>
        <w:tc>
          <w:tcPr>
            <w:tcW w:w="1309" w:type="pct"/>
            <w:tcBorders>
              <w:top w:val="single" w:sz="12" w:space="0" w:color="auto"/>
            </w:tcBorders>
          </w:tcPr>
          <w:p w14:paraId="45C86160" w14:textId="033B4607" w:rsidR="00CF2EC7" w:rsidRPr="00467D37" w:rsidRDefault="00CF2EC7" w:rsidP="00CF2EC7">
            <w:pPr>
              <w:rPr>
                <w:rStyle w:val="DetailsChar"/>
                <w:rFonts w:ascii="Arial" w:hAnsi="Arial" w:cs="Arial"/>
                <w:sz w:val="24"/>
              </w:rPr>
            </w:pPr>
            <w:r>
              <w:rPr>
                <w:rFonts w:cs="Arial"/>
                <w:sz w:val="24"/>
              </w:rPr>
              <w:t>Ability to work to changing targets</w:t>
            </w:r>
          </w:p>
        </w:tc>
        <w:tc>
          <w:tcPr>
            <w:tcW w:w="769" w:type="pct"/>
            <w:tcBorders>
              <w:top w:val="single" w:sz="12" w:space="0" w:color="auto"/>
            </w:tcBorders>
          </w:tcPr>
          <w:p w14:paraId="0AC65409" w14:textId="616C5D32"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Pr>
          <w:p w14:paraId="0AD4B560" w14:textId="51BDA85E" w:rsidR="00CF2EC7" w:rsidRPr="00467D37" w:rsidRDefault="00CF2EC7" w:rsidP="00CF2EC7">
            <w:pPr>
              <w:pStyle w:val="BulletedList"/>
              <w:numPr>
                <w:ilvl w:val="0"/>
                <w:numId w:val="0"/>
              </w:numPr>
              <w:ind w:left="109"/>
              <w:rPr>
                <w:rStyle w:val="DetailsChar"/>
                <w:rFonts w:ascii="Arial" w:hAnsi="Arial" w:cs="Arial"/>
                <w:color w:val="auto"/>
                <w:sz w:val="24"/>
                <w:szCs w:val="24"/>
              </w:rPr>
            </w:pPr>
          </w:p>
        </w:tc>
        <w:tc>
          <w:tcPr>
            <w:tcW w:w="846" w:type="pct"/>
          </w:tcPr>
          <w:p w14:paraId="369CCAF4"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2F828A2E" w14:textId="77777777" w:rsidTr="002B71F4">
        <w:trPr>
          <w:trHeight w:val="435"/>
        </w:trPr>
        <w:tc>
          <w:tcPr>
            <w:tcW w:w="998" w:type="pct"/>
            <w:vMerge/>
            <w:tcBorders>
              <w:bottom w:val="single" w:sz="12" w:space="0" w:color="auto"/>
            </w:tcBorders>
          </w:tcPr>
          <w:p w14:paraId="3BC640E9" w14:textId="77777777" w:rsidR="00CF2EC7" w:rsidRPr="005D6AD4" w:rsidRDefault="00CF2EC7" w:rsidP="00CF2EC7">
            <w:pPr>
              <w:pStyle w:val="Descriptionlabels"/>
              <w:rPr>
                <w:rStyle w:val="DetailsChar"/>
                <w:rFonts w:ascii="Arial" w:hAnsi="Arial" w:cs="Arial"/>
                <w:sz w:val="24"/>
                <w:szCs w:val="24"/>
              </w:rPr>
            </w:pPr>
          </w:p>
        </w:tc>
        <w:tc>
          <w:tcPr>
            <w:tcW w:w="1309" w:type="pct"/>
            <w:tcBorders>
              <w:bottom w:val="single" w:sz="12" w:space="0" w:color="auto"/>
            </w:tcBorders>
          </w:tcPr>
          <w:p w14:paraId="3FB4FB31" w14:textId="7338B0FE" w:rsidR="00CF2EC7" w:rsidRPr="00467D37" w:rsidRDefault="00CF2EC7" w:rsidP="00CF2EC7">
            <w:pPr>
              <w:pStyle w:val="BulletedList"/>
              <w:numPr>
                <w:ilvl w:val="0"/>
                <w:numId w:val="0"/>
              </w:numPr>
              <w:rPr>
                <w:rStyle w:val="DetailsChar"/>
                <w:rFonts w:ascii="Arial" w:hAnsi="Arial" w:cs="Arial"/>
                <w:sz w:val="24"/>
                <w:szCs w:val="24"/>
              </w:rPr>
            </w:pPr>
            <w:r>
              <w:rPr>
                <w:rFonts w:ascii="Arial" w:hAnsi="Arial" w:cs="Arial"/>
                <w:sz w:val="24"/>
                <w:szCs w:val="24"/>
              </w:rPr>
              <w:t>Able to work on own initiative</w:t>
            </w:r>
          </w:p>
        </w:tc>
        <w:tc>
          <w:tcPr>
            <w:tcW w:w="769" w:type="pct"/>
            <w:tcBorders>
              <w:bottom w:val="single" w:sz="12" w:space="0" w:color="auto"/>
            </w:tcBorders>
          </w:tcPr>
          <w:p w14:paraId="1D156AC2" w14:textId="799011F4" w:rsidR="00CF2EC7" w:rsidRPr="00467D37" w:rsidRDefault="00CF2EC7" w:rsidP="00CF2EC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078" w:type="pct"/>
            <w:tcBorders>
              <w:bottom w:val="single" w:sz="12" w:space="0" w:color="auto"/>
            </w:tcBorders>
          </w:tcPr>
          <w:p w14:paraId="59AD53CA" w14:textId="77777777" w:rsidR="00CF2EC7" w:rsidRPr="00467D37" w:rsidRDefault="00CF2EC7" w:rsidP="00CF2EC7">
            <w:pPr>
              <w:pStyle w:val="BulletedList"/>
              <w:numPr>
                <w:ilvl w:val="0"/>
                <w:numId w:val="0"/>
              </w:numPr>
              <w:ind w:left="109"/>
              <w:rPr>
                <w:rStyle w:val="DetailsChar"/>
                <w:rFonts w:ascii="Arial" w:hAnsi="Arial" w:cs="Arial"/>
                <w:color w:val="auto"/>
                <w:sz w:val="24"/>
                <w:szCs w:val="24"/>
              </w:rPr>
            </w:pPr>
          </w:p>
        </w:tc>
        <w:tc>
          <w:tcPr>
            <w:tcW w:w="846" w:type="pct"/>
            <w:tcBorders>
              <w:bottom w:val="single" w:sz="12" w:space="0" w:color="auto"/>
            </w:tcBorders>
          </w:tcPr>
          <w:p w14:paraId="697458E0" w14:textId="77777777" w:rsidR="00CF2EC7" w:rsidRPr="005676F4" w:rsidRDefault="00CF2EC7" w:rsidP="00CF2EC7">
            <w:pPr>
              <w:pStyle w:val="BulletedList"/>
              <w:numPr>
                <w:ilvl w:val="0"/>
                <w:numId w:val="0"/>
              </w:numPr>
              <w:ind w:left="41"/>
              <w:rPr>
                <w:rStyle w:val="DetailsChar"/>
                <w:rFonts w:ascii="Arial" w:hAnsi="Arial" w:cs="Arial"/>
                <w:b/>
                <w:color w:val="auto"/>
                <w:sz w:val="24"/>
                <w:szCs w:val="24"/>
              </w:rPr>
            </w:pPr>
          </w:p>
        </w:tc>
      </w:tr>
      <w:tr w:rsidR="00CF2EC7" w:rsidRPr="005D6AD4" w14:paraId="3D17DF66" w14:textId="3822CF2E" w:rsidTr="002B71F4">
        <w:trPr>
          <w:trHeight w:val="519"/>
        </w:trPr>
        <w:tc>
          <w:tcPr>
            <w:tcW w:w="998" w:type="pct"/>
            <w:vMerge w:val="restart"/>
            <w:tcBorders>
              <w:top w:val="single" w:sz="12" w:space="0" w:color="auto"/>
              <w:bottom w:val="nil"/>
            </w:tcBorders>
          </w:tcPr>
          <w:p w14:paraId="1D5C4AF2" w14:textId="5BF9132F" w:rsidR="00CF2EC7" w:rsidRPr="00C85725" w:rsidRDefault="00CF2EC7" w:rsidP="00CF2EC7">
            <w:pPr>
              <w:pStyle w:val="Descriptionlabels"/>
              <w:rPr>
                <w:rStyle w:val="DetailsChar"/>
                <w:rFonts w:ascii="Arial" w:hAnsi="Arial" w:cs="Arial"/>
                <w:sz w:val="24"/>
                <w:szCs w:val="24"/>
              </w:rPr>
            </w:pPr>
            <w:r>
              <w:rPr>
                <w:rStyle w:val="DetailsChar"/>
                <w:rFonts w:ascii="Arial" w:hAnsi="Arial" w:cs="Arial"/>
                <w:sz w:val="24"/>
                <w:szCs w:val="24"/>
              </w:rPr>
              <w:t>Additional specific requirements for this post</w:t>
            </w:r>
          </w:p>
          <w:p w14:paraId="1C75DE37" w14:textId="77777777" w:rsidR="00CF2EC7" w:rsidRPr="005D6AD4" w:rsidRDefault="00CF2EC7" w:rsidP="00CF2EC7">
            <w:pPr>
              <w:pStyle w:val="Descriptionlabels"/>
              <w:rPr>
                <w:rStyle w:val="DetailsChar"/>
                <w:rFonts w:ascii="Arial" w:hAnsi="Arial" w:cs="Arial"/>
                <w:sz w:val="24"/>
                <w:szCs w:val="24"/>
              </w:rPr>
            </w:pPr>
          </w:p>
        </w:tc>
        <w:tc>
          <w:tcPr>
            <w:tcW w:w="1309" w:type="pct"/>
            <w:tcBorders>
              <w:top w:val="single" w:sz="12" w:space="0" w:color="auto"/>
            </w:tcBorders>
          </w:tcPr>
          <w:p w14:paraId="143AC760" w14:textId="13B743EA" w:rsidR="00CF2EC7" w:rsidRPr="00467D37" w:rsidRDefault="00CF2EC7" w:rsidP="00CF2EC7">
            <w:pPr>
              <w:pStyle w:val="BulletedList"/>
              <w:numPr>
                <w:ilvl w:val="0"/>
                <w:numId w:val="0"/>
              </w:numPr>
              <w:ind w:left="-1"/>
              <w:rPr>
                <w:rStyle w:val="DetailsChar"/>
                <w:rFonts w:ascii="Arial" w:hAnsi="Arial" w:cs="Arial"/>
                <w:sz w:val="24"/>
                <w:szCs w:val="24"/>
              </w:rPr>
            </w:pPr>
            <w:r w:rsidRPr="00467D37">
              <w:rPr>
                <w:rStyle w:val="BulletedListChar"/>
                <w:rFonts w:ascii="Arial" w:hAnsi="Arial" w:cs="Arial"/>
                <w:sz w:val="24"/>
                <w:szCs w:val="24"/>
              </w:rPr>
              <w:t>For business continuity purposes you are required to have access to the internet at home via broadband on a PC, laptop or tablet</w:t>
            </w:r>
            <w:r>
              <w:rPr>
                <w:rStyle w:val="BulletedListChar"/>
                <w:rFonts w:ascii="Arial" w:hAnsi="Arial" w:cs="Arial"/>
                <w:sz w:val="24"/>
                <w:szCs w:val="24"/>
              </w:rPr>
              <w:t>*</w:t>
            </w:r>
          </w:p>
        </w:tc>
        <w:tc>
          <w:tcPr>
            <w:tcW w:w="769" w:type="pct"/>
            <w:tcBorders>
              <w:top w:val="single" w:sz="12" w:space="0" w:color="auto"/>
            </w:tcBorders>
          </w:tcPr>
          <w:p w14:paraId="1129D3AF" w14:textId="48265FED" w:rsidR="00CF2EC7" w:rsidRPr="00467D37" w:rsidRDefault="00CF2EC7" w:rsidP="00CF2EC7">
            <w:pPr>
              <w:pStyle w:val="BulletedList"/>
              <w:numPr>
                <w:ilvl w:val="0"/>
                <w:numId w:val="0"/>
              </w:numPr>
              <w:ind w:left="64"/>
              <w:rPr>
                <w:rStyle w:val="DetailsChar"/>
                <w:rFonts w:ascii="Arial" w:hAnsi="Arial" w:cs="Arial"/>
                <w:b/>
                <w:sz w:val="24"/>
                <w:szCs w:val="24"/>
              </w:rPr>
            </w:pPr>
            <w:r w:rsidRPr="00467D37">
              <w:rPr>
                <w:rStyle w:val="DetailsChar"/>
                <w:rFonts w:ascii="Arial" w:hAnsi="Arial" w:cs="Arial"/>
                <w:b/>
                <w:sz w:val="24"/>
                <w:szCs w:val="24"/>
              </w:rPr>
              <w:t>A</w:t>
            </w:r>
          </w:p>
        </w:tc>
        <w:tc>
          <w:tcPr>
            <w:tcW w:w="1078" w:type="pct"/>
          </w:tcPr>
          <w:p w14:paraId="2DFF7AD4" w14:textId="759285F4" w:rsidR="00CF2EC7" w:rsidRPr="00467D37" w:rsidRDefault="00CF2EC7" w:rsidP="00CF2EC7">
            <w:pPr>
              <w:pStyle w:val="BulletedList"/>
              <w:numPr>
                <w:ilvl w:val="0"/>
                <w:numId w:val="0"/>
              </w:numPr>
              <w:ind w:left="109"/>
              <w:rPr>
                <w:rStyle w:val="DetailsChar"/>
                <w:rFonts w:ascii="Arial" w:hAnsi="Arial" w:cs="Arial"/>
                <w:sz w:val="24"/>
                <w:szCs w:val="24"/>
              </w:rPr>
            </w:pPr>
          </w:p>
        </w:tc>
        <w:tc>
          <w:tcPr>
            <w:tcW w:w="846" w:type="pct"/>
          </w:tcPr>
          <w:p w14:paraId="2A72D7B4" w14:textId="77777777" w:rsidR="00CF2EC7" w:rsidRPr="005676F4" w:rsidRDefault="00CF2EC7" w:rsidP="00CF2EC7">
            <w:pPr>
              <w:pStyle w:val="BulletedList"/>
              <w:numPr>
                <w:ilvl w:val="0"/>
                <w:numId w:val="0"/>
              </w:numPr>
              <w:ind w:left="41"/>
              <w:rPr>
                <w:rStyle w:val="DetailsChar"/>
                <w:rFonts w:ascii="Arial" w:hAnsi="Arial" w:cs="Arial"/>
                <w:b/>
                <w:sz w:val="24"/>
              </w:rPr>
            </w:pPr>
          </w:p>
        </w:tc>
      </w:tr>
      <w:tr w:rsidR="00CF2EC7" w:rsidRPr="005D6AD4" w14:paraId="6ED99DB1" w14:textId="77777777" w:rsidTr="002B71F4">
        <w:trPr>
          <w:trHeight w:val="519"/>
        </w:trPr>
        <w:tc>
          <w:tcPr>
            <w:tcW w:w="998" w:type="pct"/>
            <w:vMerge/>
            <w:tcBorders>
              <w:top w:val="nil"/>
              <w:bottom w:val="nil"/>
            </w:tcBorders>
          </w:tcPr>
          <w:p w14:paraId="542B0FE4" w14:textId="77777777" w:rsidR="00CF2EC7" w:rsidRDefault="00CF2EC7" w:rsidP="00CF2EC7">
            <w:pPr>
              <w:pStyle w:val="Descriptionlabels"/>
              <w:rPr>
                <w:rFonts w:eastAsia="Times New Roman"/>
                <w:smallCaps w:val="0"/>
                <w:color w:val="auto"/>
                <w:szCs w:val="24"/>
                <w:lang w:val="en-GB"/>
              </w:rPr>
            </w:pPr>
          </w:p>
        </w:tc>
        <w:tc>
          <w:tcPr>
            <w:tcW w:w="1309" w:type="pct"/>
            <w:tcBorders>
              <w:top w:val="single" w:sz="4" w:space="0" w:color="auto"/>
            </w:tcBorders>
          </w:tcPr>
          <w:p w14:paraId="130D7A98" w14:textId="6F9A0D23" w:rsidR="00CF2EC7" w:rsidRPr="00467D37" w:rsidRDefault="00CF2EC7" w:rsidP="00CF2EC7">
            <w:pPr>
              <w:pStyle w:val="BulletedList"/>
              <w:numPr>
                <w:ilvl w:val="0"/>
                <w:numId w:val="0"/>
              </w:numPr>
              <w:ind w:left="-1"/>
              <w:rPr>
                <w:rStyle w:val="BulletedListChar"/>
                <w:rFonts w:ascii="Arial" w:hAnsi="Arial" w:cs="Arial"/>
                <w:sz w:val="24"/>
                <w:szCs w:val="24"/>
              </w:rPr>
            </w:pPr>
            <w:r w:rsidRPr="00D17B1E">
              <w:rPr>
                <w:rFonts w:ascii="Arial" w:hAnsi="Arial" w:cs="Arial"/>
                <w:sz w:val="24"/>
                <w:szCs w:val="24"/>
              </w:rPr>
              <w:t>Capable of making site visits and inspecting trees, their form and health, even where access is difficult.</w:t>
            </w:r>
          </w:p>
        </w:tc>
        <w:tc>
          <w:tcPr>
            <w:tcW w:w="769" w:type="pct"/>
            <w:tcBorders>
              <w:top w:val="single" w:sz="4" w:space="0" w:color="auto"/>
            </w:tcBorders>
          </w:tcPr>
          <w:p w14:paraId="0724C7C1" w14:textId="320B8370" w:rsidR="00CF2EC7" w:rsidRPr="00467D37" w:rsidRDefault="00CF2EC7" w:rsidP="00CF2EC7">
            <w:pPr>
              <w:pStyle w:val="BulletedList"/>
              <w:numPr>
                <w:ilvl w:val="0"/>
                <w:numId w:val="0"/>
              </w:numPr>
              <w:ind w:left="64"/>
              <w:rPr>
                <w:rStyle w:val="DetailsChar"/>
                <w:rFonts w:ascii="Arial" w:hAnsi="Arial" w:cs="Arial"/>
                <w:b/>
                <w:sz w:val="24"/>
                <w:szCs w:val="24"/>
              </w:rPr>
            </w:pPr>
            <w:r w:rsidRPr="00467D37">
              <w:rPr>
                <w:rStyle w:val="DetailsChar"/>
                <w:rFonts w:ascii="Arial" w:hAnsi="Arial" w:cs="Arial"/>
                <w:b/>
                <w:sz w:val="24"/>
                <w:szCs w:val="24"/>
              </w:rPr>
              <w:t>A</w:t>
            </w:r>
          </w:p>
        </w:tc>
        <w:tc>
          <w:tcPr>
            <w:tcW w:w="1078" w:type="pct"/>
          </w:tcPr>
          <w:p w14:paraId="290FE2E0" w14:textId="77777777" w:rsidR="00CF2EC7" w:rsidRPr="00467D37" w:rsidRDefault="00CF2EC7" w:rsidP="00CF2EC7">
            <w:pPr>
              <w:pStyle w:val="BulletedList"/>
              <w:numPr>
                <w:ilvl w:val="0"/>
                <w:numId w:val="0"/>
              </w:numPr>
              <w:ind w:left="109"/>
              <w:rPr>
                <w:rStyle w:val="DetailsChar"/>
                <w:rFonts w:ascii="Arial" w:hAnsi="Arial" w:cs="Arial"/>
                <w:sz w:val="24"/>
                <w:szCs w:val="24"/>
              </w:rPr>
            </w:pPr>
          </w:p>
        </w:tc>
        <w:tc>
          <w:tcPr>
            <w:tcW w:w="846" w:type="pct"/>
          </w:tcPr>
          <w:p w14:paraId="617F61D9" w14:textId="0866ECE0" w:rsidR="00CF2EC7" w:rsidRPr="005676F4" w:rsidRDefault="00CF2EC7" w:rsidP="00CF2EC7">
            <w:pPr>
              <w:pStyle w:val="BulletedList"/>
              <w:numPr>
                <w:ilvl w:val="0"/>
                <w:numId w:val="0"/>
              </w:numPr>
              <w:ind w:left="41"/>
              <w:rPr>
                <w:rStyle w:val="DetailsChar"/>
                <w:rFonts w:ascii="Arial" w:hAnsi="Arial" w:cs="Arial"/>
                <w:b/>
                <w:sz w:val="24"/>
              </w:rPr>
            </w:pPr>
          </w:p>
        </w:tc>
      </w:tr>
      <w:tr w:rsidR="00CF2EC7" w:rsidRPr="005D6AD4" w14:paraId="7EEE43CB" w14:textId="77777777" w:rsidTr="002B71F4">
        <w:trPr>
          <w:trHeight w:val="517"/>
        </w:trPr>
        <w:tc>
          <w:tcPr>
            <w:tcW w:w="998" w:type="pct"/>
            <w:vMerge/>
            <w:tcBorders>
              <w:top w:val="nil"/>
              <w:bottom w:val="nil"/>
            </w:tcBorders>
          </w:tcPr>
          <w:p w14:paraId="6286BD9E" w14:textId="77777777" w:rsidR="00CF2EC7" w:rsidRDefault="00CF2EC7" w:rsidP="00CF2EC7">
            <w:pPr>
              <w:pStyle w:val="Descriptionlabels"/>
              <w:rPr>
                <w:rFonts w:eastAsia="Times New Roman"/>
                <w:b w:val="0"/>
                <w:smallCaps w:val="0"/>
                <w:color w:val="auto"/>
                <w:sz w:val="22"/>
                <w:szCs w:val="24"/>
                <w:lang w:val="en-GB"/>
              </w:rPr>
            </w:pPr>
          </w:p>
        </w:tc>
        <w:tc>
          <w:tcPr>
            <w:tcW w:w="1309" w:type="pct"/>
          </w:tcPr>
          <w:p w14:paraId="6625321C" w14:textId="51D7E5D0" w:rsidR="00CF2EC7" w:rsidRPr="00467D37" w:rsidRDefault="00CF2EC7" w:rsidP="00CF2EC7">
            <w:pPr>
              <w:pStyle w:val="BulletedList"/>
              <w:numPr>
                <w:ilvl w:val="0"/>
                <w:numId w:val="0"/>
              </w:numPr>
              <w:ind w:left="-1"/>
              <w:rPr>
                <w:rStyle w:val="BulletedListChar"/>
                <w:rFonts w:ascii="Arial" w:hAnsi="Arial" w:cs="Arial"/>
                <w:sz w:val="24"/>
                <w:szCs w:val="24"/>
              </w:rPr>
            </w:pPr>
            <w:r w:rsidRPr="00467D37">
              <w:rPr>
                <w:rStyle w:val="BulletedListChar"/>
                <w:rFonts w:ascii="Arial" w:hAnsi="Arial" w:cs="Arial"/>
                <w:sz w:val="24"/>
                <w:szCs w:val="24"/>
              </w:rPr>
              <w:t xml:space="preserve">Full and valid driving </w:t>
            </w:r>
            <w:proofErr w:type="spellStart"/>
            <w:r w:rsidRPr="00467D37">
              <w:rPr>
                <w:rStyle w:val="BulletedListChar"/>
                <w:rFonts w:ascii="Arial" w:hAnsi="Arial" w:cs="Arial"/>
                <w:sz w:val="24"/>
                <w:szCs w:val="24"/>
              </w:rPr>
              <w:t>licence</w:t>
            </w:r>
            <w:proofErr w:type="spellEnd"/>
          </w:p>
        </w:tc>
        <w:tc>
          <w:tcPr>
            <w:tcW w:w="769" w:type="pct"/>
          </w:tcPr>
          <w:p w14:paraId="4E9CF3AF" w14:textId="77777777" w:rsidR="00CF2EC7" w:rsidRPr="00467D37" w:rsidRDefault="00CF2EC7" w:rsidP="00CF2EC7">
            <w:pPr>
              <w:pStyle w:val="BulletedList"/>
              <w:numPr>
                <w:ilvl w:val="0"/>
                <w:numId w:val="0"/>
              </w:numPr>
              <w:ind w:left="64"/>
              <w:rPr>
                <w:rStyle w:val="DetailsChar"/>
                <w:rFonts w:ascii="Arial" w:hAnsi="Arial" w:cs="Arial"/>
                <w:b/>
                <w:sz w:val="24"/>
                <w:szCs w:val="24"/>
              </w:rPr>
            </w:pPr>
            <w:r w:rsidRPr="00467D37">
              <w:rPr>
                <w:rStyle w:val="DetailsChar"/>
                <w:rFonts w:ascii="Arial" w:hAnsi="Arial" w:cs="Arial"/>
                <w:b/>
                <w:sz w:val="24"/>
                <w:szCs w:val="24"/>
              </w:rPr>
              <w:t>A</w:t>
            </w:r>
          </w:p>
          <w:p w14:paraId="3C004299" w14:textId="2E9210F8" w:rsidR="00CF2EC7" w:rsidRPr="00467D37" w:rsidRDefault="00CF2EC7" w:rsidP="00CF2EC7">
            <w:pPr>
              <w:pStyle w:val="BulletedList"/>
              <w:numPr>
                <w:ilvl w:val="0"/>
                <w:numId w:val="0"/>
              </w:numPr>
              <w:rPr>
                <w:rStyle w:val="DetailsChar"/>
                <w:rFonts w:ascii="Arial" w:hAnsi="Arial" w:cs="Arial"/>
                <w:b/>
                <w:sz w:val="24"/>
                <w:szCs w:val="24"/>
              </w:rPr>
            </w:pPr>
          </w:p>
        </w:tc>
        <w:tc>
          <w:tcPr>
            <w:tcW w:w="1078" w:type="pct"/>
          </w:tcPr>
          <w:p w14:paraId="7107CD08" w14:textId="77777777" w:rsidR="00CF2EC7" w:rsidRPr="00467D37" w:rsidRDefault="00CF2EC7" w:rsidP="00CF2EC7">
            <w:pPr>
              <w:pStyle w:val="BulletedList"/>
              <w:numPr>
                <w:ilvl w:val="0"/>
                <w:numId w:val="0"/>
              </w:numPr>
              <w:ind w:left="109"/>
              <w:rPr>
                <w:rStyle w:val="DetailsChar"/>
                <w:rFonts w:ascii="Arial" w:hAnsi="Arial" w:cs="Arial"/>
                <w:sz w:val="24"/>
                <w:szCs w:val="24"/>
              </w:rPr>
            </w:pPr>
          </w:p>
        </w:tc>
        <w:tc>
          <w:tcPr>
            <w:tcW w:w="846" w:type="pct"/>
          </w:tcPr>
          <w:p w14:paraId="5351A9DC" w14:textId="77777777" w:rsidR="00CF2EC7" w:rsidRPr="005676F4" w:rsidRDefault="00CF2EC7" w:rsidP="00CF2EC7">
            <w:pPr>
              <w:pStyle w:val="BulletedList"/>
              <w:numPr>
                <w:ilvl w:val="0"/>
                <w:numId w:val="0"/>
              </w:numPr>
              <w:ind w:left="41"/>
              <w:rPr>
                <w:rStyle w:val="DetailsChar"/>
                <w:rFonts w:ascii="Arial" w:hAnsi="Arial" w:cs="Arial"/>
                <w:b/>
                <w:sz w:val="24"/>
              </w:rPr>
            </w:pPr>
          </w:p>
        </w:tc>
      </w:tr>
      <w:tr w:rsidR="00CE1778" w:rsidRPr="005D6AD4" w14:paraId="70612FBE" w14:textId="77777777" w:rsidTr="002B71F4">
        <w:trPr>
          <w:trHeight w:val="517"/>
        </w:trPr>
        <w:tc>
          <w:tcPr>
            <w:tcW w:w="998" w:type="pct"/>
            <w:tcBorders>
              <w:top w:val="nil"/>
              <w:bottom w:val="nil"/>
            </w:tcBorders>
          </w:tcPr>
          <w:p w14:paraId="25043DE3" w14:textId="77777777" w:rsidR="00CE1778" w:rsidRDefault="00CE1778" w:rsidP="00CF2EC7">
            <w:pPr>
              <w:pStyle w:val="Descriptionlabels"/>
              <w:rPr>
                <w:rFonts w:eastAsia="Times New Roman"/>
                <w:b w:val="0"/>
                <w:smallCaps w:val="0"/>
                <w:color w:val="auto"/>
                <w:sz w:val="22"/>
                <w:szCs w:val="24"/>
                <w:lang w:val="en-GB"/>
              </w:rPr>
            </w:pPr>
          </w:p>
        </w:tc>
        <w:tc>
          <w:tcPr>
            <w:tcW w:w="1309" w:type="pct"/>
            <w:vMerge w:val="restart"/>
          </w:tcPr>
          <w:p w14:paraId="2EC6E510" w14:textId="568FA0E8" w:rsidR="00CE1778" w:rsidRPr="00467D37" w:rsidRDefault="00CE1778" w:rsidP="00CF2EC7">
            <w:pPr>
              <w:pStyle w:val="BulletedList"/>
              <w:numPr>
                <w:ilvl w:val="0"/>
                <w:numId w:val="0"/>
              </w:numPr>
              <w:ind w:left="-1"/>
              <w:rPr>
                <w:rStyle w:val="BulletedListChar"/>
                <w:rFonts w:ascii="Arial" w:hAnsi="Arial" w:cs="Arial"/>
                <w:sz w:val="24"/>
                <w:szCs w:val="24"/>
              </w:rPr>
            </w:pPr>
            <w:r w:rsidRPr="00390D0B">
              <w:rPr>
                <w:rStyle w:val="BulletedListChar"/>
                <w:rFonts w:ascii="Arial" w:hAnsi="Arial" w:cs="Arial"/>
                <w:sz w:val="24"/>
                <w:szCs w:val="24"/>
              </w:rPr>
              <w:t>Attends site inspections as required in the role and in accordance with the Business Travel Policy</w:t>
            </w:r>
          </w:p>
        </w:tc>
        <w:tc>
          <w:tcPr>
            <w:tcW w:w="769" w:type="pct"/>
            <w:vMerge w:val="restart"/>
          </w:tcPr>
          <w:p w14:paraId="1F4E681D" w14:textId="5F1CB5A7" w:rsidR="00CE1778" w:rsidRPr="00467D37" w:rsidRDefault="00CE1778" w:rsidP="00CF2EC7">
            <w:pPr>
              <w:pStyle w:val="BulletedList"/>
              <w:numPr>
                <w:ilvl w:val="0"/>
                <w:numId w:val="0"/>
              </w:numPr>
              <w:ind w:left="64"/>
              <w:rPr>
                <w:rStyle w:val="DetailsChar"/>
                <w:rFonts w:ascii="Arial" w:hAnsi="Arial" w:cs="Arial"/>
                <w:b/>
                <w:sz w:val="24"/>
                <w:szCs w:val="24"/>
              </w:rPr>
            </w:pPr>
            <w:r>
              <w:rPr>
                <w:rStyle w:val="DetailsChar"/>
                <w:rFonts w:ascii="Arial" w:hAnsi="Arial" w:cs="Arial"/>
                <w:b/>
                <w:sz w:val="24"/>
                <w:szCs w:val="24"/>
              </w:rPr>
              <w:t>A</w:t>
            </w:r>
          </w:p>
        </w:tc>
        <w:tc>
          <w:tcPr>
            <w:tcW w:w="1078" w:type="pct"/>
            <w:vMerge w:val="restart"/>
          </w:tcPr>
          <w:p w14:paraId="1DFCD716" w14:textId="77777777" w:rsidR="00CE1778" w:rsidRPr="00467D37" w:rsidRDefault="00CE1778" w:rsidP="00CF2EC7">
            <w:pPr>
              <w:pStyle w:val="BulletedList"/>
              <w:numPr>
                <w:ilvl w:val="0"/>
                <w:numId w:val="0"/>
              </w:numPr>
              <w:ind w:left="109"/>
              <w:rPr>
                <w:rStyle w:val="DetailsChar"/>
                <w:rFonts w:ascii="Arial" w:hAnsi="Arial" w:cs="Arial"/>
                <w:sz w:val="24"/>
                <w:szCs w:val="24"/>
              </w:rPr>
            </w:pPr>
          </w:p>
        </w:tc>
        <w:tc>
          <w:tcPr>
            <w:tcW w:w="846" w:type="pct"/>
            <w:vMerge w:val="restart"/>
          </w:tcPr>
          <w:p w14:paraId="07D42377" w14:textId="77777777" w:rsidR="00CE1778" w:rsidRPr="005676F4" w:rsidRDefault="00CE1778" w:rsidP="00CF2EC7">
            <w:pPr>
              <w:pStyle w:val="BulletedList"/>
              <w:numPr>
                <w:ilvl w:val="0"/>
                <w:numId w:val="0"/>
              </w:numPr>
              <w:ind w:left="41"/>
              <w:rPr>
                <w:rStyle w:val="DetailsChar"/>
                <w:rFonts w:ascii="Arial" w:hAnsi="Arial" w:cs="Arial"/>
                <w:b/>
                <w:sz w:val="24"/>
              </w:rPr>
            </w:pPr>
          </w:p>
        </w:tc>
      </w:tr>
      <w:tr w:rsidR="00CE1778" w:rsidRPr="005D6AD4" w14:paraId="7A184E3E" w14:textId="77777777" w:rsidTr="002B71F4">
        <w:trPr>
          <w:trHeight w:val="517"/>
        </w:trPr>
        <w:tc>
          <w:tcPr>
            <w:tcW w:w="998" w:type="pct"/>
            <w:tcBorders>
              <w:top w:val="nil"/>
            </w:tcBorders>
          </w:tcPr>
          <w:p w14:paraId="54FBA904" w14:textId="77777777" w:rsidR="00CE1778" w:rsidRDefault="00CE1778" w:rsidP="00CF2EC7">
            <w:pPr>
              <w:pStyle w:val="Descriptionlabels"/>
              <w:rPr>
                <w:rFonts w:eastAsia="Times New Roman"/>
                <w:b w:val="0"/>
                <w:smallCaps w:val="0"/>
                <w:color w:val="auto"/>
                <w:sz w:val="22"/>
                <w:szCs w:val="24"/>
                <w:lang w:val="en-GB"/>
              </w:rPr>
            </w:pPr>
          </w:p>
        </w:tc>
        <w:tc>
          <w:tcPr>
            <w:tcW w:w="1309" w:type="pct"/>
            <w:vMerge/>
          </w:tcPr>
          <w:p w14:paraId="558FDF42" w14:textId="48C7EF1A" w:rsidR="00CE1778" w:rsidRPr="00467D37" w:rsidRDefault="00CE1778" w:rsidP="00CF2EC7">
            <w:pPr>
              <w:rPr>
                <w:rStyle w:val="BulletedListChar"/>
                <w:rFonts w:ascii="Arial" w:eastAsia="Times New Roman" w:hAnsi="Arial" w:cs="Arial"/>
                <w:color w:val="auto"/>
                <w:sz w:val="24"/>
                <w:lang w:val="en-GB"/>
              </w:rPr>
            </w:pPr>
          </w:p>
        </w:tc>
        <w:tc>
          <w:tcPr>
            <w:tcW w:w="769" w:type="pct"/>
            <w:vMerge/>
          </w:tcPr>
          <w:p w14:paraId="0B74DAE5" w14:textId="7CEDC5BD" w:rsidR="00CE1778" w:rsidRPr="00467D37" w:rsidRDefault="00CE1778" w:rsidP="00CF2EC7">
            <w:pPr>
              <w:pStyle w:val="BulletedList"/>
              <w:numPr>
                <w:ilvl w:val="0"/>
                <w:numId w:val="0"/>
              </w:numPr>
              <w:ind w:left="64"/>
              <w:rPr>
                <w:rStyle w:val="DetailsChar"/>
                <w:rFonts w:ascii="Arial" w:hAnsi="Arial" w:cs="Arial"/>
                <w:b/>
                <w:sz w:val="24"/>
                <w:szCs w:val="24"/>
              </w:rPr>
            </w:pPr>
          </w:p>
        </w:tc>
        <w:tc>
          <w:tcPr>
            <w:tcW w:w="1078" w:type="pct"/>
            <w:vMerge/>
          </w:tcPr>
          <w:p w14:paraId="1CFE3698" w14:textId="77777777" w:rsidR="00CE1778" w:rsidRPr="00467D37" w:rsidRDefault="00CE1778" w:rsidP="00CF2EC7">
            <w:pPr>
              <w:pStyle w:val="BulletedList"/>
              <w:numPr>
                <w:ilvl w:val="0"/>
                <w:numId w:val="0"/>
              </w:numPr>
              <w:ind w:left="109"/>
              <w:rPr>
                <w:rStyle w:val="DetailsChar"/>
                <w:rFonts w:ascii="Arial" w:hAnsi="Arial" w:cs="Arial"/>
                <w:sz w:val="24"/>
                <w:szCs w:val="24"/>
              </w:rPr>
            </w:pPr>
          </w:p>
        </w:tc>
        <w:tc>
          <w:tcPr>
            <w:tcW w:w="846" w:type="pct"/>
            <w:vMerge/>
          </w:tcPr>
          <w:p w14:paraId="5F812FEC" w14:textId="77777777" w:rsidR="00CE1778" w:rsidRPr="005676F4" w:rsidRDefault="00CE1778" w:rsidP="00CF2EC7">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75C24E6D" w14:textId="5A0E0335" w:rsidR="00663EBA" w:rsidRPr="00663EBA" w:rsidRDefault="00663EBA" w:rsidP="00042B15">
      <w:pPr>
        <w:rPr>
          <w:bCs/>
        </w:rPr>
      </w:pPr>
      <w:r w:rsidRPr="00663EBA">
        <w:rPr>
          <w:bCs/>
        </w:rPr>
        <w:t>* Please note that Waverley Borough Council cannot guarantee to supply you with the provision of equipment such as laptop, tablet, mobile phone or pool vehicle</w:t>
      </w:r>
    </w:p>
    <w:p w14:paraId="69F5B076" w14:textId="77777777" w:rsidR="00663EBA" w:rsidRDefault="00663EBA" w:rsidP="00042B15">
      <w:pPr>
        <w:rPr>
          <w:b/>
        </w:rPr>
      </w:pPr>
    </w:p>
    <w:p w14:paraId="63579D23" w14:textId="77777777" w:rsidR="00663EBA" w:rsidRDefault="00663EBA" w:rsidP="00042B15">
      <w:pPr>
        <w:rPr>
          <w:b/>
        </w:rPr>
      </w:pPr>
    </w:p>
    <w:p w14:paraId="16C0F74D" w14:textId="117F7FD4"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47A2953B" w14:textId="77777777"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3289"/>
        <w:gridCol w:w="2127"/>
        <w:gridCol w:w="181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FF540F">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3289" w:type="dxa"/>
          </w:tcPr>
          <w:p w14:paraId="4539B73C" w14:textId="44429142" w:rsidR="006C129C" w:rsidRPr="00554609" w:rsidRDefault="00D22BE3" w:rsidP="003777DD">
            <w:pPr>
              <w:rPr>
                <w:rFonts w:cs="Arial"/>
                <w:sz w:val="20"/>
                <w:szCs w:val="20"/>
              </w:rPr>
            </w:pPr>
            <w:proofErr w:type="spellStart"/>
            <w:r>
              <w:rPr>
                <w:rFonts w:cs="Arial"/>
                <w:sz w:val="20"/>
                <w:szCs w:val="20"/>
              </w:rPr>
              <w:t>A</w:t>
            </w:r>
            <w:r w:rsidR="00CE1778">
              <w:rPr>
                <w:rFonts w:cs="Arial"/>
                <w:sz w:val="20"/>
                <w:szCs w:val="20"/>
              </w:rPr>
              <w:t>r</w:t>
            </w:r>
            <w:r w:rsidR="00CE1778">
              <w:rPr>
                <w:sz w:val="20"/>
                <w:szCs w:val="20"/>
              </w:rPr>
              <w:t>boricultural</w:t>
            </w:r>
            <w:proofErr w:type="spellEnd"/>
            <w:r w:rsidR="00CE1778">
              <w:rPr>
                <w:sz w:val="20"/>
                <w:szCs w:val="20"/>
              </w:rPr>
              <w:t xml:space="preserve"> </w:t>
            </w:r>
            <w:r>
              <w:rPr>
                <w:rFonts w:cs="Arial"/>
                <w:sz w:val="20"/>
                <w:szCs w:val="20"/>
              </w:rPr>
              <w:t>Officer</w:t>
            </w:r>
          </w:p>
        </w:tc>
        <w:tc>
          <w:tcPr>
            <w:tcW w:w="2127"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1814" w:type="dxa"/>
          </w:tcPr>
          <w:p w14:paraId="2F27EBDD" w14:textId="7E6FD3DB" w:rsidR="006C129C" w:rsidRPr="00554609" w:rsidRDefault="006C129C" w:rsidP="000C2C40">
            <w:pPr>
              <w:rPr>
                <w:rFonts w:cs="Arial"/>
                <w:sz w:val="20"/>
                <w:szCs w:val="20"/>
              </w:rPr>
            </w:pPr>
          </w:p>
        </w:tc>
      </w:tr>
      <w:tr w:rsidR="006C129C" w:rsidRPr="00D2103E" w14:paraId="17E19F97" w14:textId="77777777" w:rsidTr="00FF540F">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3289" w:type="dxa"/>
          </w:tcPr>
          <w:p w14:paraId="27DD2710" w14:textId="6DC9FF6B" w:rsidR="006C129C" w:rsidRPr="00554609" w:rsidRDefault="00CE1778" w:rsidP="000C2C40">
            <w:pPr>
              <w:rPr>
                <w:rFonts w:cs="Arial"/>
                <w:sz w:val="20"/>
                <w:szCs w:val="20"/>
              </w:rPr>
            </w:pPr>
            <w:r>
              <w:rPr>
                <w:rFonts w:cs="Arial"/>
                <w:sz w:val="20"/>
                <w:szCs w:val="20"/>
              </w:rPr>
              <w:t>E</w:t>
            </w:r>
            <w:r>
              <w:rPr>
                <w:sz w:val="20"/>
                <w:szCs w:val="20"/>
              </w:rPr>
              <w:t xml:space="preserve">nvironmental </w:t>
            </w:r>
            <w:r w:rsidR="00A0349E">
              <w:rPr>
                <w:rFonts w:cs="Arial"/>
                <w:sz w:val="20"/>
                <w:szCs w:val="20"/>
              </w:rPr>
              <w:t>Services</w:t>
            </w:r>
          </w:p>
        </w:tc>
        <w:tc>
          <w:tcPr>
            <w:tcW w:w="2127"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1814" w:type="dxa"/>
          </w:tcPr>
          <w:p w14:paraId="5911B88B" w14:textId="231F69B4" w:rsidR="006C129C" w:rsidRPr="00554609" w:rsidRDefault="006C129C" w:rsidP="000C2C40">
            <w:pPr>
              <w:rPr>
                <w:rFonts w:cs="Arial"/>
                <w:sz w:val="20"/>
                <w:szCs w:val="20"/>
              </w:rPr>
            </w:pPr>
          </w:p>
        </w:tc>
      </w:tr>
      <w:tr w:rsidR="006C129C" w:rsidRPr="00D2103E" w14:paraId="16FDFAB3" w14:textId="77777777" w:rsidTr="00FF540F">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3289" w:type="dxa"/>
          </w:tcPr>
          <w:p w14:paraId="28EFE98D" w14:textId="04142B13" w:rsidR="006C129C" w:rsidRPr="00554609" w:rsidRDefault="00A0349E" w:rsidP="000C2C40">
            <w:pPr>
              <w:rPr>
                <w:rFonts w:cs="Arial"/>
                <w:sz w:val="20"/>
                <w:szCs w:val="20"/>
              </w:rPr>
            </w:pPr>
            <w:r>
              <w:rPr>
                <w:rFonts w:cs="Arial"/>
                <w:sz w:val="20"/>
                <w:szCs w:val="20"/>
              </w:rPr>
              <w:t>Parks &amp; Countryside</w:t>
            </w:r>
          </w:p>
        </w:tc>
        <w:tc>
          <w:tcPr>
            <w:tcW w:w="2127"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1814" w:type="dxa"/>
          </w:tcPr>
          <w:p w14:paraId="0ADE8E19" w14:textId="77777777" w:rsidR="006C129C" w:rsidRPr="00554609" w:rsidRDefault="006C129C" w:rsidP="000C2C40">
            <w:pPr>
              <w:rPr>
                <w:rFonts w:cs="Arial"/>
                <w:sz w:val="20"/>
                <w:szCs w:val="20"/>
              </w:rPr>
            </w:pPr>
          </w:p>
        </w:tc>
      </w:tr>
      <w:tr w:rsidR="006C129C" w:rsidRPr="00D2103E" w14:paraId="713CAC21" w14:textId="77777777" w:rsidTr="00FF540F">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3289"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2127"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181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FF540F">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3289"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2127"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181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FF540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3289"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2127" w:type="dxa"/>
            <w:tcBorders>
              <w:left w:val="single" w:sz="4" w:space="0" w:color="auto"/>
            </w:tcBorders>
          </w:tcPr>
          <w:p w14:paraId="53148284" w14:textId="49726E24" w:rsidR="00F11E00" w:rsidRPr="00554609" w:rsidRDefault="00D22BE3" w:rsidP="005031C7">
            <w:pPr>
              <w:spacing w:before="60" w:after="60"/>
              <w:jc w:val="center"/>
              <w:rPr>
                <w:rFonts w:cs="Arial"/>
                <w:b/>
                <w:sz w:val="20"/>
                <w:szCs w:val="20"/>
              </w:rPr>
            </w:pPr>
            <w:r>
              <w:rPr>
                <w:rFonts w:cs="Arial"/>
                <w:b/>
                <w:sz w:val="20"/>
                <w:szCs w:val="20"/>
              </w:rPr>
              <w:t>2</w:t>
            </w:r>
          </w:p>
        </w:tc>
        <w:tc>
          <w:tcPr>
            <w:tcW w:w="181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FF540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3289"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2127" w:type="dxa"/>
            <w:tcBorders>
              <w:left w:val="single" w:sz="4" w:space="0" w:color="auto"/>
            </w:tcBorders>
          </w:tcPr>
          <w:p w14:paraId="48C0CD66" w14:textId="1DA820FC" w:rsidR="00F11E00" w:rsidRPr="00554609" w:rsidRDefault="00D22BE3" w:rsidP="005031C7">
            <w:pPr>
              <w:spacing w:before="60" w:after="60"/>
              <w:jc w:val="center"/>
              <w:rPr>
                <w:rFonts w:cs="Arial"/>
                <w:b/>
                <w:sz w:val="20"/>
                <w:szCs w:val="20"/>
              </w:rPr>
            </w:pPr>
            <w:r>
              <w:rPr>
                <w:rFonts w:cs="Arial"/>
                <w:b/>
                <w:sz w:val="20"/>
                <w:szCs w:val="20"/>
              </w:rPr>
              <w:t>2</w:t>
            </w:r>
          </w:p>
        </w:tc>
        <w:tc>
          <w:tcPr>
            <w:tcW w:w="181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FF540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3289"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2127" w:type="dxa"/>
            <w:tcBorders>
              <w:left w:val="single" w:sz="4" w:space="0" w:color="auto"/>
            </w:tcBorders>
          </w:tcPr>
          <w:p w14:paraId="6C5C9297" w14:textId="07262E92" w:rsidR="00F11E00" w:rsidRPr="00554609" w:rsidRDefault="00D22BE3" w:rsidP="005031C7">
            <w:pPr>
              <w:spacing w:before="60" w:after="60"/>
              <w:jc w:val="center"/>
              <w:rPr>
                <w:rFonts w:cs="Arial"/>
                <w:b/>
                <w:sz w:val="20"/>
                <w:szCs w:val="20"/>
              </w:rPr>
            </w:pPr>
            <w:r>
              <w:rPr>
                <w:rFonts w:cs="Arial"/>
                <w:b/>
                <w:sz w:val="20"/>
                <w:szCs w:val="20"/>
              </w:rPr>
              <w:t>2</w:t>
            </w:r>
          </w:p>
        </w:tc>
        <w:tc>
          <w:tcPr>
            <w:tcW w:w="181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FF540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3289"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2127" w:type="dxa"/>
            <w:tcBorders>
              <w:left w:val="single" w:sz="4" w:space="0" w:color="auto"/>
            </w:tcBorders>
          </w:tcPr>
          <w:p w14:paraId="54B6D6E7" w14:textId="028560F4" w:rsidR="00F11E00" w:rsidRPr="00554609" w:rsidRDefault="00D22BE3" w:rsidP="005031C7">
            <w:pPr>
              <w:spacing w:before="60" w:after="60"/>
              <w:jc w:val="center"/>
              <w:rPr>
                <w:rFonts w:cs="Arial"/>
                <w:b/>
                <w:sz w:val="20"/>
                <w:szCs w:val="20"/>
              </w:rPr>
            </w:pPr>
            <w:r>
              <w:rPr>
                <w:rFonts w:cs="Arial"/>
                <w:b/>
                <w:sz w:val="20"/>
                <w:szCs w:val="20"/>
              </w:rPr>
              <w:t>2</w:t>
            </w:r>
          </w:p>
        </w:tc>
        <w:tc>
          <w:tcPr>
            <w:tcW w:w="181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860C9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860C9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860C9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E8692B"/>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A244" w14:textId="77777777" w:rsidR="00101CCA" w:rsidRDefault="00101CCA" w:rsidP="001E1F95">
      <w:r>
        <w:separator/>
      </w:r>
    </w:p>
  </w:endnote>
  <w:endnote w:type="continuationSeparator" w:id="0">
    <w:p w14:paraId="2DD3B218" w14:textId="77777777" w:rsidR="00101CCA" w:rsidRDefault="00101CCA" w:rsidP="001E1F95">
      <w:r>
        <w:continuationSeparator/>
      </w:r>
    </w:p>
  </w:endnote>
  <w:endnote w:type="continuationNotice" w:id="1">
    <w:p w14:paraId="73DF34AC" w14:textId="77777777" w:rsidR="00101CCA" w:rsidRDefault="00101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5533729D"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D2CC0" w:rsidRPr="006D2CC0">
          <w:rPr>
            <w:b/>
            <w:bCs/>
            <w:noProof/>
          </w:rPr>
          <w:t>7</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003F" w14:textId="77777777" w:rsidR="00101CCA" w:rsidRDefault="00101CCA" w:rsidP="001E1F95">
      <w:r>
        <w:separator/>
      </w:r>
    </w:p>
  </w:footnote>
  <w:footnote w:type="continuationSeparator" w:id="0">
    <w:p w14:paraId="6FBBAD0C" w14:textId="77777777" w:rsidR="00101CCA" w:rsidRDefault="00101CCA" w:rsidP="001E1F95">
      <w:r>
        <w:continuationSeparator/>
      </w:r>
    </w:p>
  </w:footnote>
  <w:footnote w:type="continuationNotice" w:id="1">
    <w:p w14:paraId="7DE9D68A" w14:textId="77777777" w:rsidR="00101CCA" w:rsidRDefault="00101C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36066E"/>
    <w:multiLevelType w:val="hybridMultilevel"/>
    <w:tmpl w:val="8D7E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A1138"/>
    <w:multiLevelType w:val="hybridMultilevel"/>
    <w:tmpl w:val="0680D984"/>
    <w:lvl w:ilvl="0" w:tplc="FC44649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20276A"/>
    <w:multiLevelType w:val="hybridMultilevel"/>
    <w:tmpl w:val="78E08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272AE35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9"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657669"/>
    <w:multiLevelType w:val="hybridMultilevel"/>
    <w:tmpl w:val="C2BE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1333">
    <w:abstractNumId w:val="24"/>
  </w:num>
  <w:num w:numId="2" w16cid:durableId="1051268402">
    <w:abstractNumId w:val="12"/>
  </w:num>
  <w:num w:numId="3" w16cid:durableId="624624239">
    <w:abstractNumId w:val="9"/>
  </w:num>
  <w:num w:numId="4" w16cid:durableId="779032878">
    <w:abstractNumId w:val="7"/>
  </w:num>
  <w:num w:numId="5" w16cid:durableId="1020353428">
    <w:abstractNumId w:val="6"/>
  </w:num>
  <w:num w:numId="6" w16cid:durableId="772435724">
    <w:abstractNumId w:val="5"/>
  </w:num>
  <w:num w:numId="7" w16cid:durableId="1729954048">
    <w:abstractNumId w:val="4"/>
  </w:num>
  <w:num w:numId="8" w16cid:durableId="1190988734">
    <w:abstractNumId w:val="8"/>
  </w:num>
  <w:num w:numId="9" w16cid:durableId="1811365886">
    <w:abstractNumId w:val="3"/>
  </w:num>
  <w:num w:numId="10" w16cid:durableId="1963222433">
    <w:abstractNumId w:val="2"/>
  </w:num>
  <w:num w:numId="11" w16cid:durableId="1627156958">
    <w:abstractNumId w:val="1"/>
  </w:num>
  <w:num w:numId="12" w16cid:durableId="487135628">
    <w:abstractNumId w:val="0"/>
  </w:num>
  <w:num w:numId="13" w16cid:durableId="1153332465">
    <w:abstractNumId w:val="11"/>
  </w:num>
  <w:num w:numId="14" w16cid:durableId="232396077">
    <w:abstractNumId w:val="17"/>
  </w:num>
  <w:num w:numId="15" w16cid:durableId="208150324">
    <w:abstractNumId w:val="10"/>
  </w:num>
  <w:num w:numId="16" w16cid:durableId="1181435549">
    <w:abstractNumId w:val="25"/>
  </w:num>
  <w:num w:numId="17" w16cid:durableId="880358683">
    <w:abstractNumId w:val="20"/>
  </w:num>
  <w:num w:numId="18" w16cid:durableId="648942706">
    <w:abstractNumId w:val="23"/>
  </w:num>
  <w:num w:numId="19" w16cid:durableId="403063643">
    <w:abstractNumId w:val="18"/>
  </w:num>
  <w:num w:numId="20" w16cid:durableId="1054699030">
    <w:abstractNumId w:val="19"/>
  </w:num>
  <w:num w:numId="21" w16cid:durableId="1291861606">
    <w:abstractNumId w:val="26"/>
  </w:num>
  <w:num w:numId="22" w16cid:durableId="366032689">
    <w:abstractNumId w:val="28"/>
  </w:num>
  <w:num w:numId="23" w16cid:durableId="972902091">
    <w:abstractNumId w:val="21"/>
  </w:num>
  <w:num w:numId="24" w16cid:durableId="627586837">
    <w:abstractNumId w:val="30"/>
  </w:num>
  <w:num w:numId="25" w16cid:durableId="881595449">
    <w:abstractNumId w:val="22"/>
  </w:num>
  <w:num w:numId="26" w16cid:durableId="118257066">
    <w:abstractNumId w:val="27"/>
  </w:num>
  <w:num w:numId="27" w16cid:durableId="858590463">
    <w:abstractNumId w:val="29"/>
  </w:num>
  <w:num w:numId="28" w16cid:durableId="1051808858">
    <w:abstractNumId w:val="24"/>
  </w:num>
  <w:num w:numId="29" w16cid:durableId="743141182">
    <w:abstractNumId w:val="23"/>
  </w:num>
  <w:num w:numId="30" w16cid:durableId="348683596">
    <w:abstractNumId w:val="16"/>
  </w:num>
  <w:num w:numId="31" w16cid:durableId="235019071">
    <w:abstractNumId w:val="13"/>
  </w:num>
  <w:num w:numId="32" w16cid:durableId="5137411">
    <w:abstractNumId w:val="14"/>
  </w:num>
  <w:num w:numId="33" w16cid:durableId="804783036">
    <w:abstractNumId w:val="31"/>
  </w:num>
  <w:num w:numId="34" w16cid:durableId="728957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23983"/>
    <w:rsid w:val="00023D80"/>
    <w:rsid w:val="00025C01"/>
    <w:rsid w:val="000336D2"/>
    <w:rsid w:val="00035684"/>
    <w:rsid w:val="00040BFC"/>
    <w:rsid w:val="00042B15"/>
    <w:rsid w:val="00045631"/>
    <w:rsid w:val="00045FC5"/>
    <w:rsid w:val="000504B5"/>
    <w:rsid w:val="00050C79"/>
    <w:rsid w:val="000656D0"/>
    <w:rsid w:val="00076AFD"/>
    <w:rsid w:val="00093C7A"/>
    <w:rsid w:val="000966F6"/>
    <w:rsid w:val="000A63EC"/>
    <w:rsid w:val="000C2C40"/>
    <w:rsid w:val="000C59EE"/>
    <w:rsid w:val="000D06D5"/>
    <w:rsid w:val="000D1F39"/>
    <w:rsid w:val="000D2583"/>
    <w:rsid w:val="000D25D5"/>
    <w:rsid w:val="000D5DAA"/>
    <w:rsid w:val="000E6491"/>
    <w:rsid w:val="000E6B18"/>
    <w:rsid w:val="000F7777"/>
    <w:rsid w:val="00101CCA"/>
    <w:rsid w:val="00102FA7"/>
    <w:rsid w:val="00115066"/>
    <w:rsid w:val="00145D9A"/>
    <w:rsid w:val="00147C0F"/>
    <w:rsid w:val="0015076A"/>
    <w:rsid w:val="001537B3"/>
    <w:rsid w:val="001806AA"/>
    <w:rsid w:val="001806BE"/>
    <w:rsid w:val="00181451"/>
    <w:rsid w:val="00191112"/>
    <w:rsid w:val="00192B63"/>
    <w:rsid w:val="001A20CC"/>
    <w:rsid w:val="001A5DA6"/>
    <w:rsid w:val="001B565D"/>
    <w:rsid w:val="001B6369"/>
    <w:rsid w:val="001B73FC"/>
    <w:rsid w:val="001C23C4"/>
    <w:rsid w:val="001C3086"/>
    <w:rsid w:val="001E0D07"/>
    <w:rsid w:val="001E1F95"/>
    <w:rsid w:val="00211921"/>
    <w:rsid w:val="0021794E"/>
    <w:rsid w:val="002247AE"/>
    <w:rsid w:val="002409C8"/>
    <w:rsid w:val="0025778C"/>
    <w:rsid w:val="00263CF7"/>
    <w:rsid w:val="002679FF"/>
    <w:rsid w:val="00275A2A"/>
    <w:rsid w:val="00277766"/>
    <w:rsid w:val="002812A9"/>
    <w:rsid w:val="00286B3C"/>
    <w:rsid w:val="0029481A"/>
    <w:rsid w:val="002A3886"/>
    <w:rsid w:val="002B500E"/>
    <w:rsid w:val="002B71F4"/>
    <w:rsid w:val="002D1848"/>
    <w:rsid w:val="002D7056"/>
    <w:rsid w:val="002E138B"/>
    <w:rsid w:val="003017F0"/>
    <w:rsid w:val="00304C8C"/>
    <w:rsid w:val="0030753A"/>
    <w:rsid w:val="003139E0"/>
    <w:rsid w:val="00326D40"/>
    <w:rsid w:val="00342408"/>
    <w:rsid w:val="003545B5"/>
    <w:rsid w:val="00355DCF"/>
    <w:rsid w:val="00373197"/>
    <w:rsid w:val="00377274"/>
    <w:rsid w:val="003777DD"/>
    <w:rsid w:val="00384CC0"/>
    <w:rsid w:val="00390D0B"/>
    <w:rsid w:val="00392199"/>
    <w:rsid w:val="00392393"/>
    <w:rsid w:val="00392766"/>
    <w:rsid w:val="003A5236"/>
    <w:rsid w:val="003B2BDD"/>
    <w:rsid w:val="003B30EA"/>
    <w:rsid w:val="003F10C5"/>
    <w:rsid w:val="00420C2D"/>
    <w:rsid w:val="0043612F"/>
    <w:rsid w:val="00441AD8"/>
    <w:rsid w:val="00442396"/>
    <w:rsid w:val="004423D8"/>
    <w:rsid w:val="0044554F"/>
    <w:rsid w:val="0045174A"/>
    <w:rsid w:val="00452878"/>
    <w:rsid w:val="00463530"/>
    <w:rsid w:val="00467D37"/>
    <w:rsid w:val="00467DE4"/>
    <w:rsid w:val="00473EF7"/>
    <w:rsid w:val="0047712B"/>
    <w:rsid w:val="004A0C5A"/>
    <w:rsid w:val="004B33B9"/>
    <w:rsid w:val="004B3441"/>
    <w:rsid w:val="004B7055"/>
    <w:rsid w:val="004D3CF7"/>
    <w:rsid w:val="004D4A6A"/>
    <w:rsid w:val="004E7FD3"/>
    <w:rsid w:val="004F0AF0"/>
    <w:rsid w:val="004F3F6E"/>
    <w:rsid w:val="005015B1"/>
    <w:rsid w:val="005030D2"/>
    <w:rsid w:val="005031C7"/>
    <w:rsid w:val="00506B8B"/>
    <w:rsid w:val="00511D21"/>
    <w:rsid w:val="00517769"/>
    <w:rsid w:val="00525B40"/>
    <w:rsid w:val="005331D1"/>
    <w:rsid w:val="005332D0"/>
    <w:rsid w:val="005344CD"/>
    <w:rsid w:val="0054262F"/>
    <w:rsid w:val="00544AA1"/>
    <w:rsid w:val="005506EE"/>
    <w:rsid w:val="00554609"/>
    <w:rsid w:val="0055580B"/>
    <w:rsid w:val="00557F36"/>
    <w:rsid w:val="0056018D"/>
    <w:rsid w:val="005676F4"/>
    <w:rsid w:val="0057701B"/>
    <w:rsid w:val="00592E69"/>
    <w:rsid w:val="005945D6"/>
    <w:rsid w:val="005968C1"/>
    <w:rsid w:val="005A54FC"/>
    <w:rsid w:val="005B396E"/>
    <w:rsid w:val="005C7672"/>
    <w:rsid w:val="005D1194"/>
    <w:rsid w:val="005D344C"/>
    <w:rsid w:val="005D347B"/>
    <w:rsid w:val="005D6AD4"/>
    <w:rsid w:val="005E77E3"/>
    <w:rsid w:val="005F2884"/>
    <w:rsid w:val="005F65A9"/>
    <w:rsid w:val="005F6C37"/>
    <w:rsid w:val="00602E03"/>
    <w:rsid w:val="006242FD"/>
    <w:rsid w:val="00625544"/>
    <w:rsid w:val="0062625A"/>
    <w:rsid w:val="00631EE1"/>
    <w:rsid w:val="0065157F"/>
    <w:rsid w:val="00653E81"/>
    <w:rsid w:val="00663EBA"/>
    <w:rsid w:val="006736D5"/>
    <w:rsid w:val="0069580A"/>
    <w:rsid w:val="006A0174"/>
    <w:rsid w:val="006C129C"/>
    <w:rsid w:val="006C6683"/>
    <w:rsid w:val="006D1392"/>
    <w:rsid w:val="006D1903"/>
    <w:rsid w:val="006D2CC0"/>
    <w:rsid w:val="006D2FE3"/>
    <w:rsid w:val="006E360E"/>
    <w:rsid w:val="0070011A"/>
    <w:rsid w:val="00703C5C"/>
    <w:rsid w:val="007046F1"/>
    <w:rsid w:val="007121D7"/>
    <w:rsid w:val="00712C0C"/>
    <w:rsid w:val="00720D77"/>
    <w:rsid w:val="00723574"/>
    <w:rsid w:val="007259BD"/>
    <w:rsid w:val="00726808"/>
    <w:rsid w:val="00742DC9"/>
    <w:rsid w:val="00755CC4"/>
    <w:rsid w:val="007574A6"/>
    <w:rsid w:val="00762FE1"/>
    <w:rsid w:val="007634F3"/>
    <w:rsid w:val="007659C7"/>
    <w:rsid w:val="00773608"/>
    <w:rsid w:val="00780E41"/>
    <w:rsid w:val="00782F53"/>
    <w:rsid w:val="00787A3A"/>
    <w:rsid w:val="007960EF"/>
    <w:rsid w:val="007A3495"/>
    <w:rsid w:val="007A40AD"/>
    <w:rsid w:val="007A7575"/>
    <w:rsid w:val="007B1654"/>
    <w:rsid w:val="007C3731"/>
    <w:rsid w:val="007D143A"/>
    <w:rsid w:val="007D1C14"/>
    <w:rsid w:val="007E0649"/>
    <w:rsid w:val="007E2E03"/>
    <w:rsid w:val="007E6A0C"/>
    <w:rsid w:val="007F4179"/>
    <w:rsid w:val="007F4673"/>
    <w:rsid w:val="007F5C6C"/>
    <w:rsid w:val="00801BE9"/>
    <w:rsid w:val="00812408"/>
    <w:rsid w:val="00817058"/>
    <w:rsid w:val="00820F4C"/>
    <w:rsid w:val="008305A8"/>
    <w:rsid w:val="00835A60"/>
    <w:rsid w:val="00835E7A"/>
    <w:rsid w:val="008376C3"/>
    <w:rsid w:val="00845799"/>
    <w:rsid w:val="008546A0"/>
    <w:rsid w:val="00860C99"/>
    <w:rsid w:val="00875199"/>
    <w:rsid w:val="00877F27"/>
    <w:rsid w:val="00883012"/>
    <w:rsid w:val="008855F4"/>
    <w:rsid w:val="00887AE9"/>
    <w:rsid w:val="00890CA4"/>
    <w:rsid w:val="008974D1"/>
    <w:rsid w:val="008A1581"/>
    <w:rsid w:val="008A411E"/>
    <w:rsid w:val="008B3B19"/>
    <w:rsid w:val="008B7530"/>
    <w:rsid w:val="008B7F11"/>
    <w:rsid w:val="008C314F"/>
    <w:rsid w:val="008D30CA"/>
    <w:rsid w:val="008F1B6A"/>
    <w:rsid w:val="008F6C5D"/>
    <w:rsid w:val="008F6DF2"/>
    <w:rsid w:val="00900389"/>
    <w:rsid w:val="00900F45"/>
    <w:rsid w:val="009018FE"/>
    <w:rsid w:val="00906EEA"/>
    <w:rsid w:val="009072E4"/>
    <w:rsid w:val="00916AC1"/>
    <w:rsid w:val="00920DDC"/>
    <w:rsid w:val="009302CB"/>
    <w:rsid w:val="009418CB"/>
    <w:rsid w:val="00954B8B"/>
    <w:rsid w:val="00956996"/>
    <w:rsid w:val="0096646D"/>
    <w:rsid w:val="00984BD7"/>
    <w:rsid w:val="00987568"/>
    <w:rsid w:val="00997606"/>
    <w:rsid w:val="00997A33"/>
    <w:rsid w:val="009B126F"/>
    <w:rsid w:val="009B51C7"/>
    <w:rsid w:val="009B5F9B"/>
    <w:rsid w:val="009D1102"/>
    <w:rsid w:val="009E1B54"/>
    <w:rsid w:val="00A0349E"/>
    <w:rsid w:val="00A16D1E"/>
    <w:rsid w:val="00A25813"/>
    <w:rsid w:val="00A35EAB"/>
    <w:rsid w:val="00A4395A"/>
    <w:rsid w:val="00A45EAA"/>
    <w:rsid w:val="00A461CF"/>
    <w:rsid w:val="00A47623"/>
    <w:rsid w:val="00A50905"/>
    <w:rsid w:val="00A52851"/>
    <w:rsid w:val="00A54ECE"/>
    <w:rsid w:val="00A56AC9"/>
    <w:rsid w:val="00A65405"/>
    <w:rsid w:val="00A816DC"/>
    <w:rsid w:val="00A85F19"/>
    <w:rsid w:val="00A95401"/>
    <w:rsid w:val="00AA09B9"/>
    <w:rsid w:val="00AA0B2B"/>
    <w:rsid w:val="00AA0BE6"/>
    <w:rsid w:val="00AB194A"/>
    <w:rsid w:val="00AC25AC"/>
    <w:rsid w:val="00AD3C84"/>
    <w:rsid w:val="00AF2697"/>
    <w:rsid w:val="00AF38C2"/>
    <w:rsid w:val="00B0305F"/>
    <w:rsid w:val="00B11540"/>
    <w:rsid w:val="00B13472"/>
    <w:rsid w:val="00B17870"/>
    <w:rsid w:val="00B25DD6"/>
    <w:rsid w:val="00B41BDA"/>
    <w:rsid w:val="00B476EF"/>
    <w:rsid w:val="00B57128"/>
    <w:rsid w:val="00B62A3E"/>
    <w:rsid w:val="00B62EAA"/>
    <w:rsid w:val="00B63A84"/>
    <w:rsid w:val="00B67AF8"/>
    <w:rsid w:val="00B67D26"/>
    <w:rsid w:val="00B74FC9"/>
    <w:rsid w:val="00B75EE0"/>
    <w:rsid w:val="00B775C4"/>
    <w:rsid w:val="00B83210"/>
    <w:rsid w:val="00B92CD6"/>
    <w:rsid w:val="00BA7D62"/>
    <w:rsid w:val="00BB3543"/>
    <w:rsid w:val="00BC053B"/>
    <w:rsid w:val="00BC186F"/>
    <w:rsid w:val="00BC5368"/>
    <w:rsid w:val="00BD6798"/>
    <w:rsid w:val="00BD71E7"/>
    <w:rsid w:val="00BE0FB7"/>
    <w:rsid w:val="00BE3465"/>
    <w:rsid w:val="00BF52A5"/>
    <w:rsid w:val="00C10A78"/>
    <w:rsid w:val="00C118CE"/>
    <w:rsid w:val="00C162EF"/>
    <w:rsid w:val="00C16464"/>
    <w:rsid w:val="00C1769B"/>
    <w:rsid w:val="00C220F9"/>
    <w:rsid w:val="00C23D2C"/>
    <w:rsid w:val="00C3509E"/>
    <w:rsid w:val="00C37D35"/>
    <w:rsid w:val="00C408A7"/>
    <w:rsid w:val="00C4728B"/>
    <w:rsid w:val="00C54B7E"/>
    <w:rsid w:val="00C56C4D"/>
    <w:rsid w:val="00C71C59"/>
    <w:rsid w:val="00C71CFD"/>
    <w:rsid w:val="00C71F99"/>
    <w:rsid w:val="00C766D7"/>
    <w:rsid w:val="00C76EAF"/>
    <w:rsid w:val="00C85670"/>
    <w:rsid w:val="00C85725"/>
    <w:rsid w:val="00C925C3"/>
    <w:rsid w:val="00C92764"/>
    <w:rsid w:val="00CA0868"/>
    <w:rsid w:val="00CB3FE4"/>
    <w:rsid w:val="00CC2019"/>
    <w:rsid w:val="00CD0506"/>
    <w:rsid w:val="00CE1778"/>
    <w:rsid w:val="00CE4B56"/>
    <w:rsid w:val="00CE6405"/>
    <w:rsid w:val="00CF2EC7"/>
    <w:rsid w:val="00D0039A"/>
    <w:rsid w:val="00D039AC"/>
    <w:rsid w:val="00D0727C"/>
    <w:rsid w:val="00D125E1"/>
    <w:rsid w:val="00D17B1E"/>
    <w:rsid w:val="00D2103E"/>
    <w:rsid w:val="00D22BE3"/>
    <w:rsid w:val="00D23BF1"/>
    <w:rsid w:val="00D24952"/>
    <w:rsid w:val="00D43862"/>
    <w:rsid w:val="00D43D9A"/>
    <w:rsid w:val="00D457E2"/>
    <w:rsid w:val="00D63790"/>
    <w:rsid w:val="00D6566D"/>
    <w:rsid w:val="00D700E5"/>
    <w:rsid w:val="00D708BE"/>
    <w:rsid w:val="00D84393"/>
    <w:rsid w:val="00D858BE"/>
    <w:rsid w:val="00D90291"/>
    <w:rsid w:val="00DA2691"/>
    <w:rsid w:val="00DA4082"/>
    <w:rsid w:val="00DA5006"/>
    <w:rsid w:val="00DB142D"/>
    <w:rsid w:val="00DC4E5A"/>
    <w:rsid w:val="00DD7C97"/>
    <w:rsid w:val="00DE5FE3"/>
    <w:rsid w:val="00DF3BCC"/>
    <w:rsid w:val="00DF5A18"/>
    <w:rsid w:val="00DF67BA"/>
    <w:rsid w:val="00E0244F"/>
    <w:rsid w:val="00E07B14"/>
    <w:rsid w:val="00E10A1E"/>
    <w:rsid w:val="00E2488D"/>
    <w:rsid w:val="00E33522"/>
    <w:rsid w:val="00E37A45"/>
    <w:rsid w:val="00E465D1"/>
    <w:rsid w:val="00E468FB"/>
    <w:rsid w:val="00E64154"/>
    <w:rsid w:val="00E65671"/>
    <w:rsid w:val="00E7026C"/>
    <w:rsid w:val="00E72632"/>
    <w:rsid w:val="00E828F1"/>
    <w:rsid w:val="00E8692B"/>
    <w:rsid w:val="00E874D9"/>
    <w:rsid w:val="00EA5BFD"/>
    <w:rsid w:val="00EC03EE"/>
    <w:rsid w:val="00EC1039"/>
    <w:rsid w:val="00EC1D0E"/>
    <w:rsid w:val="00EC326A"/>
    <w:rsid w:val="00EC4EA3"/>
    <w:rsid w:val="00ED14E9"/>
    <w:rsid w:val="00ED2069"/>
    <w:rsid w:val="00ED3D46"/>
    <w:rsid w:val="00ED43D2"/>
    <w:rsid w:val="00EE5AAE"/>
    <w:rsid w:val="00EF2EE4"/>
    <w:rsid w:val="00EF3E70"/>
    <w:rsid w:val="00F11E00"/>
    <w:rsid w:val="00F44DE5"/>
    <w:rsid w:val="00F44E8C"/>
    <w:rsid w:val="00F510FC"/>
    <w:rsid w:val="00F555AC"/>
    <w:rsid w:val="00F72A08"/>
    <w:rsid w:val="00F7668F"/>
    <w:rsid w:val="00F80822"/>
    <w:rsid w:val="00FB5CD5"/>
    <w:rsid w:val="00FB7A11"/>
    <w:rsid w:val="00FC733C"/>
    <w:rsid w:val="00FC7FF0"/>
    <w:rsid w:val="00FE1C00"/>
    <w:rsid w:val="00FE5D51"/>
    <w:rsid w:val="00FF1AF0"/>
    <w:rsid w:val="00FF409E"/>
    <w:rsid w:val="00FF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4">
    <w:name w:val="heading 4"/>
    <w:basedOn w:val="Normal"/>
    <w:next w:val="Normal"/>
    <w:link w:val="Heading4Char"/>
    <w:uiPriority w:val="9"/>
    <w:unhideWhenUsed/>
    <w:qFormat/>
    <w:rsid w:val="00355D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557F36"/>
    <w:pPr>
      <w:ind w:left="720"/>
      <w:contextualSpacing/>
    </w:pPr>
  </w:style>
  <w:style w:type="paragraph" w:styleId="BodyText">
    <w:name w:val="Body Text"/>
    <w:basedOn w:val="Normal"/>
    <w:link w:val="BodyTextChar"/>
    <w:uiPriority w:val="99"/>
    <w:semiHidden/>
    <w:unhideWhenUsed/>
    <w:rsid w:val="00355DCF"/>
    <w:pPr>
      <w:spacing w:after="120"/>
    </w:pPr>
  </w:style>
  <w:style w:type="character" w:customStyle="1" w:styleId="BodyTextChar">
    <w:name w:val="Body Text Char"/>
    <w:basedOn w:val="DefaultParagraphFont"/>
    <w:link w:val="BodyText"/>
    <w:uiPriority w:val="99"/>
    <w:semiHidden/>
    <w:rsid w:val="00355DCF"/>
    <w:rPr>
      <w:rFonts w:ascii="Arial" w:eastAsia="Times New Roman" w:hAnsi="Arial" w:cs="Times New Roman"/>
      <w:szCs w:val="24"/>
    </w:rPr>
  </w:style>
  <w:style w:type="character" w:customStyle="1" w:styleId="Heading4Char">
    <w:name w:val="Heading 4 Char"/>
    <w:basedOn w:val="DefaultParagraphFont"/>
    <w:link w:val="Heading4"/>
    <w:uiPriority w:val="9"/>
    <w:rsid w:val="00355DCF"/>
    <w:rPr>
      <w:rFonts w:asciiTheme="majorHAnsi" w:eastAsiaTheme="majorEastAsia" w:hAnsiTheme="majorHAnsi" w:cstheme="majorBidi"/>
      <w:i/>
      <w:iCs/>
      <w:color w:val="365F91" w:themeColor="accent1" w:themeShade="BF"/>
      <w:szCs w:val="24"/>
    </w:rPr>
  </w:style>
  <w:style w:type="paragraph" w:customStyle="1" w:styleId="Default">
    <w:name w:val="Default"/>
    <w:rsid w:val="00997A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E16F0517-8C17-42E2-8DA3-63FC08EA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4.xml><?xml version="1.0" encoding="utf-8"?>
<ds:datastoreItem xmlns:ds="http://schemas.openxmlformats.org/officeDocument/2006/customXml" ds:itemID="{2288B9F8-5F46-4D5A-A310-5EE230A3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Jenny Bennett</cp:lastModifiedBy>
  <cp:revision>96</cp:revision>
  <cp:lastPrinted>2015-11-19T15:10:00Z</cp:lastPrinted>
  <dcterms:created xsi:type="dcterms:W3CDTF">2024-08-21T12:21:00Z</dcterms:created>
  <dcterms:modified xsi:type="dcterms:W3CDTF">2026-07-23T12:18:00Z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eting_x0020_Doc_x0020_Type">
    <vt:lpwstr/>
  </property>
  <property fmtid="{D5CDD505-2E9C-101B-9397-08002B2CF9AE}" pid="9" name="kec83164449b42f8b2742285f99b6352">
    <vt:lpwstr/>
  </property>
  <property fmtid="{D5CDD505-2E9C-101B-9397-08002B2CF9AE}" pid="10" name="Document Type">
    <vt:lpwstr>102;#Job Description|4a2d9c72-67e4-4b18-b517-fc57d95750e7</vt:lpwstr>
  </property>
  <property fmtid="{D5CDD505-2E9C-101B-9397-08002B2CF9AE}" pid="11" name="Meeting Doc Type">
    <vt:lpwstr/>
  </property>
  <property fmtid="{D5CDD505-2E9C-101B-9397-08002B2CF9AE}" pid="12" name="_dlc_DocIdItemGuid">
    <vt:lpwstr>5f2dd94b-252c-49f8-a0a9-e5a6803793a7</vt:lpwstr>
  </property>
  <property fmtid="{D5CDD505-2E9C-101B-9397-08002B2CF9AE}" pid="13" name="MediaServiceImageTags">
    <vt:lpwstr/>
  </property>
</Properties>
</file>