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BEC98" w14:textId="7F0C4181" w:rsidR="003E3E5F" w:rsidRPr="007E73CF" w:rsidRDefault="007E73CF" w:rsidP="007E73CF">
      <w:pPr>
        <w:pStyle w:val="Heading1"/>
        <w:tabs>
          <w:tab w:val="left" w:pos="6780"/>
        </w:tabs>
        <w:rPr>
          <w:rFonts w:ascii="Arial" w:hAnsi="Arial" w:cs="Arial"/>
          <w:b/>
          <w:bCs/>
          <w:color w:val="auto"/>
          <w:sz w:val="32"/>
          <w:szCs w:val="32"/>
        </w:rPr>
      </w:pPr>
      <w:r>
        <w:rPr>
          <w:rFonts w:ascii="Arial" w:hAnsi="Arial" w:cs="Arial"/>
          <w:b/>
          <w:bCs/>
          <w:noProof/>
          <w:color w:val="auto"/>
          <w:sz w:val="32"/>
          <w:szCs w:val="32"/>
        </w:rPr>
        <w:drawing>
          <wp:anchor distT="0" distB="0" distL="114300" distR="114300" simplePos="0" relativeHeight="251658240" behindDoc="0" locked="0" layoutInCell="1" allowOverlap="1" wp14:anchorId="47452547" wp14:editId="365CBFE9">
            <wp:simplePos x="0" y="0"/>
            <wp:positionH relativeFrom="column">
              <wp:posOffset>3972560</wp:posOffset>
            </wp:positionH>
            <wp:positionV relativeFrom="paragraph">
              <wp:posOffset>-1905</wp:posOffset>
            </wp:positionV>
            <wp:extent cx="1922780" cy="942975"/>
            <wp:effectExtent l="0" t="0" r="1270" b="9525"/>
            <wp:wrapNone/>
            <wp:docPr id="202735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2278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3CF">
        <w:rPr>
          <w:rFonts w:ascii="Arial" w:hAnsi="Arial" w:cs="Arial"/>
          <w:b/>
          <w:bCs/>
          <w:color w:val="auto"/>
          <w:sz w:val="32"/>
          <w:szCs w:val="32"/>
        </w:rPr>
        <w:t>Hastings Borough Council</w:t>
      </w:r>
      <w:r>
        <w:rPr>
          <w:rFonts w:ascii="Arial" w:hAnsi="Arial" w:cs="Arial"/>
          <w:b/>
          <w:bCs/>
          <w:color w:val="auto"/>
          <w:sz w:val="32"/>
          <w:szCs w:val="32"/>
        </w:rPr>
        <w:tab/>
      </w:r>
    </w:p>
    <w:p w14:paraId="6AE889A8" w14:textId="62EB7C4B" w:rsidR="007E73CF" w:rsidRPr="007E73CF" w:rsidRDefault="007E73CF" w:rsidP="007E73CF">
      <w:pPr>
        <w:pStyle w:val="Heading2"/>
        <w:rPr>
          <w:rFonts w:ascii="Arial" w:hAnsi="Arial" w:cs="Arial"/>
          <w:b/>
          <w:bCs/>
          <w:color w:val="auto"/>
          <w:sz w:val="28"/>
          <w:szCs w:val="28"/>
        </w:rPr>
      </w:pPr>
      <w:r w:rsidRPr="007E73CF">
        <w:rPr>
          <w:rFonts w:ascii="Arial" w:hAnsi="Arial" w:cs="Arial"/>
          <w:b/>
          <w:bCs/>
          <w:color w:val="auto"/>
          <w:sz w:val="28"/>
          <w:szCs w:val="28"/>
        </w:rPr>
        <w:t>Job Description and Person Specification</w:t>
      </w:r>
    </w:p>
    <w:p w14:paraId="044AA924" w14:textId="77777777" w:rsidR="007E73CF" w:rsidRDefault="007E73CF" w:rsidP="007E73CF"/>
    <w:p w14:paraId="346C3359" w14:textId="77777777" w:rsidR="007E73CF" w:rsidRDefault="007E73CF" w:rsidP="007E73CF"/>
    <w:p w14:paraId="3AD11872" w14:textId="4B2A33C9" w:rsid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Last Updated</w:t>
      </w:r>
    </w:p>
    <w:p w14:paraId="22937E08" w14:textId="22F942B5" w:rsidR="00C915D3" w:rsidRPr="006C7BAC" w:rsidRDefault="006C7BAC" w:rsidP="00C915D3">
      <w:pPr>
        <w:rPr>
          <w:rFonts w:ascii="Arial" w:hAnsi="Arial" w:cs="Arial"/>
          <w:sz w:val="24"/>
          <w:szCs w:val="24"/>
        </w:rPr>
      </w:pPr>
      <w:r w:rsidRPr="006C7BAC">
        <w:rPr>
          <w:rFonts w:ascii="Arial" w:hAnsi="Arial" w:cs="Arial"/>
          <w:sz w:val="24"/>
          <w:szCs w:val="24"/>
        </w:rPr>
        <w:t>June 2026</w:t>
      </w:r>
    </w:p>
    <w:p w14:paraId="03465CC1" w14:textId="77777777" w:rsidR="00C915D3" w:rsidRDefault="00C915D3" w:rsidP="00C915D3"/>
    <w:p w14:paraId="14152494" w14:textId="5254B3FB" w:rsidR="007E73CF" w:rsidRPr="00C915D3" w:rsidRDefault="00C915D3" w:rsidP="00C915D3">
      <w:pPr>
        <w:pStyle w:val="Heading3"/>
        <w:rPr>
          <w:rFonts w:ascii="Arial" w:hAnsi="Arial" w:cs="Arial"/>
          <w:b/>
          <w:bCs/>
          <w:color w:val="auto"/>
          <w:sz w:val="24"/>
          <w:szCs w:val="24"/>
        </w:rPr>
      </w:pPr>
      <w:r w:rsidRPr="00C915D3">
        <w:rPr>
          <w:rFonts w:ascii="Arial" w:hAnsi="Arial" w:cs="Arial"/>
          <w:b/>
          <w:bCs/>
          <w:color w:val="auto"/>
          <w:sz w:val="24"/>
          <w:szCs w:val="24"/>
        </w:rPr>
        <w:t>Job Title</w:t>
      </w:r>
    </w:p>
    <w:p w14:paraId="2801CF95" w14:textId="40CF45B0" w:rsidR="007E73CF" w:rsidRPr="006C7BAC" w:rsidRDefault="006C7BAC" w:rsidP="007E73CF">
      <w:pPr>
        <w:rPr>
          <w:rFonts w:ascii="Arial" w:hAnsi="Arial" w:cs="Arial"/>
          <w:sz w:val="24"/>
          <w:szCs w:val="24"/>
        </w:rPr>
      </w:pPr>
      <w:r w:rsidRPr="006C7BAC">
        <w:rPr>
          <w:rFonts w:ascii="Arial" w:hAnsi="Arial" w:cs="Arial"/>
          <w:sz w:val="24"/>
          <w:szCs w:val="24"/>
        </w:rPr>
        <w:t>Property Officer</w:t>
      </w:r>
    </w:p>
    <w:p w14:paraId="4C6B8F88" w14:textId="77777777" w:rsidR="00C915D3" w:rsidRDefault="00C915D3" w:rsidP="007E73CF">
      <w:pPr>
        <w:rPr>
          <w:rFonts w:ascii="Arial" w:hAnsi="Arial" w:cs="Arial"/>
          <w:b/>
          <w:bCs/>
          <w:sz w:val="24"/>
          <w:szCs w:val="24"/>
        </w:rPr>
      </w:pPr>
    </w:p>
    <w:p w14:paraId="62380777" w14:textId="43D008E0"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Service Area</w:t>
      </w:r>
    </w:p>
    <w:p w14:paraId="2BF82C4F" w14:textId="24D5599C" w:rsidR="007E73CF" w:rsidRPr="006C7BAC" w:rsidRDefault="006C7BAC" w:rsidP="007E73CF">
      <w:pPr>
        <w:rPr>
          <w:rFonts w:ascii="Arial" w:hAnsi="Arial" w:cs="Arial"/>
          <w:sz w:val="24"/>
          <w:szCs w:val="24"/>
        </w:rPr>
      </w:pPr>
      <w:r w:rsidRPr="006C7BAC">
        <w:rPr>
          <w:rFonts w:ascii="Arial" w:hAnsi="Arial" w:cs="Arial"/>
          <w:sz w:val="24"/>
          <w:szCs w:val="24"/>
        </w:rPr>
        <w:t>Property and Commercial Assets</w:t>
      </w:r>
    </w:p>
    <w:p w14:paraId="5EF186C2" w14:textId="77777777" w:rsidR="007E73CF" w:rsidRDefault="007E73CF" w:rsidP="007E73CF">
      <w:pPr>
        <w:rPr>
          <w:rFonts w:ascii="Arial" w:hAnsi="Arial" w:cs="Arial"/>
          <w:b/>
          <w:bCs/>
          <w:sz w:val="24"/>
          <w:szCs w:val="24"/>
        </w:rPr>
      </w:pPr>
    </w:p>
    <w:p w14:paraId="2C14E3E6" w14:textId="447B4589"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Grade</w:t>
      </w:r>
    </w:p>
    <w:p w14:paraId="2AF1CD07" w14:textId="35AA8B49" w:rsidR="007E73CF" w:rsidRPr="006C7BAC" w:rsidRDefault="006C7BAC" w:rsidP="007E73CF">
      <w:pPr>
        <w:rPr>
          <w:rFonts w:ascii="Arial" w:hAnsi="Arial" w:cs="Arial"/>
          <w:sz w:val="24"/>
          <w:szCs w:val="24"/>
        </w:rPr>
      </w:pPr>
      <w:r w:rsidRPr="006C7BAC">
        <w:rPr>
          <w:rFonts w:ascii="Arial" w:hAnsi="Arial" w:cs="Arial"/>
          <w:sz w:val="24"/>
          <w:szCs w:val="24"/>
        </w:rPr>
        <w:t>Grade 8</w:t>
      </w:r>
    </w:p>
    <w:p w14:paraId="089B3F36" w14:textId="77777777" w:rsidR="007E73CF" w:rsidRDefault="007E73CF" w:rsidP="007E73CF">
      <w:pPr>
        <w:rPr>
          <w:rFonts w:ascii="Arial" w:hAnsi="Arial" w:cs="Arial"/>
          <w:b/>
          <w:bCs/>
          <w:sz w:val="24"/>
          <w:szCs w:val="24"/>
        </w:rPr>
      </w:pPr>
    </w:p>
    <w:p w14:paraId="2D9BEE7E" w14:textId="5869EA99" w:rsid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Reports to</w:t>
      </w:r>
    </w:p>
    <w:p w14:paraId="2885BB28" w14:textId="625E809C" w:rsidR="006C7BAC" w:rsidRPr="006C7BAC" w:rsidRDefault="006C7BAC" w:rsidP="006C7BAC">
      <w:pPr>
        <w:rPr>
          <w:rFonts w:ascii="Arial" w:hAnsi="Arial" w:cs="Arial"/>
          <w:sz w:val="24"/>
          <w:szCs w:val="24"/>
        </w:rPr>
      </w:pPr>
      <w:r w:rsidRPr="006C7BAC">
        <w:rPr>
          <w:rFonts w:ascii="Arial" w:hAnsi="Arial" w:cs="Arial"/>
          <w:sz w:val="24"/>
          <w:szCs w:val="24"/>
        </w:rPr>
        <w:t>Property and Commercial Assets Manager</w:t>
      </w:r>
    </w:p>
    <w:p w14:paraId="6AAB836B" w14:textId="77777777" w:rsidR="007E73CF" w:rsidRDefault="007E73CF" w:rsidP="007E73CF">
      <w:pPr>
        <w:rPr>
          <w:rFonts w:ascii="Arial" w:hAnsi="Arial" w:cs="Arial"/>
          <w:b/>
          <w:bCs/>
          <w:sz w:val="24"/>
          <w:szCs w:val="24"/>
        </w:rPr>
      </w:pPr>
    </w:p>
    <w:p w14:paraId="6EA51385" w14:textId="16BB8D3D"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Location</w:t>
      </w:r>
    </w:p>
    <w:p w14:paraId="33255137" w14:textId="16AB5A45" w:rsidR="007E73CF" w:rsidRPr="006C7BAC" w:rsidRDefault="006C7BAC" w:rsidP="007E73CF">
      <w:pPr>
        <w:rPr>
          <w:rFonts w:ascii="Arial" w:hAnsi="Arial" w:cs="Arial"/>
          <w:sz w:val="24"/>
          <w:szCs w:val="24"/>
        </w:rPr>
      </w:pPr>
      <w:r>
        <w:rPr>
          <w:rFonts w:ascii="Arial" w:hAnsi="Arial" w:cs="Arial"/>
          <w:sz w:val="24"/>
          <w:szCs w:val="24"/>
        </w:rPr>
        <w:t>Muriel Matters House, Hastings</w:t>
      </w:r>
    </w:p>
    <w:p w14:paraId="60E58F7D" w14:textId="77777777" w:rsidR="007E73CF" w:rsidRDefault="007E73CF" w:rsidP="007E73CF">
      <w:pPr>
        <w:rPr>
          <w:rFonts w:ascii="Arial" w:hAnsi="Arial" w:cs="Arial"/>
          <w:b/>
          <w:bCs/>
          <w:sz w:val="24"/>
          <w:szCs w:val="24"/>
        </w:rPr>
      </w:pPr>
    </w:p>
    <w:p w14:paraId="36E64323" w14:textId="357E11E2"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Purpose of the Job</w:t>
      </w:r>
    </w:p>
    <w:p w14:paraId="4C726BAC" w14:textId="77777777" w:rsidR="004D69B8" w:rsidRPr="006C7BAC" w:rsidRDefault="004D69B8" w:rsidP="006C7BAC">
      <w:pPr>
        <w:jc w:val="both"/>
        <w:rPr>
          <w:rFonts w:ascii="Arial" w:hAnsi="Arial" w:cs="Arial"/>
          <w:b/>
          <w:bCs/>
          <w:sz w:val="24"/>
          <w:szCs w:val="24"/>
          <w:lang w:val="en-US"/>
        </w:rPr>
      </w:pPr>
      <w:r w:rsidRPr="006C7BAC">
        <w:rPr>
          <w:rFonts w:ascii="Arial" w:hAnsi="Arial" w:cs="Arial"/>
          <w:sz w:val="24"/>
          <w:szCs w:val="24"/>
        </w:rPr>
        <w:t>The role is primarily focused on providing operational and administrative support to the property/estates team. It involves handling enquiries from tenants and the public, coordinating maintenance and contractor activities, supporting compliance tasks (such as inspections and insurance checks), and ensuring smooth day-to-day management of property-related processes and records.</w:t>
      </w:r>
    </w:p>
    <w:p w14:paraId="6B948436" w14:textId="77777777" w:rsidR="007E73CF" w:rsidRPr="006C7BAC" w:rsidRDefault="007E73CF" w:rsidP="007E73CF">
      <w:pPr>
        <w:rPr>
          <w:lang w:val="en-US"/>
        </w:rPr>
      </w:pPr>
    </w:p>
    <w:p w14:paraId="70E6578C" w14:textId="77777777" w:rsidR="007E73CF" w:rsidRDefault="007E73CF" w:rsidP="007E73CF"/>
    <w:p w14:paraId="569D937D" w14:textId="77777777" w:rsidR="001A42AA" w:rsidRDefault="001A42AA" w:rsidP="007E73CF"/>
    <w:p w14:paraId="7EF91DDB" w14:textId="77777777" w:rsidR="007E73CF" w:rsidRDefault="007E73CF" w:rsidP="007E73CF"/>
    <w:p w14:paraId="55E20D31" w14:textId="674D1887" w:rsidR="001A42AA" w:rsidRPr="001A42AA" w:rsidRDefault="001A42AA" w:rsidP="001A42AA">
      <w:pPr>
        <w:pStyle w:val="Heading1"/>
        <w:rPr>
          <w:rFonts w:ascii="Arial" w:hAnsi="Arial" w:cs="Arial"/>
          <w:b/>
          <w:bCs/>
          <w:color w:val="auto"/>
          <w:sz w:val="28"/>
          <w:szCs w:val="28"/>
        </w:rPr>
      </w:pPr>
      <w:r w:rsidRPr="001A42AA">
        <w:rPr>
          <w:rFonts w:ascii="Arial" w:hAnsi="Arial" w:cs="Arial"/>
          <w:b/>
          <w:bCs/>
          <w:color w:val="auto"/>
          <w:sz w:val="28"/>
          <w:szCs w:val="28"/>
        </w:rPr>
        <w:lastRenderedPageBreak/>
        <w:t>Job Description</w:t>
      </w:r>
    </w:p>
    <w:p w14:paraId="2BDF2E33" w14:textId="65A81C00" w:rsidR="007E73CF" w:rsidRPr="001A42AA" w:rsidRDefault="007E73CF" w:rsidP="001A42AA">
      <w:pPr>
        <w:pStyle w:val="Heading3"/>
        <w:rPr>
          <w:rFonts w:ascii="Arial" w:hAnsi="Arial" w:cs="Arial"/>
          <w:b/>
          <w:bCs/>
          <w:color w:val="auto"/>
          <w:sz w:val="24"/>
          <w:szCs w:val="24"/>
        </w:rPr>
      </w:pPr>
      <w:r w:rsidRPr="001A42AA">
        <w:rPr>
          <w:rFonts w:ascii="Arial" w:hAnsi="Arial" w:cs="Arial"/>
          <w:b/>
          <w:bCs/>
          <w:color w:val="auto"/>
          <w:sz w:val="24"/>
          <w:szCs w:val="24"/>
        </w:rPr>
        <w:t>Main Responsibilities</w:t>
      </w:r>
    </w:p>
    <w:p w14:paraId="5FF2BC1A" w14:textId="77777777" w:rsidR="006C7BAC" w:rsidRDefault="006C7BAC" w:rsidP="006C7BAC">
      <w:pPr>
        <w:pStyle w:val="ListBullet"/>
        <w:numPr>
          <w:ilvl w:val="0"/>
          <w:numId w:val="1"/>
        </w:numPr>
      </w:pPr>
      <w:r w:rsidRPr="002E32AB">
        <w:t xml:space="preserve">Provide </w:t>
      </w:r>
      <w:r w:rsidRPr="00250CA8">
        <w:t>information and respond to enquiries from members of the public, tenants and other stakeholders, referring complex matters to senior colleagues where appropriate.</w:t>
      </w:r>
      <w:r w:rsidRPr="00CB121C">
        <w:br/>
      </w:r>
    </w:p>
    <w:p w14:paraId="7E27267B" w14:textId="77777777" w:rsidR="006C7BAC" w:rsidRDefault="006C7BAC" w:rsidP="006C7BAC">
      <w:pPr>
        <w:pStyle w:val="ListBullet"/>
        <w:numPr>
          <w:ilvl w:val="0"/>
          <w:numId w:val="1"/>
        </w:numPr>
      </w:pPr>
      <w:r>
        <w:t xml:space="preserve">Manage the Estates email inbox. </w:t>
      </w:r>
    </w:p>
    <w:p w14:paraId="3EFC323F" w14:textId="77777777" w:rsidR="006C7BAC" w:rsidRDefault="006C7BAC" w:rsidP="006C7BAC">
      <w:pPr>
        <w:pStyle w:val="ListBullet"/>
        <w:numPr>
          <w:ilvl w:val="0"/>
          <w:numId w:val="0"/>
        </w:numPr>
        <w:ind w:left="113"/>
      </w:pPr>
    </w:p>
    <w:p w14:paraId="6C207493" w14:textId="125E4D60" w:rsidR="006C7BAC" w:rsidRDefault="006C7BAC" w:rsidP="006C7BAC">
      <w:pPr>
        <w:pStyle w:val="ListBullet"/>
        <w:numPr>
          <w:ilvl w:val="0"/>
          <w:numId w:val="1"/>
        </w:numPr>
      </w:pPr>
      <w:r>
        <w:t>Respond to enquiries from tenants and liaise with team as needed</w:t>
      </w:r>
      <w:r>
        <w:t>.</w:t>
      </w:r>
    </w:p>
    <w:p w14:paraId="34251580" w14:textId="77777777" w:rsidR="006C7BAC" w:rsidRDefault="006C7BAC" w:rsidP="006C7BAC">
      <w:pPr>
        <w:pStyle w:val="ListBullet"/>
        <w:numPr>
          <w:ilvl w:val="0"/>
          <w:numId w:val="0"/>
        </w:numPr>
      </w:pPr>
    </w:p>
    <w:p w14:paraId="0DB6B123" w14:textId="46CB127F" w:rsidR="006C7BAC" w:rsidRDefault="006C7BAC" w:rsidP="006C7BAC">
      <w:pPr>
        <w:pStyle w:val="ListBullet"/>
        <w:numPr>
          <w:ilvl w:val="0"/>
          <w:numId w:val="1"/>
        </w:numPr>
      </w:pPr>
      <w:r>
        <w:t xml:space="preserve">Check </w:t>
      </w:r>
      <w:r>
        <w:t>tenants’</w:t>
      </w:r>
      <w:r>
        <w:t xml:space="preserve"> compliance with insurance requirements</w:t>
      </w:r>
      <w:r>
        <w:t>.</w:t>
      </w:r>
    </w:p>
    <w:p w14:paraId="34B632D4" w14:textId="77777777" w:rsidR="006C7BAC" w:rsidRDefault="006C7BAC" w:rsidP="006C7BAC">
      <w:pPr>
        <w:pStyle w:val="ListBullet"/>
        <w:numPr>
          <w:ilvl w:val="0"/>
          <w:numId w:val="0"/>
        </w:numPr>
      </w:pPr>
    </w:p>
    <w:p w14:paraId="4CC8C1D0" w14:textId="77917BEF" w:rsidR="006C7BAC" w:rsidRDefault="006C7BAC" w:rsidP="006C7BAC">
      <w:pPr>
        <w:pStyle w:val="ListBullet"/>
        <w:numPr>
          <w:ilvl w:val="0"/>
          <w:numId w:val="1"/>
        </w:numPr>
      </w:pPr>
      <w:r>
        <w:t>Raise minor works orders and monitor progress of orders, circulate quarterly open order reports to team and deal with any enquiries arising</w:t>
      </w:r>
      <w:r>
        <w:t>.</w:t>
      </w:r>
    </w:p>
    <w:p w14:paraId="4CC01763" w14:textId="77777777" w:rsidR="006C7BAC" w:rsidRDefault="006C7BAC" w:rsidP="006C7BAC">
      <w:pPr>
        <w:pStyle w:val="ListBullet"/>
        <w:numPr>
          <w:ilvl w:val="0"/>
          <w:numId w:val="0"/>
        </w:numPr>
      </w:pPr>
    </w:p>
    <w:p w14:paraId="004E0E1B" w14:textId="234C6BF3" w:rsidR="006C7BAC" w:rsidRDefault="006C7BAC" w:rsidP="006C7BAC">
      <w:pPr>
        <w:pStyle w:val="ListBullet"/>
        <w:numPr>
          <w:ilvl w:val="0"/>
          <w:numId w:val="1"/>
        </w:numPr>
      </w:pPr>
      <w:r>
        <w:t>Raise sales orders and requisitions</w:t>
      </w:r>
      <w:r>
        <w:t>.</w:t>
      </w:r>
    </w:p>
    <w:p w14:paraId="4D7FCCD1" w14:textId="77777777" w:rsidR="006C7BAC" w:rsidRPr="001A277F" w:rsidRDefault="006C7BAC" w:rsidP="006C7BAC">
      <w:pPr>
        <w:pStyle w:val="ListBullet"/>
        <w:numPr>
          <w:ilvl w:val="0"/>
          <w:numId w:val="0"/>
        </w:numPr>
      </w:pPr>
    </w:p>
    <w:p w14:paraId="3AE151CF" w14:textId="45D600F3" w:rsidR="006C7BAC" w:rsidRDefault="006C7BAC" w:rsidP="006C7BAC">
      <w:pPr>
        <w:pStyle w:val="ListBullet"/>
        <w:numPr>
          <w:ilvl w:val="0"/>
          <w:numId w:val="1"/>
        </w:numPr>
      </w:pPr>
      <w:r>
        <w:t>Undertake void property inspections in accordance with insurer requirements</w:t>
      </w:r>
      <w:r>
        <w:t>.</w:t>
      </w:r>
    </w:p>
    <w:p w14:paraId="710C38EE" w14:textId="77777777" w:rsidR="006C7BAC" w:rsidRPr="001A277F" w:rsidRDefault="006C7BAC" w:rsidP="006C7BAC">
      <w:pPr>
        <w:pStyle w:val="ListBullet"/>
        <w:numPr>
          <w:ilvl w:val="0"/>
          <w:numId w:val="0"/>
        </w:numPr>
      </w:pPr>
    </w:p>
    <w:p w14:paraId="7CF0EE48" w14:textId="40886BEE" w:rsidR="006C7BAC" w:rsidRDefault="006C7BAC" w:rsidP="006C7BAC">
      <w:pPr>
        <w:pStyle w:val="ListBullet"/>
        <w:numPr>
          <w:ilvl w:val="0"/>
          <w:numId w:val="1"/>
        </w:numPr>
      </w:pPr>
      <w:r>
        <w:t>Take, record and submit regular meter readings</w:t>
      </w:r>
      <w:r>
        <w:t>.</w:t>
      </w:r>
    </w:p>
    <w:p w14:paraId="41F228AE" w14:textId="77777777" w:rsidR="006C7BAC" w:rsidRDefault="006C7BAC" w:rsidP="006C7BAC">
      <w:pPr>
        <w:pStyle w:val="ListBullet"/>
        <w:numPr>
          <w:ilvl w:val="0"/>
          <w:numId w:val="0"/>
        </w:numPr>
      </w:pPr>
    </w:p>
    <w:p w14:paraId="020F840A" w14:textId="4CA15284" w:rsidR="006C7BAC" w:rsidRDefault="006C7BAC" w:rsidP="006C7BAC">
      <w:pPr>
        <w:pStyle w:val="ListBullet"/>
        <w:numPr>
          <w:ilvl w:val="0"/>
          <w:numId w:val="1"/>
        </w:numPr>
      </w:pPr>
      <w:r>
        <w:t>Undertake emergency lighting tests and record results</w:t>
      </w:r>
      <w:r>
        <w:t>.</w:t>
      </w:r>
    </w:p>
    <w:p w14:paraId="28492B88" w14:textId="77777777" w:rsidR="006C7BAC" w:rsidRPr="001A277F" w:rsidRDefault="006C7BAC" w:rsidP="006C7BAC">
      <w:pPr>
        <w:pStyle w:val="ListBullet"/>
        <w:numPr>
          <w:ilvl w:val="0"/>
          <w:numId w:val="0"/>
        </w:numPr>
      </w:pPr>
    </w:p>
    <w:p w14:paraId="1D426C6A" w14:textId="63E76F9D" w:rsidR="006C7BAC" w:rsidRDefault="006C7BAC" w:rsidP="006C7BAC">
      <w:pPr>
        <w:pStyle w:val="ListBullet"/>
        <w:numPr>
          <w:ilvl w:val="0"/>
          <w:numId w:val="1"/>
        </w:numPr>
      </w:pPr>
      <w:r>
        <w:t>Provide general admin support for the team</w:t>
      </w:r>
      <w:r>
        <w:t>.</w:t>
      </w:r>
    </w:p>
    <w:p w14:paraId="1E3E69FF" w14:textId="77777777" w:rsidR="006C7BAC" w:rsidRDefault="006C7BAC" w:rsidP="006C7BAC">
      <w:pPr>
        <w:pStyle w:val="ListBullet"/>
        <w:numPr>
          <w:ilvl w:val="0"/>
          <w:numId w:val="0"/>
        </w:numPr>
      </w:pPr>
    </w:p>
    <w:p w14:paraId="1845D369" w14:textId="77777777" w:rsidR="006C7BAC" w:rsidRDefault="006C7BAC" w:rsidP="006C7BAC">
      <w:pPr>
        <w:pStyle w:val="ListBullet"/>
        <w:numPr>
          <w:ilvl w:val="0"/>
          <w:numId w:val="1"/>
        </w:numPr>
      </w:pPr>
      <w:r w:rsidRPr="003B01DB">
        <w:t>Arrange and coordinate contractor site visits and maintain associated records.</w:t>
      </w:r>
    </w:p>
    <w:p w14:paraId="49CC1FC3" w14:textId="77777777" w:rsidR="006C7BAC" w:rsidRDefault="006C7BAC" w:rsidP="006C7BAC">
      <w:pPr>
        <w:pStyle w:val="ListBullet"/>
        <w:numPr>
          <w:ilvl w:val="0"/>
          <w:numId w:val="0"/>
        </w:numPr>
      </w:pPr>
    </w:p>
    <w:p w14:paraId="36EB53A8" w14:textId="7C9926AE" w:rsidR="006C7BAC" w:rsidRDefault="006C7BAC" w:rsidP="006C7BAC">
      <w:pPr>
        <w:pStyle w:val="ListBullet"/>
        <w:numPr>
          <w:ilvl w:val="0"/>
          <w:numId w:val="1"/>
        </w:numPr>
      </w:pPr>
      <w:r>
        <w:t>Conduct Quarterly Health &amp; Safety inspections and write-ups for non-industrial land and property</w:t>
      </w:r>
      <w:r>
        <w:t>.</w:t>
      </w:r>
    </w:p>
    <w:p w14:paraId="7CF5295F" w14:textId="77777777" w:rsidR="006C7BAC" w:rsidRDefault="006C7BAC" w:rsidP="006C7BAC">
      <w:pPr>
        <w:pStyle w:val="ListBullet"/>
        <w:numPr>
          <w:ilvl w:val="0"/>
          <w:numId w:val="0"/>
        </w:numPr>
      </w:pPr>
    </w:p>
    <w:p w14:paraId="64411D71" w14:textId="1A6DE8E9" w:rsidR="006C7BAC" w:rsidRDefault="006C7BAC" w:rsidP="006C7BAC">
      <w:pPr>
        <w:pStyle w:val="ListBullet"/>
        <w:numPr>
          <w:ilvl w:val="0"/>
          <w:numId w:val="1"/>
        </w:numPr>
      </w:pPr>
      <w:r>
        <w:t>Review archived files and conduct file digitalisation</w:t>
      </w:r>
      <w:r>
        <w:t>.</w:t>
      </w:r>
    </w:p>
    <w:p w14:paraId="311362AD" w14:textId="77777777" w:rsidR="006C7BAC" w:rsidRDefault="006C7BAC" w:rsidP="006C7BAC">
      <w:pPr>
        <w:pStyle w:val="ListBullet"/>
        <w:numPr>
          <w:ilvl w:val="0"/>
          <w:numId w:val="0"/>
        </w:numPr>
      </w:pPr>
    </w:p>
    <w:p w14:paraId="4FBD4C88" w14:textId="058CE453" w:rsidR="006C7BAC" w:rsidRPr="00B531EE" w:rsidRDefault="006C7BAC" w:rsidP="006C7BAC">
      <w:pPr>
        <w:pStyle w:val="ListBullet"/>
        <w:numPr>
          <w:ilvl w:val="0"/>
          <w:numId w:val="1"/>
        </w:numPr>
      </w:pPr>
      <w:r w:rsidRPr="00B531EE">
        <w:t>Manage key distribution</w:t>
      </w:r>
      <w:r>
        <w:t>.</w:t>
      </w:r>
    </w:p>
    <w:p w14:paraId="2C2DD466" w14:textId="77777777" w:rsidR="006C7BAC" w:rsidRPr="005D02B5" w:rsidRDefault="006C7BAC" w:rsidP="006C7BAC">
      <w:pPr>
        <w:pStyle w:val="ListBullet"/>
        <w:numPr>
          <w:ilvl w:val="0"/>
          <w:numId w:val="0"/>
        </w:numPr>
        <w:rPr>
          <w:highlight w:val="yellow"/>
        </w:rPr>
      </w:pPr>
    </w:p>
    <w:p w14:paraId="753A2278" w14:textId="0920080B" w:rsidR="006C7BAC" w:rsidRDefault="006C7BAC" w:rsidP="006C7BAC">
      <w:pPr>
        <w:pStyle w:val="ListBullet"/>
        <w:numPr>
          <w:ilvl w:val="0"/>
          <w:numId w:val="1"/>
        </w:numPr>
      </w:pPr>
      <w:r>
        <w:t>Manage digital and paper incoming / outgoing post for the team</w:t>
      </w:r>
      <w:r>
        <w:t>.</w:t>
      </w:r>
    </w:p>
    <w:p w14:paraId="5249587E" w14:textId="77777777" w:rsidR="006C7BAC" w:rsidRDefault="006C7BAC" w:rsidP="006C7BAC">
      <w:pPr>
        <w:pStyle w:val="ListBullet"/>
        <w:numPr>
          <w:ilvl w:val="0"/>
          <w:numId w:val="0"/>
        </w:numPr>
      </w:pPr>
    </w:p>
    <w:p w14:paraId="122F4E14" w14:textId="2CE130D7" w:rsidR="007E73CF" w:rsidRPr="006C7BAC" w:rsidRDefault="006C7BAC" w:rsidP="006C7BAC">
      <w:pPr>
        <w:pStyle w:val="ListBullet"/>
        <w:numPr>
          <w:ilvl w:val="0"/>
          <w:numId w:val="1"/>
        </w:numPr>
      </w:pPr>
      <w:r>
        <w:t>Organise team meetings and 1:1’s and take minutes</w:t>
      </w:r>
      <w:r>
        <w:t>.</w:t>
      </w:r>
    </w:p>
    <w:p w14:paraId="41D70CB1" w14:textId="77777777" w:rsidR="007E73CF" w:rsidRDefault="007E73CF" w:rsidP="007E73CF">
      <w:pPr>
        <w:pStyle w:val="ListParagraph"/>
        <w:spacing w:line="360" w:lineRule="auto"/>
        <w:rPr>
          <w:rFonts w:ascii="Arial" w:hAnsi="Arial" w:cs="Arial"/>
          <w:sz w:val="24"/>
          <w:szCs w:val="24"/>
        </w:rPr>
      </w:pPr>
    </w:p>
    <w:p w14:paraId="6F2EB217" w14:textId="5D527FD1" w:rsidR="007E73CF" w:rsidRPr="001A42AA" w:rsidRDefault="007E73CF" w:rsidP="001A42AA">
      <w:pPr>
        <w:pStyle w:val="Heading3"/>
        <w:rPr>
          <w:rFonts w:ascii="Arial" w:hAnsi="Arial" w:cs="Arial"/>
          <w:b/>
          <w:bCs/>
          <w:color w:val="auto"/>
          <w:sz w:val="24"/>
          <w:szCs w:val="24"/>
        </w:rPr>
      </w:pPr>
      <w:r w:rsidRPr="001A42AA">
        <w:rPr>
          <w:rFonts w:ascii="Arial" w:hAnsi="Arial" w:cs="Arial"/>
          <w:b/>
          <w:bCs/>
          <w:color w:val="auto"/>
          <w:sz w:val="24"/>
          <w:szCs w:val="24"/>
        </w:rPr>
        <w:t>General Responsibilities</w:t>
      </w:r>
    </w:p>
    <w:p w14:paraId="2D3A2AB0" w14:textId="4404CF99" w:rsidR="001A42AA" w:rsidRDefault="001A42AA" w:rsidP="006C7BAC">
      <w:pPr>
        <w:numPr>
          <w:ilvl w:val="0"/>
          <w:numId w:val="3"/>
        </w:numPr>
        <w:spacing w:after="0" w:line="240" w:lineRule="auto"/>
        <w:rPr>
          <w:rFonts w:ascii="Arial" w:hAnsi="Arial" w:cs="Arial"/>
        </w:rPr>
      </w:pPr>
      <w:r w:rsidRPr="001A42AA">
        <w:rPr>
          <w:rFonts w:ascii="Arial" w:hAnsi="Arial" w:cs="Arial"/>
        </w:rPr>
        <w:t>Participate in an annual performance appraisal based on agreed objectives that are linked to the Council’s corporate objectives and priorities.</w:t>
      </w:r>
    </w:p>
    <w:p w14:paraId="2B935AAB" w14:textId="77777777" w:rsidR="006C7BAC" w:rsidRPr="006C7BAC" w:rsidRDefault="006C7BAC" w:rsidP="006C7BAC">
      <w:pPr>
        <w:spacing w:after="0" w:line="240" w:lineRule="auto"/>
        <w:ind w:left="720"/>
        <w:rPr>
          <w:rFonts w:ascii="Arial" w:hAnsi="Arial" w:cs="Arial"/>
        </w:rPr>
      </w:pPr>
    </w:p>
    <w:p w14:paraId="129937DB" w14:textId="6C8471E5" w:rsidR="001A42AA" w:rsidRDefault="001A42AA" w:rsidP="006C7BAC">
      <w:pPr>
        <w:numPr>
          <w:ilvl w:val="0"/>
          <w:numId w:val="3"/>
        </w:numPr>
        <w:spacing w:after="0" w:line="240" w:lineRule="auto"/>
        <w:rPr>
          <w:rFonts w:ascii="Arial" w:hAnsi="Arial" w:cs="Arial"/>
        </w:rPr>
      </w:pPr>
      <w:r w:rsidRPr="001A42AA">
        <w:rPr>
          <w:rFonts w:ascii="Arial" w:hAnsi="Arial" w:cs="Arial"/>
        </w:rPr>
        <w:t>Ensure that all duties and services provided are in accordance with the Council’s Equalities and Diversity policies and procedures.</w:t>
      </w:r>
    </w:p>
    <w:p w14:paraId="4A6EA971" w14:textId="77777777" w:rsidR="006C7BAC" w:rsidRPr="006C7BAC" w:rsidRDefault="006C7BAC" w:rsidP="006C7BAC">
      <w:pPr>
        <w:spacing w:after="0" w:line="240" w:lineRule="auto"/>
        <w:rPr>
          <w:rFonts w:ascii="Arial" w:hAnsi="Arial" w:cs="Arial"/>
        </w:rPr>
      </w:pPr>
    </w:p>
    <w:p w14:paraId="1B009551" w14:textId="77777777" w:rsidR="001A42AA" w:rsidRPr="001A42AA" w:rsidRDefault="001A42AA" w:rsidP="001A42AA">
      <w:pPr>
        <w:numPr>
          <w:ilvl w:val="0"/>
          <w:numId w:val="3"/>
        </w:numPr>
        <w:spacing w:after="0" w:line="240" w:lineRule="auto"/>
        <w:rPr>
          <w:rFonts w:ascii="Arial" w:hAnsi="Arial" w:cs="Arial"/>
        </w:rPr>
      </w:pPr>
      <w:r w:rsidRPr="001A42AA">
        <w:rPr>
          <w:rFonts w:ascii="Arial" w:hAnsi="Arial" w:cs="Arial"/>
        </w:rPr>
        <w:t>To comply with individual responsibilities, in accordance with work role for health and safety in the workplace.</w:t>
      </w:r>
    </w:p>
    <w:p w14:paraId="006D0638" w14:textId="77777777" w:rsidR="001A42AA" w:rsidRDefault="001A42AA" w:rsidP="001A42AA">
      <w:pPr>
        <w:ind w:left="454"/>
        <w:rPr>
          <w:rFonts w:ascii="Arial" w:hAnsi="Arial" w:cs="Arial"/>
        </w:rPr>
      </w:pPr>
    </w:p>
    <w:p w14:paraId="3CD8BB8E" w14:textId="77777777" w:rsidR="006C7BAC" w:rsidRPr="001A42AA" w:rsidRDefault="006C7BAC" w:rsidP="001A42AA">
      <w:pPr>
        <w:ind w:left="454"/>
        <w:rPr>
          <w:rFonts w:ascii="Arial" w:hAnsi="Arial" w:cs="Arial"/>
        </w:rPr>
      </w:pPr>
    </w:p>
    <w:p w14:paraId="5D4ABD5C" w14:textId="3EE61626" w:rsidR="001A42AA" w:rsidRDefault="001A42AA" w:rsidP="006C7BAC">
      <w:pPr>
        <w:numPr>
          <w:ilvl w:val="0"/>
          <w:numId w:val="3"/>
        </w:numPr>
        <w:spacing w:after="0" w:line="240" w:lineRule="auto"/>
        <w:rPr>
          <w:rFonts w:ascii="Arial" w:hAnsi="Arial" w:cs="Arial"/>
        </w:rPr>
      </w:pPr>
      <w:r w:rsidRPr="001A42AA">
        <w:rPr>
          <w:rFonts w:ascii="Arial" w:hAnsi="Arial" w:cs="Arial"/>
        </w:rPr>
        <w:lastRenderedPageBreak/>
        <w:t>Ensure that all duties and services provided are in accordance with the Council’s Child and Vulnerable Adult Protection policies and procedures.</w:t>
      </w:r>
    </w:p>
    <w:p w14:paraId="59C5CF01" w14:textId="77777777" w:rsidR="006C7BAC" w:rsidRPr="006C7BAC" w:rsidRDefault="006C7BAC" w:rsidP="006C7BAC">
      <w:pPr>
        <w:spacing w:after="0" w:line="240" w:lineRule="auto"/>
        <w:ind w:left="720"/>
        <w:rPr>
          <w:rFonts w:ascii="Arial" w:hAnsi="Arial" w:cs="Arial"/>
        </w:rPr>
      </w:pPr>
    </w:p>
    <w:p w14:paraId="174F6D62" w14:textId="77777777" w:rsidR="001A42AA" w:rsidRPr="001A42AA" w:rsidRDefault="001A42AA" w:rsidP="001A42AA">
      <w:pPr>
        <w:numPr>
          <w:ilvl w:val="0"/>
          <w:numId w:val="3"/>
        </w:numPr>
        <w:spacing w:after="0" w:line="240" w:lineRule="auto"/>
        <w:rPr>
          <w:rFonts w:ascii="Arial" w:hAnsi="Arial" w:cs="Arial"/>
        </w:rPr>
      </w:pPr>
      <w:r w:rsidRPr="001A42AA">
        <w:rPr>
          <w:rFonts w:ascii="Arial" w:hAnsi="Arial" w:cs="Arial"/>
        </w:rPr>
        <w:t xml:space="preserve">All employees may be called upon to assist with a range of elections duties for the Council on an occasional basis when elections are called. Participation in elections duties is subject to the terms and conditions as determined from time to time by the Returning Officer or Central Government. </w:t>
      </w:r>
    </w:p>
    <w:p w14:paraId="5D23FED9" w14:textId="77777777" w:rsidR="001A42AA" w:rsidRPr="001A42AA" w:rsidRDefault="001A42AA" w:rsidP="001A42AA">
      <w:pPr>
        <w:pStyle w:val="NormalWeb"/>
        <w:spacing w:before="0" w:beforeAutospacing="0" w:after="0" w:afterAutospacing="0"/>
        <w:rPr>
          <w:rFonts w:ascii="Arial" w:hAnsi="Arial" w:cs="Arial"/>
          <w:sz w:val="21"/>
          <w:szCs w:val="21"/>
        </w:rPr>
      </w:pPr>
      <w:r w:rsidRPr="001A42AA">
        <w:rPr>
          <w:rFonts w:ascii="Arial" w:hAnsi="Arial" w:cs="Arial"/>
          <w:sz w:val="21"/>
          <w:szCs w:val="21"/>
        </w:rPr>
        <w:t xml:space="preserve"> </w:t>
      </w:r>
    </w:p>
    <w:p w14:paraId="48F4B827" w14:textId="77777777" w:rsidR="001A42AA" w:rsidRPr="001A42AA" w:rsidRDefault="001A42AA" w:rsidP="001A42AA">
      <w:pPr>
        <w:pStyle w:val="NormalWeb"/>
        <w:numPr>
          <w:ilvl w:val="0"/>
          <w:numId w:val="3"/>
        </w:numPr>
        <w:spacing w:before="0" w:beforeAutospacing="0" w:after="0" w:afterAutospacing="0"/>
        <w:rPr>
          <w:rFonts w:ascii="Arial" w:hAnsi="Arial" w:cs="Arial"/>
          <w:sz w:val="21"/>
          <w:szCs w:val="21"/>
        </w:rPr>
      </w:pPr>
      <w:r w:rsidRPr="001A42AA">
        <w:rPr>
          <w:rFonts w:ascii="Arial" w:hAnsi="Arial" w:cs="Arial"/>
          <w:sz w:val="22"/>
          <w:szCs w:val="22"/>
        </w:rPr>
        <w:t>All employees will ensure that duties and services provided are in accordance with the Council’s climate change strategy and action plan.</w:t>
      </w:r>
    </w:p>
    <w:p w14:paraId="6F498A87" w14:textId="77777777" w:rsidR="001A42AA" w:rsidRPr="001A42AA" w:rsidRDefault="001A42AA" w:rsidP="001A42AA">
      <w:pPr>
        <w:pStyle w:val="ListBullet"/>
        <w:numPr>
          <w:ilvl w:val="0"/>
          <w:numId w:val="0"/>
        </w:numPr>
        <w:rPr>
          <w:rFonts w:cs="Arial"/>
        </w:rPr>
      </w:pPr>
    </w:p>
    <w:p w14:paraId="73545F7E" w14:textId="77777777" w:rsidR="001A42AA" w:rsidRPr="001A42AA" w:rsidRDefault="001A42AA" w:rsidP="001A42AA">
      <w:pPr>
        <w:pStyle w:val="ListBullet"/>
        <w:numPr>
          <w:ilvl w:val="0"/>
          <w:numId w:val="3"/>
        </w:numPr>
        <w:rPr>
          <w:rFonts w:cs="Arial"/>
        </w:rPr>
      </w:pPr>
      <w:r w:rsidRPr="001A42AA">
        <w:rPr>
          <w:rFonts w:cs="Arial"/>
        </w:rPr>
        <w:t>Undertake such other duties and tasks appropriate to the grade and character of work such as changes in information systems and new technology as may reasonably be required. Therefore, the above list of key result areas in this job description should not be regarded as exclusive or exhaustive.</w:t>
      </w:r>
    </w:p>
    <w:p w14:paraId="06E047C2" w14:textId="77777777" w:rsidR="001A42AA" w:rsidRPr="001A42AA" w:rsidRDefault="001A42AA" w:rsidP="001A42AA">
      <w:pPr>
        <w:pStyle w:val="ListBullet"/>
        <w:numPr>
          <w:ilvl w:val="0"/>
          <w:numId w:val="0"/>
        </w:numPr>
        <w:ind w:left="720"/>
        <w:rPr>
          <w:rFonts w:cs="Arial"/>
        </w:rPr>
      </w:pPr>
    </w:p>
    <w:p w14:paraId="7083F569" w14:textId="14A33C1F" w:rsidR="003C3B29" w:rsidRDefault="004F63B3" w:rsidP="001A42AA">
      <w:pPr>
        <w:spacing w:before="100" w:beforeAutospacing="1" w:after="100" w:afterAutospacing="1"/>
        <w:jc w:val="both"/>
        <w:rPr>
          <w:rFonts w:ascii="Arial" w:hAnsi="Arial" w:cs="Arial"/>
        </w:rPr>
      </w:pPr>
      <w:r w:rsidRPr="001A42AA">
        <w:rPr>
          <w:rFonts w:ascii="Arial" w:hAnsi="Arial" w:cs="Arial"/>
        </w:rPr>
        <w:t>The Council may, at any time and if relevant to the post, require a</w:t>
      </w:r>
      <w:r>
        <w:rPr>
          <w:rFonts w:ascii="Arial" w:hAnsi="Arial" w:cs="Arial"/>
        </w:rPr>
        <w:t xml:space="preserve"> Basic, Standard or</w:t>
      </w:r>
      <w:r w:rsidRPr="001A42AA">
        <w:rPr>
          <w:rFonts w:ascii="Arial" w:hAnsi="Arial" w:cs="Arial"/>
        </w:rPr>
        <w:t xml:space="preserve"> Enhanced DBS (Disclosure and Barring Service) Check to be carried out. An enhanced check </w:t>
      </w:r>
      <w:r>
        <w:rPr>
          <w:rFonts w:ascii="Arial" w:hAnsi="Arial" w:cs="Arial"/>
        </w:rPr>
        <w:t xml:space="preserve">provides </w:t>
      </w:r>
      <w:r w:rsidRPr="001A42AA">
        <w:rPr>
          <w:rFonts w:ascii="Arial" w:hAnsi="Arial" w:cs="Arial"/>
        </w:rPr>
        <w:t xml:space="preserve">details </w:t>
      </w:r>
      <w:r>
        <w:rPr>
          <w:rFonts w:ascii="Arial" w:hAnsi="Arial" w:cs="Arial"/>
        </w:rPr>
        <w:t>of a person’s c</w:t>
      </w:r>
      <w:r w:rsidRPr="001A42AA">
        <w:rPr>
          <w:rFonts w:ascii="Arial" w:hAnsi="Arial" w:cs="Arial"/>
        </w:rPr>
        <w:t xml:space="preserve">onvictions, </w:t>
      </w:r>
      <w:r>
        <w:rPr>
          <w:rFonts w:ascii="Arial" w:hAnsi="Arial" w:cs="Arial"/>
        </w:rPr>
        <w:t>c</w:t>
      </w:r>
      <w:r w:rsidRPr="001A42AA">
        <w:rPr>
          <w:rFonts w:ascii="Arial" w:hAnsi="Arial" w:cs="Arial"/>
        </w:rPr>
        <w:t xml:space="preserve">autions, </w:t>
      </w:r>
      <w:r>
        <w:rPr>
          <w:rFonts w:ascii="Arial" w:hAnsi="Arial" w:cs="Arial"/>
        </w:rPr>
        <w:t>r</w:t>
      </w:r>
      <w:r w:rsidRPr="001A42AA">
        <w:rPr>
          <w:rFonts w:ascii="Arial" w:hAnsi="Arial" w:cs="Arial"/>
        </w:rPr>
        <w:t xml:space="preserve">eprimands and </w:t>
      </w:r>
      <w:r>
        <w:rPr>
          <w:rFonts w:ascii="Arial" w:hAnsi="Arial" w:cs="Arial"/>
        </w:rPr>
        <w:t>w</w:t>
      </w:r>
      <w:r w:rsidRPr="001A42AA">
        <w:rPr>
          <w:rFonts w:ascii="Arial" w:hAnsi="Arial" w:cs="Arial"/>
        </w:rPr>
        <w:t xml:space="preserve">arnings held </w:t>
      </w:r>
      <w:r>
        <w:rPr>
          <w:rFonts w:ascii="Arial" w:hAnsi="Arial" w:cs="Arial"/>
        </w:rPr>
        <w:t>on</w:t>
      </w:r>
      <w:r w:rsidRPr="001A42AA">
        <w:rPr>
          <w:rFonts w:ascii="Arial" w:hAnsi="Arial" w:cs="Arial"/>
        </w:rPr>
        <w:t xml:space="preserve"> the Police National Computer</w:t>
      </w:r>
      <w:r>
        <w:rPr>
          <w:rFonts w:ascii="Arial" w:hAnsi="Arial" w:cs="Arial"/>
        </w:rPr>
        <w:t>.</w:t>
      </w:r>
      <w:r w:rsidRPr="001A42AA">
        <w:rPr>
          <w:rFonts w:ascii="Arial" w:hAnsi="Arial" w:cs="Arial"/>
        </w:rPr>
        <w:t xml:space="preserve"> In addition, it includes a check of the </w:t>
      </w:r>
      <w:r>
        <w:rPr>
          <w:rFonts w:ascii="Arial" w:hAnsi="Arial" w:cs="Arial"/>
        </w:rPr>
        <w:t>relevant</w:t>
      </w:r>
      <w:r w:rsidRPr="001A42AA">
        <w:rPr>
          <w:rFonts w:ascii="Arial" w:hAnsi="Arial" w:cs="Arial"/>
        </w:rPr>
        <w:t xml:space="preserve"> barred list and any locally held police force non conviction information considered relevant to the job role, by the relevant Chief Police Officer(s).</w:t>
      </w:r>
      <w:r>
        <w:rPr>
          <w:rFonts w:ascii="Arial" w:hAnsi="Arial" w:cs="Arial"/>
        </w:rPr>
        <w:t xml:space="preserve"> Please see below Person Specification if a DBS check is required for this post. </w:t>
      </w:r>
    </w:p>
    <w:p w14:paraId="422F0891" w14:textId="116AAB71" w:rsidR="004F63B3" w:rsidRPr="001A42AA" w:rsidRDefault="003C3B29" w:rsidP="003C3B29">
      <w:pPr>
        <w:rPr>
          <w:rFonts w:ascii="Arial" w:hAnsi="Arial" w:cs="Arial"/>
        </w:rPr>
      </w:pPr>
      <w:r w:rsidRPr="003C3B29">
        <w:rPr>
          <w:rFonts w:ascii="Arial" w:hAnsi="Arial" w:cs="Arial"/>
        </w:rPr>
        <w:t xml:space="preserve">The information received from the DBS service will be kept confidential and the information will be objectively assessed to establish whether you are suitable for the position. We will ensure that conviction information is not misused and that ex-offenders are not treated unfairly. </w:t>
      </w:r>
    </w:p>
    <w:p w14:paraId="7D0585FB" w14:textId="70EA3CF0" w:rsidR="007E73CF" w:rsidRPr="001A42AA" w:rsidRDefault="001A42AA" w:rsidP="001A42AA">
      <w:pPr>
        <w:jc w:val="both"/>
        <w:rPr>
          <w:rFonts w:ascii="Arial" w:hAnsi="Arial" w:cs="Arial"/>
        </w:rPr>
      </w:pPr>
      <w:r w:rsidRPr="001A42AA">
        <w:rPr>
          <w:rFonts w:ascii="Arial" w:hAnsi="Arial" w:cs="Arial"/>
        </w:rPr>
        <w:t>The key result areas to this post are set out in this job description. It should be noted that the Council reserves the right to update the job description from time to time to reflect changes in or to the post after consultation about any proposed changes. Significant permanent changes in duties and responsibilities will require revisions to be made to this job description.</w:t>
      </w:r>
    </w:p>
    <w:p w14:paraId="5492D7FA" w14:textId="77777777" w:rsidR="00AD61DC" w:rsidRDefault="00AD61DC" w:rsidP="001A42AA">
      <w:pPr>
        <w:pStyle w:val="Heading1"/>
        <w:rPr>
          <w:rFonts w:ascii="Arial" w:hAnsi="Arial" w:cs="Arial"/>
          <w:b/>
          <w:bCs/>
          <w:color w:val="auto"/>
          <w:sz w:val="28"/>
          <w:szCs w:val="28"/>
        </w:rPr>
      </w:pPr>
    </w:p>
    <w:p w14:paraId="2F8C2A76" w14:textId="77777777" w:rsidR="00AD61DC" w:rsidRDefault="00AD61DC" w:rsidP="001A42AA">
      <w:pPr>
        <w:pStyle w:val="Heading1"/>
        <w:rPr>
          <w:rFonts w:ascii="Arial" w:hAnsi="Arial" w:cs="Arial"/>
          <w:b/>
          <w:bCs/>
          <w:color w:val="auto"/>
          <w:sz w:val="28"/>
          <w:szCs w:val="28"/>
        </w:rPr>
      </w:pPr>
    </w:p>
    <w:p w14:paraId="21E0660D" w14:textId="77777777" w:rsidR="00AD61DC" w:rsidRDefault="00AD61DC" w:rsidP="001A42AA">
      <w:pPr>
        <w:pStyle w:val="Heading1"/>
        <w:rPr>
          <w:rFonts w:ascii="Arial" w:hAnsi="Arial" w:cs="Arial"/>
          <w:b/>
          <w:bCs/>
          <w:color w:val="auto"/>
          <w:sz w:val="28"/>
          <w:szCs w:val="28"/>
        </w:rPr>
      </w:pPr>
    </w:p>
    <w:p w14:paraId="7D297BEF" w14:textId="77777777" w:rsidR="00AD61DC" w:rsidRDefault="00AD61DC" w:rsidP="001A42AA">
      <w:pPr>
        <w:pStyle w:val="Heading1"/>
        <w:rPr>
          <w:rFonts w:ascii="Arial" w:hAnsi="Arial" w:cs="Arial"/>
          <w:b/>
          <w:bCs/>
          <w:color w:val="auto"/>
          <w:sz w:val="28"/>
          <w:szCs w:val="28"/>
        </w:rPr>
      </w:pPr>
    </w:p>
    <w:p w14:paraId="6455E81E" w14:textId="77777777" w:rsidR="00AD61DC" w:rsidRDefault="00AD61DC" w:rsidP="001A42AA">
      <w:pPr>
        <w:pStyle w:val="Heading1"/>
        <w:rPr>
          <w:rFonts w:ascii="Arial" w:hAnsi="Arial" w:cs="Arial"/>
          <w:b/>
          <w:bCs/>
          <w:color w:val="auto"/>
          <w:sz w:val="28"/>
          <w:szCs w:val="28"/>
        </w:rPr>
      </w:pPr>
    </w:p>
    <w:p w14:paraId="6920C6A7" w14:textId="77777777" w:rsidR="00AD61DC" w:rsidRPr="00AD61DC" w:rsidRDefault="00AD61DC" w:rsidP="00AD61DC"/>
    <w:p w14:paraId="0CAC5CB8" w14:textId="697C1948" w:rsidR="007E73CF" w:rsidRDefault="001A42AA" w:rsidP="001A42AA">
      <w:pPr>
        <w:pStyle w:val="Heading1"/>
        <w:rPr>
          <w:rFonts w:ascii="Arial" w:hAnsi="Arial" w:cs="Arial"/>
          <w:b/>
          <w:bCs/>
          <w:color w:val="auto"/>
          <w:sz w:val="28"/>
          <w:szCs w:val="28"/>
        </w:rPr>
      </w:pPr>
      <w:r>
        <w:rPr>
          <w:rFonts w:ascii="Arial" w:hAnsi="Arial" w:cs="Arial"/>
          <w:b/>
          <w:bCs/>
          <w:color w:val="auto"/>
          <w:sz w:val="28"/>
          <w:szCs w:val="28"/>
        </w:rPr>
        <w:lastRenderedPageBreak/>
        <w:t>Person Specification</w:t>
      </w:r>
    </w:p>
    <w:p w14:paraId="28693CB1" w14:textId="6164961A" w:rsidR="00E66F41" w:rsidRDefault="00E66F41" w:rsidP="00E66F41">
      <w:pPr>
        <w:pStyle w:val="Heading2"/>
        <w:rPr>
          <w:rFonts w:ascii="Arial" w:hAnsi="Arial" w:cs="Arial"/>
          <w:b/>
          <w:bCs/>
          <w:color w:val="auto"/>
          <w:sz w:val="24"/>
          <w:szCs w:val="24"/>
        </w:rPr>
      </w:pPr>
      <w:r w:rsidRPr="00E66F41">
        <w:rPr>
          <w:rFonts w:ascii="Arial" w:hAnsi="Arial" w:cs="Arial"/>
          <w:b/>
          <w:bCs/>
          <w:color w:val="auto"/>
          <w:sz w:val="24"/>
          <w:szCs w:val="24"/>
        </w:rPr>
        <w:t>Job Title</w:t>
      </w:r>
    </w:p>
    <w:p w14:paraId="014C5DB2" w14:textId="6409CDF5" w:rsidR="006C7BAC" w:rsidRPr="006C7BAC" w:rsidRDefault="006C7BAC" w:rsidP="006C7BAC">
      <w:pPr>
        <w:rPr>
          <w:rFonts w:ascii="Arial" w:hAnsi="Arial" w:cs="Arial"/>
          <w:sz w:val="24"/>
          <w:szCs w:val="24"/>
        </w:rPr>
      </w:pPr>
      <w:r w:rsidRPr="006C7BAC">
        <w:rPr>
          <w:rFonts w:ascii="Arial" w:hAnsi="Arial" w:cs="Arial"/>
          <w:sz w:val="24"/>
          <w:szCs w:val="24"/>
        </w:rPr>
        <w:t>Property Officer</w:t>
      </w:r>
    </w:p>
    <w:p w14:paraId="697462F0" w14:textId="77777777" w:rsidR="00E66F41" w:rsidRPr="00E66F41" w:rsidRDefault="00E66F41" w:rsidP="00E66F41"/>
    <w:p w14:paraId="4D423E98" w14:textId="6CDA9535" w:rsidR="001A42AA" w:rsidRDefault="001A42AA" w:rsidP="001A42AA">
      <w:pPr>
        <w:pStyle w:val="Heading2"/>
        <w:rPr>
          <w:rFonts w:ascii="Arial" w:hAnsi="Arial" w:cs="Arial"/>
          <w:b/>
          <w:bCs/>
          <w:color w:val="auto"/>
          <w:sz w:val="24"/>
          <w:szCs w:val="24"/>
        </w:rPr>
      </w:pPr>
      <w:r>
        <w:rPr>
          <w:rFonts w:ascii="Arial" w:hAnsi="Arial" w:cs="Arial"/>
          <w:b/>
          <w:bCs/>
          <w:color w:val="auto"/>
          <w:sz w:val="24"/>
          <w:szCs w:val="24"/>
        </w:rPr>
        <w:t>Essential Requirements</w:t>
      </w:r>
    </w:p>
    <w:p w14:paraId="78A46377" w14:textId="5B80F657" w:rsidR="001A42AA" w:rsidRPr="001A42AA" w:rsidRDefault="001A42AA" w:rsidP="001A42AA">
      <w:pPr>
        <w:pStyle w:val="Heading3"/>
        <w:rPr>
          <w:rFonts w:ascii="Arial" w:hAnsi="Arial" w:cs="Arial"/>
          <w:b/>
          <w:bCs/>
          <w:color w:val="auto"/>
          <w:sz w:val="24"/>
          <w:szCs w:val="24"/>
        </w:rPr>
      </w:pPr>
      <w:r>
        <w:rPr>
          <w:rFonts w:ascii="Arial" w:hAnsi="Arial" w:cs="Arial"/>
          <w:b/>
          <w:bCs/>
          <w:color w:val="auto"/>
          <w:sz w:val="24"/>
          <w:szCs w:val="24"/>
        </w:rPr>
        <w:t>Qualification</w:t>
      </w:r>
    </w:p>
    <w:p w14:paraId="2D5AA206" w14:textId="62C004E9" w:rsidR="001A42AA" w:rsidRDefault="006C7BAC" w:rsidP="006C7BAC">
      <w:pPr>
        <w:pStyle w:val="ListNumber2"/>
        <w:numPr>
          <w:ilvl w:val="0"/>
          <w:numId w:val="13"/>
        </w:numPr>
      </w:pPr>
      <w:r>
        <w:t xml:space="preserve">Good </w:t>
      </w:r>
      <w:r w:rsidRPr="007B5490">
        <w:t>standard of English and Maths, evidenced by GCSE Grade C/4 or above, or equivalent qualification or experience.</w:t>
      </w:r>
    </w:p>
    <w:p w14:paraId="53F9A09F" w14:textId="78C0EC9D" w:rsidR="001A42AA" w:rsidRDefault="001A42AA" w:rsidP="001A42AA">
      <w:pPr>
        <w:pStyle w:val="Heading3"/>
        <w:rPr>
          <w:rFonts w:ascii="Arial" w:hAnsi="Arial" w:cs="Arial"/>
          <w:b/>
          <w:bCs/>
          <w:color w:val="auto"/>
          <w:sz w:val="24"/>
          <w:szCs w:val="24"/>
        </w:rPr>
      </w:pPr>
      <w:r>
        <w:rPr>
          <w:rFonts w:ascii="Arial" w:hAnsi="Arial" w:cs="Arial"/>
          <w:b/>
          <w:bCs/>
          <w:color w:val="auto"/>
          <w:sz w:val="24"/>
          <w:szCs w:val="24"/>
        </w:rPr>
        <w:t>Experience</w:t>
      </w:r>
    </w:p>
    <w:p w14:paraId="717DCFCE" w14:textId="70610AB1" w:rsidR="006C554B" w:rsidRPr="006C7BAC" w:rsidRDefault="006C7BAC" w:rsidP="006C7BAC">
      <w:pPr>
        <w:pStyle w:val="ListParagraph"/>
        <w:numPr>
          <w:ilvl w:val="0"/>
          <w:numId w:val="13"/>
        </w:numPr>
        <w:rPr>
          <w:rFonts w:ascii="Arial" w:hAnsi="Arial" w:cs="Arial"/>
          <w:sz w:val="24"/>
          <w:szCs w:val="24"/>
        </w:rPr>
      </w:pPr>
      <w:r w:rsidRPr="004D69B8">
        <w:rPr>
          <w:rFonts w:ascii="Arial" w:hAnsi="Arial" w:cs="Arial"/>
        </w:rPr>
        <w:t xml:space="preserve">Significant previous experience in an administration role. </w:t>
      </w:r>
    </w:p>
    <w:p w14:paraId="7B9D0385" w14:textId="08865211"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Knowledge</w:t>
      </w:r>
    </w:p>
    <w:p w14:paraId="1EF05DC1" w14:textId="420A6936" w:rsidR="006C554B" w:rsidRPr="004D69B8" w:rsidRDefault="006C7BAC" w:rsidP="006C7BAC">
      <w:pPr>
        <w:pStyle w:val="ListNumber"/>
        <w:numPr>
          <w:ilvl w:val="0"/>
          <w:numId w:val="13"/>
        </w:numPr>
        <w:rPr>
          <w:rFonts w:ascii="Arial" w:hAnsi="Arial" w:cs="Arial"/>
        </w:rPr>
      </w:pPr>
      <w:r w:rsidRPr="004D69B8">
        <w:rPr>
          <w:rFonts w:ascii="Arial" w:hAnsi="Arial" w:cs="Arial"/>
        </w:rPr>
        <w:t xml:space="preserve">Good working knowledge of word processing, databases, and spreadsheets and able to use financial systems. </w:t>
      </w:r>
    </w:p>
    <w:p w14:paraId="67C6C729" w14:textId="77777777" w:rsidR="006C7BAC" w:rsidRPr="004D69B8" w:rsidRDefault="006C7BAC" w:rsidP="006C7BAC">
      <w:pPr>
        <w:pStyle w:val="ListNumber"/>
        <w:numPr>
          <w:ilvl w:val="0"/>
          <w:numId w:val="13"/>
        </w:numPr>
        <w:rPr>
          <w:rFonts w:ascii="Arial" w:hAnsi="Arial" w:cs="Arial"/>
        </w:rPr>
      </w:pPr>
      <w:r w:rsidRPr="004D69B8">
        <w:rPr>
          <w:rFonts w:ascii="Arial" w:hAnsi="Arial" w:cs="Arial"/>
        </w:rPr>
        <w:t xml:space="preserve">Knowledge and understanding of the Local Authority environment. </w:t>
      </w:r>
    </w:p>
    <w:p w14:paraId="2CF5ABA6" w14:textId="46DDC849" w:rsidR="006C7BAC" w:rsidRPr="004D69B8" w:rsidRDefault="006C7BAC" w:rsidP="006C7BAC">
      <w:pPr>
        <w:pStyle w:val="ListNumber"/>
        <w:numPr>
          <w:ilvl w:val="0"/>
          <w:numId w:val="13"/>
        </w:numPr>
        <w:rPr>
          <w:rFonts w:ascii="Arial" w:hAnsi="Arial" w:cs="Arial"/>
        </w:rPr>
      </w:pPr>
      <w:r w:rsidRPr="004D69B8">
        <w:rPr>
          <w:rFonts w:ascii="Arial" w:hAnsi="Arial" w:cs="Arial"/>
        </w:rPr>
        <w:t>Working knowledge of property administration processes and an understanding of relevant legislation and Council procedures.</w:t>
      </w:r>
    </w:p>
    <w:p w14:paraId="48BA1A6B" w14:textId="2755BAEA"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Person Aptitude and Skills</w:t>
      </w:r>
    </w:p>
    <w:p w14:paraId="0F4DB747" w14:textId="77777777" w:rsidR="006C7BAC" w:rsidRPr="004D69B8" w:rsidRDefault="006C7BAC" w:rsidP="006C7BAC">
      <w:pPr>
        <w:pStyle w:val="ListNumber"/>
        <w:numPr>
          <w:ilvl w:val="0"/>
          <w:numId w:val="13"/>
        </w:numPr>
        <w:rPr>
          <w:rFonts w:ascii="Arial" w:hAnsi="Arial" w:cs="Arial"/>
        </w:rPr>
      </w:pPr>
      <w:r w:rsidRPr="004D69B8">
        <w:rPr>
          <w:rFonts w:ascii="Arial" w:hAnsi="Arial" w:cs="Arial"/>
        </w:rPr>
        <w:t xml:space="preserve">Excellent verbal and written communication skills and the ability to communicate effectively at all levels. </w:t>
      </w:r>
    </w:p>
    <w:p w14:paraId="337CD977" w14:textId="77777777" w:rsidR="006C7BAC" w:rsidRPr="004D69B8" w:rsidRDefault="006C7BAC" w:rsidP="006C7BAC">
      <w:pPr>
        <w:pStyle w:val="ListNumber"/>
        <w:numPr>
          <w:ilvl w:val="0"/>
          <w:numId w:val="13"/>
        </w:numPr>
        <w:rPr>
          <w:rFonts w:ascii="Arial" w:hAnsi="Arial" w:cs="Arial"/>
        </w:rPr>
      </w:pPr>
      <w:r w:rsidRPr="004D69B8">
        <w:rPr>
          <w:rFonts w:ascii="Arial" w:hAnsi="Arial" w:cs="Arial"/>
        </w:rPr>
        <w:t xml:space="preserve">Ability to develop good working relationships with officers across the Council. </w:t>
      </w:r>
    </w:p>
    <w:p w14:paraId="57AF6652" w14:textId="77777777" w:rsidR="006C7BAC" w:rsidRPr="004D69B8" w:rsidRDefault="006C7BAC" w:rsidP="006C7BAC">
      <w:pPr>
        <w:pStyle w:val="ListNumber"/>
        <w:numPr>
          <w:ilvl w:val="0"/>
          <w:numId w:val="13"/>
        </w:numPr>
        <w:rPr>
          <w:rFonts w:ascii="Arial" w:hAnsi="Arial" w:cs="Arial"/>
        </w:rPr>
      </w:pPr>
      <w:r w:rsidRPr="004D69B8">
        <w:rPr>
          <w:rFonts w:ascii="Arial" w:hAnsi="Arial" w:cs="Arial"/>
        </w:rPr>
        <w:t xml:space="preserve">Numeracy. </w:t>
      </w:r>
    </w:p>
    <w:p w14:paraId="7EF54B8D" w14:textId="77777777" w:rsidR="006C7BAC" w:rsidRPr="004D69B8" w:rsidRDefault="006C7BAC" w:rsidP="006C7BAC">
      <w:pPr>
        <w:pStyle w:val="ListNumber"/>
        <w:numPr>
          <w:ilvl w:val="0"/>
          <w:numId w:val="13"/>
        </w:numPr>
        <w:rPr>
          <w:rFonts w:ascii="Arial" w:hAnsi="Arial" w:cs="Arial"/>
        </w:rPr>
      </w:pPr>
      <w:r w:rsidRPr="004D69B8">
        <w:rPr>
          <w:rFonts w:ascii="Arial" w:hAnsi="Arial" w:cs="Arial"/>
        </w:rPr>
        <w:t>Numerical skills and the ability to process financial information accurately.</w:t>
      </w:r>
    </w:p>
    <w:p w14:paraId="2360526A" w14:textId="77777777" w:rsidR="006C7BAC" w:rsidRPr="004D69B8" w:rsidRDefault="006C7BAC" w:rsidP="006C7BAC">
      <w:pPr>
        <w:pStyle w:val="ListNumber"/>
        <w:numPr>
          <w:ilvl w:val="0"/>
          <w:numId w:val="13"/>
        </w:numPr>
        <w:rPr>
          <w:rFonts w:ascii="Arial" w:hAnsi="Arial" w:cs="Arial"/>
        </w:rPr>
      </w:pPr>
      <w:r w:rsidRPr="004D69B8">
        <w:rPr>
          <w:rFonts w:ascii="Arial" w:hAnsi="Arial" w:cs="Arial"/>
        </w:rPr>
        <w:t xml:space="preserve">Problem-solving skills. </w:t>
      </w:r>
    </w:p>
    <w:p w14:paraId="4B941FA1" w14:textId="08C922E0" w:rsidR="006C554B" w:rsidRPr="004D69B8" w:rsidRDefault="006C7BAC" w:rsidP="006C7BAC">
      <w:pPr>
        <w:pStyle w:val="ListNumber"/>
        <w:numPr>
          <w:ilvl w:val="0"/>
          <w:numId w:val="13"/>
        </w:numPr>
        <w:rPr>
          <w:rFonts w:ascii="Arial" w:hAnsi="Arial" w:cs="Arial"/>
        </w:rPr>
      </w:pPr>
      <w:r w:rsidRPr="004D69B8">
        <w:rPr>
          <w:rFonts w:ascii="Arial" w:hAnsi="Arial" w:cs="Arial"/>
        </w:rPr>
        <w:t xml:space="preserve">Ability to deal with difficult people over the telephone and face to face. </w:t>
      </w:r>
    </w:p>
    <w:p w14:paraId="5A8C2A91" w14:textId="0649782E"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 xml:space="preserve">Behavioural Approach </w:t>
      </w:r>
    </w:p>
    <w:p w14:paraId="687E52A4" w14:textId="47C35730" w:rsidR="006C7BAC" w:rsidRPr="004D69B8" w:rsidRDefault="006C7BAC" w:rsidP="006C7BAC">
      <w:pPr>
        <w:pStyle w:val="ListNumber"/>
        <w:numPr>
          <w:ilvl w:val="0"/>
          <w:numId w:val="13"/>
        </w:numPr>
        <w:rPr>
          <w:rFonts w:ascii="Arial" w:hAnsi="Arial" w:cs="Arial"/>
        </w:rPr>
      </w:pPr>
      <w:r w:rsidRPr="004D69B8">
        <w:rPr>
          <w:rFonts w:ascii="Arial" w:hAnsi="Arial" w:cs="Arial"/>
        </w:rPr>
        <w:t xml:space="preserve">Satisfactory </w:t>
      </w:r>
      <w:r w:rsidRPr="004D69B8">
        <w:rPr>
          <w:rFonts w:ascii="Arial" w:hAnsi="Arial" w:cs="Arial"/>
          <w:lang w:eastAsia="en-GB"/>
        </w:rPr>
        <w:t xml:space="preserve">attendance record (normally less than 5 days absence in a year) but </w:t>
      </w:r>
      <w:proofErr w:type="gramStart"/>
      <w:r w:rsidRPr="004D69B8">
        <w:rPr>
          <w:rFonts w:ascii="Arial" w:hAnsi="Arial" w:cs="Arial"/>
          <w:lang w:eastAsia="en-GB"/>
        </w:rPr>
        <w:t>taking into account</w:t>
      </w:r>
      <w:proofErr w:type="gramEnd"/>
      <w:r w:rsidRPr="004D69B8">
        <w:rPr>
          <w:rFonts w:ascii="Arial" w:hAnsi="Arial" w:cs="Arial"/>
          <w:lang w:eastAsia="en-GB"/>
        </w:rPr>
        <w:t xml:space="preserve"> individual circumstances</w:t>
      </w:r>
    </w:p>
    <w:p w14:paraId="51355D08"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Well organised.</w:t>
      </w:r>
    </w:p>
    <w:p w14:paraId="073ED4A0"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 xml:space="preserve">Flexibility. </w:t>
      </w:r>
    </w:p>
    <w:p w14:paraId="106FB400"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Team Player</w:t>
      </w:r>
    </w:p>
    <w:p w14:paraId="28592E7B"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 xml:space="preserve">Accuracy and attention to detail. </w:t>
      </w:r>
    </w:p>
    <w:p w14:paraId="0058ED4B"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 xml:space="preserve">Ability to work in an environment with competing priorities. </w:t>
      </w:r>
    </w:p>
    <w:p w14:paraId="6E940A18"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 xml:space="preserve">Ability to work in an independent manner and see what needs to be done. </w:t>
      </w:r>
    </w:p>
    <w:p w14:paraId="40542F3C"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 xml:space="preserve">Initiative. </w:t>
      </w:r>
    </w:p>
    <w:p w14:paraId="78A4E40A" w14:textId="77777777" w:rsidR="006C7BAC" w:rsidRPr="004D69B8" w:rsidRDefault="006C7BAC" w:rsidP="006C7BAC">
      <w:pPr>
        <w:pStyle w:val="ListNumber"/>
        <w:numPr>
          <w:ilvl w:val="0"/>
          <w:numId w:val="13"/>
        </w:numPr>
        <w:rPr>
          <w:rFonts w:ascii="Arial" w:hAnsi="Arial" w:cs="Arial"/>
        </w:rPr>
      </w:pPr>
      <w:r w:rsidRPr="004D69B8">
        <w:rPr>
          <w:rFonts w:ascii="Arial" w:hAnsi="Arial" w:cs="Arial"/>
          <w:lang w:eastAsia="en-GB"/>
        </w:rPr>
        <w:t xml:space="preserve">Political awareness in dealing with internal and external contacts. </w:t>
      </w:r>
    </w:p>
    <w:p w14:paraId="26F3B7A1" w14:textId="0115DF60" w:rsidR="006C7BAC" w:rsidRPr="004D69B8" w:rsidRDefault="006C7BAC" w:rsidP="004D69B8">
      <w:pPr>
        <w:pStyle w:val="ListNumber"/>
        <w:numPr>
          <w:ilvl w:val="0"/>
          <w:numId w:val="13"/>
        </w:numPr>
        <w:rPr>
          <w:rFonts w:ascii="Arial" w:hAnsi="Arial" w:cs="Arial"/>
        </w:rPr>
      </w:pPr>
      <w:r w:rsidRPr="004D69B8">
        <w:rPr>
          <w:rFonts w:ascii="Arial" w:hAnsi="Arial" w:cs="Arial"/>
          <w:lang w:eastAsia="en-GB"/>
        </w:rPr>
        <w:t xml:space="preserve">Ability to keep confidential information confidential. </w:t>
      </w:r>
    </w:p>
    <w:p w14:paraId="45C868BA" w14:textId="272224A1" w:rsidR="006C554B" w:rsidRDefault="006C7BAC" w:rsidP="004D69B8">
      <w:pPr>
        <w:rPr>
          <w:rFonts w:ascii="Arial" w:hAnsi="Arial" w:cs="Arial"/>
          <w:lang w:eastAsia="en-GB"/>
        </w:rPr>
      </w:pPr>
      <w:r w:rsidRPr="004D69B8">
        <w:rPr>
          <w:rFonts w:ascii="Arial" w:hAnsi="Arial" w:cs="Arial"/>
          <w:lang w:eastAsia="en-GB"/>
        </w:rPr>
        <w:t xml:space="preserve">Further behavioural information can be found in our Behaviours Framework which is included in this pack.  Interviews will include </w:t>
      </w:r>
      <w:r w:rsidR="004D69B8" w:rsidRPr="004D69B8">
        <w:rPr>
          <w:rFonts w:ascii="Arial" w:hAnsi="Arial" w:cs="Arial"/>
          <w:lang w:eastAsia="en-GB"/>
        </w:rPr>
        <w:t>competence-based</w:t>
      </w:r>
      <w:r w:rsidRPr="004D69B8">
        <w:rPr>
          <w:rFonts w:ascii="Arial" w:hAnsi="Arial" w:cs="Arial"/>
          <w:lang w:eastAsia="en-GB"/>
        </w:rPr>
        <w:t xml:space="preserve"> </w:t>
      </w:r>
      <w:r w:rsidR="004D69B8" w:rsidRPr="004D69B8">
        <w:rPr>
          <w:rFonts w:ascii="Arial" w:hAnsi="Arial" w:cs="Arial"/>
          <w:lang w:eastAsia="en-GB"/>
        </w:rPr>
        <w:t>questions,</w:t>
      </w:r>
      <w:r w:rsidRPr="004D69B8">
        <w:rPr>
          <w:rFonts w:ascii="Arial" w:hAnsi="Arial" w:cs="Arial"/>
          <w:lang w:eastAsia="en-GB"/>
        </w:rPr>
        <w:t xml:space="preserve"> and our managers are appraised against the framework as part of our performance management process.</w:t>
      </w:r>
    </w:p>
    <w:p w14:paraId="3B3DC9C5" w14:textId="77777777" w:rsidR="004D69B8" w:rsidRPr="004D69B8" w:rsidRDefault="004D69B8" w:rsidP="004D69B8">
      <w:pPr>
        <w:rPr>
          <w:rFonts w:ascii="Arial" w:hAnsi="Arial" w:cs="Arial"/>
          <w:lang w:eastAsia="en-GB"/>
        </w:rPr>
      </w:pPr>
    </w:p>
    <w:p w14:paraId="071F1E7F" w14:textId="0C8E2FB2"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lastRenderedPageBreak/>
        <w:t>Circumstances</w:t>
      </w:r>
    </w:p>
    <w:p w14:paraId="15C39077" w14:textId="77777777" w:rsidR="004D69B8" w:rsidRPr="004D69B8" w:rsidRDefault="004D69B8" w:rsidP="004D69B8">
      <w:pPr>
        <w:pStyle w:val="ListNumber"/>
        <w:numPr>
          <w:ilvl w:val="0"/>
          <w:numId w:val="13"/>
        </w:numPr>
        <w:rPr>
          <w:rFonts w:ascii="Arial" w:hAnsi="Arial" w:cs="Arial"/>
        </w:rPr>
      </w:pPr>
      <w:r w:rsidRPr="004D69B8">
        <w:rPr>
          <w:rFonts w:ascii="Arial" w:hAnsi="Arial" w:cs="Arial"/>
        </w:rPr>
        <w:t>Able to attend evening and weekend meetings and events as required.</w:t>
      </w:r>
    </w:p>
    <w:p w14:paraId="3733CF88" w14:textId="39B9A423" w:rsidR="003C3B29" w:rsidRPr="004D69B8" w:rsidRDefault="004D69B8" w:rsidP="004D69B8">
      <w:pPr>
        <w:pStyle w:val="ListNumber"/>
        <w:numPr>
          <w:ilvl w:val="0"/>
          <w:numId w:val="13"/>
        </w:numPr>
        <w:rPr>
          <w:rFonts w:ascii="Arial" w:hAnsi="Arial" w:cs="Arial"/>
        </w:rPr>
      </w:pPr>
      <w:r w:rsidRPr="004D69B8">
        <w:rPr>
          <w:rFonts w:ascii="Arial" w:hAnsi="Arial" w:cs="Arial"/>
        </w:rPr>
        <w:t>Current clean UK Driver’s licence and access to own vehicle with business car insurance (or acceptance that this must be obtained).</w:t>
      </w:r>
    </w:p>
    <w:p w14:paraId="697A45F3" w14:textId="65874CEE" w:rsidR="003C3B29" w:rsidRPr="003C3B29" w:rsidRDefault="003C3B29" w:rsidP="003C3B29">
      <w:pPr>
        <w:pStyle w:val="Heading3"/>
        <w:rPr>
          <w:rFonts w:ascii="Arial" w:hAnsi="Arial" w:cs="Arial"/>
          <w:b/>
          <w:bCs/>
          <w:color w:val="auto"/>
          <w:sz w:val="24"/>
          <w:szCs w:val="24"/>
        </w:rPr>
      </w:pPr>
      <w:r w:rsidRPr="003C3B29">
        <w:rPr>
          <w:rFonts w:ascii="Arial" w:hAnsi="Arial" w:cs="Arial"/>
          <w:b/>
          <w:bCs/>
          <w:color w:val="auto"/>
          <w:sz w:val="24"/>
          <w:szCs w:val="24"/>
        </w:rPr>
        <w:t>DBS Check Requirements</w:t>
      </w:r>
    </w:p>
    <w:p w14:paraId="7BF57105" w14:textId="77777777" w:rsidR="003C3B29" w:rsidRPr="003C3B29" w:rsidRDefault="003C3B29" w:rsidP="003C3B29">
      <w:pPr>
        <w:rPr>
          <w:rFonts w:ascii="Arial" w:hAnsi="Arial" w:cs="Arial"/>
          <w:sz w:val="24"/>
          <w:szCs w:val="24"/>
        </w:rPr>
      </w:pPr>
      <w:r w:rsidRPr="003C3B29">
        <w:rPr>
          <w:rFonts w:ascii="Arial" w:hAnsi="Arial" w:cs="Arial"/>
          <w:sz w:val="24"/>
          <w:szCs w:val="24"/>
        </w:rPr>
        <w:t>This role does not require a DBS check.</w:t>
      </w:r>
    </w:p>
    <w:p w14:paraId="58D90956" w14:textId="77777777" w:rsidR="006C554B" w:rsidRDefault="006C554B" w:rsidP="006C554B"/>
    <w:p w14:paraId="21007CAD" w14:textId="0C5E3DB3" w:rsidR="006C554B" w:rsidRDefault="00C915D3" w:rsidP="006C554B">
      <w:pPr>
        <w:pStyle w:val="Heading2"/>
        <w:rPr>
          <w:rFonts w:ascii="Arial" w:hAnsi="Arial" w:cs="Arial"/>
          <w:b/>
          <w:bCs/>
          <w:color w:val="auto"/>
          <w:sz w:val="24"/>
          <w:szCs w:val="24"/>
        </w:rPr>
      </w:pPr>
      <w:r>
        <w:rPr>
          <w:rFonts w:ascii="Arial" w:hAnsi="Arial" w:cs="Arial"/>
          <w:b/>
          <w:bCs/>
          <w:color w:val="auto"/>
          <w:sz w:val="24"/>
          <w:szCs w:val="24"/>
        </w:rPr>
        <w:t xml:space="preserve">Desirable </w:t>
      </w:r>
      <w:r w:rsidR="006C554B">
        <w:rPr>
          <w:rFonts w:ascii="Arial" w:hAnsi="Arial" w:cs="Arial"/>
          <w:b/>
          <w:bCs/>
          <w:color w:val="auto"/>
          <w:sz w:val="24"/>
          <w:szCs w:val="24"/>
        </w:rPr>
        <w:t>Requirements</w:t>
      </w:r>
    </w:p>
    <w:p w14:paraId="0FC8DAEF" w14:textId="1405D68E" w:rsidR="004D69B8" w:rsidRDefault="004D69B8" w:rsidP="004D69B8">
      <w:pPr>
        <w:rPr>
          <w:rFonts w:ascii="Arial" w:hAnsi="Arial" w:cs="Arial"/>
          <w:b/>
          <w:bCs/>
          <w:sz w:val="24"/>
          <w:szCs w:val="24"/>
        </w:rPr>
      </w:pPr>
      <w:r>
        <w:rPr>
          <w:rFonts w:ascii="Arial" w:hAnsi="Arial" w:cs="Arial"/>
          <w:b/>
          <w:bCs/>
          <w:sz w:val="24"/>
          <w:szCs w:val="24"/>
        </w:rPr>
        <w:t>Qualification</w:t>
      </w:r>
    </w:p>
    <w:p w14:paraId="32D7DC83" w14:textId="7D1D8732" w:rsidR="004D69B8" w:rsidRPr="004D69B8" w:rsidRDefault="004D69B8" w:rsidP="004D69B8">
      <w:pPr>
        <w:pStyle w:val="ListParagraph"/>
        <w:numPr>
          <w:ilvl w:val="0"/>
          <w:numId w:val="13"/>
        </w:numPr>
        <w:rPr>
          <w:rFonts w:ascii="Arial" w:hAnsi="Arial" w:cs="Arial"/>
        </w:rPr>
      </w:pPr>
      <w:r w:rsidRPr="004D69B8">
        <w:rPr>
          <w:rFonts w:ascii="Arial" w:hAnsi="Arial" w:cs="Arial"/>
        </w:rPr>
        <w:t>Business Administration qualification or equivalent.</w:t>
      </w:r>
    </w:p>
    <w:p w14:paraId="2ABBCB6C" w14:textId="321A2AEF" w:rsidR="006C554B" w:rsidRPr="004D69B8" w:rsidRDefault="006C554B" w:rsidP="006C554B">
      <w:pPr>
        <w:pStyle w:val="Heading3"/>
        <w:rPr>
          <w:rFonts w:ascii="Arial" w:hAnsi="Arial" w:cs="Arial"/>
          <w:b/>
          <w:bCs/>
          <w:color w:val="auto"/>
          <w:sz w:val="24"/>
          <w:szCs w:val="24"/>
        </w:rPr>
      </w:pPr>
      <w:r w:rsidRPr="004D69B8">
        <w:rPr>
          <w:rFonts w:ascii="Arial" w:hAnsi="Arial" w:cs="Arial"/>
          <w:b/>
          <w:bCs/>
          <w:color w:val="auto"/>
          <w:sz w:val="24"/>
          <w:szCs w:val="24"/>
        </w:rPr>
        <w:t>Experience</w:t>
      </w:r>
    </w:p>
    <w:p w14:paraId="0F977560" w14:textId="7CE30273" w:rsidR="006C554B" w:rsidRPr="004D69B8" w:rsidRDefault="004D69B8" w:rsidP="004D69B8">
      <w:pPr>
        <w:pStyle w:val="ListParagraph"/>
        <w:numPr>
          <w:ilvl w:val="0"/>
          <w:numId w:val="13"/>
        </w:numPr>
        <w:rPr>
          <w:rFonts w:ascii="Arial" w:hAnsi="Arial" w:cs="Arial"/>
        </w:rPr>
      </w:pPr>
      <w:r w:rsidRPr="004D69B8">
        <w:rPr>
          <w:rFonts w:ascii="Arial" w:hAnsi="Arial" w:cs="Arial"/>
        </w:rPr>
        <w:t xml:space="preserve">Experience working in a property, estates, facilities management, or local authority environment. </w:t>
      </w:r>
    </w:p>
    <w:p w14:paraId="407E910F" w14:textId="67939C55" w:rsidR="006C554B" w:rsidRPr="004D69B8" w:rsidRDefault="006C554B" w:rsidP="006C554B">
      <w:pPr>
        <w:pStyle w:val="Heading3"/>
        <w:rPr>
          <w:rFonts w:ascii="Arial" w:hAnsi="Arial" w:cs="Arial"/>
          <w:b/>
          <w:bCs/>
          <w:color w:val="auto"/>
          <w:sz w:val="24"/>
          <w:szCs w:val="24"/>
        </w:rPr>
      </w:pPr>
      <w:r w:rsidRPr="004D69B8">
        <w:rPr>
          <w:rFonts w:ascii="Arial" w:hAnsi="Arial" w:cs="Arial"/>
          <w:b/>
          <w:bCs/>
          <w:color w:val="auto"/>
          <w:sz w:val="24"/>
          <w:szCs w:val="24"/>
        </w:rPr>
        <w:t>Knowledge</w:t>
      </w:r>
    </w:p>
    <w:p w14:paraId="61082F53" w14:textId="5D6D5578" w:rsidR="006C554B" w:rsidRPr="004D69B8" w:rsidRDefault="004D69B8" w:rsidP="004D69B8">
      <w:pPr>
        <w:pStyle w:val="ListParagraph"/>
        <w:numPr>
          <w:ilvl w:val="0"/>
          <w:numId w:val="13"/>
        </w:numPr>
        <w:rPr>
          <w:rFonts w:ascii="Arial" w:hAnsi="Arial" w:cs="Arial"/>
        </w:rPr>
      </w:pPr>
      <w:r w:rsidRPr="004D69B8">
        <w:rPr>
          <w:rFonts w:ascii="Arial" w:hAnsi="Arial" w:cs="Arial"/>
        </w:rPr>
        <w:t xml:space="preserve">Understanding of landlord and tenant processes. </w:t>
      </w:r>
    </w:p>
    <w:p w14:paraId="097E6FDC" w14:textId="6A95F971" w:rsidR="004D69B8" w:rsidRPr="004D69B8" w:rsidRDefault="004D69B8" w:rsidP="004D69B8">
      <w:pPr>
        <w:pStyle w:val="ListParagraph"/>
        <w:numPr>
          <w:ilvl w:val="0"/>
          <w:numId w:val="13"/>
        </w:numPr>
        <w:rPr>
          <w:rFonts w:ascii="Arial" w:hAnsi="Arial" w:cs="Arial"/>
        </w:rPr>
      </w:pPr>
      <w:r w:rsidRPr="004D69B8">
        <w:rPr>
          <w:rFonts w:ascii="Arial" w:hAnsi="Arial" w:cs="Arial"/>
        </w:rPr>
        <w:t xml:space="preserve">Knowledge of property management or asset management systems. </w:t>
      </w:r>
    </w:p>
    <w:p w14:paraId="13245209" w14:textId="623C63B8" w:rsidR="006C554B" w:rsidRPr="006C554B" w:rsidRDefault="006C554B" w:rsidP="006C554B">
      <w:pPr>
        <w:pStyle w:val="Heading3"/>
        <w:rPr>
          <w:rFonts w:ascii="Arial" w:hAnsi="Arial" w:cs="Arial"/>
          <w:b/>
          <w:bCs/>
          <w:color w:val="auto"/>
          <w:sz w:val="24"/>
          <w:szCs w:val="24"/>
        </w:rPr>
      </w:pPr>
    </w:p>
    <w:sectPr w:rsidR="006C554B" w:rsidRPr="006C554B" w:rsidSect="004B53E2">
      <w:footerReference w:type="default" r:id="rId9"/>
      <w:pgSz w:w="11906" w:h="16838"/>
      <w:pgMar w:top="1440" w:right="1440" w:bottom="1440" w:left="1440"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C351" w14:textId="77777777" w:rsidR="00AD09B2" w:rsidRDefault="00AD09B2" w:rsidP="007E73CF">
      <w:pPr>
        <w:spacing w:after="0" w:line="240" w:lineRule="auto"/>
      </w:pPr>
      <w:r>
        <w:separator/>
      </w:r>
    </w:p>
  </w:endnote>
  <w:endnote w:type="continuationSeparator" w:id="0">
    <w:p w14:paraId="2053FE4F" w14:textId="77777777" w:rsidR="00AD09B2" w:rsidRDefault="00AD09B2" w:rsidP="007E7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314253"/>
      <w:docPartObj>
        <w:docPartGallery w:val="Page Numbers (Bottom of Page)"/>
        <w:docPartUnique/>
      </w:docPartObj>
    </w:sdtPr>
    <w:sdtEndPr>
      <w:rPr>
        <w:rFonts w:ascii="Arial" w:hAnsi="Arial" w:cs="Arial"/>
        <w:noProof/>
        <w:color w:val="FFFFFF" w:themeColor="background1"/>
      </w:rPr>
    </w:sdtEndPr>
    <w:sdtContent>
      <w:p w14:paraId="2543F375" w14:textId="7A708495" w:rsidR="007E73CF" w:rsidRPr="004B53E2" w:rsidRDefault="00AE4466">
        <w:pPr>
          <w:pStyle w:val="Footer"/>
          <w:rPr>
            <w:rFonts w:ascii="Arial" w:hAnsi="Arial" w:cs="Arial"/>
            <w:color w:val="FFFFFF" w:themeColor="background1"/>
          </w:rPr>
        </w:pPr>
        <w:r w:rsidRPr="004B53E2">
          <w:rPr>
            <w:rFonts w:cs="Arial"/>
            <w:noProof/>
            <w:color w:val="FFFFFF" w:themeColor="background1"/>
          </w:rPr>
          <w:drawing>
            <wp:anchor distT="0" distB="0" distL="114300" distR="114300" simplePos="0" relativeHeight="251659264" behindDoc="1" locked="1" layoutInCell="1" allowOverlap="1" wp14:anchorId="499B44F6" wp14:editId="49AEB7DE">
              <wp:simplePos x="0" y="0"/>
              <wp:positionH relativeFrom="page">
                <wp:align>left</wp:align>
              </wp:positionH>
              <wp:positionV relativeFrom="paragraph">
                <wp:posOffset>-1114425</wp:posOffset>
              </wp:positionV>
              <wp:extent cx="7548245" cy="1884045"/>
              <wp:effectExtent l="0" t="0" r="0" b="1905"/>
              <wp:wrapNone/>
              <wp:docPr id="553692996" name="Picture 3"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51299" name="Picture 3" descr="A close-up of a computer&#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82975"/>
                      <a:stretch>
                        <a:fillRect/>
                      </a:stretch>
                    </pic:blipFill>
                    <pic:spPr bwMode="auto">
                      <a:xfrm>
                        <a:off x="0" y="0"/>
                        <a:ext cx="7548245" cy="188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73CF" w:rsidRPr="004B53E2">
          <w:rPr>
            <w:rFonts w:ascii="Arial" w:hAnsi="Arial" w:cs="Arial"/>
            <w:color w:val="FFFFFF" w:themeColor="background1"/>
          </w:rPr>
          <w:t xml:space="preserve">Page | </w:t>
        </w:r>
        <w:r w:rsidR="007E73CF" w:rsidRPr="004B53E2">
          <w:rPr>
            <w:rFonts w:ascii="Arial" w:hAnsi="Arial" w:cs="Arial"/>
            <w:color w:val="FFFFFF" w:themeColor="background1"/>
          </w:rPr>
          <w:fldChar w:fldCharType="begin"/>
        </w:r>
        <w:r w:rsidR="007E73CF" w:rsidRPr="004B53E2">
          <w:rPr>
            <w:rFonts w:ascii="Arial" w:hAnsi="Arial" w:cs="Arial"/>
            <w:color w:val="FFFFFF" w:themeColor="background1"/>
          </w:rPr>
          <w:instrText xml:space="preserve"> PAGE   \* MERGEFORMAT </w:instrText>
        </w:r>
        <w:r w:rsidR="007E73CF" w:rsidRPr="004B53E2">
          <w:rPr>
            <w:rFonts w:ascii="Arial" w:hAnsi="Arial" w:cs="Arial"/>
            <w:color w:val="FFFFFF" w:themeColor="background1"/>
          </w:rPr>
          <w:fldChar w:fldCharType="separate"/>
        </w:r>
        <w:r w:rsidR="007E73CF" w:rsidRPr="004B53E2">
          <w:rPr>
            <w:rFonts w:ascii="Arial" w:hAnsi="Arial" w:cs="Arial"/>
            <w:noProof/>
            <w:color w:val="FFFFFF" w:themeColor="background1"/>
          </w:rPr>
          <w:t>2</w:t>
        </w:r>
        <w:r w:rsidR="007E73CF" w:rsidRPr="004B53E2">
          <w:rPr>
            <w:rFonts w:ascii="Arial" w:hAnsi="Arial" w:cs="Arial"/>
            <w:noProof/>
            <w:color w:val="FFFFFF" w:themeColor="background1"/>
          </w:rPr>
          <w:fldChar w:fldCharType="end"/>
        </w:r>
      </w:p>
    </w:sdtContent>
  </w:sdt>
  <w:p w14:paraId="1E82D0EB" w14:textId="77777777" w:rsidR="007E73CF" w:rsidRDefault="007E7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64521" w14:textId="77777777" w:rsidR="00AD09B2" w:rsidRDefault="00AD09B2" w:rsidP="007E73CF">
      <w:pPr>
        <w:spacing w:after="0" w:line="240" w:lineRule="auto"/>
      </w:pPr>
      <w:r>
        <w:separator/>
      </w:r>
    </w:p>
  </w:footnote>
  <w:footnote w:type="continuationSeparator" w:id="0">
    <w:p w14:paraId="6C7086C4" w14:textId="77777777" w:rsidR="00AD09B2" w:rsidRDefault="00AD09B2" w:rsidP="007E7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1C4B884"/>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97C0442"/>
    <w:lvl w:ilvl="0">
      <w:start w:val="1"/>
      <w:numFmt w:val="decimal"/>
      <w:pStyle w:val="ListNumber"/>
      <w:lvlText w:val="%1."/>
      <w:lvlJc w:val="left"/>
      <w:pPr>
        <w:tabs>
          <w:tab w:val="num" w:pos="360"/>
        </w:tabs>
        <w:ind w:left="360" w:hanging="360"/>
      </w:pPr>
    </w:lvl>
  </w:abstractNum>
  <w:abstractNum w:abstractNumId="2" w15:restartNumberingAfterBreak="0">
    <w:nsid w:val="03923339"/>
    <w:multiLevelType w:val="hybridMultilevel"/>
    <w:tmpl w:val="F9D88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05761"/>
    <w:multiLevelType w:val="hybridMultilevel"/>
    <w:tmpl w:val="F6FE175A"/>
    <w:lvl w:ilvl="0" w:tplc="31700C1A">
      <w:start w:val="1"/>
      <w:numFmt w:val="bullet"/>
      <w:pStyle w:val="List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 w15:restartNumberingAfterBreak="0">
    <w:nsid w:val="0C1B0ECC"/>
    <w:multiLevelType w:val="hybridMultilevel"/>
    <w:tmpl w:val="6AF22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EF694A"/>
    <w:multiLevelType w:val="hybridMultilevel"/>
    <w:tmpl w:val="9B7A2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A5387F"/>
    <w:multiLevelType w:val="hybridMultilevel"/>
    <w:tmpl w:val="2D3A6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5366EE"/>
    <w:multiLevelType w:val="hybridMultilevel"/>
    <w:tmpl w:val="CB46C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B31C99"/>
    <w:multiLevelType w:val="hybridMultilevel"/>
    <w:tmpl w:val="F6329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8A61CA"/>
    <w:multiLevelType w:val="hybridMultilevel"/>
    <w:tmpl w:val="6AF22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9B2C0C"/>
    <w:multiLevelType w:val="hybridMultilevel"/>
    <w:tmpl w:val="71A8BA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726C0B"/>
    <w:multiLevelType w:val="hybridMultilevel"/>
    <w:tmpl w:val="21FA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041AF2"/>
    <w:multiLevelType w:val="hybridMultilevel"/>
    <w:tmpl w:val="12CA1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F52AAB"/>
    <w:multiLevelType w:val="hybridMultilevel"/>
    <w:tmpl w:val="6AF22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4F54F9"/>
    <w:multiLevelType w:val="hybridMultilevel"/>
    <w:tmpl w:val="4264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5133821">
    <w:abstractNumId w:val="11"/>
  </w:num>
  <w:num w:numId="2" w16cid:durableId="1820807674">
    <w:abstractNumId w:val="3"/>
  </w:num>
  <w:num w:numId="3" w16cid:durableId="1011025523">
    <w:abstractNumId w:val="14"/>
  </w:num>
  <w:num w:numId="4" w16cid:durableId="915242205">
    <w:abstractNumId w:val="8"/>
  </w:num>
  <w:num w:numId="5" w16cid:durableId="1601986916">
    <w:abstractNumId w:val="6"/>
  </w:num>
  <w:num w:numId="6" w16cid:durableId="1810659722">
    <w:abstractNumId w:val="7"/>
  </w:num>
  <w:num w:numId="7" w16cid:durableId="226306053">
    <w:abstractNumId w:val="12"/>
  </w:num>
  <w:num w:numId="8" w16cid:durableId="352152320">
    <w:abstractNumId w:val="9"/>
  </w:num>
  <w:num w:numId="9" w16cid:durableId="245653797">
    <w:abstractNumId w:val="13"/>
  </w:num>
  <w:num w:numId="10" w16cid:durableId="1754358352">
    <w:abstractNumId w:val="4"/>
  </w:num>
  <w:num w:numId="11" w16cid:durableId="1748574685">
    <w:abstractNumId w:val="5"/>
  </w:num>
  <w:num w:numId="12" w16cid:durableId="2039159068">
    <w:abstractNumId w:val="2"/>
  </w:num>
  <w:num w:numId="13" w16cid:durableId="1470247513">
    <w:abstractNumId w:val="10"/>
  </w:num>
  <w:num w:numId="14" w16cid:durableId="771821160">
    <w:abstractNumId w:val="0"/>
  </w:num>
  <w:num w:numId="15" w16cid:durableId="46898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CF"/>
    <w:rsid w:val="000B361D"/>
    <w:rsid w:val="001A42AA"/>
    <w:rsid w:val="003C3B29"/>
    <w:rsid w:val="003E3E5F"/>
    <w:rsid w:val="003F0A8B"/>
    <w:rsid w:val="004030F6"/>
    <w:rsid w:val="004B53E2"/>
    <w:rsid w:val="004D69B8"/>
    <w:rsid w:val="004F63B3"/>
    <w:rsid w:val="006742B8"/>
    <w:rsid w:val="006C554B"/>
    <w:rsid w:val="006C7BAC"/>
    <w:rsid w:val="00797EFB"/>
    <w:rsid w:val="007E73CF"/>
    <w:rsid w:val="009B02BD"/>
    <w:rsid w:val="00A318BB"/>
    <w:rsid w:val="00AD09B2"/>
    <w:rsid w:val="00AD61DC"/>
    <w:rsid w:val="00AE4466"/>
    <w:rsid w:val="00B81B50"/>
    <w:rsid w:val="00B94C79"/>
    <w:rsid w:val="00BE3E28"/>
    <w:rsid w:val="00C915D3"/>
    <w:rsid w:val="00C9630E"/>
    <w:rsid w:val="00E66F41"/>
    <w:rsid w:val="00EF107E"/>
    <w:rsid w:val="00F43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65B7E"/>
  <w15:chartTrackingRefBased/>
  <w15:docId w15:val="{44E3782C-4530-4D79-ABB9-2DC13E44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7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7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7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3CF"/>
    <w:rPr>
      <w:rFonts w:eastAsiaTheme="majorEastAsia" w:cstheme="majorBidi"/>
      <w:color w:val="272727" w:themeColor="text1" w:themeTint="D8"/>
    </w:rPr>
  </w:style>
  <w:style w:type="paragraph" w:styleId="Title">
    <w:name w:val="Title"/>
    <w:basedOn w:val="Normal"/>
    <w:next w:val="Normal"/>
    <w:link w:val="TitleChar"/>
    <w:uiPriority w:val="10"/>
    <w:qFormat/>
    <w:rsid w:val="007E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3CF"/>
    <w:pPr>
      <w:spacing w:before="160"/>
      <w:jc w:val="center"/>
    </w:pPr>
    <w:rPr>
      <w:i/>
      <w:iCs/>
      <w:color w:val="404040" w:themeColor="text1" w:themeTint="BF"/>
    </w:rPr>
  </w:style>
  <w:style w:type="character" w:customStyle="1" w:styleId="QuoteChar">
    <w:name w:val="Quote Char"/>
    <w:basedOn w:val="DefaultParagraphFont"/>
    <w:link w:val="Quote"/>
    <w:uiPriority w:val="29"/>
    <w:rsid w:val="007E73CF"/>
    <w:rPr>
      <w:i/>
      <w:iCs/>
      <w:color w:val="404040" w:themeColor="text1" w:themeTint="BF"/>
    </w:rPr>
  </w:style>
  <w:style w:type="paragraph" w:styleId="ListParagraph">
    <w:name w:val="List Paragraph"/>
    <w:basedOn w:val="Normal"/>
    <w:uiPriority w:val="34"/>
    <w:qFormat/>
    <w:rsid w:val="007E73CF"/>
    <w:pPr>
      <w:ind w:left="720"/>
      <w:contextualSpacing/>
    </w:pPr>
  </w:style>
  <w:style w:type="character" w:styleId="IntenseEmphasis">
    <w:name w:val="Intense Emphasis"/>
    <w:basedOn w:val="DefaultParagraphFont"/>
    <w:uiPriority w:val="21"/>
    <w:qFormat/>
    <w:rsid w:val="007E73CF"/>
    <w:rPr>
      <w:i/>
      <w:iCs/>
      <w:color w:val="0F4761" w:themeColor="accent1" w:themeShade="BF"/>
    </w:rPr>
  </w:style>
  <w:style w:type="paragraph" w:styleId="IntenseQuote">
    <w:name w:val="Intense Quote"/>
    <w:basedOn w:val="Normal"/>
    <w:next w:val="Normal"/>
    <w:link w:val="IntenseQuoteChar"/>
    <w:uiPriority w:val="30"/>
    <w:qFormat/>
    <w:rsid w:val="007E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3CF"/>
    <w:rPr>
      <w:i/>
      <w:iCs/>
      <w:color w:val="0F4761" w:themeColor="accent1" w:themeShade="BF"/>
    </w:rPr>
  </w:style>
  <w:style w:type="character" w:styleId="IntenseReference">
    <w:name w:val="Intense Reference"/>
    <w:basedOn w:val="DefaultParagraphFont"/>
    <w:uiPriority w:val="32"/>
    <w:qFormat/>
    <w:rsid w:val="007E73CF"/>
    <w:rPr>
      <w:b/>
      <w:bCs/>
      <w:smallCaps/>
      <w:color w:val="0F4761" w:themeColor="accent1" w:themeShade="BF"/>
      <w:spacing w:val="5"/>
    </w:rPr>
  </w:style>
  <w:style w:type="paragraph" w:styleId="Header">
    <w:name w:val="header"/>
    <w:basedOn w:val="Normal"/>
    <w:link w:val="HeaderChar"/>
    <w:uiPriority w:val="99"/>
    <w:unhideWhenUsed/>
    <w:rsid w:val="007E73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3CF"/>
  </w:style>
  <w:style w:type="paragraph" w:styleId="Footer">
    <w:name w:val="footer"/>
    <w:basedOn w:val="Normal"/>
    <w:link w:val="FooterChar"/>
    <w:uiPriority w:val="99"/>
    <w:unhideWhenUsed/>
    <w:rsid w:val="007E73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3CF"/>
  </w:style>
  <w:style w:type="paragraph" w:styleId="ListBullet">
    <w:name w:val="List Bullet"/>
    <w:basedOn w:val="Normal"/>
    <w:autoRedefine/>
    <w:rsid w:val="001A42AA"/>
    <w:pPr>
      <w:numPr>
        <w:numId w:val="2"/>
      </w:numPr>
      <w:spacing w:after="0" w:line="240" w:lineRule="auto"/>
      <w:jc w:val="both"/>
    </w:pPr>
    <w:rPr>
      <w:rFonts w:ascii="Arial" w:eastAsia="Times New Roman" w:hAnsi="Arial" w:cs="Times New Roman"/>
      <w:kern w:val="0"/>
      <w:szCs w:val="20"/>
      <w14:ligatures w14:val="none"/>
    </w:rPr>
  </w:style>
  <w:style w:type="paragraph" w:styleId="NormalWeb">
    <w:name w:val="Normal (Web)"/>
    <w:basedOn w:val="Normal"/>
    <w:uiPriority w:val="99"/>
    <w:unhideWhenUsed/>
    <w:rsid w:val="001A42A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Number2">
    <w:name w:val="List Number 2"/>
    <w:basedOn w:val="Normal"/>
    <w:rsid w:val="006C7BAC"/>
    <w:pPr>
      <w:numPr>
        <w:numId w:val="14"/>
      </w:numPr>
      <w:tabs>
        <w:tab w:val="clear" w:pos="643"/>
      </w:tabs>
      <w:spacing w:after="0" w:line="240" w:lineRule="auto"/>
      <w:ind w:left="0" w:firstLine="0"/>
      <w:contextualSpacing/>
    </w:pPr>
    <w:rPr>
      <w:rFonts w:ascii="Arial" w:eastAsia="Times New Roman" w:hAnsi="Arial" w:cs="Times New Roman"/>
      <w:kern w:val="0"/>
      <w:szCs w:val="20"/>
      <w14:ligatures w14:val="none"/>
    </w:rPr>
  </w:style>
  <w:style w:type="paragraph" w:styleId="ListNumber">
    <w:name w:val="List Number"/>
    <w:basedOn w:val="Normal"/>
    <w:uiPriority w:val="99"/>
    <w:unhideWhenUsed/>
    <w:rsid w:val="006C7BAC"/>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hastings.gov.uk/news/logo.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981</Words>
  <Characters>5733</Characters>
  <Application>Microsoft Office Word</Application>
  <DocSecurity>0</DocSecurity>
  <Lines>184</Lines>
  <Paragraphs>104</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Hobson</dc:creator>
  <cp:keywords/>
  <dc:description/>
  <cp:lastModifiedBy>Emily Hobson</cp:lastModifiedBy>
  <cp:revision>2</cp:revision>
  <dcterms:created xsi:type="dcterms:W3CDTF">2026-07-09T12:31:00Z</dcterms:created>
  <dcterms:modified xsi:type="dcterms:W3CDTF">2026-07-09T12:31:00Z</dcterms:modified>
</cp:coreProperties>
</file>