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3276" w14:textId="77777777" w:rsidR="00547EE8" w:rsidRDefault="00547EE8" w:rsidP="00547EE8">
      <w:pPr>
        <w:pStyle w:val="Title"/>
      </w:pPr>
      <w:r>
        <w:t xml:space="preserve">Job Description </w:t>
      </w:r>
    </w:p>
    <w:p w14:paraId="5455190C" w14:textId="5B223D0D" w:rsidR="00547EE8" w:rsidRDefault="00547EE8" w:rsidP="00547EE8">
      <w:pPr>
        <w:pStyle w:val="Title"/>
      </w:pPr>
      <w:r>
        <w:t>Teaching Assistant Level 2</w:t>
      </w:r>
    </w:p>
    <w:p w14:paraId="5FAED678" w14:textId="77777777" w:rsidR="00547EE8" w:rsidRDefault="00547EE8" w:rsidP="00547EE8">
      <w:pPr>
        <w:pStyle w:val="Heading1"/>
      </w:pPr>
      <w:r>
        <w:t>Teaching Assistant Level 2</w:t>
      </w:r>
    </w:p>
    <w:p w14:paraId="6C65BF1E" w14:textId="27AF4B88" w:rsidR="00547EE8" w:rsidRDefault="00547EE8" w:rsidP="00547EE8"/>
    <w:p w14:paraId="1661C568" w14:textId="77777777" w:rsidR="00547EE8" w:rsidRDefault="00547EE8" w:rsidP="00547EE8">
      <w:pPr>
        <w:pStyle w:val="Heading2"/>
      </w:pPr>
      <w:r>
        <w:t>Job Description</w:t>
      </w:r>
    </w:p>
    <w:p w14:paraId="3FDEE2A6" w14:textId="77777777" w:rsidR="00547EE8" w:rsidRDefault="00547EE8" w:rsidP="00547EE8">
      <w:pPr>
        <w:pStyle w:val="Heading3"/>
      </w:pPr>
      <w:r>
        <w:t>Main Purpose of the Role</w:t>
      </w:r>
    </w:p>
    <w:p w14:paraId="64A9D929" w14:textId="77777777" w:rsidR="00547EE8" w:rsidRDefault="00547EE8" w:rsidP="00547EE8">
      <w:r>
        <w:t>To work under the instruction/guidance of teaching staff to support the learning and care of students with moderate learning difficulties, speech and language difficulties, and additional needs including Autism. The role involves supporting pupils both in and out of the classroom, enabling them to access a broad and balanced curriculum and achieve their full potential.</w:t>
      </w:r>
    </w:p>
    <w:p w14:paraId="62FCF872" w14:textId="77777777" w:rsidR="00547EE8" w:rsidRDefault="00547EE8" w:rsidP="00547EE8">
      <w:pPr>
        <w:pStyle w:val="Heading3"/>
      </w:pPr>
      <w:r>
        <w:t>Key Responsibilities</w:t>
      </w:r>
    </w:p>
    <w:p w14:paraId="1DD4259A" w14:textId="77777777" w:rsidR="00547EE8" w:rsidRDefault="00547EE8" w:rsidP="00547EE8">
      <w:pPr>
        <w:pStyle w:val="ListBullet"/>
      </w:pPr>
      <w:r>
        <w:t>Support individual and small groups of students, adapting activities and materials to meet their needs</w:t>
      </w:r>
    </w:p>
    <w:p w14:paraId="6EB345E8" w14:textId="77777777" w:rsidR="00547EE8" w:rsidRDefault="00547EE8" w:rsidP="00547EE8">
      <w:pPr>
        <w:pStyle w:val="ListBullet"/>
      </w:pPr>
      <w:r>
        <w:t xml:space="preserve">Assist teaching staff in the delivery of </w:t>
      </w:r>
      <w:proofErr w:type="spellStart"/>
      <w:r>
        <w:t>personalised</w:t>
      </w:r>
      <w:proofErr w:type="spellEnd"/>
      <w:r>
        <w:t xml:space="preserve"> learning plans and EHCP targets</w:t>
      </w:r>
    </w:p>
    <w:p w14:paraId="6E8DC1A0" w14:textId="77777777" w:rsidR="00547EE8" w:rsidRDefault="00547EE8" w:rsidP="00547EE8">
      <w:pPr>
        <w:pStyle w:val="ListBullet"/>
      </w:pPr>
      <w:r>
        <w:t>Promote the inclusion and acceptance of all students within the classroom and wider school environment</w:t>
      </w:r>
    </w:p>
    <w:p w14:paraId="4F4A0A24" w14:textId="77777777" w:rsidR="00547EE8" w:rsidRDefault="00547EE8" w:rsidP="00547EE8">
      <w:pPr>
        <w:pStyle w:val="ListBullet"/>
      </w:pPr>
      <w:r>
        <w:t>Support students with the development of speech, language and communication skills</w:t>
      </w:r>
    </w:p>
    <w:p w14:paraId="6673DA06" w14:textId="77777777" w:rsidR="00547EE8" w:rsidRDefault="00547EE8" w:rsidP="00547EE8">
      <w:pPr>
        <w:pStyle w:val="ListBullet"/>
      </w:pPr>
      <w:r>
        <w:t>Contribute to the assessment, recording and reporting of pupils’ progress</w:t>
      </w:r>
    </w:p>
    <w:p w14:paraId="057FF4F2" w14:textId="77777777" w:rsidR="00547EE8" w:rsidRDefault="00547EE8" w:rsidP="00547EE8">
      <w:pPr>
        <w:pStyle w:val="ListBullet"/>
      </w:pPr>
      <w:r>
        <w:t>Foster positive relationships with pupils, colleagues, and parents/carers</w:t>
      </w:r>
    </w:p>
    <w:p w14:paraId="18E49672" w14:textId="77777777" w:rsidR="00547EE8" w:rsidRDefault="00547EE8" w:rsidP="00547EE8">
      <w:pPr>
        <w:pStyle w:val="ListBullet"/>
      </w:pPr>
      <w:r>
        <w:t>Demonstrate patience, creativity, and initiative in responding to the diverse needs of pupils</w:t>
      </w:r>
    </w:p>
    <w:p w14:paraId="146C658A" w14:textId="77777777" w:rsidR="00547EE8" w:rsidRDefault="00547EE8" w:rsidP="00547EE8">
      <w:pPr>
        <w:pStyle w:val="ListBullet"/>
      </w:pPr>
      <w:r>
        <w:t>Work flexibly as part of a team to ensure the best possible learning outcomes</w:t>
      </w:r>
    </w:p>
    <w:p w14:paraId="1D80159C" w14:textId="77777777" w:rsidR="00547EE8" w:rsidRDefault="00547EE8" w:rsidP="00547EE8">
      <w:pPr>
        <w:pStyle w:val="ListBullet"/>
      </w:pPr>
      <w:r>
        <w:t>Help to maintain a safe and supportive environment, following all safeguarding procedures</w:t>
      </w:r>
    </w:p>
    <w:p w14:paraId="55C9B72B" w14:textId="77777777" w:rsidR="00547EE8" w:rsidRDefault="00547EE8" w:rsidP="00547EE8">
      <w:pPr>
        <w:pStyle w:val="ListBullet"/>
      </w:pPr>
      <w:r>
        <w:t>Participate in staff meetings, training, and development opportunities as required</w:t>
      </w:r>
    </w:p>
    <w:p w14:paraId="3684E0FC" w14:textId="77777777" w:rsidR="00547EE8" w:rsidRDefault="00547EE8" w:rsidP="00547EE8">
      <w:pPr>
        <w:pStyle w:val="ListBullet"/>
      </w:pPr>
      <w:r>
        <w:t>Uphold the school’s commitment to equal opportunities and high standards for all</w:t>
      </w:r>
    </w:p>
    <w:p w14:paraId="22B800C3" w14:textId="77777777" w:rsidR="00547EE8" w:rsidRDefault="00547EE8" w:rsidP="00547EE8">
      <w:r>
        <w:t>---</w:t>
      </w:r>
    </w:p>
    <w:p w14:paraId="0801EAD2" w14:textId="77777777" w:rsidR="00547EE8" w:rsidRDefault="00547EE8" w:rsidP="00547EE8">
      <w:pPr>
        <w:pStyle w:val="Heading2"/>
      </w:pPr>
      <w:r>
        <w:t>Person Specification</w:t>
      </w:r>
    </w:p>
    <w:p w14:paraId="4C9A33AF" w14:textId="77777777" w:rsidR="00547EE8" w:rsidRDefault="00547EE8" w:rsidP="00547EE8">
      <w:r>
        <w:rPr>
          <w:b/>
        </w:rPr>
        <w:t>Qualifications and Training</w:t>
      </w:r>
    </w:p>
    <w:p w14:paraId="52BD9FA8" w14:textId="77777777" w:rsidR="00547EE8" w:rsidRDefault="00547EE8" w:rsidP="00547EE8">
      <w:pPr>
        <w:pStyle w:val="ListBullet"/>
      </w:pPr>
      <w:r>
        <w:t xml:space="preserve">GCSEs (or equivalent) in English and </w:t>
      </w:r>
      <w:proofErr w:type="spellStart"/>
      <w:r>
        <w:t>Maths</w:t>
      </w:r>
      <w:proofErr w:type="spellEnd"/>
      <w:r>
        <w:t xml:space="preserve"> at grade C/4 or above</w:t>
      </w:r>
    </w:p>
    <w:p w14:paraId="4FA2DD20" w14:textId="77777777" w:rsidR="00547EE8" w:rsidRDefault="00547EE8" w:rsidP="00547EE8">
      <w:pPr>
        <w:pStyle w:val="ListBullet"/>
      </w:pPr>
      <w:r>
        <w:t>Relevant Level 2 qualification or equivalent experience</w:t>
      </w:r>
    </w:p>
    <w:p w14:paraId="360A0073" w14:textId="77777777" w:rsidR="00547EE8" w:rsidRDefault="00547EE8" w:rsidP="00547EE8">
      <w:pPr>
        <w:pStyle w:val="ListBullet"/>
      </w:pPr>
      <w:r>
        <w:t>Willingness to undertake further training relevant to the role</w:t>
      </w:r>
    </w:p>
    <w:p w14:paraId="38BFFDDD" w14:textId="77777777" w:rsidR="00547EE8" w:rsidRDefault="00547EE8" w:rsidP="00547EE8">
      <w:r>
        <w:rPr>
          <w:b/>
        </w:rPr>
        <w:t>Experience</w:t>
      </w:r>
    </w:p>
    <w:p w14:paraId="387AE911" w14:textId="77777777" w:rsidR="00547EE8" w:rsidRDefault="00547EE8" w:rsidP="00547EE8">
      <w:pPr>
        <w:pStyle w:val="ListBullet"/>
      </w:pPr>
      <w:r>
        <w:t>Experience of working with children and young people with additional needs, including Autism, moderate learning difficulties, and speech and language difficulties</w:t>
      </w:r>
    </w:p>
    <w:p w14:paraId="5E4C0C96" w14:textId="77777777" w:rsidR="00547EE8" w:rsidRDefault="00547EE8" w:rsidP="00547EE8">
      <w:pPr>
        <w:pStyle w:val="ListBullet"/>
      </w:pPr>
      <w:r>
        <w:t>Experience of working collaboratively as part of a team</w:t>
      </w:r>
    </w:p>
    <w:p w14:paraId="268BC769" w14:textId="77777777" w:rsidR="00547EE8" w:rsidRDefault="00547EE8" w:rsidP="00547EE8">
      <w:r>
        <w:rPr>
          <w:b/>
        </w:rPr>
        <w:lastRenderedPageBreak/>
        <w:t>Skills and Knowledge</w:t>
      </w:r>
    </w:p>
    <w:p w14:paraId="5B6DD6B8" w14:textId="77777777" w:rsidR="00547EE8" w:rsidRDefault="00547EE8" w:rsidP="00547EE8">
      <w:pPr>
        <w:pStyle w:val="ListBullet"/>
      </w:pPr>
      <w:r>
        <w:t>Understanding of the impact additional needs can have on learning</w:t>
      </w:r>
    </w:p>
    <w:p w14:paraId="1FD326F0" w14:textId="77777777" w:rsidR="00547EE8" w:rsidRDefault="00547EE8" w:rsidP="00547EE8">
      <w:pPr>
        <w:pStyle w:val="ListBullet"/>
      </w:pPr>
      <w:r>
        <w:t>Ability to support teaching and learning in a classroom setting</w:t>
      </w:r>
    </w:p>
    <w:p w14:paraId="028993B7" w14:textId="77777777" w:rsidR="00547EE8" w:rsidRDefault="00547EE8" w:rsidP="00547EE8">
      <w:pPr>
        <w:pStyle w:val="ListBullet"/>
      </w:pPr>
      <w:r>
        <w:t>Strong communication and interpersonal skills</w:t>
      </w:r>
    </w:p>
    <w:p w14:paraId="72F494BD" w14:textId="77777777" w:rsidR="00547EE8" w:rsidRDefault="00547EE8" w:rsidP="00547EE8">
      <w:pPr>
        <w:pStyle w:val="ListBullet"/>
      </w:pPr>
      <w:r>
        <w:t>Ability to use initiative and respond flexibly to changing needs</w:t>
      </w:r>
    </w:p>
    <w:p w14:paraId="2BFB1EE2" w14:textId="77777777" w:rsidR="00547EE8" w:rsidRDefault="00547EE8" w:rsidP="00547EE8">
      <w:pPr>
        <w:pStyle w:val="ListBullet"/>
      </w:pPr>
      <w:r>
        <w:t xml:space="preserve">Good </w:t>
      </w:r>
      <w:proofErr w:type="spellStart"/>
      <w:r>
        <w:t>organisational</w:t>
      </w:r>
      <w:proofErr w:type="spellEnd"/>
      <w:r>
        <w:t xml:space="preserve"> skills</w:t>
      </w:r>
    </w:p>
    <w:p w14:paraId="5BDC9732" w14:textId="77777777" w:rsidR="00547EE8" w:rsidRDefault="00547EE8" w:rsidP="00547EE8">
      <w:pPr>
        <w:pStyle w:val="ListBullet"/>
      </w:pPr>
      <w:r>
        <w:t>Understanding of safeguarding and child protection responsibilities</w:t>
      </w:r>
    </w:p>
    <w:p w14:paraId="38A143DD" w14:textId="77777777" w:rsidR="00547EE8" w:rsidRDefault="00547EE8" w:rsidP="00547EE8">
      <w:r>
        <w:rPr>
          <w:b/>
        </w:rPr>
        <w:t>Personal Qualities</w:t>
      </w:r>
    </w:p>
    <w:p w14:paraId="1DB541F0" w14:textId="77777777" w:rsidR="00547EE8" w:rsidRDefault="00547EE8" w:rsidP="00547EE8">
      <w:pPr>
        <w:pStyle w:val="ListBullet"/>
      </w:pPr>
      <w:r>
        <w:t>Patience, empathy, and a positive attitude</w:t>
      </w:r>
    </w:p>
    <w:p w14:paraId="4DAF670F" w14:textId="77777777" w:rsidR="00547EE8" w:rsidRDefault="00547EE8" w:rsidP="00547EE8">
      <w:pPr>
        <w:pStyle w:val="ListBullet"/>
      </w:pPr>
      <w:r>
        <w:t>Commitment to raising pupil outcomes and promoting inclusion</w:t>
      </w:r>
    </w:p>
    <w:p w14:paraId="5D11803E" w14:textId="77777777" w:rsidR="00547EE8" w:rsidRDefault="00547EE8" w:rsidP="00547EE8">
      <w:pPr>
        <w:pStyle w:val="ListBullet"/>
      </w:pPr>
      <w:r>
        <w:t>Enthusiasm and willingness to learn</w:t>
      </w:r>
    </w:p>
    <w:p w14:paraId="0371A38B" w14:textId="77777777" w:rsidR="00547EE8" w:rsidRDefault="00547EE8" w:rsidP="00547EE8">
      <w:pPr>
        <w:pStyle w:val="ListBullet"/>
      </w:pPr>
      <w:r>
        <w:t>Ability to work flexibly and collaboratively</w:t>
      </w:r>
    </w:p>
    <w:p w14:paraId="399BB6E1" w14:textId="77777777" w:rsidR="00547EE8" w:rsidRDefault="00547EE8" w:rsidP="00547EE8">
      <w:pPr>
        <w:pStyle w:val="ListBullet"/>
      </w:pPr>
      <w:r>
        <w:t>Commitment to equal opportunities and the school’s values</w:t>
      </w:r>
    </w:p>
    <w:p w14:paraId="25C3B619" w14:textId="77777777" w:rsidR="00547EE8" w:rsidRDefault="00547EE8" w:rsidP="00547EE8">
      <w:r>
        <w:t>---</w:t>
      </w:r>
    </w:p>
    <w:p w14:paraId="602DA72F" w14:textId="77777777" w:rsidR="00547EE8" w:rsidRDefault="00547EE8" w:rsidP="00547EE8">
      <w:pPr>
        <w:pStyle w:val="Heading2"/>
      </w:pPr>
      <w:r>
        <w:t>Safeguarding Statement</w:t>
      </w:r>
    </w:p>
    <w:p w14:paraId="5273A890" w14:textId="0BE0EF83" w:rsidR="00547EE8" w:rsidRDefault="00547EE8" w:rsidP="00547EE8">
      <w:r>
        <w:t xml:space="preserve">Clare Mount Specialist Sports </w:t>
      </w:r>
      <w:r w:rsidR="0056791A">
        <w:t>College is</w:t>
      </w:r>
      <w:r>
        <w:t xml:space="preserve"> committed to safeguarding and promoting the welfare of children. All appointments are subject to satisfactory completion of safeguarding checks, including an enhanced DBS check.</w:t>
      </w:r>
    </w:p>
    <w:p w14:paraId="3A168B22" w14:textId="68D543A2" w:rsidR="00547EE8" w:rsidRDefault="00547EE8" w:rsidP="00547EE8">
      <w:r>
        <w:t>Clare Mount Specialist Sports College is committed to creating a diverse workforce. We’ll consider all qualified applicants for employment without regard to sex, race, religion, belief, sexual orientation, gender reassignment, pregnancy, maternity, age, disability, marriage or civil partnership.</w:t>
      </w:r>
    </w:p>
    <w:p w14:paraId="223D1150" w14:textId="77777777" w:rsidR="007959AF" w:rsidRDefault="007959AF"/>
    <w:sectPr w:rsidR="007959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D10ACFE"/>
    <w:lvl w:ilvl="0">
      <w:start w:val="1"/>
      <w:numFmt w:val="bullet"/>
      <w:pStyle w:val="ListBullet"/>
      <w:lvlText w:val=""/>
      <w:lvlJc w:val="left"/>
      <w:pPr>
        <w:tabs>
          <w:tab w:val="num" w:pos="360"/>
        </w:tabs>
        <w:ind w:left="360" w:hanging="360"/>
      </w:pPr>
      <w:rPr>
        <w:rFonts w:ascii="Symbol" w:hAnsi="Symbol" w:hint="default"/>
      </w:rPr>
    </w:lvl>
  </w:abstractNum>
  <w:num w:numId="1" w16cid:durableId="941499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E8"/>
    <w:rsid w:val="004B7C43"/>
    <w:rsid w:val="00547EE8"/>
    <w:rsid w:val="0056791A"/>
    <w:rsid w:val="006E6E7F"/>
    <w:rsid w:val="007959AF"/>
    <w:rsid w:val="00FC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8477"/>
  <w15:chartTrackingRefBased/>
  <w15:docId w15:val="{A1800463-65D8-4755-9347-BC2BAC55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EE8"/>
    <w:pPr>
      <w:spacing w:after="200" w:line="276" w:lineRule="auto"/>
    </w:pPr>
    <w:rPr>
      <w:rFonts w:eastAsiaTheme="minorEastAsia"/>
      <w:lang w:val="en-US"/>
    </w:rPr>
  </w:style>
  <w:style w:type="paragraph" w:styleId="Heading1">
    <w:name w:val="heading 1"/>
    <w:basedOn w:val="Normal"/>
    <w:next w:val="Normal"/>
    <w:link w:val="Heading1Char"/>
    <w:uiPriority w:val="9"/>
    <w:qFormat/>
    <w:rsid w:val="00547EE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47EE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547EE8"/>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EE8"/>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547EE8"/>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547EE8"/>
    <w:rPr>
      <w:rFonts w:asciiTheme="majorHAnsi" w:eastAsiaTheme="majorEastAsia" w:hAnsiTheme="majorHAnsi" w:cstheme="majorBidi"/>
      <w:b/>
      <w:bCs/>
      <w:color w:val="4472C4" w:themeColor="accent1"/>
      <w:lang w:val="en-US"/>
    </w:rPr>
  </w:style>
  <w:style w:type="paragraph" w:styleId="Title">
    <w:name w:val="Title"/>
    <w:basedOn w:val="Normal"/>
    <w:next w:val="Normal"/>
    <w:link w:val="TitleChar"/>
    <w:uiPriority w:val="10"/>
    <w:qFormat/>
    <w:rsid w:val="00547EE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47EE8"/>
    <w:rPr>
      <w:rFonts w:asciiTheme="majorHAnsi" w:eastAsiaTheme="majorEastAsia" w:hAnsiTheme="majorHAnsi" w:cstheme="majorBidi"/>
      <w:color w:val="323E4F" w:themeColor="text2" w:themeShade="BF"/>
      <w:spacing w:val="5"/>
      <w:kern w:val="28"/>
      <w:sz w:val="52"/>
      <w:szCs w:val="52"/>
      <w:lang w:val="en-US"/>
    </w:rPr>
  </w:style>
  <w:style w:type="paragraph" w:styleId="ListBullet">
    <w:name w:val="List Bullet"/>
    <w:basedOn w:val="Normal"/>
    <w:uiPriority w:val="99"/>
    <w:unhideWhenUsed/>
    <w:rsid w:val="00547EE8"/>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Egan</dc:creator>
  <cp:keywords/>
  <dc:description/>
  <cp:lastModifiedBy>Morton, Louise</cp:lastModifiedBy>
  <cp:revision>2</cp:revision>
  <dcterms:created xsi:type="dcterms:W3CDTF">2026-08-19T09:06:00Z</dcterms:created>
  <dcterms:modified xsi:type="dcterms:W3CDTF">2026-08-19T09:06:00Z</dcterms:modified>
</cp:coreProperties>
</file>