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E391F6" w14:textId="0FB95039" w:rsidR="001E1F95" w:rsidRDefault="001E1F95" w:rsidP="001E1F95">
      <w:pPr>
        <w:pStyle w:val="Heading1"/>
        <w:jc w:val="left"/>
        <w:rPr>
          <w:rFonts w:ascii="Arial" w:hAnsi="Arial" w:cs="Arial"/>
          <w:b/>
          <w:bCs/>
          <w:sz w:val="24"/>
          <w:szCs w:val="22"/>
        </w:rPr>
      </w:pPr>
      <w:r>
        <w:rPr>
          <w:noProof/>
          <w:lang w:eastAsia="en-GB"/>
        </w:rPr>
        <w:drawing>
          <wp:anchor distT="0" distB="0" distL="114300" distR="114300" simplePos="0" relativeHeight="251658240" behindDoc="1" locked="0" layoutInCell="1" allowOverlap="1" wp14:anchorId="62416378" wp14:editId="76637739">
            <wp:simplePos x="0" y="0"/>
            <wp:positionH relativeFrom="column">
              <wp:posOffset>4225137</wp:posOffset>
            </wp:positionH>
            <wp:positionV relativeFrom="paragraph">
              <wp:posOffset>-71033</wp:posOffset>
            </wp:positionV>
            <wp:extent cx="2117090" cy="10858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17090" cy="1085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6635752" w14:textId="77777777" w:rsidR="00ED3D46" w:rsidRDefault="00ED3D46" w:rsidP="001E1F95">
      <w:pPr>
        <w:pStyle w:val="Heading1"/>
        <w:jc w:val="left"/>
        <w:rPr>
          <w:rFonts w:ascii="Arial" w:hAnsi="Arial" w:cs="Arial"/>
          <w:b/>
          <w:bCs/>
          <w:color w:val="1F497D"/>
        </w:rPr>
      </w:pPr>
    </w:p>
    <w:p w14:paraId="6C19AD2B" w14:textId="5AB61841" w:rsidR="00ED3D46" w:rsidRDefault="00010652" w:rsidP="001E1F95">
      <w:pPr>
        <w:pStyle w:val="Heading1"/>
        <w:jc w:val="left"/>
        <w:rPr>
          <w:rFonts w:ascii="Arial" w:hAnsi="Arial" w:cs="Arial"/>
          <w:b/>
          <w:bCs/>
          <w:color w:val="1F497D"/>
        </w:rPr>
      </w:pPr>
      <w:r>
        <w:rPr>
          <w:rFonts w:ascii="Arial" w:hAnsi="Arial" w:cs="Arial"/>
          <w:b/>
          <w:bCs/>
          <w:color w:val="1F497D"/>
        </w:rPr>
        <w:t xml:space="preserve">Job Description: </w:t>
      </w:r>
      <w:r w:rsidR="00D06049">
        <w:rPr>
          <w:rFonts w:ascii="Arial" w:hAnsi="Arial" w:cs="Arial"/>
          <w:b/>
          <w:bCs/>
          <w:color w:val="1F497D"/>
        </w:rPr>
        <w:t>Joint Contracts Officer</w:t>
      </w:r>
    </w:p>
    <w:p w14:paraId="3015364B" w14:textId="77777777" w:rsidR="00ED3D46" w:rsidRDefault="00ED3D46" w:rsidP="001E1F95">
      <w:pPr>
        <w:pStyle w:val="Heading1"/>
        <w:jc w:val="left"/>
        <w:rPr>
          <w:rFonts w:ascii="Arial" w:hAnsi="Arial" w:cs="Arial"/>
          <w:b/>
          <w:bCs/>
          <w:color w:val="1F497D"/>
        </w:rPr>
      </w:pPr>
    </w:p>
    <w:p w14:paraId="7B9C6958" w14:textId="77777777" w:rsidR="001E1F95" w:rsidRPr="00181E33" w:rsidRDefault="001E1F95" w:rsidP="001E1F95">
      <w:pPr>
        <w:pStyle w:val="Heading1"/>
        <w:jc w:val="both"/>
        <w:rPr>
          <w:rFonts w:ascii="Arial" w:hAnsi="Arial" w:cs="Arial"/>
          <w:sz w:val="24"/>
          <w:szCs w:val="24"/>
        </w:rPr>
      </w:pPr>
    </w:p>
    <w:p w14:paraId="3A825F70" w14:textId="77777777" w:rsidR="001E1F95" w:rsidRDefault="001E1F95" w:rsidP="001E1F95">
      <w:pPr>
        <w:pStyle w:val="Heading1"/>
        <w:jc w:val="both"/>
        <w:rPr>
          <w:rFonts w:ascii="Arial" w:hAnsi="Arial" w:cs="Arial"/>
          <w:sz w:val="24"/>
          <w:szCs w:val="22"/>
        </w:rPr>
      </w:pPr>
      <w:r>
        <w:rPr>
          <w:rFonts w:ascii="Arial" w:hAnsi="Arial" w:cs="Arial"/>
          <w:sz w:val="24"/>
          <w:szCs w:val="22"/>
        </w:rPr>
        <w:t>Waverley is an ambitious authority, committed to being one of the leading Councils in the country at a time of major change by developing a high performing, highly engaged staff team to share the organisation’s values and deliver our corporate objectives.</w:t>
      </w:r>
    </w:p>
    <w:p w14:paraId="736959C2" w14:textId="77777777" w:rsidR="0089788B" w:rsidRDefault="0089788B" w:rsidP="0089788B"/>
    <w:tbl>
      <w:tblPr>
        <w:tblW w:w="9606" w:type="dxa"/>
        <w:tblCellMar>
          <w:left w:w="0" w:type="dxa"/>
          <w:right w:w="0" w:type="dxa"/>
        </w:tblCellMar>
        <w:tblLook w:val="04A0" w:firstRow="1" w:lastRow="0" w:firstColumn="1" w:lastColumn="0" w:noHBand="0" w:noVBand="1"/>
      </w:tblPr>
      <w:tblGrid>
        <w:gridCol w:w="2606"/>
        <w:gridCol w:w="7000"/>
      </w:tblGrid>
      <w:tr w:rsidR="0089788B" w:rsidRPr="00D12619" w14:paraId="3FAE74D8" w14:textId="77777777" w:rsidTr="1266A6EC">
        <w:trPr>
          <w:trHeight w:val="140"/>
        </w:trPr>
        <w:tc>
          <w:tcPr>
            <w:tcW w:w="9606" w:type="dxa"/>
            <w:gridSpan w:val="2"/>
            <w:tcBorders>
              <w:top w:val="single" w:sz="4" w:space="0" w:color="auto"/>
              <w:left w:val="single" w:sz="8" w:space="0" w:color="auto"/>
              <w:bottom w:val="single" w:sz="4" w:space="0" w:color="auto"/>
              <w:right w:val="single" w:sz="8" w:space="0" w:color="auto"/>
            </w:tcBorders>
            <w:shd w:val="clear" w:color="auto" w:fill="4F81BD" w:themeFill="accent1"/>
            <w:tcMar>
              <w:top w:w="0" w:type="dxa"/>
              <w:left w:w="108" w:type="dxa"/>
              <w:bottom w:w="0" w:type="dxa"/>
              <w:right w:w="108" w:type="dxa"/>
            </w:tcMar>
          </w:tcPr>
          <w:p w14:paraId="32CB6355" w14:textId="77777777" w:rsidR="0089788B" w:rsidRPr="00D12619" w:rsidRDefault="0089788B" w:rsidP="008B6D10">
            <w:pPr>
              <w:spacing w:before="120" w:after="120"/>
              <w:rPr>
                <w:rFonts w:eastAsia="Calibri"/>
                <w:b/>
                <w:smallCaps/>
                <w:color w:val="262626"/>
                <w:sz w:val="24"/>
                <w:lang w:val="en-US"/>
              </w:rPr>
            </w:pPr>
            <w:r w:rsidRPr="00D12619">
              <w:rPr>
                <w:rFonts w:eastAsia="Calibri"/>
                <w:b/>
                <w:smallCaps/>
                <w:color w:val="FFFFFF"/>
                <w:sz w:val="24"/>
                <w:lang w:val="en-US"/>
              </w:rPr>
              <w:t>Job Description</w:t>
            </w:r>
          </w:p>
        </w:tc>
      </w:tr>
      <w:tr w:rsidR="0089788B" w:rsidRPr="00D12619" w14:paraId="1343BB6A" w14:textId="77777777" w:rsidTr="1266A6EC">
        <w:trPr>
          <w:trHeight w:val="140"/>
        </w:trPr>
        <w:tc>
          <w:tcPr>
            <w:tcW w:w="2606" w:type="dxa"/>
            <w:tcBorders>
              <w:top w:val="single" w:sz="4" w:space="0" w:color="auto"/>
              <w:left w:val="single" w:sz="8" w:space="0" w:color="auto"/>
              <w:bottom w:val="nil"/>
              <w:right w:val="single" w:sz="8" w:space="0" w:color="auto"/>
            </w:tcBorders>
            <w:tcMar>
              <w:top w:w="0" w:type="dxa"/>
              <w:left w:w="108" w:type="dxa"/>
              <w:bottom w:w="0" w:type="dxa"/>
              <w:right w:w="108" w:type="dxa"/>
            </w:tcMar>
          </w:tcPr>
          <w:p w14:paraId="22C54874" w14:textId="77777777" w:rsidR="0089788B" w:rsidRPr="00D12619" w:rsidRDefault="0089788B" w:rsidP="008B6D10">
            <w:pPr>
              <w:spacing w:before="60" w:line="276" w:lineRule="auto"/>
              <w:ind w:left="170"/>
              <w:rPr>
                <w:rFonts w:cs="Arial"/>
                <w:b/>
                <w:sz w:val="24"/>
              </w:rPr>
            </w:pPr>
            <w:r w:rsidRPr="00D12619">
              <w:rPr>
                <w:rFonts w:cs="Arial"/>
                <w:b/>
                <w:sz w:val="24"/>
              </w:rPr>
              <w:t>Job title:</w:t>
            </w:r>
          </w:p>
        </w:tc>
        <w:tc>
          <w:tcPr>
            <w:tcW w:w="7000" w:type="dxa"/>
            <w:tcBorders>
              <w:top w:val="single" w:sz="4" w:space="0" w:color="auto"/>
              <w:left w:val="single" w:sz="8" w:space="0" w:color="auto"/>
              <w:bottom w:val="nil"/>
              <w:right w:val="single" w:sz="8" w:space="0" w:color="auto"/>
            </w:tcBorders>
          </w:tcPr>
          <w:p w14:paraId="057956A5" w14:textId="45E43972" w:rsidR="0089788B" w:rsidRPr="00D12619" w:rsidRDefault="00F51E12" w:rsidP="008B6D10">
            <w:pPr>
              <w:spacing w:before="60"/>
              <w:ind w:left="170"/>
              <w:rPr>
                <w:rFonts w:cs="Arial"/>
                <w:b/>
                <w:sz w:val="24"/>
              </w:rPr>
            </w:pPr>
            <w:r>
              <w:rPr>
                <w:rFonts w:cs="Arial"/>
                <w:b/>
                <w:sz w:val="24"/>
              </w:rPr>
              <w:t>Joint Contracts Officer</w:t>
            </w:r>
          </w:p>
          <w:p w14:paraId="1AFDBCE1" w14:textId="77777777" w:rsidR="0089788B" w:rsidRPr="00D12619" w:rsidRDefault="0089788B" w:rsidP="008B6D10">
            <w:pPr>
              <w:spacing w:before="120"/>
              <w:rPr>
                <w:rFonts w:cs="Arial"/>
                <w:sz w:val="24"/>
              </w:rPr>
            </w:pPr>
          </w:p>
        </w:tc>
      </w:tr>
      <w:tr w:rsidR="0089788B" w:rsidRPr="00D12619" w14:paraId="36E32044" w14:textId="77777777" w:rsidTr="1266A6EC">
        <w:trPr>
          <w:trHeight w:val="137"/>
        </w:trPr>
        <w:tc>
          <w:tcPr>
            <w:tcW w:w="2606" w:type="dxa"/>
            <w:tcBorders>
              <w:top w:val="nil"/>
              <w:left w:val="single" w:sz="8" w:space="0" w:color="auto"/>
              <w:bottom w:val="nil"/>
              <w:right w:val="single" w:sz="8" w:space="0" w:color="auto"/>
            </w:tcBorders>
            <w:tcMar>
              <w:top w:w="0" w:type="dxa"/>
              <w:left w:w="108" w:type="dxa"/>
              <w:bottom w:w="0" w:type="dxa"/>
              <w:right w:w="108" w:type="dxa"/>
            </w:tcMar>
          </w:tcPr>
          <w:p w14:paraId="28798369" w14:textId="77777777" w:rsidR="0089788B" w:rsidRPr="00D12619" w:rsidRDefault="0089788B" w:rsidP="008B6D10">
            <w:pPr>
              <w:spacing w:before="60" w:line="276" w:lineRule="auto"/>
              <w:ind w:left="170"/>
              <w:rPr>
                <w:rFonts w:cs="Arial"/>
                <w:b/>
                <w:sz w:val="24"/>
              </w:rPr>
            </w:pPr>
            <w:r w:rsidRPr="00D12619">
              <w:rPr>
                <w:rFonts w:cs="Arial"/>
                <w:b/>
                <w:sz w:val="24"/>
              </w:rPr>
              <w:t>Service:</w:t>
            </w:r>
          </w:p>
        </w:tc>
        <w:tc>
          <w:tcPr>
            <w:tcW w:w="7000" w:type="dxa"/>
            <w:tcBorders>
              <w:top w:val="nil"/>
              <w:left w:val="single" w:sz="8" w:space="0" w:color="auto"/>
              <w:bottom w:val="nil"/>
              <w:right w:val="single" w:sz="8" w:space="0" w:color="auto"/>
            </w:tcBorders>
          </w:tcPr>
          <w:p w14:paraId="58B32BEF" w14:textId="0EB0E716" w:rsidR="0089788B" w:rsidRPr="00D12619" w:rsidRDefault="00F51E12" w:rsidP="008B6D10">
            <w:pPr>
              <w:rPr>
                <w:rFonts w:cs="Arial"/>
                <w:sz w:val="24"/>
              </w:rPr>
            </w:pPr>
            <w:r>
              <w:rPr>
                <w:rFonts w:cs="Arial"/>
                <w:sz w:val="24"/>
              </w:rPr>
              <w:t xml:space="preserve">   Communications and Customer Services</w:t>
            </w:r>
          </w:p>
          <w:p w14:paraId="6CA95307" w14:textId="77777777" w:rsidR="0089788B" w:rsidRPr="00D12619" w:rsidRDefault="0089788B" w:rsidP="008B6D10">
            <w:pPr>
              <w:ind w:left="170"/>
              <w:rPr>
                <w:rFonts w:cs="Arial"/>
                <w:sz w:val="24"/>
              </w:rPr>
            </w:pPr>
          </w:p>
        </w:tc>
      </w:tr>
      <w:tr w:rsidR="0089788B" w:rsidRPr="00D12619" w14:paraId="60F4FAE5" w14:textId="77777777" w:rsidTr="1266A6EC">
        <w:trPr>
          <w:trHeight w:val="137"/>
        </w:trPr>
        <w:tc>
          <w:tcPr>
            <w:tcW w:w="2606" w:type="dxa"/>
            <w:tcBorders>
              <w:top w:val="nil"/>
              <w:left w:val="single" w:sz="8" w:space="0" w:color="auto"/>
              <w:bottom w:val="nil"/>
              <w:right w:val="single" w:sz="8" w:space="0" w:color="auto"/>
            </w:tcBorders>
            <w:tcMar>
              <w:top w:w="0" w:type="dxa"/>
              <w:left w:w="108" w:type="dxa"/>
              <w:bottom w:w="0" w:type="dxa"/>
              <w:right w:w="108" w:type="dxa"/>
            </w:tcMar>
          </w:tcPr>
          <w:p w14:paraId="425999C2" w14:textId="77777777" w:rsidR="0089788B" w:rsidRPr="00D12619" w:rsidRDefault="0089788B" w:rsidP="008B6D10">
            <w:pPr>
              <w:spacing w:before="60" w:line="276" w:lineRule="auto"/>
              <w:ind w:left="170"/>
              <w:rPr>
                <w:rFonts w:cs="Arial"/>
                <w:b/>
                <w:sz w:val="24"/>
              </w:rPr>
            </w:pPr>
            <w:r w:rsidRPr="00D12619">
              <w:rPr>
                <w:rFonts w:cs="Arial"/>
                <w:b/>
                <w:sz w:val="24"/>
              </w:rPr>
              <w:t>Team:</w:t>
            </w:r>
          </w:p>
        </w:tc>
        <w:tc>
          <w:tcPr>
            <w:tcW w:w="7000" w:type="dxa"/>
            <w:tcBorders>
              <w:top w:val="nil"/>
              <w:left w:val="single" w:sz="8" w:space="0" w:color="auto"/>
              <w:bottom w:val="nil"/>
              <w:right w:val="single" w:sz="8" w:space="0" w:color="auto"/>
            </w:tcBorders>
          </w:tcPr>
          <w:p w14:paraId="026C8524" w14:textId="348156B0" w:rsidR="0089788B" w:rsidRPr="00D12619" w:rsidRDefault="00F51E12" w:rsidP="008B6D10">
            <w:pPr>
              <w:ind w:left="170"/>
              <w:rPr>
                <w:rFonts w:cs="Arial"/>
                <w:sz w:val="24"/>
              </w:rPr>
            </w:pPr>
            <w:r>
              <w:rPr>
                <w:rFonts w:cs="Arial"/>
                <w:sz w:val="24"/>
              </w:rPr>
              <w:t>ICT</w:t>
            </w:r>
          </w:p>
          <w:p w14:paraId="183C6B81" w14:textId="77777777" w:rsidR="0089788B" w:rsidRPr="00D12619" w:rsidRDefault="0089788B" w:rsidP="008B6D10">
            <w:pPr>
              <w:ind w:left="170"/>
              <w:rPr>
                <w:rFonts w:cs="Arial"/>
                <w:sz w:val="24"/>
              </w:rPr>
            </w:pPr>
          </w:p>
        </w:tc>
      </w:tr>
      <w:tr w:rsidR="0089788B" w:rsidRPr="00D12619" w14:paraId="4638EF49" w14:textId="77777777" w:rsidTr="1266A6EC">
        <w:trPr>
          <w:trHeight w:val="137"/>
        </w:trPr>
        <w:tc>
          <w:tcPr>
            <w:tcW w:w="2606" w:type="dxa"/>
            <w:tcBorders>
              <w:top w:val="nil"/>
              <w:left w:val="single" w:sz="8" w:space="0" w:color="auto"/>
              <w:bottom w:val="nil"/>
              <w:right w:val="single" w:sz="8" w:space="0" w:color="auto"/>
            </w:tcBorders>
            <w:tcMar>
              <w:top w:w="0" w:type="dxa"/>
              <w:left w:w="108" w:type="dxa"/>
              <w:bottom w:w="0" w:type="dxa"/>
              <w:right w:w="108" w:type="dxa"/>
            </w:tcMar>
          </w:tcPr>
          <w:p w14:paraId="314A1B87" w14:textId="77777777" w:rsidR="0089788B" w:rsidRPr="00D12619" w:rsidRDefault="0089788B" w:rsidP="008B6D10">
            <w:pPr>
              <w:spacing w:before="60" w:line="276" w:lineRule="auto"/>
              <w:ind w:left="170"/>
              <w:rPr>
                <w:rFonts w:cs="Arial"/>
                <w:b/>
                <w:sz w:val="24"/>
              </w:rPr>
            </w:pPr>
            <w:r w:rsidRPr="00D12619">
              <w:rPr>
                <w:rFonts w:cs="Arial"/>
                <w:b/>
                <w:sz w:val="24"/>
              </w:rPr>
              <w:t>Location:</w:t>
            </w:r>
          </w:p>
        </w:tc>
        <w:tc>
          <w:tcPr>
            <w:tcW w:w="7000" w:type="dxa"/>
            <w:tcBorders>
              <w:top w:val="nil"/>
              <w:left w:val="single" w:sz="8" w:space="0" w:color="auto"/>
              <w:bottom w:val="nil"/>
              <w:right w:val="single" w:sz="8" w:space="0" w:color="auto"/>
            </w:tcBorders>
          </w:tcPr>
          <w:p w14:paraId="030ED8F2" w14:textId="3C7CA427" w:rsidR="0089788B" w:rsidRPr="00D12619" w:rsidRDefault="0089788B" w:rsidP="008B6D10">
            <w:pPr>
              <w:ind w:left="170"/>
              <w:rPr>
                <w:rFonts w:cs="Arial"/>
                <w:sz w:val="24"/>
              </w:rPr>
            </w:pPr>
            <w:r w:rsidRPr="00D12619">
              <w:rPr>
                <w:rFonts w:cs="Arial"/>
                <w:sz w:val="24"/>
              </w:rPr>
              <w:t>The Burys, Godalming, Surrey, GU7 1HR</w:t>
            </w:r>
            <w:r w:rsidR="00F51E12">
              <w:rPr>
                <w:rFonts w:cs="Arial"/>
                <w:sz w:val="24"/>
              </w:rPr>
              <w:t xml:space="preserve">/ Millmead House, Millmead, Guildford </w:t>
            </w:r>
            <w:r w:rsidR="00B44713">
              <w:rPr>
                <w:rFonts w:cs="Arial"/>
                <w:sz w:val="24"/>
              </w:rPr>
              <w:t>GU2 4BB</w:t>
            </w:r>
          </w:p>
          <w:p w14:paraId="6BA579A7" w14:textId="77777777" w:rsidR="0089788B" w:rsidRPr="00D12619" w:rsidRDefault="0089788B" w:rsidP="008B6D10">
            <w:pPr>
              <w:ind w:left="170"/>
              <w:rPr>
                <w:rFonts w:cs="Arial"/>
                <w:sz w:val="24"/>
              </w:rPr>
            </w:pPr>
          </w:p>
        </w:tc>
      </w:tr>
      <w:tr w:rsidR="0089788B" w:rsidRPr="00D12619" w14:paraId="50878117" w14:textId="77777777" w:rsidTr="1266A6EC">
        <w:trPr>
          <w:trHeight w:val="137"/>
        </w:trPr>
        <w:tc>
          <w:tcPr>
            <w:tcW w:w="2606" w:type="dxa"/>
            <w:tcBorders>
              <w:top w:val="nil"/>
              <w:left w:val="single" w:sz="8" w:space="0" w:color="auto"/>
              <w:right w:val="single" w:sz="8" w:space="0" w:color="auto"/>
            </w:tcBorders>
            <w:tcMar>
              <w:top w:w="0" w:type="dxa"/>
              <w:left w:w="108" w:type="dxa"/>
              <w:bottom w:w="0" w:type="dxa"/>
              <w:right w:w="108" w:type="dxa"/>
            </w:tcMar>
          </w:tcPr>
          <w:p w14:paraId="1140986B" w14:textId="77777777" w:rsidR="0089788B" w:rsidRPr="00D12619" w:rsidRDefault="0089788B" w:rsidP="008B6D10">
            <w:pPr>
              <w:spacing w:before="60" w:line="276" w:lineRule="auto"/>
              <w:ind w:left="170"/>
              <w:rPr>
                <w:rFonts w:cs="Arial"/>
                <w:b/>
                <w:sz w:val="24"/>
              </w:rPr>
            </w:pPr>
            <w:r w:rsidRPr="00D12619">
              <w:rPr>
                <w:rFonts w:cs="Arial"/>
                <w:b/>
                <w:sz w:val="24"/>
              </w:rPr>
              <w:t>Reporting to:</w:t>
            </w:r>
          </w:p>
        </w:tc>
        <w:tc>
          <w:tcPr>
            <w:tcW w:w="7000" w:type="dxa"/>
            <w:tcBorders>
              <w:top w:val="nil"/>
              <w:left w:val="single" w:sz="8" w:space="0" w:color="auto"/>
              <w:right w:val="single" w:sz="8" w:space="0" w:color="auto"/>
            </w:tcBorders>
          </w:tcPr>
          <w:p w14:paraId="7623ECA0" w14:textId="2630FFF9" w:rsidR="0089788B" w:rsidRPr="00D12619" w:rsidRDefault="00B44713" w:rsidP="008B6D10">
            <w:pPr>
              <w:ind w:left="170"/>
              <w:rPr>
                <w:rFonts w:cs="Arial"/>
                <w:sz w:val="24"/>
              </w:rPr>
            </w:pPr>
            <w:r>
              <w:rPr>
                <w:rFonts w:cs="Arial"/>
                <w:sz w:val="24"/>
              </w:rPr>
              <w:t>Lead Specialist for ICT</w:t>
            </w:r>
            <w:r w:rsidR="000D4347">
              <w:rPr>
                <w:rFonts w:cs="Arial"/>
                <w:sz w:val="24"/>
              </w:rPr>
              <w:t>/IT Manager</w:t>
            </w:r>
          </w:p>
          <w:p w14:paraId="5B39B953" w14:textId="77777777" w:rsidR="0089788B" w:rsidRPr="00D12619" w:rsidRDefault="0089788B" w:rsidP="008B6D10">
            <w:pPr>
              <w:ind w:left="170"/>
              <w:rPr>
                <w:rFonts w:cs="Arial"/>
                <w:sz w:val="24"/>
              </w:rPr>
            </w:pPr>
          </w:p>
        </w:tc>
      </w:tr>
      <w:tr w:rsidR="0089788B" w:rsidRPr="00D12619" w14:paraId="4B659C44" w14:textId="77777777" w:rsidTr="1266A6EC">
        <w:trPr>
          <w:trHeight w:val="137"/>
        </w:trPr>
        <w:tc>
          <w:tcPr>
            <w:tcW w:w="2606" w:type="dxa"/>
            <w:tcBorders>
              <w:top w:val="nil"/>
              <w:left w:val="single" w:sz="8" w:space="0" w:color="auto"/>
              <w:bottom w:val="single" w:sz="4" w:space="0" w:color="auto"/>
              <w:right w:val="single" w:sz="8" w:space="0" w:color="auto"/>
            </w:tcBorders>
            <w:tcMar>
              <w:top w:w="0" w:type="dxa"/>
              <w:left w:w="108" w:type="dxa"/>
              <w:bottom w:w="0" w:type="dxa"/>
              <w:right w:w="108" w:type="dxa"/>
            </w:tcMar>
          </w:tcPr>
          <w:p w14:paraId="79702452" w14:textId="77777777" w:rsidR="0089788B" w:rsidRPr="00D12619" w:rsidRDefault="0089788B" w:rsidP="008B6D10">
            <w:pPr>
              <w:spacing w:before="60" w:line="276" w:lineRule="auto"/>
              <w:ind w:left="170"/>
              <w:rPr>
                <w:rFonts w:cs="Arial"/>
                <w:b/>
                <w:sz w:val="24"/>
              </w:rPr>
            </w:pPr>
            <w:r w:rsidRPr="00D12619">
              <w:rPr>
                <w:rFonts w:cs="Arial"/>
                <w:b/>
                <w:sz w:val="24"/>
              </w:rPr>
              <w:t>Responsible for:</w:t>
            </w:r>
          </w:p>
        </w:tc>
        <w:tc>
          <w:tcPr>
            <w:tcW w:w="7000" w:type="dxa"/>
            <w:tcBorders>
              <w:top w:val="nil"/>
              <w:left w:val="single" w:sz="8" w:space="0" w:color="auto"/>
              <w:bottom w:val="single" w:sz="4" w:space="0" w:color="auto"/>
              <w:right w:val="single" w:sz="8" w:space="0" w:color="auto"/>
            </w:tcBorders>
          </w:tcPr>
          <w:p w14:paraId="5E2E5D3E" w14:textId="22F34CFC" w:rsidR="0089788B" w:rsidRPr="00D12619" w:rsidRDefault="00E75199" w:rsidP="1266A6EC">
            <w:pPr>
              <w:ind w:left="170"/>
              <w:rPr>
                <w:rFonts w:cs="Arial"/>
                <w:sz w:val="24"/>
              </w:rPr>
            </w:pPr>
            <w:r w:rsidRPr="1266A6EC">
              <w:rPr>
                <w:rFonts w:cs="Arial"/>
                <w:sz w:val="24"/>
              </w:rPr>
              <w:t>N/A</w:t>
            </w:r>
          </w:p>
          <w:p w14:paraId="33BBEC51" w14:textId="77777777" w:rsidR="0089788B" w:rsidRPr="00D12619" w:rsidRDefault="0089788B" w:rsidP="008B6D10">
            <w:pPr>
              <w:ind w:left="170"/>
              <w:rPr>
                <w:rFonts w:cs="Arial"/>
                <w:sz w:val="24"/>
              </w:rPr>
            </w:pPr>
          </w:p>
        </w:tc>
      </w:tr>
      <w:tr w:rsidR="0089788B" w:rsidRPr="00D12619" w14:paraId="7BC42393" w14:textId="77777777" w:rsidTr="1266A6EC">
        <w:trPr>
          <w:trHeight w:val="137"/>
        </w:trPr>
        <w:tc>
          <w:tcPr>
            <w:tcW w:w="9606" w:type="dxa"/>
            <w:gridSpan w:val="2"/>
            <w:tcBorders>
              <w:top w:val="single" w:sz="4" w:space="0" w:color="auto"/>
              <w:left w:val="single" w:sz="4" w:space="0" w:color="auto"/>
              <w:bottom w:val="single" w:sz="4" w:space="0" w:color="auto"/>
              <w:right w:val="single" w:sz="4" w:space="0" w:color="auto"/>
            </w:tcBorders>
            <w:shd w:val="clear" w:color="auto" w:fill="4F81BD" w:themeFill="accent1"/>
            <w:tcMar>
              <w:top w:w="0" w:type="dxa"/>
              <w:left w:w="108" w:type="dxa"/>
              <w:bottom w:w="0" w:type="dxa"/>
              <w:right w:w="108" w:type="dxa"/>
            </w:tcMar>
          </w:tcPr>
          <w:p w14:paraId="1428C96D" w14:textId="77777777" w:rsidR="0089788B" w:rsidRPr="00D12619" w:rsidRDefault="0089788B" w:rsidP="008B6D10">
            <w:pPr>
              <w:spacing w:before="120" w:after="120"/>
              <w:rPr>
                <w:rFonts w:eastAsia="Calibri"/>
                <w:i/>
                <w:smallCaps/>
                <w:color w:val="262626"/>
                <w:sz w:val="24"/>
                <w:lang w:val="en-US"/>
              </w:rPr>
            </w:pPr>
            <w:r w:rsidRPr="00D12619">
              <w:rPr>
                <w:rFonts w:eastAsia="Calibri"/>
                <w:b/>
                <w:smallCaps/>
                <w:color w:val="FFFFFF"/>
                <w:sz w:val="24"/>
                <w:lang w:val="en-US"/>
              </w:rPr>
              <w:t xml:space="preserve">Our Organisational Values </w:t>
            </w:r>
          </w:p>
        </w:tc>
      </w:tr>
      <w:tr w:rsidR="0089788B" w:rsidRPr="00D12619" w14:paraId="042B1BF4" w14:textId="77777777" w:rsidTr="1266A6EC">
        <w:trPr>
          <w:trHeight w:val="1437"/>
        </w:trPr>
        <w:tc>
          <w:tcPr>
            <w:tcW w:w="2606"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E95BB76" w14:textId="0060BCA4" w:rsidR="0089788B" w:rsidRPr="00D12619" w:rsidRDefault="0089788B" w:rsidP="008B6D10">
            <w:pPr>
              <w:jc w:val="center"/>
              <w:rPr>
                <w:rFonts w:cs="Arial"/>
                <w:b/>
                <w:bCs/>
                <w:color w:val="0070C0"/>
                <w:sz w:val="24"/>
              </w:rPr>
            </w:pPr>
            <w:r w:rsidRPr="00D12619">
              <w:rPr>
                <w:rFonts w:cs="Arial"/>
                <w:b/>
                <w:bCs/>
                <w:color w:val="0070C0"/>
                <w:sz w:val="24"/>
              </w:rPr>
              <w:t>Collaboration</w:t>
            </w:r>
          </w:p>
          <w:p w14:paraId="4145577D" w14:textId="1A3183EC" w:rsidR="0089788B" w:rsidRPr="00D12619" w:rsidRDefault="005E0294" w:rsidP="008B6D10">
            <w:pPr>
              <w:jc w:val="center"/>
              <w:rPr>
                <w:rFonts w:cs="Arial"/>
                <w:b/>
                <w:bCs/>
                <w:color w:val="0070C0"/>
                <w:sz w:val="24"/>
              </w:rPr>
            </w:pPr>
            <w:r w:rsidRPr="00D12619">
              <w:rPr>
                <w:noProof/>
              </w:rPr>
              <w:drawing>
                <wp:anchor distT="0" distB="0" distL="114300" distR="114300" simplePos="0" relativeHeight="251658241" behindDoc="0" locked="0" layoutInCell="1" allowOverlap="1" wp14:anchorId="7D0A684C" wp14:editId="1C3669DC">
                  <wp:simplePos x="0" y="0"/>
                  <wp:positionH relativeFrom="column">
                    <wp:posOffset>499745</wp:posOffset>
                  </wp:positionH>
                  <wp:positionV relativeFrom="paragraph">
                    <wp:posOffset>118110</wp:posOffset>
                  </wp:positionV>
                  <wp:extent cx="466725" cy="466725"/>
                  <wp:effectExtent l="0" t="0" r="9525" b="9525"/>
                  <wp:wrapNone/>
                  <wp:docPr id="805233471"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233471" name="Picture 1" descr="A black background with a black square&#10;&#10;Description automatically generated with medium confidenc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6725" cy="4667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C3A240A" w14:textId="77777777" w:rsidR="0089788B" w:rsidRPr="00D12619" w:rsidRDefault="0089788B" w:rsidP="008B6D10">
            <w:pPr>
              <w:jc w:val="center"/>
              <w:rPr>
                <w:rFonts w:cs="Arial"/>
                <w:b/>
                <w:bCs/>
                <w:color w:val="0070C0"/>
                <w:sz w:val="24"/>
              </w:rPr>
            </w:pPr>
          </w:p>
          <w:p w14:paraId="7D854E00" w14:textId="77777777" w:rsidR="0089788B" w:rsidRPr="00D12619" w:rsidRDefault="0089788B" w:rsidP="008B6D10">
            <w:pPr>
              <w:jc w:val="center"/>
              <w:rPr>
                <w:rFonts w:eastAsia="Calibri" w:cs="Arial"/>
                <w:sz w:val="24"/>
              </w:rPr>
            </w:pPr>
          </w:p>
        </w:tc>
        <w:tc>
          <w:tcPr>
            <w:tcW w:w="7000"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7E0E42F1" w14:textId="77777777" w:rsidR="0089788B" w:rsidRPr="00D12619" w:rsidRDefault="0089788B" w:rsidP="008B6D10">
            <w:pPr>
              <w:spacing w:before="120" w:after="100" w:afterAutospacing="1"/>
              <w:rPr>
                <w:rFonts w:cs="Arial"/>
                <w:sz w:val="24"/>
                <w:lang w:eastAsia="en-GB"/>
              </w:rPr>
            </w:pPr>
            <w:r w:rsidRPr="00D12619">
              <w:rPr>
                <w:rFonts w:cs="Arial"/>
                <w:sz w:val="24"/>
                <w:lang w:eastAsia="en-GB"/>
              </w:rPr>
              <w:t>We know, work with and support one another. We collaborate with residents, businesses and partners and realise the potential of the Guildford and Waverley Collaboration. We empower ourselves and others.</w:t>
            </w:r>
          </w:p>
        </w:tc>
      </w:tr>
      <w:tr w:rsidR="0089788B" w:rsidRPr="00D12619" w14:paraId="452CC721" w14:textId="77777777" w:rsidTr="1266A6EC">
        <w:trPr>
          <w:trHeight w:val="1437"/>
        </w:trPr>
        <w:tc>
          <w:tcPr>
            <w:tcW w:w="260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4DC119F" w14:textId="6CA51E85" w:rsidR="0089788B" w:rsidRPr="00D12619" w:rsidRDefault="005E0294" w:rsidP="008B6D10">
            <w:pPr>
              <w:jc w:val="center"/>
              <w:rPr>
                <w:rFonts w:cs="Arial"/>
                <w:b/>
                <w:bCs/>
                <w:color w:val="E36C0A"/>
                <w:sz w:val="24"/>
                <w:lang w:eastAsia="en-GB"/>
              </w:rPr>
            </w:pPr>
            <w:r w:rsidRPr="00D12619">
              <w:rPr>
                <w:noProof/>
              </w:rPr>
              <w:drawing>
                <wp:anchor distT="0" distB="0" distL="114300" distR="114300" simplePos="0" relativeHeight="251658242" behindDoc="0" locked="0" layoutInCell="1" allowOverlap="1" wp14:anchorId="0368F670" wp14:editId="0F5DB94D">
                  <wp:simplePos x="0" y="0"/>
                  <wp:positionH relativeFrom="column">
                    <wp:posOffset>452120</wp:posOffset>
                  </wp:positionH>
                  <wp:positionV relativeFrom="paragraph">
                    <wp:posOffset>139065</wp:posOffset>
                  </wp:positionV>
                  <wp:extent cx="542925" cy="542925"/>
                  <wp:effectExtent l="0" t="0" r="9525" b="0"/>
                  <wp:wrapNone/>
                  <wp:docPr id="1206867012" name="Picture 2"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6867012" name="Picture 2" descr="A black background with a black square&#10;&#10;Description automatically generated with medium confidenc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2925" cy="542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9788B" w:rsidRPr="00D12619">
              <w:rPr>
                <w:rFonts w:cs="Arial"/>
                <w:b/>
                <w:bCs/>
                <w:color w:val="E36C0A"/>
                <w:sz w:val="24"/>
                <w:lang w:eastAsia="en-GB"/>
              </w:rPr>
              <w:t>Wellbeing</w:t>
            </w:r>
          </w:p>
          <w:p w14:paraId="099CBA29" w14:textId="6DDDAF90" w:rsidR="0089788B" w:rsidRPr="00D12619" w:rsidRDefault="0089788B" w:rsidP="008B6D10">
            <w:pPr>
              <w:jc w:val="center"/>
              <w:rPr>
                <w:rFonts w:eastAsia="Calibri" w:cs="Arial"/>
                <w:b/>
                <w:bCs/>
                <w:sz w:val="24"/>
              </w:rPr>
            </w:pPr>
          </w:p>
        </w:tc>
        <w:tc>
          <w:tcPr>
            <w:tcW w:w="7000" w:type="dxa"/>
            <w:tcBorders>
              <w:top w:val="nil"/>
              <w:left w:val="nil"/>
              <w:bottom w:val="single" w:sz="8" w:space="0" w:color="auto"/>
              <w:right w:val="single" w:sz="8" w:space="0" w:color="auto"/>
            </w:tcBorders>
            <w:tcMar>
              <w:top w:w="0" w:type="dxa"/>
              <w:left w:w="108" w:type="dxa"/>
              <w:bottom w:w="0" w:type="dxa"/>
              <w:right w:w="108" w:type="dxa"/>
            </w:tcMar>
            <w:hideMark/>
          </w:tcPr>
          <w:p w14:paraId="5C9E6F9D" w14:textId="77777777" w:rsidR="0089788B" w:rsidRPr="00D12619" w:rsidRDefault="0089788B" w:rsidP="008B6D10">
            <w:pPr>
              <w:spacing w:before="120" w:after="100" w:afterAutospacing="1"/>
              <w:rPr>
                <w:rFonts w:cs="Arial"/>
                <w:sz w:val="24"/>
                <w:lang w:eastAsia="en-GB"/>
              </w:rPr>
            </w:pPr>
            <w:r w:rsidRPr="00D12619">
              <w:rPr>
                <w:rFonts w:cs="Arial"/>
                <w:sz w:val="24"/>
                <w:lang w:eastAsia="en-GB"/>
              </w:rPr>
              <w:t>We look after our own and other’s wellbeing. We know it’s okay to talk to each other about anything we are struggling with. We stay resilient and raise any concerns we have.</w:t>
            </w:r>
          </w:p>
        </w:tc>
      </w:tr>
      <w:tr w:rsidR="0089788B" w:rsidRPr="00D12619" w14:paraId="29AA7E7B" w14:textId="77777777" w:rsidTr="1266A6EC">
        <w:trPr>
          <w:trHeight w:val="1437"/>
        </w:trPr>
        <w:tc>
          <w:tcPr>
            <w:tcW w:w="260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1E028CF" w14:textId="77777777" w:rsidR="0089788B" w:rsidRPr="00D12619" w:rsidRDefault="0089788B" w:rsidP="008B6D10">
            <w:pPr>
              <w:jc w:val="center"/>
              <w:rPr>
                <w:rFonts w:cs="Arial"/>
                <w:b/>
                <w:bCs/>
                <w:color w:val="FF0000"/>
                <w:sz w:val="24"/>
              </w:rPr>
            </w:pPr>
            <w:r w:rsidRPr="00D12619">
              <w:rPr>
                <w:rFonts w:cs="Arial"/>
                <w:b/>
                <w:bCs/>
                <w:color w:val="FF0000"/>
                <w:sz w:val="24"/>
              </w:rPr>
              <w:t>Trusted</w:t>
            </w:r>
          </w:p>
          <w:p w14:paraId="6F8A75A6" w14:textId="77777777" w:rsidR="0089788B" w:rsidRPr="00D12619" w:rsidRDefault="0089788B" w:rsidP="008B6D10">
            <w:pPr>
              <w:jc w:val="center"/>
              <w:rPr>
                <w:rFonts w:eastAsia="Calibri" w:cs="Arial"/>
                <w:b/>
                <w:bCs/>
                <w:color w:val="00B050"/>
                <w:sz w:val="24"/>
              </w:rPr>
            </w:pPr>
            <w:r w:rsidRPr="00D12619">
              <w:rPr>
                <w:noProof/>
              </w:rPr>
              <w:drawing>
                <wp:inline distT="0" distB="0" distL="0" distR="0" wp14:anchorId="0977B799" wp14:editId="50CB2340">
                  <wp:extent cx="457200" cy="457200"/>
                  <wp:effectExtent l="0" t="0" r="0" b="0"/>
                  <wp:docPr id="1445559960" name="Picture 3"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559960" name="Picture 3" descr="A black background with a black square&#10;&#10;Description automatically generated with medium confidenc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p>
        </w:tc>
        <w:tc>
          <w:tcPr>
            <w:tcW w:w="7000" w:type="dxa"/>
            <w:tcBorders>
              <w:top w:val="nil"/>
              <w:left w:val="nil"/>
              <w:bottom w:val="single" w:sz="8" w:space="0" w:color="auto"/>
              <w:right w:val="single" w:sz="8" w:space="0" w:color="auto"/>
            </w:tcBorders>
            <w:tcMar>
              <w:top w:w="0" w:type="dxa"/>
              <w:left w:w="108" w:type="dxa"/>
              <w:bottom w:w="0" w:type="dxa"/>
              <w:right w:w="108" w:type="dxa"/>
            </w:tcMar>
          </w:tcPr>
          <w:p w14:paraId="2DD04316" w14:textId="77777777" w:rsidR="0089788B" w:rsidRPr="00D12619" w:rsidRDefault="0089788B" w:rsidP="008B6D10">
            <w:pPr>
              <w:spacing w:before="120" w:after="100" w:afterAutospacing="1"/>
              <w:rPr>
                <w:rFonts w:cs="Arial"/>
                <w:sz w:val="24"/>
                <w:lang w:eastAsia="en-GB"/>
              </w:rPr>
            </w:pPr>
            <w:r w:rsidRPr="00D12619">
              <w:rPr>
                <w:rFonts w:cs="Arial"/>
                <w:sz w:val="24"/>
                <w:lang w:eastAsia="en-GB"/>
              </w:rPr>
              <w:t>We abide by the Nolan Principles of Public Life: Selflessness, Integrity, Objectivity, Accountability, Openness, Honesty, and Leadership.</w:t>
            </w:r>
          </w:p>
        </w:tc>
      </w:tr>
      <w:tr w:rsidR="0089788B" w:rsidRPr="00D12619" w14:paraId="4BB06DB6" w14:textId="77777777" w:rsidTr="1266A6EC">
        <w:trPr>
          <w:trHeight w:val="1437"/>
        </w:trPr>
        <w:tc>
          <w:tcPr>
            <w:tcW w:w="260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CC30636" w14:textId="77777777" w:rsidR="0089788B" w:rsidRPr="00D12619" w:rsidRDefault="0089788B" w:rsidP="008B6D10">
            <w:pPr>
              <w:jc w:val="center"/>
              <w:rPr>
                <w:rFonts w:cs="Arial"/>
                <w:b/>
                <w:bCs/>
                <w:color w:val="00B050"/>
                <w:sz w:val="24"/>
              </w:rPr>
            </w:pPr>
            <w:r w:rsidRPr="00D12619">
              <w:rPr>
                <w:rFonts w:cs="Arial"/>
                <w:b/>
                <w:bCs/>
                <w:color w:val="00B050"/>
                <w:sz w:val="24"/>
              </w:rPr>
              <w:t>Value for Money</w:t>
            </w:r>
          </w:p>
          <w:p w14:paraId="30D1EAB5" w14:textId="77777777" w:rsidR="0089788B" w:rsidRPr="00D12619" w:rsidRDefault="0089788B" w:rsidP="008B6D10">
            <w:pPr>
              <w:jc w:val="center"/>
              <w:rPr>
                <w:rFonts w:eastAsia="Calibri" w:cs="Arial"/>
                <w:b/>
                <w:bCs/>
                <w:color w:val="7030A0"/>
                <w:sz w:val="24"/>
              </w:rPr>
            </w:pPr>
            <w:r w:rsidRPr="00D12619">
              <w:rPr>
                <w:noProof/>
              </w:rPr>
              <w:drawing>
                <wp:inline distT="0" distB="0" distL="0" distR="0" wp14:anchorId="1C1430B5" wp14:editId="4D9D5D28">
                  <wp:extent cx="647700" cy="647700"/>
                  <wp:effectExtent l="0" t="0" r="0" b="0"/>
                  <wp:docPr id="207991077" name="Picture 4"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91077" name="Picture 4" descr="A black background with a black square&#10;&#10;Description automatically generated with medium confidenc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47700" cy="647700"/>
                          </a:xfrm>
                          <a:prstGeom prst="rect">
                            <a:avLst/>
                          </a:prstGeom>
                          <a:noFill/>
                          <a:ln>
                            <a:noFill/>
                          </a:ln>
                        </pic:spPr>
                      </pic:pic>
                    </a:graphicData>
                  </a:graphic>
                </wp:inline>
              </w:drawing>
            </w:r>
          </w:p>
        </w:tc>
        <w:tc>
          <w:tcPr>
            <w:tcW w:w="7000" w:type="dxa"/>
            <w:tcBorders>
              <w:top w:val="nil"/>
              <w:left w:val="nil"/>
              <w:bottom w:val="single" w:sz="8" w:space="0" w:color="auto"/>
              <w:right w:val="single" w:sz="8" w:space="0" w:color="auto"/>
            </w:tcBorders>
            <w:tcMar>
              <w:top w:w="0" w:type="dxa"/>
              <w:left w:w="108" w:type="dxa"/>
              <w:bottom w:w="0" w:type="dxa"/>
              <w:right w:w="108" w:type="dxa"/>
            </w:tcMar>
          </w:tcPr>
          <w:p w14:paraId="0025F83A" w14:textId="77777777" w:rsidR="0089788B" w:rsidRPr="00D12619" w:rsidRDefault="0089788B" w:rsidP="008B6D10">
            <w:pPr>
              <w:spacing w:before="120"/>
              <w:rPr>
                <w:rFonts w:cs="Arial"/>
                <w:sz w:val="24"/>
                <w:lang w:eastAsia="en-GB"/>
              </w:rPr>
            </w:pPr>
            <w:r w:rsidRPr="00D12619">
              <w:rPr>
                <w:rFonts w:cs="Arial"/>
                <w:sz w:val="24"/>
                <w:lang w:eastAsia="en-GB"/>
              </w:rPr>
              <w:t>We spend public money wisely and carefully. We understand and follow our governance processes and raise any concerns with the right person. We celebrate successes and learn from mistakes.</w:t>
            </w:r>
          </w:p>
        </w:tc>
      </w:tr>
      <w:tr w:rsidR="0089788B" w:rsidRPr="00D12619" w14:paraId="5D1EAE1D" w14:textId="77777777" w:rsidTr="1266A6EC">
        <w:trPr>
          <w:trHeight w:val="1437"/>
        </w:trPr>
        <w:tc>
          <w:tcPr>
            <w:tcW w:w="260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4A6DB224" w14:textId="77777777" w:rsidR="0089788B" w:rsidRPr="00D12619" w:rsidRDefault="0089788B" w:rsidP="008B6D10">
            <w:pPr>
              <w:jc w:val="center"/>
              <w:rPr>
                <w:rFonts w:cs="Arial"/>
                <w:b/>
                <w:bCs/>
                <w:color w:val="E36C0A"/>
                <w:sz w:val="24"/>
                <w:lang w:eastAsia="en-GB"/>
              </w:rPr>
            </w:pPr>
          </w:p>
          <w:p w14:paraId="6D57DAD4" w14:textId="77777777" w:rsidR="0089788B" w:rsidRPr="00D12619" w:rsidRDefault="0089788B" w:rsidP="008B6D10">
            <w:pPr>
              <w:jc w:val="center"/>
              <w:rPr>
                <w:rFonts w:cs="Arial"/>
                <w:b/>
                <w:bCs/>
                <w:color w:val="7030A0"/>
                <w:sz w:val="24"/>
              </w:rPr>
            </w:pPr>
            <w:r w:rsidRPr="00D12619">
              <w:rPr>
                <w:rFonts w:cs="Arial"/>
                <w:b/>
                <w:bCs/>
                <w:color w:val="7030A0"/>
                <w:sz w:val="24"/>
              </w:rPr>
              <w:t>Professionalism</w:t>
            </w:r>
          </w:p>
          <w:p w14:paraId="5E72E95B" w14:textId="77777777" w:rsidR="0089788B" w:rsidRPr="00D12619" w:rsidRDefault="0089788B" w:rsidP="008B6D10">
            <w:pPr>
              <w:jc w:val="center"/>
              <w:rPr>
                <w:rFonts w:cs="Arial"/>
                <w:b/>
                <w:bCs/>
                <w:color w:val="7030A0"/>
                <w:sz w:val="24"/>
              </w:rPr>
            </w:pPr>
            <w:r w:rsidRPr="00D12619">
              <w:rPr>
                <w:noProof/>
              </w:rPr>
              <w:drawing>
                <wp:inline distT="0" distB="0" distL="0" distR="0" wp14:anchorId="290B935C" wp14:editId="3C21035E">
                  <wp:extent cx="561975" cy="561975"/>
                  <wp:effectExtent l="0" t="0" r="9525" b="0"/>
                  <wp:docPr id="2002474848" name="Picture 5"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474848" name="Picture 5" descr="A black background with a black square&#10;&#10;Description automatically generated with medium confidenc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1975" cy="561975"/>
                          </a:xfrm>
                          <a:prstGeom prst="rect">
                            <a:avLst/>
                          </a:prstGeom>
                          <a:noFill/>
                          <a:ln>
                            <a:noFill/>
                          </a:ln>
                        </pic:spPr>
                      </pic:pic>
                    </a:graphicData>
                  </a:graphic>
                </wp:inline>
              </w:drawing>
            </w:r>
          </w:p>
        </w:tc>
        <w:tc>
          <w:tcPr>
            <w:tcW w:w="7000" w:type="dxa"/>
            <w:tcBorders>
              <w:top w:val="nil"/>
              <w:left w:val="nil"/>
              <w:bottom w:val="single" w:sz="8" w:space="0" w:color="auto"/>
              <w:right w:val="single" w:sz="8" w:space="0" w:color="auto"/>
            </w:tcBorders>
            <w:tcMar>
              <w:top w:w="0" w:type="dxa"/>
              <w:left w:w="108" w:type="dxa"/>
              <w:bottom w:w="0" w:type="dxa"/>
              <w:right w:w="108" w:type="dxa"/>
            </w:tcMar>
          </w:tcPr>
          <w:p w14:paraId="796F2916" w14:textId="77777777" w:rsidR="0089788B" w:rsidRPr="00D12619" w:rsidRDefault="0089788B" w:rsidP="008B6D10">
            <w:pPr>
              <w:spacing w:before="120" w:after="100" w:afterAutospacing="1"/>
              <w:rPr>
                <w:rFonts w:cs="Arial"/>
                <w:sz w:val="24"/>
                <w:lang w:eastAsia="en-GB"/>
              </w:rPr>
            </w:pPr>
            <w:r w:rsidRPr="00D12619">
              <w:rPr>
                <w:rFonts w:cs="Arial"/>
                <w:sz w:val="24"/>
                <w:lang w:eastAsia="en-GB"/>
              </w:rPr>
              <w:t>We provide professional advice and excellent service, we know our local areas and understand the communities we serve.</w:t>
            </w:r>
            <w:r>
              <w:rPr>
                <w:rFonts w:cs="Arial"/>
                <w:sz w:val="24"/>
                <w:lang w:eastAsia="en-GB"/>
              </w:rPr>
              <w:t xml:space="preserve">  </w:t>
            </w:r>
            <w:r w:rsidRPr="00D12619">
              <w:rPr>
                <w:rFonts w:cs="Arial"/>
                <w:sz w:val="24"/>
                <w:lang w:eastAsia="en-GB"/>
              </w:rPr>
              <w:t>We listen to all concerns and ideas. We benchmark our performance and always strive to improve.</w:t>
            </w:r>
          </w:p>
          <w:p w14:paraId="388839D0" w14:textId="77777777" w:rsidR="0089788B" w:rsidRPr="00D12619" w:rsidRDefault="0089788B" w:rsidP="008B6D10">
            <w:pPr>
              <w:spacing w:before="120" w:after="100" w:afterAutospacing="1"/>
              <w:rPr>
                <w:rFonts w:cs="Arial"/>
                <w:sz w:val="24"/>
                <w:lang w:eastAsia="en-GB"/>
              </w:rPr>
            </w:pPr>
          </w:p>
        </w:tc>
      </w:tr>
      <w:tr w:rsidR="00040BFC" w:rsidRPr="00D2103E" w14:paraId="662F4873" w14:textId="77777777" w:rsidTr="1266A6EC">
        <w:trPr>
          <w:trHeight w:val="137"/>
        </w:trPr>
        <w:tc>
          <w:tcPr>
            <w:tcW w:w="9606" w:type="dxa"/>
            <w:gridSpan w:val="2"/>
            <w:tcBorders>
              <w:top w:val="single" w:sz="4" w:space="0" w:color="auto"/>
              <w:left w:val="single" w:sz="8" w:space="0" w:color="auto"/>
              <w:bottom w:val="single" w:sz="4" w:space="0" w:color="auto"/>
              <w:right w:val="single" w:sz="8" w:space="0" w:color="auto"/>
            </w:tcBorders>
            <w:shd w:val="clear" w:color="auto" w:fill="548DD4" w:themeFill="text2" w:themeFillTint="99"/>
            <w:tcMar>
              <w:top w:w="0" w:type="dxa"/>
              <w:left w:w="108" w:type="dxa"/>
              <w:bottom w:w="0" w:type="dxa"/>
              <w:right w:w="108" w:type="dxa"/>
            </w:tcMar>
          </w:tcPr>
          <w:p w14:paraId="6A8E0A55" w14:textId="7185B6F9" w:rsidR="00040BFC" w:rsidRPr="000D5DAA" w:rsidRDefault="004A75B4" w:rsidP="000D5DAA">
            <w:pPr>
              <w:pStyle w:val="Descriptionlabels"/>
              <w:rPr>
                <w:rStyle w:val="Strong"/>
                <w:b/>
                <w:bCs w:val="0"/>
              </w:rPr>
            </w:pPr>
            <w:r>
              <w:rPr>
                <w:color w:val="1F497D"/>
                <w:u w:val="single"/>
              </w:rPr>
              <w:lastRenderedPageBreak/>
              <w:br w:type="page"/>
            </w:r>
            <w:r w:rsidR="00040BFC" w:rsidRPr="000E6B18">
              <w:rPr>
                <w:color w:val="FFFFFF" w:themeColor="background1"/>
              </w:rPr>
              <w:t>Principal purpose of the role</w:t>
            </w:r>
          </w:p>
        </w:tc>
      </w:tr>
      <w:tr w:rsidR="00040BFC" w:rsidRPr="00D2103E" w14:paraId="1322B2A7" w14:textId="77777777" w:rsidTr="1266A6EC">
        <w:trPr>
          <w:trHeight w:val="137"/>
        </w:trPr>
        <w:tc>
          <w:tcPr>
            <w:tcW w:w="9606" w:type="dxa"/>
            <w:gridSpan w:val="2"/>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10A506FA" w14:textId="5F7D4205" w:rsidR="00B35B35" w:rsidRPr="00576246" w:rsidRDefault="00B35B35" w:rsidP="00B35B35">
            <w:pPr>
              <w:pStyle w:val="BulletedList"/>
              <w:numPr>
                <w:ilvl w:val="0"/>
                <w:numId w:val="0"/>
              </w:numPr>
              <w:ind w:left="360"/>
              <w:rPr>
                <w:rFonts w:ascii="Arial" w:hAnsi="Arial" w:cs="Arial"/>
                <w:color w:val="000000" w:themeColor="text1"/>
                <w:sz w:val="24"/>
                <w:lang w:val="en-GB"/>
              </w:rPr>
            </w:pPr>
            <w:r w:rsidRPr="00B35B35">
              <w:rPr>
                <w:rFonts w:ascii="Arial" w:hAnsi="Arial" w:cs="Arial"/>
                <w:color w:val="000000" w:themeColor="text1"/>
                <w:sz w:val="24"/>
                <w:lang w:val="en-GB"/>
              </w:rPr>
              <w:t>The Contracts Officer, working in support of the Lead Specialist for IT (Guildford) and the IT Manager (Waverley), will be responsible for supporting all IT-related procurement activities and contract management</w:t>
            </w:r>
            <w:r w:rsidRPr="00576246">
              <w:rPr>
                <w:rFonts w:ascii="Arial" w:hAnsi="Arial" w:cs="Arial"/>
                <w:color w:val="000000" w:themeColor="text1"/>
                <w:sz w:val="24"/>
                <w:lang w:val="en-GB"/>
              </w:rPr>
              <w:t>.</w:t>
            </w:r>
          </w:p>
          <w:p w14:paraId="6918A458" w14:textId="77777777" w:rsidR="00B35B35" w:rsidRPr="00B35B35" w:rsidRDefault="00B35B35" w:rsidP="00B35B35">
            <w:pPr>
              <w:pStyle w:val="BulletedList"/>
              <w:numPr>
                <w:ilvl w:val="0"/>
                <w:numId w:val="0"/>
              </w:numPr>
              <w:ind w:left="360"/>
              <w:rPr>
                <w:rFonts w:ascii="Arial" w:hAnsi="Arial" w:cs="Arial"/>
                <w:color w:val="000000" w:themeColor="text1"/>
                <w:sz w:val="24"/>
                <w:lang w:val="en-GB"/>
              </w:rPr>
            </w:pPr>
          </w:p>
          <w:p w14:paraId="26096BB4" w14:textId="6CA24C99" w:rsidR="00B35B35" w:rsidRPr="00576246" w:rsidRDefault="00B35B35" w:rsidP="00B35B35">
            <w:pPr>
              <w:pStyle w:val="BulletedList"/>
              <w:numPr>
                <w:ilvl w:val="0"/>
                <w:numId w:val="0"/>
              </w:numPr>
              <w:ind w:left="360"/>
              <w:rPr>
                <w:rFonts w:ascii="Arial" w:hAnsi="Arial" w:cs="Arial"/>
                <w:color w:val="000000" w:themeColor="text1"/>
                <w:sz w:val="24"/>
                <w:lang w:val="en-GB"/>
              </w:rPr>
            </w:pPr>
            <w:r w:rsidRPr="00B35B35">
              <w:rPr>
                <w:rFonts w:ascii="Arial" w:hAnsi="Arial" w:cs="Arial"/>
                <w:color w:val="000000" w:themeColor="text1"/>
                <w:sz w:val="24"/>
                <w:lang w:val="en-GB"/>
              </w:rPr>
              <w:t>This role will play a key part in ensuring that contracts for IT services, hardware and software are managed effectively. The post holder will support the IT service in delivering procurement activities</w:t>
            </w:r>
            <w:r w:rsidR="00671E33">
              <w:rPr>
                <w:rFonts w:ascii="Arial" w:hAnsi="Arial" w:cs="Arial"/>
                <w:color w:val="000000" w:themeColor="text1"/>
                <w:sz w:val="24"/>
                <w:lang w:val="en-GB"/>
              </w:rPr>
              <w:t xml:space="preserve"> efficiently</w:t>
            </w:r>
            <w:r w:rsidR="00500CCF">
              <w:rPr>
                <w:rFonts w:ascii="Arial" w:hAnsi="Arial" w:cs="Arial"/>
                <w:color w:val="000000" w:themeColor="text1"/>
                <w:sz w:val="24"/>
                <w:lang w:val="en-GB"/>
              </w:rPr>
              <w:t>,</w:t>
            </w:r>
            <w:r w:rsidR="00C3060B">
              <w:rPr>
                <w:rFonts w:ascii="Arial" w:hAnsi="Arial" w:cs="Arial"/>
                <w:color w:val="000000" w:themeColor="text1"/>
                <w:sz w:val="24"/>
                <w:lang w:val="en-GB"/>
              </w:rPr>
              <w:t xml:space="preserve"> in conjunction with the central procurement</w:t>
            </w:r>
            <w:r w:rsidRPr="00B35B35">
              <w:rPr>
                <w:rFonts w:ascii="Arial" w:hAnsi="Arial" w:cs="Arial"/>
                <w:color w:val="000000" w:themeColor="text1"/>
                <w:sz w:val="24"/>
                <w:lang w:val="en-GB"/>
              </w:rPr>
              <w:t xml:space="preserve"> </w:t>
            </w:r>
            <w:r w:rsidR="00E14D39">
              <w:rPr>
                <w:rFonts w:ascii="Arial" w:hAnsi="Arial" w:cs="Arial"/>
                <w:color w:val="000000" w:themeColor="text1"/>
                <w:sz w:val="24"/>
                <w:lang w:val="en-GB"/>
              </w:rPr>
              <w:t>team</w:t>
            </w:r>
            <w:r w:rsidRPr="00B35B35">
              <w:rPr>
                <w:rFonts w:ascii="Arial" w:hAnsi="Arial" w:cs="Arial"/>
                <w:color w:val="000000" w:themeColor="text1"/>
                <w:sz w:val="24"/>
                <w:lang w:val="en-GB"/>
              </w:rPr>
              <w:t>, ensuring they are completed in a timely manner, provide value for money for the councils, and meet the organisation’s technical requirements.</w:t>
            </w:r>
          </w:p>
          <w:p w14:paraId="206C4061" w14:textId="77777777" w:rsidR="00B35B35" w:rsidRPr="00B35B35" w:rsidRDefault="00B35B35" w:rsidP="00B35B35">
            <w:pPr>
              <w:pStyle w:val="BulletedList"/>
              <w:numPr>
                <w:ilvl w:val="0"/>
                <w:numId w:val="0"/>
              </w:numPr>
              <w:ind w:left="360"/>
              <w:rPr>
                <w:rFonts w:ascii="Arial" w:hAnsi="Arial" w:cs="Arial"/>
                <w:color w:val="000000" w:themeColor="text1"/>
                <w:sz w:val="24"/>
                <w:lang w:val="en-GB"/>
              </w:rPr>
            </w:pPr>
          </w:p>
          <w:p w14:paraId="5275ABC9" w14:textId="77777777" w:rsidR="00B35B35" w:rsidRPr="00B35B35" w:rsidRDefault="00B35B35" w:rsidP="00B35B35">
            <w:pPr>
              <w:pStyle w:val="BulletedList"/>
              <w:numPr>
                <w:ilvl w:val="0"/>
                <w:numId w:val="0"/>
              </w:numPr>
              <w:ind w:left="360"/>
              <w:rPr>
                <w:rFonts w:ascii="Arial" w:hAnsi="Arial" w:cs="Arial"/>
                <w:color w:val="000000" w:themeColor="text1"/>
                <w:sz w:val="24"/>
                <w:lang w:val="en-GB"/>
              </w:rPr>
            </w:pPr>
            <w:r w:rsidRPr="00B35B35">
              <w:rPr>
                <w:rFonts w:ascii="Arial" w:hAnsi="Arial" w:cs="Arial"/>
                <w:color w:val="000000" w:themeColor="text1"/>
                <w:sz w:val="24"/>
                <w:lang w:val="en-GB"/>
              </w:rPr>
              <w:t>You will work closely with colleagues across the wider IT service, procurement and legal teams to ensure that IT procurements are undertaken in line with agreed governance processes and procedures. Acting as the main point of contact between ICT, procurement and legal, you will be responsible for ensuring that IT services are supported through the timely provision of appropriate contracts and services.</w:t>
            </w:r>
          </w:p>
          <w:p w14:paraId="4DAD79B3" w14:textId="26C5E313" w:rsidR="0019602C" w:rsidRPr="00576246" w:rsidRDefault="0019602C" w:rsidP="0024092B">
            <w:pPr>
              <w:pStyle w:val="BulletedList"/>
              <w:numPr>
                <w:ilvl w:val="0"/>
                <w:numId w:val="0"/>
              </w:numPr>
              <w:rPr>
                <w:rStyle w:val="PlaceholderText"/>
                <w:rFonts w:ascii="Arial" w:hAnsi="Arial" w:cs="Arial"/>
                <w:color w:val="262626"/>
                <w:sz w:val="24"/>
                <w:szCs w:val="24"/>
              </w:rPr>
            </w:pPr>
          </w:p>
        </w:tc>
      </w:tr>
      <w:tr w:rsidR="00040BFC" w:rsidRPr="00D2103E" w14:paraId="05C531B1" w14:textId="77777777" w:rsidTr="1266A6EC">
        <w:trPr>
          <w:trHeight w:val="137"/>
        </w:trPr>
        <w:tc>
          <w:tcPr>
            <w:tcW w:w="9606" w:type="dxa"/>
            <w:gridSpan w:val="2"/>
            <w:tcBorders>
              <w:top w:val="single" w:sz="4" w:space="0" w:color="auto"/>
              <w:left w:val="single" w:sz="8" w:space="0" w:color="auto"/>
              <w:bottom w:val="single" w:sz="4" w:space="0" w:color="auto"/>
              <w:right w:val="single" w:sz="8" w:space="0" w:color="auto"/>
            </w:tcBorders>
            <w:shd w:val="clear" w:color="auto" w:fill="548DD4" w:themeFill="text2" w:themeFillTint="99"/>
            <w:tcMar>
              <w:top w:w="0" w:type="dxa"/>
              <w:left w:w="108" w:type="dxa"/>
              <w:bottom w:w="0" w:type="dxa"/>
              <w:right w:w="108" w:type="dxa"/>
            </w:tcMar>
          </w:tcPr>
          <w:p w14:paraId="352C765A" w14:textId="77777777" w:rsidR="00040BFC" w:rsidRPr="000D5DAA" w:rsidRDefault="00040BFC" w:rsidP="000D5DAA">
            <w:pPr>
              <w:pStyle w:val="Descriptionlabels"/>
              <w:rPr>
                <w:rStyle w:val="Strong"/>
                <w:b/>
                <w:bCs w:val="0"/>
              </w:rPr>
            </w:pPr>
            <w:r w:rsidRPr="000E6B18">
              <w:rPr>
                <w:color w:val="FFFFFF" w:themeColor="background1"/>
              </w:rPr>
              <w:t>Main duties and accountabilities</w:t>
            </w:r>
          </w:p>
        </w:tc>
      </w:tr>
      <w:tr w:rsidR="00040BFC" w:rsidRPr="00D2103E" w14:paraId="35FD6FD3" w14:textId="77777777" w:rsidTr="1266A6EC">
        <w:trPr>
          <w:trHeight w:val="137"/>
        </w:trPr>
        <w:tc>
          <w:tcPr>
            <w:tcW w:w="9606" w:type="dxa"/>
            <w:gridSpan w:val="2"/>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470197A0" w14:textId="77777777" w:rsidR="00820FE1" w:rsidRPr="0042663E" w:rsidRDefault="00820FE1" w:rsidP="00820FE1">
            <w:pPr>
              <w:pStyle w:val="BulletedList"/>
              <w:numPr>
                <w:ilvl w:val="0"/>
                <w:numId w:val="18"/>
              </w:numPr>
              <w:rPr>
                <w:rFonts w:ascii="Arial" w:hAnsi="Arial" w:cs="Arial"/>
                <w:sz w:val="24"/>
                <w:lang w:val="en-GB"/>
              </w:rPr>
            </w:pPr>
            <w:r w:rsidRPr="0042663E">
              <w:rPr>
                <w:rFonts w:ascii="Arial" w:hAnsi="Arial" w:cs="Arial"/>
                <w:sz w:val="24"/>
                <w:lang w:val="en-GB"/>
              </w:rPr>
              <w:t xml:space="preserve">Monitor and track IT contract expiry dates to ensure procurement activities are planned and carried out in a timely manner </w:t>
            </w:r>
          </w:p>
          <w:p w14:paraId="28DD25D8" w14:textId="7DBE6987" w:rsidR="00820FE1" w:rsidRPr="00820FE1" w:rsidRDefault="00820FE1" w:rsidP="00820FE1">
            <w:pPr>
              <w:pStyle w:val="BulletedList"/>
              <w:numPr>
                <w:ilvl w:val="0"/>
                <w:numId w:val="18"/>
              </w:numPr>
              <w:rPr>
                <w:rFonts w:ascii="Arial" w:hAnsi="Arial" w:cs="Arial"/>
                <w:sz w:val="24"/>
                <w:lang w:val="en-GB"/>
              </w:rPr>
            </w:pPr>
            <w:r w:rsidRPr="0042663E">
              <w:rPr>
                <w:rFonts w:ascii="Arial" w:hAnsi="Arial" w:cs="Arial"/>
                <w:sz w:val="24"/>
                <w:lang w:val="en-GB"/>
              </w:rPr>
              <w:t xml:space="preserve">Work with IT colleagues to develop and document technical specifications to ensure procurements meet organisational objectives </w:t>
            </w:r>
          </w:p>
          <w:p w14:paraId="4A93C87A" w14:textId="5B882E9E" w:rsidR="0042663E" w:rsidRPr="0042663E" w:rsidRDefault="0042663E" w:rsidP="0042663E">
            <w:pPr>
              <w:pStyle w:val="BulletedList"/>
              <w:numPr>
                <w:ilvl w:val="0"/>
                <w:numId w:val="18"/>
              </w:numPr>
              <w:rPr>
                <w:rFonts w:ascii="Arial" w:hAnsi="Arial" w:cs="Arial"/>
                <w:sz w:val="24"/>
                <w:lang w:val="en-GB"/>
              </w:rPr>
            </w:pPr>
            <w:r w:rsidRPr="0042663E">
              <w:rPr>
                <w:rFonts w:ascii="Arial" w:hAnsi="Arial" w:cs="Arial"/>
                <w:sz w:val="24"/>
                <w:lang w:val="en-GB"/>
              </w:rPr>
              <w:t xml:space="preserve">Collaborate with procurement, legal and IT colleagues to support IT service procurement activities </w:t>
            </w:r>
          </w:p>
          <w:p w14:paraId="227EBE9F" w14:textId="3FF54C6C" w:rsidR="0042663E" w:rsidRPr="0042663E" w:rsidRDefault="0042663E" w:rsidP="0042663E">
            <w:pPr>
              <w:pStyle w:val="BulletedList"/>
              <w:numPr>
                <w:ilvl w:val="0"/>
                <w:numId w:val="18"/>
              </w:numPr>
              <w:rPr>
                <w:rFonts w:ascii="Arial" w:hAnsi="Arial" w:cs="Arial"/>
                <w:sz w:val="24"/>
                <w:lang w:val="en-GB"/>
              </w:rPr>
            </w:pPr>
            <w:r w:rsidRPr="0042663E">
              <w:rPr>
                <w:rFonts w:ascii="Arial" w:hAnsi="Arial" w:cs="Arial"/>
                <w:sz w:val="24"/>
                <w:lang w:val="en-GB"/>
              </w:rPr>
              <w:t xml:space="preserve">Coordinate and manage all administrative aspects of IT service procurement in line with internal governance processes and procedures </w:t>
            </w:r>
          </w:p>
          <w:p w14:paraId="2079F741" w14:textId="3B58DA3D" w:rsidR="0042663E" w:rsidRPr="0042663E" w:rsidRDefault="0042663E" w:rsidP="0042663E">
            <w:pPr>
              <w:pStyle w:val="BulletedList"/>
              <w:numPr>
                <w:ilvl w:val="0"/>
                <w:numId w:val="18"/>
              </w:numPr>
              <w:rPr>
                <w:rFonts w:ascii="Arial" w:hAnsi="Arial" w:cs="Arial"/>
                <w:sz w:val="24"/>
                <w:lang w:val="en-GB"/>
              </w:rPr>
            </w:pPr>
            <w:r w:rsidRPr="0042663E">
              <w:rPr>
                <w:rFonts w:ascii="Arial" w:hAnsi="Arial" w:cs="Arial"/>
                <w:sz w:val="24"/>
                <w:lang w:val="en-GB"/>
              </w:rPr>
              <w:t xml:space="preserve">Act as the primary business point of contact between the IT service and procurement teams </w:t>
            </w:r>
          </w:p>
          <w:p w14:paraId="020F2A38" w14:textId="1ED93BA4" w:rsidR="0042663E" w:rsidRDefault="05BCD62F" w:rsidP="1266A6EC">
            <w:pPr>
              <w:pStyle w:val="BulletedList"/>
              <w:rPr>
                <w:rFonts w:ascii="Arial" w:hAnsi="Arial" w:cs="Arial"/>
                <w:sz w:val="24"/>
                <w:szCs w:val="24"/>
                <w:lang w:val="en-GB"/>
              </w:rPr>
            </w:pPr>
            <w:r w:rsidRPr="00671E33">
              <w:rPr>
                <w:rFonts w:ascii="Arial" w:hAnsi="Arial" w:cs="Arial"/>
                <w:sz w:val="24"/>
                <w:szCs w:val="24"/>
                <w:lang w:val="en-GB"/>
              </w:rPr>
              <w:t>Proactively</w:t>
            </w:r>
            <w:r w:rsidRPr="1266A6EC">
              <w:rPr>
                <w:rFonts w:ascii="Arial" w:hAnsi="Arial" w:cs="Arial"/>
                <w:sz w:val="24"/>
                <w:szCs w:val="24"/>
                <w:lang w:val="en-GB"/>
              </w:rPr>
              <w:t xml:space="preserve"> i</w:t>
            </w:r>
            <w:r w:rsidR="00ED5B7A" w:rsidRPr="1266A6EC">
              <w:rPr>
                <w:rFonts w:ascii="Arial" w:hAnsi="Arial" w:cs="Arial"/>
                <w:sz w:val="24"/>
                <w:szCs w:val="24"/>
                <w:lang w:val="en-GB"/>
              </w:rPr>
              <w:t>dentify opportunities to align ICT contracts and services between Guildford and Waverley, particularly in relation to contract renewal and expiry points</w:t>
            </w:r>
          </w:p>
          <w:p w14:paraId="4947B13B" w14:textId="77777777" w:rsidR="00F53089" w:rsidRPr="00F53089" w:rsidRDefault="00F53089" w:rsidP="00F53089">
            <w:pPr>
              <w:pStyle w:val="BulletedList"/>
              <w:rPr>
                <w:rFonts w:ascii="Arial" w:hAnsi="Arial" w:cs="Arial"/>
                <w:color w:val="000000" w:themeColor="text1"/>
                <w:sz w:val="24"/>
              </w:rPr>
            </w:pPr>
            <w:r w:rsidRPr="00F53089">
              <w:rPr>
                <w:rFonts w:ascii="Arial" w:hAnsi="Arial" w:cs="Arial"/>
                <w:color w:val="000000" w:themeColor="text1"/>
                <w:sz w:val="24"/>
              </w:rPr>
              <w:t>Responsible for managing the end-to-end procurement process, supporting IT managers to ensure budgets are approved, technical requirements are defined, and deadlines are achieved.</w:t>
            </w:r>
          </w:p>
          <w:p w14:paraId="5A1F152D" w14:textId="77777777" w:rsidR="00040BFC" w:rsidRDefault="00040BFC" w:rsidP="00C1769B">
            <w:pPr>
              <w:pStyle w:val="BulletedList"/>
              <w:numPr>
                <w:ilvl w:val="0"/>
                <w:numId w:val="0"/>
              </w:numPr>
              <w:ind w:left="720"/>
              <w:rPr>
                <w:rStyle w:val="BulletedListChar"/>
                <w:rFonts w:ascii="Arial" w:hAnsi="Arial" w:cs="Arial"/>
                <w:b/>
                <w:sz w:val="24"/>
                <w:szCs w:val="24"/>
              </w:rPr>
            </w:pPr>
            <w:r>
              <w:rPr>
                <w:rStyle w:val="BulletedListChar"/>
                <w:rFonts w:ascii="Arial" w:hAnsi="Arial" w:cs="Arial"/>
                <w:b/>
                <w:sz w:val="24"/>
                <w:szCs w:val="24"/>
              </w:rPr>
              <w:t xml:space="preserve">Business Continuity </w:t>
            </w:r>
          </w:p>
          <w:p w14:paraId="757C4360" w14:textId="77777777" w:rsidR="00040BFC" w:rsidRDefault="00040BFC" w:rsidP="1FF89185">
            <w:pPr>
              <w:pStyle w:val="BulletedList"/>
              <w:numPr>
                <w:ilvl w:val="0"/>
                <w:numId w:val="18"/>
              </w:numPr>
              <w:rPr>
                <w:rStyle w:val="BulletedListChar"/>
                <w:rFonts w:ascii="Arial" w:hAnsi="Arial" w:cs="Arial"/>
                <w:b/>
                <w:bCs/>
                <w:sz w:val="24"/>
                <w:szCs w:val="24"/>
              </w:rPr>
            </w:pPr>
            <w:r w:rsidRPr="1FF89185">
              <w:rPr>
                <w:rStyle w:val="BulletedListChar"/>
                <w:rFonts w:ascii="Arial" w:hAnsi="Arial" w:cs="Arial"/>
                <w:sz w:val="24"/>
                <w:szCs w:val="24"/>
              </w:rPr>
              <w:t>Play a pivotal role in business continuity planning and should the need arise assist in ensuring business recovery of key service provision in a 24 hour window.</w:t>
            </w:r>
          </w:p>
          <w:p w14:paraId="56586204" w14:textId="77777777" w:rsidR="00040BFC" w:rsidRDefault="00040BFC" w:rsidP="1FF89185">
            <w:pPr>
              <w:pStyle w:val="BulletedList"/>
              <w:numPr>
                <w:ilvl w:val="0"/>
                <w:numId w:val="18"/>
              </w:numPr>
              <w:rPr>
                <w:rStyle w:val="BulletedListChar"/>
                <w:rFonts w:ascii="Arial" w:hAnsi="Arial" w:cs="Arial"/>
                <w:b/>
                <w:bCs/>
                <w:sz w:val="24"/>
                <w:szCs w:val="24"/>
              </w:rPr>
            </w:pPr>
            <w:r w:rsidRPr="1FF89185">
              <w:rPr>
                <w:rStyle w:val="BulletedListChar"/>
                <w:rFonts w:ascii="Arial" w:hAnsi="Arial" w:cs="Arial"/>
                <w:b/>
                <w:bCs/>
                <w:sz w:val="24"/>
                <w:szCs w:val="24"/>
              </w:rPr>
              <w:t>Health and Safety</w:t>
            </w:r>
          </w:p>
          <w:p w14:paraId="26F461CA" w14:textId="46DD7963" w:rsidR="00040BFC" w:rsidRPr="0047712B" w:rsidRDefault="00040BFC" w:rsidP="1FF89185">
            <w:pPr>
              <w:pStyle w:val="BulletedList"/>
              <w:numPr>
                <w:ilvl w:val="0"/>
                <w:numId w:val="0"/>
              </w:numPr>
              <w:ind w:left="720"/>
              <w:rPr>
                <w:rStyle w:val="BulletedListChar"/>
                <w:rFonts w:ascii="Arial" w:hAnsi="Arial" w:cs="Arial"/>
                <w:sz w:val="24"/>
                <w:szCs w:val="24"/>
              </w:rPr>
            </w:pPr>
            <w:r w:rsidRPr="1FF89185">
              <w:rPr>
                <w:rStyle w:val="BulletedListChar"/>
                <w:rFonts w:ascii="Arial" w:hAnsi="Arial" w:cs="Arial"/>
                <w:sz w:val="24"/>
                <w:szCs w:val="24"/>
              </w:rPr>
              <w:t>Comply with all Health and safety legislation for your area of work, ensuring that risks are identified, managed and monitored as required</w:t>
            </w:r>
          </w:p>
          <w:p w14:paraId="02EC1565" w14:textId="519C9E26" w:rsidR="00040BFC" w:rsidRPr="0047712B" w:rsidRDefault="00040BFC" w:rsidP="1FF89185">
            <w:pPr>
              <w:pStyle w:val="BulletedList"/>
              <w:numPr>
                <w:ilvl w:val="0"/>
                <w:numId w:val="0"/>
              </w:numPr>
              <w:rPr>
                <w:rStyle w:val="BulletedListChar"/>
                <w:color w:val="262626" w:themeColor="text1" w:themeTint="D9"/>
                <w:szCs w:val="20"/>
              </w:rPr>
            </w:pPr>
          </w:p>
        </w:tc>
      </w:tr>
      <w:tr w:rsidR="00040BFC" w:rsidRPr="00D2103E" w14:paraId="63F26A5A" w14:textId="77777777" w:rsidTr="1266A6EC">
        <w:trPr>
          <w:trHeight w:val="137"/>
        </w:trPr>
        <w:tc>
          <w:tcPr>
            <w:tcW w:w="9606" w:type="dxa"/>
            <w:gridSpan w:val="2"/>
            <w:tcBorders>
              <w:top w:val="single" w:sz="4" w:space="0" w:color="auto"/>
              <w:left w:val="single" w:sz="8" w:space="0" w:color="auto"/>
              <w:bottom w:val="single" w:sz="4" w:space="0" w:color="auto"/>
              <w:right w:val="single" w:sz="8" w:space="0" w:color="auto"/>
            </w:tcBorders>
            <w:shd w:val="clear" w:color="auto" w:fill="548DD4" w:themeFill="text2" w:themeFillTint="99"/>
            <w:tcMar>
              <w:top w:w="0" w:type="dxa"/>
              <w:left w:w="108" w:type="dxa"/>
              <w:bottom w:w="0" w:type="dxa"/>
              <w:right w:w="108" w:type="dxa"/>
            </w:tcMar>
          </w:tcPr>
          <w:p w14:paraId="56B7CAF8" w14:textId="77777777" w:rsidR="00040BFC" w:rsidRPr="000D5DAA" w:rsidRDefault="00040BFC" w:rsidP="000D5DAA">
            <w:pPr>
              <w:pStyle w:val="Descriptionlabels"/>
              <w:rPr>
                <w:rStyle w:val="Strong"/>
                <w:b/>
                <w:bCs w:val="0"/>
              </w:rPr>
            </w:pPr>
            <w:r>
              <w:rPr>
                <w:rFonts w:eastAsia="Times New Roman"/>
                <w:b w:val="0"/>
                <w:smallCaps w:val="0"/>
                <w:color w:val="auto"/>
                <w:sz w:val="22"/>
                <w:szCs w:val="24"/>
                <w:lang w:val="en-GB"/>
              </w:rPr>
              <w:br w:type="page"/>
            </w:r>
            <w:r>
              <w:rPr>
                <w:rFonts w:eastAsia="Times New Roman"/>
                <w:b w:val="0"/>
                <w:smallCaps w:val="0"/>
                <w:color w:val="auto"/>
                <w:sz w:val="22"/>
                <w:szCs w:val="24"/>
                <w:lang w:val="en-GB"/>
              </w:rPr>
              <w:br w:type="page"/>
            </w:r>
            <w:r w:rsidRPr="000E6B18">
              <w:rPr>
                <w:color w:val="FFFFFF" w:themeColor="background1"/>
              </w:rPr>
              <w:t>Dimensions of the role</w:t>
            </w:r>
          </w:p>
        </w:tc>
      </w:tr>
      <w:tr w:rsidR="00040BFC" w:rsidRPr="00D2103E" w14:paraId="4DFE7DCE" w14:textId="77777777" w:rsidTr="1266A6EC">
        <w:trPr>
          <w:trHeight w:val="137"/>
        </w:trPr>
        <w:tc>
          <w:tcPr>
            <w:tcW w:w="9606" w:type="dxa"/>
            <w:gridSpan w:val="2"/>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65E6EBDD" w14:textId="2463969C" w:rsidR="00040BFC" w:rsidRPr="002A27BF" w:rsidRDefault="59B3E200" w:rsidP="002A27BF">
            <w:pPr>
              <w:pStyle w:val="BulletedList"/>
              <w:rPr>
                <w:rFonts w:ascii="Arial" w:hAnsi="Arial" w:cs="Arial"/>
                <w:sz w:val="24"/>
                <w:szCs w:val="24"/>
              </w:rPr>
            </w:pPr>
            <w:r w:rsidRPr="1266A6EC">
              <w:rPr>
                <w:rFonts w:ascii="Arial" w:hAnsi="Arial" w:cs="Arial"/>
                <w:sz w:val="24"/>
                <w:szCs w:val="24"/>
              </w:rPr>
              <w:t xml:space="preserve">Support with an estimated </w:t>
            </w:r>
            <w:r w:rsidR="00815858">
              <w:rPr>
                <w:rFonts w:ascii="Arial" w:hAnsi="Arial" w:cs="Arial"/>
                <w:sz w:val="24"/>
                <w:szCs w:val="24"/>
              </w:rPr>
              <w:t xml:space="preserve">20-50 </w:t>
            </w:r>
            <w:r w:rsidRPr="1266A6EC">
              <w:rPr>
                <w:rFonts w:ascii="Arial" w:hAnsi="Arial" w:cs="Arial"/>
                <w:sz w:val="24"/>
                <w:szCs w:val="24"/>
              </w:rPr>
              <w:t xml:space="preserve">procurements across the service </w:t>
            </w:r>
            <w:r w:rsidR="00815858">
              <w:rPr>
                <w:rFonts w:ascii="Arial" w:hAnsi="Arial" w:cs="Arial"/>
                <w:sz w:val="24"/>
                <w:szCs w:val="24"/>
              </w:rPr>
              <w:t>annually</w:t>
            </w:r>
          </w:p>
          <w:p w14:paraId="6247C124" w14:textId="51906FEB" w:rsidR="00040BFC" w:rsidRPr="006F47DB" w:rsidRDefault="00D14A23" w:rsidP="002A27BF">
            <w:pPr>
              <w:pStyle w:val="BulletedList"/>
              <w:rPr>
                <w:rStyle w:val="BulletedListChar"/>
                <w:rFonts w:ascii="Arial" w:hAnsi="Arial" w:cs="Arial"/>
                <w:color w:val="000000" w:themeColor="text1"/>
                <w:sz w:val="24"/>
                <w:szCs w:val="24"/>
              </w:rPr>
            </w:pPr>
            <w:r w:rsidRPr="006F47DB">
              <w:rPr>
                <w:rStyle w:val="BulletedListChar"/>
                <w:rFonts w:ascii="Arial" w:hAnsi="Arial" w:cs="Arial"/>
                <w:color w:val="000000" w:themeColor="text1"/>
                <w:sz w:val="24"/>
                <w:szCs w:val="24"/>
              </w:rPr>
              <w:t xml:space="preserve">Monitor </w:t>
            </w:r>
            <w:r w:rsidR="006F47DB" w:rsidRPr="006F47DB">
              <w:rPr>
                <w:rStyle w:val="BulletedListChar"/>
                <w:rFonts w:ascii="Arial" w:hAnsi="Arial" w:cs="Arial"/>
                <w:color w:val="000000" w:themeColor="text1"/>
                <w:sz w:val="24"/>
                <w:szCs w:val="24"/>
              </w:rPr>
              <w:t xml:space="preserve">approximately 150 </w:t>
            </w:r>
            <w:r w:rsidRPr="006F47DB">
              <w:rPr>
                <w:rStyle w:val="BulletedListChar"/>
                <w:rFonts w:ascii="Arial" w:hAnsi="Arial" w:cs="Arial"/>
                <w:color w:val="000000" w:themeColor="text1"/>
                <w:sz w:val="24"/>
                <w:szCs w:val="24"/>
              </w:rPr>
              <w:t xml:space="preserve">contracts across the service </w:t>
            </w:r>
          </w:p>
          <w:p w14:paraId="1D402909" w14:textId="719A92F5" w:rsidR="002A27BF" w:rsidRPr="002A27BF" w:rsidRDefault="002A27BF" w:rsidP="002A27BF">
            <w:pPr>
              <w:pStyle w:val="BulletedList"/>
              <w:rPr>
                <w:rStyle w:val="BulletedListChar"/>
                <w:rFonts w:ascii="Arial" w:hAnsi="Arial" w:cs="Arial"/>
                <w:sz w:val="24"/>
                <w:szCs w:val="24"/>
              </w:rPr>
            </w:pPr>
            <w:r w:rsidRPr="002A27BF">
              <w:rPr>
                <w:rFonts w:ascii="Arial" w:hAnsi="Arial" w:cs="Arial"/>
                <w:sz w:val="24"/>
                <w:szCs w:val="24"/>
              </w:rPr>
              <w:t>Responsible for managing multiple projects simultaneously in a fast-paced environment.</w:t>
            </w:r>
          </w:p>
          <w:p w14:paraId="65642579" w14:textId="00EEED8C" w:rsidR="00040BFC" w:rsidRPr="009B126F" w:rsidRDefault="00040BFC" w:rsidP="1FF89185">
            <w:pPr>
              <w:pStyle w:val="BulletedList"/>
              <w:numPr>
                <w:ilvl w:val="0"/>
                <w:numId w:val="0"/>
              </w:numPr>
              <w:rPr>
                <w:rStyle w:val="BulletedListChar"/>
                <w:color w:val="262626" w:themeColor="text1" w:themeTint="D9"/>
                <w:szCs w:val="20"/>
              </w:rPr>
            </w:pPr>
          </w:p>
        </w:tc>
      </w:tr>
      <w:tr w:rsidR="00040BFC" w:rsidRPr="00D2103E" w14:paraId="49F3D99D" w14:textId="77777777" w:rsidTr="1266A6EC">
        <w:trPr>
          <w:trHeight w:val="137"/>
        </w:trPr>
        <w:tc>
          <w:tcPr>
            <w:tcW w:w="9606" w:type="dxa"/>
            <w:gridSpan w:val="2"/>
            <w:tcBorders>
              <w:top w:val="single" w:sz="4" w:space="0" w:color="auto"/>
              <w:left w:val="single" w:sz="8" w:space="0" w:color="auto"/>
              <w:bottom w:val="single" w:sz="4" w:space="0" w:color="auto"/>
              <w:right w:val="single" w:sz="8" w:space="0" w:color="auto"/>
            </w:tcBorders>
            <w:shd w:val="clear" w:color="auto" w:fill="548DD4" w:themeFill="text2" w:themeFillTint="99"/>
            <w:tcMar>
              <w:top w:w="0" w:type="dxa"/>
              <w:left w:w="108" w:type="dxa"/>
              <w:bottom w:w="0" w:type="dxa"/>
              <w:right w:w="108" w:type="dxa"/>
            </w:tcMar>
          </w:tcPr>
          <w:p w14:paraId="598E7A3A" w14:textId="798B9218" w:rsidR="00040BFC" w:rsidRPr="004C45BC" w:rsidRDefault="00040BFC" w:rsidP="000D5DAA">
            <w:pPr>
              <w:pStyle w:val="Descriptionlabels"/>
              <w:rPr>
                <w:rStyle w:val="Strong"/>
                <w:b/>
                <w:bCs w:val="0"/>
                <w:color w:val="000000" w:themeColor="text1"/>
              </w:rPr>
            </w:pPr>
            <w:r w:rsidRPr="004C45BC">
              <w:rPr>
                <w:color w:val="000000" w:themeColor="text1"/>
              </w:rPr>
              <w:lastRenderedPageBreak/>
              <w:br w:type="page"/>
            </w:r>
            <w:r w:rsidRPr="004C45BC">
              <w:rPr>
                <w:rStyle w:val="DetailsChar"/>
                <w:rFonts w:ascii="Arial" w:hAnsi="Arial"/>
                <w:color w:val="000000" w:themeColor="text1"/>
                <w:sz w:val="24"/>
              </w:rPr>
              <w:t>Areas of Accountability/Problem Solving – Decision Making / Scope for Impact</w:t>
            </w:r>
          </w:p>
        </w:tc>
      </w:tr>
      <w:tr w:rsidR="00040BFC" w:rsidRPr="00D2103E" w14:paraId="482514D4" w14:textId="77777777" w:rsidTr="1266A6EC">
        <w:trPr>
          <w:trHeight w:val="137"/>
        </w:trPr>
        <w:tc>
          <w:tcPr>
            <w:tcW w:w="9606" w:type="dxa"/>
            <w:gridSpan w:val="2"/>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5D9FEC5E" w14:textId="6E666E6E" w:rsidR="004C45BC" w:rsidRPr="004C45BC" w:rsidRDefault="004C45BC" w:rsidP="004C45BC">
            <w:pPr>
              <w:pStyle w:val="ListParagraph"/>
              <w:numPr>
                <w:ilvl w:val="0"/>
                <w:numId w:val="33"/>
              </w:numPr>
              <w:overflowPunct w:val="0"/>
              <w:autoSpaceDE w:val="0"/>
              <w:autoSpaceDN w:val="0"/>
              <w:adjustRightInd w:val="0"/>
              <w:spacing w:line="240" w:lineRule="auto"/>
              <w:textAlignment w:val="baseline"/>
              <w:rPr>
                <w:rFonts w:ascii="Arial" w:hAnsi="Arial" w:cs="Arial"/>
                <w:color w:val="000000" w:themeColor="text1"/>
                <w:sz w:val="24"/>
                <w:lang w:val="en-GB"/>
              </w:rPr>
            </w:pPr>
            <w:r w:rsidRPr="004C45BC">
              <w:rPr>
                <w:rFonts w:ascii="Arial" w:hAnsi="Arial" w:cs="Arial"/>
                <w:color w:val="000000" w:themeColor="text1"/>
                <w:sz w:val="24"/>
                <w:lang w:val="en-GB"/>
              </w:rPr>
              <w:t>Strong attention to detail with the ability to analyse and interpret information and data to produce accurate reporting and well</w:t>
            </w:r>
            <w:r w:rsidRPr="004C45BC">
              <w:rPr>
                <w:rFonts w:ascii="Arial" w:hAnsi="Arial" w:cs="Arial"/>
                <w:color w:val="000000" w:themeColor="text1"/>
                <w:sz w:val="24"/>
                <w:lang w:val="en-GB"/>
              </w:rPr>
              <w:noBreakHyphen/>
              <w:t xml:space="preserve">informed recommendations for IT managers and senior leaders </w:t>
            </w:r>
          </w:p>
          <w:p w14:paraId="5B3BB2BB" w14:textId="405A3400" w:rsidR="004C45BC" w:rsidRPr="004C45BC" w:rsidRDefault="004C45BC" w:rsidP="004C45BC">
            <w:pPr>
              <w:pStyle w:val="ListParagraph"/>
              <w:numPr>
                <w:ilvl w:val="0"/>
                <w:numId w:val="33"/>
              </w:numPr>
              <w:overflowPunct w:val="0"/>
              <w:autoSpaceDE w:val="0"/>
              <w:autoSpaceDN w:val="0"/>
              <w:adjustRightInd w:val="0"/>
              <w:spacing w:line="240" w:lineRule="auto"/>
              <w:textAlignment w:val="baseline"/>
              <w:rPr>
                <w:rFonts w:ascii="Arial" w:hAnsi="Arial" w:cs="Arial"/>
                <w:color w:val="000000" w:themeColor="text1"/>
                <w:sz w:val="24"/>
                <w:lang w:val="en-GB"/>
              </w:rPr>
            </w:pPr>
            <w:r w:rsidRPr="004C45BC">
              <w:rPr>
                <w:rFonts w:ascii="Arial" w:hAnsi="Arial" w:cs="Arial"/>
                <w:color w:val="000000" w:themeColor="text1"/>
                <w:sz w:val="24"/>
                <w:lang w:val="en-GB"/>
              </w:rPr>
              <w:t xml:space="preserve">Excellent communication skills, with the ability to build and maintain effective professional relationships and work collaboratively to achieve desired outcomes </w:t>
            </w:r>
          </w:p>
          <w:p w14:paraId="1C448EF2" w14:textId="350024C8" w:rsidR="004C45BC" w:rsidRDefault="4ADC907A" w:rsidP="1266A6EC">
            <w:pPr>
              <w:pStyle w:val="ListParagraph"/>
              <w:numPr>
                <w:ilvl w:val="0"/>
                <w:numId w:val="33"/>
              </w:numPr>
              <w:overflowPunct w:val="0"/>
              <w:autoSpaceDE w:val="0"/>
              <w:autoSpaceDN w:val="0"/>
              <w:adjustRightInd w:val="0"/>
              <w:spacing w:line="240" w:lineRule="auto"/>
              <w:textAlignment w:val="baseline"/>
              <w:rPr>
                <w:rFonts w:ascii="Arial" w:hAnsi="Arial" w:cs="Arial"/>
                <w:color w:val="000000" w:themeColor="text1"/>
                <w:sz w:val="24"/>
                <w:szCs w:val="24"/>
                <w:lang w:val="en-GB"/>
              </w:rPr>
            </w:pPr>
            <w:r w:rsidRPr="1266A6EC">
              <w:rPr>
                <w:rFonts w:ascii="Arial" w:hAnsi="Arial" w:cs="Arial"/>
                <w:color w:val="000000" w:themeColor="text1"/>
                <w:sz w:val="24"/>
                <w:szCs w:val="24"/>
                <w:lang w:val="en-GB"/>
              </w:rPr>
              <w:t>Ability to quickly understand processes, procedures and governance requirements, and identify the most effective ways of delivering within these frameworks</w:t>
            </w:r>
          </w:p>
          <w:p w14:paraId="35CBB093" w14:textId="50C80603" w:rsidR="009D3EDF" w:rsidRPr="009D3EDF" w:rsidRDefault="009D3EDF" w:rsidP="009D3EDF">
            <w:pPr>
              <w:pStyle w:val="ListParagraph"/>
              <w:numPr>
                <w:ilvl w:val="0"/>
                <w:numId w:val="33"/>
              </w:numPr>
              <w:overflowPunct w:val="0"/>
              <w:autoSpaceDE w:val="0"/>
              <w:autoSpaceDN w:val="0"/>
              <w:adjustRightInd w:val="0"/>
              <w:spacing w:line="240" w:lineRule="auto"/>
              <w:textAlignment w:val="baseline"/>
              <w:rPr>
                <w:rFonts w:ascii="Arial" w:hAnsi="Arial" w:cs="Arial"/>
                <w:color w:val="000000" w:themeColor="text1"/>
                <w:sz w:val="24"/>
              </w:rPr>
            </w:pPr>
            <w:r w:rsidRPr="009D3EDF">
              <w:rPr>
                <w:rFonts w:ascii="Arial" w:hAnsi="Arial" w:cs="Arial"/>
                <w:color w:val="000000" w:themeColor="text1"/>
                <w:sz w:val="24"/>
              </w:rPr>
              <w:t xml:space="preserve">Responsible for ensuring procurement deadlines are met and contracts are established within the required timeframes. </w:t>
            </w:r>
          </w:p>
          <w:p w14:paraId="6241DA9B" w14:textId="686FA27E" w:rsidR="009D3EDF" w:rsidRPr="009D3EDF" w:rsidRDefault="009D3EDF" w:rsidP="009D3EDF">
            <w:pPr>
              <w:pStyle w:val="ListParagraph"/>
              <w:numPr>
                <w:ilvl w:val="0"/>
                <w:numId w:val="33"/>
              </w:numPr>
              <w:overflowPunct w:val="0"/>
              <w:autoSpaceDE w:val="0"/>
              <w:autoSpaceDN w:val="0"/>
              <w:adjustRightInd w:val="0"/>
              <w:spacing w:line="240" w:lineRule="auto"/>
              <w:textAlignment w:val="baseline"/>
              <w:rPr>
                <w:rFonts w:ascii="Arial" w:hAnsi="Arial" w:cs="Arial"/>
                <w:color w:val="000000" w:themeColor="text1"/>
                <w:sz w:val="24"/>
              </w:rPr>
            </w:pPr>
            <w:r w:rsidRPr="009D3EDF">
              <w:rPr>
                <w:rFonts w:ascii="Arial" w:hAnsi="Arial" w:cs="Arial"/>
                <w:color w:val="000000" w:themeColor="text1"/>
                <w:sz w:val="24"/>
              </w:rPr>
              <w:t xml:space="preserve">Provide guidance and advice to IT managers on procurement processes, procedures, and governance requirements. </w:t>
            </w:r>
          </w:p>
          <w:p w14:paraId="136C5908" w14:textId="6CCA80BD" w:rsidR="009D3EDF" w:rsidRPr="009D3EDF" w:rsidRDefault="009D3EDF" w:rsidP="009D3EDF">
            <w:pPr>
              <w:pStyle w:val="ListParagraph"/>
              <w:numPr>
                <w:ilvl w:val="0"/>
                <w:numId w:val="33"/>
              </w:numPr>
              <w:overflowPunct w:val="0"/>
              <w:autoSpaceDE w:val="0"/>
              <w:autoSpaceDN w:val="0"/>
              <w:adjustRightInd w:val="0"/>
              <w:spacing w:line="240" w:lineRule="auto"/>
              <w:textAlignment w:val="baseline"/>
              <w:rPr>
                <w:rFonts w:ascii="Arial" w:hAnsi="Arial" w:cs="Arial"/>
                <w:color w:val="000000" w:themeColor="text1"/>
                <w:sz w:val="24"/>
              </w:rPr>
            </w:pPr>
            <w:r w:rsidRPr="009D3EDF">
              <w:rPr>
                <w:rFonts w:ascii="Arial" w:hAnsi="Arial" w:cs="Arial"/>
                <w:color w:val="000000" w:themeColor="text1"/>
                <w:sz w:val="24"/>
              </w:rPr>
              <w:t>Ensure the IT service complies fully with all procurement procedures and governance standards.</w:t>
            </w:r>
          </w:p>
          <w:p w14:paraId="644863AF" w14:textId="0D018140" w:rsidR="00040BFC" w:rsidRPr="004C45BC" w:rsidRDefault="00040BFC" w:rsidP="1FF89185">
            <w:pPr>
              <w:pStyle w:val="BulletedList"/>
              <w:numPr>
                <w:ilvl w:val="0"/>
                <w:numId w:val="0"/>
              </w:numPr>
              <w:rPr>
                <w:rFonts w:ascii="Arial" w:hAnsi="Arial" w:cs="Arial"/>
                <w:color w:val="000000" w:themeColor="text1"/>
                <w:sz w:val="24"/>
                <w:szCs w:val="24"/>
              </w:rPr>
            </w:pPr>
          </w:p>
        </w:tc>
      </w:tr>
      <w:tr w:rsidR="00040BFC" w:rsidRPr="00D2103E" w14:paraId="0AEB7AE8" w14:textId="77777777" w:rsidTr="1266A6EC">
        <w:trPr>
          <w:trHeight w:val="137"/>
        </w:trPr>
        <w:tc>
          <w:tcPr>
            <w:tcW w:w="9606" w:type="dxa"/>
            <w:gridSpan w:val="2"/>
            <w:tcBorders>
              <w:top w:val="single" w:sz="4" w:space="0" w:color="auto"/>
              <w:left w:val="single" w:sz="8" w:space="0" w:color="auto"/>
              <w:bottom w:val="single" w:sz="4" w:space="0" w:color="auto"/>
              <w:right w:val="single" w:sz="8" w:space="0" w:color="auto"/>
            </w:tcBorders>
            <w:shd w:val="clear" w:color="auto" w:fill="548DD4" w:themeFill="text2" w:themeFillTint="99"/>
            <w:tcMar>
              <w:top w:w="0" w:type="dxa"/>
              <w:left w:w="108" w:type="dxa"/>
              <w:bottom w:w="0" w:type="dxa"/>
              <w:right w:w="108" w:type="dxa"/>
            </w:tcMar>
          </w:tcPr>
          <w:p w14:paraId="519CE434" w14:textId="77777777" w:rsidR="00040BFC" w:rsidRPr="00E8417D" w:rsidRDefault="00040BFC" w:rsidP="00A54ECE">
            <w:pPr>
              <w:pStyle w:val="Descriptionlabels"/>
              <w:rPr>
                <w:rStyle w:val="BulletedListChar"/>
                <w:rFonts w:ascii="Arial" w:hAnsi="Arial" w:cs="Arial"/>
                <w:color w:val="000000" w:themeColor="text1"/>
                <w:sz w:val="24"/>
                <w:szCs w:val="24"/>
              </w:rPr>
            </w:pPr>
            <w:r w:rsidRPr="00E8417D">
              <w:rPr>
                <w:rStyle w:val="DetailsChar"/>
                <w:rFonts w:ascii="Arial" w:hAnsi="Arial"/>
                <w:color w:val="000000" w:themeColor="text1"/>
                <w:sz w:val="24"/>
              </w:rPr>
              <w:t>Planning/</w:t>
            </w:r>
            <w:proofErr w:type="spellStart"/>
            <w:r w:rsidRPr="00E8417D">
              <w:rPr>
                <w:rStyle w:val="DetailsChar"/>
                <w:rFonts w:ascii="Arial" w:hAnsi="Arial"/>
                <w:color w:val="000000" w:themeColor="text1"/>
                <w:sz w:val="24"/>
              </w:rPr>
              <w:t>Organising</w:t>
            </w:r>
            <w:proofErr w:type="spellEnd"/>
            <w:r w:rsidRPr="00E8417D">
              <w:rPr>
                <w:rStyle w:val="DetailsChar"/>
                <w:rFonts w:ascii="Arial" w:hAnsi="Arial"/>
                <w:color w:val="000000" w:themeColor="text1"/>
                <w:sz w:val="24"/>
              </w:rPr>
              <w:t>/Controlling</w:t>
            </w:r>
          </w:p>
        </w:tc>
      </w:tr>
      <w:tr w:rsidR="00040BFC" w:rsidRPr="00D2103E" w14:paraId="28DEC522" w14:textId="77777777" w:rsidTr="1266A6EC">
        <w:trPr>
          <w:trHeight w:val="137"/>
        </w:trPr>
        <w:tc>
          <w:tcPr>
            <w:tcW w:w="9606" w:type="dxa"/>
            <w:gridSpan w:val="2"/>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570AAFA1" w14:textId="77777777" w:rsidR="00902E25" w:rsidRPr="00E8417D" w:rsidRDefault="00902E25" w:rsidP="00902E25">
            <w:pPr>
              <w:pStyle w:val="BulletedList"/>
              <w:numPr>
                <w:ilvl w:val="0"/>
                <w:numId w:val="20"/>
              </w:numPr>
              <w:rPr>
                <w:rStyle w:val="BulletedListChar"/>
                <w:rFonts w:ascii="Arial" w:hAnsi="Arial" w:cs="Arial"/>
                <w:color w:val="000000" w:themeColor="text1"/>
                <w:sz w:val="24"/>
                <w:szCs w:val="24"/>
              </w:rPr>
            </w:pPr>
            <w:proofErr w:type="spellStart"/>
            <w:r w:rsidRPr="00E8417D">
              <w:rPr>
                <w:rStyle w:val="BulletedListChar"/>
                <w:rFonts w:ascii="Arial" w:hAnsi="Arial" w:cs="Arial"/>
                <w:color w:val="000000" w:themeColor="text1"/>
                <w:sz w:val="24"/>
                <w:szCs w:val="24"/>
              </w:rPr>
              <w:t>Organising</w:t>
            </w:r>
            <w:proofErr w:type="spellEnd"/>
            <w:r w:rsidRPr="00E8417D">
              <w:rPr>
                <w:rStyle w:val="BulletedListChar"/>
                <w:rFonts w:ascii="Arial" w:hAnsi="Arial" w:cs="Arial"/>
                <w:color w:val="000000" w:themeColor="text1"/>
                <w:sz w:val="24"/>
                <w:szCs w:val="24"/>
              </w:rPr>
              <w:t xml:space="preserve"> and managing own workload in line with corporate priorities and agreed personal objectives</w:t>
            </w:r>
          </w:p>
          <w:p w14:paraId="50008CE1" w14:textId="7E61F214" w:rsidR="00902E25" w:rsidRPr="00E8417D" w:rsidRDefault="00902E25" w:rsidP="00902E25">
            <w:pPr>
              <w:pStyle w:val="BulletedList"/>
              <w:numPr>
                <w:ilvl w:val="0"/>
                <w:numId w:val="20"/>
              </w:numPr>
              <w:rPr>
                <w:rStyle w:val="BulletedListChar"/>
                <w:rFonts w:ascii="Arial" w:hAnsi="Arial" w:cs="Arial"/>
                <w:color w:val="000000" w:themeColor="text1"/>
                <w:sz w:val="24"/>
                <w:szCs w:val="24"/>
              </w:rPr>
            </w:pPr>
            <w:r w:rsidRPr="00E8417D">
              <w:rPr>
                <w:rStyle w:val="BulletedListChar"/>
                <w:rFonts w:ascii="Arial" w:hAnsi="Arial" w:cs="Arial"/>
                <w:color w:val="000000" w:themeColor="text1"/>
                <w:sz w:val="24"/>
                <w:szCs w:val="24"/>
              </w:rPr>
              <w:t xml:space="preserve">Advising heads of service and </w:t>
            </w:r>
            <w:r w:rsidR="004B5494" w:rsidRPr="00E8417D">
              <w:rPr>
                <w:rStyle w:val="BulletedListChar"/>
                <w:rFonts w:ascii="Arial" w:hAnsi="Arial" w:cs="Arial"/>
                <w:color w:val="000000" w:themeColor="text1"/>
                <w:sz w:val="24"/>
                <w:szCs w:val="24"/>
              </w:rPr>
              <w:t>a</w:t>
            </w:r>
            <w:r w:rsidR="004B5494" w:rsidRPr="00E8417D">
              <w:rPr>
                <w:rStyle w:val="BulletedListChar"/>
                <w:rFonts w:ascii="Arial" w:hAnsi="Arial"/>
                <w:color w:val="000000" w:themeColor="text1"/>
                <w:sz w:val="24"/>
                <w:szCs w:val="24"/>
              </w:rPr>
              <w:t>ssistant director</w:t>
            </w:r>
          </w:p>
          <w:p w14:paraId="1373FA11" w14:textId="6716AC7B" w:rsidR="00902E25" w:rsidRPr="00250262" w:rsidRDefault="00C91E50" w:rsidP="00902E25">
            <w:pPr>
              <w:pStyle w:val="BulletedList"/>
              <w:numPr>
                <w:ilvl w:val="0"/>
                <w:numId w:val="20"/>
              </w:numPr>
              <w:rPr>
                <w:rStyle w:val="BulletedListChar"/>
                <w:rFonts w:ascii="Arial" w:hAnsi="Arial" w:cs="Arial"/>
                <w:color w:val="000000" w:themeColor="text1"/>
                <w:sz w:val="24"/>
                <w:szCs w:val="24"/>
              </w:rPr>
            </w:pPr>
            <w:r w:rsidRPr="00E8417D">
              <w:rPr>
                <w:rStyle w:val="BulletedListChar"/>
                <w:rFonts w:ascii="Arial" w:hAnsi="Arial" w:cs="Arial"/>
                <w:color w:val="000000" w:themeColor="text1"/>
                <w:sz w:val="24"/>
                <w:szCs w:val="24"/>
              </w:rPr>
              <w:t>S</w:t>
            </w:r>
            <w:r w:rsidRPr="00E8417D">
              <w:rPr>
                <w:rStyle w:val="BulletedListChar"/>
                <w:rFonts w:ascii="Arial" w:hAnsi="Arial"/>
                <w:color w:val="000000" w:themeColor="text1"/>
                <w:sz w:val="24"/>
                <w:szCs w:val="24"/>
              </w:rPr>
              <w:t>upporting the IT service to manage i</w:t>
            </w:r>
            <w:r w:rsidR="00CE72B6" w:rsidRPr="00E8417D">
              <w:rPr>
                <w:rStyle w:val="BulletedListChar"/>
                <w:rFonts w:ascii="Arial" w:hAnsi="Arial"/>
                <w:color w:val="000000" w:themeColor="text1"/>
                <w:sz w:val="24"/>
                <w:szCs w:val="24"/>
              </w:rPr>
              <w:t>ts</w:t>
            </w:r>
            <w:r w:rsidRPr="00E8417D">
              <w:rPr>
                <w:rStyle w:val="BulletedListChar"/>
                <w:rFonts w:ascii="Arial" w:hAnsi="Arial"/>
                <w:color w:val="000000" w:themeColor="text1"/>
                <w:sz w:val="24"/>
                <w:szCs w:val="24"/>
              </w:rPr>
              <w:t xml:space="preserve"> contracts effectively</w:t>
            </w:r>
          </w:p>
          <w:p w14:paraId="0697B813" w14:textId="77777777" w:rsidR="00B408F9" w:rsidRDefault="00B408F9" w:rsidP="00B408F9">
            <w:pPr>
              <w:pStyle w:val="BulletedList"/>
              <w:numPr>
                <w:ilvl w:val="0"/>
                <w:numId w:val="20"/>
              </w:numPr>
              <w:rPr>
                <w:rFonts w:ascii="Arial" w:hAnsi="Arial" w:cs="Arial"/>
                <w:color w:val="000000" w:themeColor="text1"/>
                <w:sz w:val="24"/>
                <w:lang w:val="en-GB"/>
              </w:rPr>
            </w:pPr>
            <w:r w:rsidRPr="00B408F9">
              <w:rPr>
                <w:rFonts w:ascii="Arial" w:hAnsi="Arial" w:cs="Arial"/>
                <w:color w:val="000000" w:themeColor="text1"/>
                <w:sz w:val="24"/>
                <w:lang w:val="en-GB"/>
              </w:rPr>
              <w:t>Responsible for managing the service contract renewal plan, ensuring contracts are renewed and in place within required timelines.</w:t>
            </w:r>
          </w:p>
          <w:p w14:paraId="667DF948" w14:textId="77777777" w:rsidR="00C57877" w:rsidRPr="00C57877" w:rsidRDefault="00C57877" w:rsidP="00C57877">
            <w:pPr>
              <w:pStyle w:val="BulletedList"/>
              <w:numPr>
                <w:ilvl w:val="0"/>
                <w:numId w:val="20"/>
              </w:numPr>
              <w:rPr>
                <w:rFonts w:ascii="Arial" w:hAnsi="Arial" w:cs="Arial"/>
                <w:sz w:val="24"/>
                <w:szCs w:val="24"/>
              </w:rPr>
            </w:pPr>
            <w:r w:rsidRPr="00C57877">
              <w:rPr>
                <w:rFonts w:ascii="Arial" w:hAnsi="Arial" w:cs="Arial"/>
                <w:sz w:val="24"/>
                <w:szCs w:val="24"/>
              </w:rPr>
              <w:t>Responsible for overseeing the end-to-end procurement process within the IT service, collaborating with procurement and legal colleagues to deliver this effectively.</w:t>
            </w:r>
          </w:p>
          <w:p w14:paraId="79576586" w14:textId="13E8E895" w:rsidR="00040BFC" w:rsidRPr="00E8417D" w:rsidRDefault="00040BFC" w:rsidP="00D700E5">
            <w:pPr>
              <w:pStyle w:val="BulletedList"/>
              <w:numPr>
                <w:ilvl w:val="0"/>
                <w:numId w:val="0"/>
              </w:numPr>
              <w:ind w:left="720"/>
              <w:rPr>
                <w:rStyle w:val="BulletedListChar"/>
                <w:rFonts w:ascii="Arial" w:hAnsi="Arial" w:cs="Arial"/>
                <w:color w:val="000000" w:themeColor="text1"/>
                <w:sz w:val="24"/>
                <w:szCs w:val="24"/>
              </w:rPr>
            </w:pPr>
          </w:p>
        </w:tc>
      </w:tr>
      <w:tr w:rsidR="00040BFC" w:rsidRPr="00D2103E" w14:paraId="23B68249" w14:textId="77777777" w:rsidTr="1266A6EC">
        <w:trPr>
          <w:trHeight w:val="137"/>
        </w:trPr>
        <w:tc>
          <w:tcPr>
            <w:tcW w:w="9606" w:type="dxa"/>
            <w:gridSpan w:val="2"/>
            <w:tcBorders>
              <w:top w:val="single" w:sz="4" w:space="0" w:color="auto"/>
              <w:left w:val="single" w:sz="8" w:space="0" w:color="auto"/>
              <w:bottom w:val="single" w:sz="4" w:space="0" w:color="auto"/>
              <w:right w:val="single" w:sz="8" w:space="0" w:color="auto"/>
            </w:tcBorders>
            <w:shd w:val="clear" w:color="auto" w:fill="548DD4" w:themeFill="text2" w:themeFillTint="99"/>
            <w:tcMar>
              <w:top w:w="0" w:type="dxa"/>
              <w:left w:w="108" w:type="dxa"/>
              <w:bottom w:w="0" w:type="dxa"/>
              <w:right w:w="108" w:type="dxa"/>
            </w:tcMar>
          </w:tcPr>
          <w:p w14:paraId="053D8225" w14:textId="77777777" w:rsidR="00040BFC" w:rsidRPr="00A54ECE" w:rsidRDefault="00040BFC" w:rsidP="00A54ECE">
            <w:pPr>
              <w:pStyle w:val="Descriptionlabels"/>
              <w:rPr>
                <w:rStyle w:val="Strong"/>
                <w:b/>
                <w:bCs w:val="0"/>
              </w:rPr>
            </w:pPr>
            <w:r w:rsidRPr="00A54ECE">
              <w:rPr>
                <w:rStyle w:val="DetailsChar"/>
                <w:rFonts w:ascii="Arial" w:hAnsi="Arial"/>
                <w:color w:val="FFFFFF" w:themeColor="background1"/>
                <w:sz w:val="24"/>
              </w:rPr>
              <w:t>Customers and Contacts</w:t>
            </w:r>
          </w:p>
        </w:tc>
      </w:tr>
      <w:tr w:rsidR="00040BFC" w:rsidRPr="00D2103E" w14:paraId="22BF25DF" w14:textId="77777777" w:rsidTr="1266A6EC">
        <w:trPr>
          <w:trHeight w:val="137"/>
        </w:trPr>
        <w:tc>
          <w:tcPr>
            <w:tcW w:w="9606" w:type="dxa"/>
            <w:gridSpan w:val="2"/>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2BB0F0E1" w14:textId="77777777" w:rsidR="00040BFC" w:rsidRDefault="00040BFC" w:rsidP="003A5236">
            <w:pPr>
              <w:pStyle w:val="Descriptionlabels"/>
              <w:rPr>
                <w:rStyle w:val="DetailsChar"/>
                <w:rFonts w:ascii="Arial" w:hAnsi="Arial" w:cs="Arial"/>
                <w:sz w:val="24"/>
                <w:szCs w:val="24"/>
              </w:rPr>
            </w:pPr>
            <w:r w:rsidRPr="002461F2">
              <w:rPr>
                <w:rStyle w:val="DetailsChar"/>
                <w:rFonts w:ascii="Arial" w:hAnsi="Arial" w:cs="Arial"/>
                <w:sz w:val="24"/>
                <w:szCs w:val="24"/>
              </w:rPr>
              <w:t>Internal</w:t>
            </w:r>
          </w:p>
          <w:p w14:paraId="2236A6AD" w14:textId="20DC6CB3" w:rsidR="00040BFC" w:rsidRDefault="00A00A4E" w:rsidP="00D700E5">
            <w:pPr>
              <w:pStyle w:val="BulletedList"/>
              <w:rPr>
                <w:rStyle w:val="BulletedListChar"/>
                <w:rFonts w:ascii="Arial" w:hAnsi="Arial" w:cs="Arial"/>
                <w:sz w:val="24"/>
                <w:szCs w:val="24"/>
              </w:rPr>
            </w:pPr>
            <w:r>
              <w:rPr>
                <w:rStyle w:val="BulletedListChar"/>
                <w:rFonts w:ascii="Arial" w:hAnsi="Arial" w:cs="Arial"/>
                <w:sz w:val="24"/>
                <w:szCs w:val="24"/>
              </w:rPr>
              <w:t xml:space="preserve">Procurement </w:t>
            </w:r>
          </w:p>
          <w:p w14:paraId="78626486" w14:textId="4764D2D2" w:rsidR="00A00A4E" w:rsidRDefault="00A00A4E" w:rsidP="00D700E5">
            <w:pPr>
              <w:pStyle w:val="BulletedList"/>
              <w:rPr>
                <w:rStyle w:val="BulletedListChar"/>
                <w:rFonts w:ascii="Arial" w:hAnsi="Arial" w:cs="Arial"/>
                <w:sz w:val="24"/>
                <w:szCs w:val="24"/>
              </w:rPr>
            </w:pPr>
            <w:r>
              <w:rPr>
                <w:rStyle w:val="BulletedListChar"/>
                <w:rFonts w:ascii="Arial" w:hAnsi="Arial" w:cs="Arial"/>
                <w:sz w:val="24"/>
                <w:szCs w:val="24"/>
              </w:rPr>
              <w:t xml:space="preserve">Legal </w:t>
            </w:r>
          </w:p>
          <w:p w14:paraId="3817A058" w14:textId="41988A3B" w:rsidR="00A00A4E" w:rsidRDefault="00424E60" w:rsidP="00D700E5">
            <w:pPr>
              <w:pStyle w:val="BulletedList"/>
              <w:rPr>
                <w:rStyle w:val="BulletedListChar"/>
                <w:rFonts w:ascii="Arial" w:hAnsi="Arial" w:cs="Arial"/>
                <w:sz w:val="24"/>
                <w:szCs w:val="24"/>
              </w:rPr>
            </w:pPr>
            <w:r>
              <w:rPr>
                <w:rStyle w:val="BulletedListChar"/>
                <w:rFonts w:ascii="Arial" w:hAnsi="Arial" w:cs="Arial"/>
                <w:sz w:val="24"/>
                <w:szCs w:val="24"/>
              </w:rPr>
              <w:t xml:space="preserve">IT Teams </w:t>
            </w:r>
          </w:p>
          <w:p w14:paraId="3F35727B" w14:textId="27015E5B" w:rsidR="00424E60" w:rsidRDefault="00424E60" w:rsidP="00D700E5">
            <w:pPr>
              <w:pStyle w:val="BulletedList"/>
              <w:rPr>
                <w:rStyle w:val="BulletedListChar"/>
                <w:rFonts w:ascii="Arial" w:hAnsi="Arial" w:cs="Arial"/>
                <w:sz w:val="24"/>
                <w:szCs w:val="24"/>
              </w:rPr>
            </w:pPr>
            <w:r>
              <w:rPr>
                <w:rStyle w:val="BulletedListChar"/>
                <w:rFonts w:ascii="Arial" w:hAnsi="Arial" w:cs="Arial"/>
                <w:sz w:val="24"/>
                <w:szCs w:val="24"/>
              </w:rPr>
              <w:t xml:space="preserve">Information Governance team </w:t>
            </w:r>
          </w:p>
          <w:p w14:paraId="1B866B68" w14:textId="6112BCAA" w:rsidR="00860507" w:rsidRDefault="009D2EE8" w:rsidP="00D700E5">
            <w:pPr>
              <w:pStyle w:val="BulletedList"/>
              <w:rPr>
                <w:rStyle w:val="BulletedListChar"/>
                <w:rFonts w:ascii="Arial" w:hAnsi="Arial" w:cs="Arial"/>
                <w:sz w:val="24"/>
                <w:szCs w:val="24"/>
              </w:rPr>
            </w:pPr>
            <w:r>
              <w:rPr>
                <w:rStyle w:val="BulletedListChar"/>
                <w:rFonts w:ascii="Arial" w:hAnsi="Arial" w:cs="Arial"/>
                <w:sz w:val="24"/>
                <w:szCs w:val="24"/>
              </w:rPr>
              <w:t>Assistant Director and IT Managers</w:t>
            </w:r>
          </w:p>
          <w:p w14:paraId="61295989" w14:textId="77777777" w:rsidR="00040BFC" w:rsidRPr="002461F2" w:rsidRDefault="00040BFC" w:rsidP="003A5236">
            <w:pPr>
              <w:pStyle w:val="Descriptionlabels"/>
              <w:rPr>
                <w:rFonts w:cs="Arial"/>
                <w:szCs w:val="24"/>
              </w:rPr>
            </w:pPr>
            <w:r w:rsidRPr="002461F2">
              <w:rPr>
                <w:rStyle w:val="BulletedListChar"/>
                <w:rFonts w:ascii="Arial" w:hAnsi="Arial" w:cs="Arial"/>
                <w:sz w:val="24"/>
                <w:szCs w:val="24"/>
              </w:rPr>
              <w:t>External</w:t>
            </w:r>
          </w:p>
          <w:p w14:paraId="48BE599E" w14:textId="67267E39" w:rsidR="00040BFC" w:rsidRDefault="00424E60" w:rsidP="00D700E5">
            <w:pPr>
              <w:pStyle w:val="BulletedList"/>
              <w:rPr>
                <w:rStyle w:val="BulletedListChar"/>
                <w:rFonts w:ascii="Arial" w:hAnsi="Arial" w:cs="Arial"/>
                <w:sz w:val="24"/>
                <w:szCs w:val="24"/>
              </w:rPr>
            </w:pPr>
            <w:r>
              <w:rPr>
                <w:rStyle w:val="BulletedListChar"/>
                <w:rFonts w:ascii="Arial" w:hAnsi="Arial" w:cs="Arial"/>
                <w:sz w:val="24"/>
                <w:szCs w:val="24"/>
              </w:rPr>
              <w:t xml:space="preserve">Suppliers </w:t>
            </w:r>
          </w:p>
          <w:p w14:paraId="03AD87C1" w14:textId="0FA1845F" w:rsidR="00040BFC" w:rsidRPr="007E0649" w:rsidRDefault="00040BFC" w:rsidP="1FF89185">
            <w:pPr>
              <w:pStyle w:val="BulletedList"/>
              <w:numPr>
                <w:ilvl w:val="0"/>
                <w:numId w:val="0"/>
              </w:numPr>
              <w:rPr>
                <w:rFonts w:ascii="Arial" w:hAnsi="Arial" w:cs="Arial"/>
                <w:sz w:val="24"/>
                <w:szCs w:val="24"/>
              </w:rPr>
            </w:pPr>
          </w:p>
          <w:p w14:paraId="089ECD92" w14:textId="77777777" w:rsidR="00040BFC" w:rsidRDefault="00040BFC" w:rsidP="1FF89185">
            <w:pPr>
              <w:pStyle w:val="BulletedList"/>
              <w:numPr>
                <w:ilvl w:val="0"/>
                <w:numId w:val="0"/>
              </w:numPr>
              <w:rPr>
                <w:color w:val="262626" w:themeColor="text1" w:themeTint="D9"/>
                <w:szCs w:val="20"/>
              </w:rPr>
            </w:pPr>
          </w:p>
          <w:p w14:paraId="0E5CCADE" w14:textId="77777777" w:rsidR="008B6D10" w:rsidRDefault="008B6D10" w:rsidP="1FF89185">
            <w:pPr>
              <w:pStyle w:val="BulletedList"/>
              <w:numPr>
                <w:ilvl w:val="0"/>
                <w:numId w:val="0"/>
              </w:numPr>
              <w:rPr>
                <w:color w:val="262626" w:themeColor="text1" w:themeTint="D9"/>
                <w:szCs w:val="20"/>
              </w:rPr>
            </w:pPr>
          </w:p>
          <w:p w14:paraId="4EB06B58" w14:textId="77777777" w:rsidR="008B6D10" w:rsidRDefault="008B6D10" w:rsidP="1FF89185">
            <w:pPr>
              <w:pStyle w:val="BulletedList"/>
              <w:numPr>
                <w:ilvl w:val="0"/>
                <w:numId w:val="0"/>
              </w:numPr>
              <w:rPr>
                <w:color w:val="262626" w:themeColor="text1" w:themeTint="D9"/>
                <w:szCs w:val="20"/>
              </w:rPr>
            </w:pPr>
          </w:p>
          <w:p w14:paraId="2E321698" w14:textId="77777777" w:rsidR="008B6D10" w:rsidRDefault="008B6D10" w:rsidP="1FF89185">
            <w:pPr>
              <w:pStyle w:val="BulletedList"/>
              <w:numPr>
                <w:ilvl w:val="0"/>
                <w:numId w:val="0"/>
              </w:numPr>
              <w:rPr>
                <w:color w:val="262626" w:themeColor="text1" w:themeTint="D9"/>
                <w:szCs w:val="20"/>
              </w:rPr>
            </w:pPr>
          </w:p>
          <w:p w14:paraId="6B1E8C9E" w14:textId="77777777" w:rsidR="008B6D10" w:rsidRDefault="008B6D10" w:rsidP="1FF89185">
            <w:pPr>
              <w:pStyle w:val="BulletedList"/>
              <w:numPr>
                <w:ilvl w:val="0"/>
                <w:numId w:val="0"/>
              </w:numPr>
              <w:rPr>
                <w:color w:val="262626" w:themeColor="text1" w:themeTint="D9"/>
                <w:szCs w:val="20"/>
              </w:rPr>
            </w:pPr>
          </w:p>
          <w:p w14:paraId="0A5CBCAE" w14:textId="234F3F42" w:rsidR="008B6D10" w:rsidRPr="007E0649" w:rsidRDefault="008B6D10" w:rsidP="1FF89185">
            <w:pPr>
              <w:pStyle w:val="BulletedList"/>
              <w:numPr>
                <w:ilvl w:val="0"/>
                <w:numId w:val="0"/>
              </w:numPr>
              <w:rPr>
                <w:color w:val="262626" w:themeColor="text1" w:themeTint="D9"/>
                <w:szCs w:val="20"/>
              </w:rPr>
            </w:pPr>
          </w:p>
        </w:tc>
      </w:tr>
      <w:tr w:rsidR="00040BFC" w:rsidRPr="00D2103E" w14:paraId="56600D12" w14:textId="77777777" w:rsidTr="1266A6EC">
        <w:trPr>
          <w:trHeight w:val="137"/>
        </w:trPr>
        <w:tc>
          <w:tcPr>
            <w:tcW w:w="9606" w:type="dxa"/>
            <w:gridSpan w:val="2"/>
            <w:tcBorders>
              <w:top w:val="single" w:sz="4" w:space="0" w:color="auto"/>
              <w:left w:val="single" w:sz="8" w:space="0" w:color="auto"/>
              <w:bottom w:val="single" w:sz="4" w:space="0" w:color="auto"/>
              <w:right w:val="single" w:sz="8" w:space="0" w:color="auto"/>
            </w:tcBorders>
            <w:shd w:val="clear" w:color="auto" w:fill="548DD4" w:themeFill="text2" w:themeFillTint="99"/>
            <w:tcMar>
              <w:top w:w="0" w:type="dxa"/>
              <w:left w:w="108" w:type="dxa"/>
              <w:bottom w:w="0" w:type="dxa"/>
              <w:right w:w="108" w:type="dxa"/>
            </w:tcMar>
          </w:tcPr>
          <w:p w14:paraId="1A1C9A81" w14:textId="77777777" w:rsidR="00040BFC" w:rsidRPr="000D5DAA" w:rsidRDefault="00040BFC" w:rsidP="000D5DAA">
            <w:pPr>
              <w:pStyle w:val="Descriptionlabels"/>
              <w:rPr>
                <w:rStyle w:val="DetailsChar"/>
                <w:rFonts w:ascii="Arial" w:hAnsi="Arial"/>
                <w:sz w:val="24"/>
              </w:rPr>
            </w:pPr>
            <w:r w:rsidRPr="000E6B18">
              <w:rPr>
                <w:rStyle w:val="DetailsChar"/>
                <w:rFonts w:ascii="Arial" w:hAnsi="Arial"/>
                <w:color w:val="FFFFFF" w:themeColor="background1"/>
                <w:sz w:val="24"/>
              </w:rPr>
              <w:lastRenderedPageBreak/>
              <w:t>Service/Team Structure</w:t>
            </w:r>
          </w:p>
        </w:tc>
      </w:tr>
      <w:tr w:rsidR="00040BFC" w:rsidRPr="00D2103E" w14:paraId="2227A29F" w14:textId="77777777" w:rsidTr="002E4A0B">
        <w:trPr>
          <w:trHeight w:val="12044"/>
        </w:trPr>
        <w:tc>
          <w:tcPr>
            <w:tcW w:w="9606" w:type="dxa"/>
            <w:gridSpan w:val="2"/>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1E74D7CE" w14:textId="65B2B519" w:rsidR="00895F0B" w:rsidRDefault="00895F0B" w:rsidP="00411E59">
            <w:pPr>
              <w:pStyle w:val="Descriptionlabels"/>
              <w:rPr>
                <w:rFonts w:cs="Arial"/>
                <w:noProof/>
                <w:szCs w:val="24"/>
                <w:lang w:val="en-GB" w:eastAsia="en-GB"/>
              </w:rPr>
            </w:pPr>
            <w:r>
              <w:rPr>
                <w:rFonts w:cs="Arial"/>
                <w:noProof/>
                <w:szCs w:val="24"/>
                <w:lang w:val="en-GB" w:eastAsia="en-GB"/>
              </w:rPr>
              <w:t xml:space="preserve">Please note as this is a joint role it appears in both team structures </w:t>
            </w:r>
          </w:p>
          <w:p w14:paraId="0716677B" w14:textId="77777777" w:rsidR="00895F0B" w:rsidRDefault="00895F0B" w:rsidP="00411E59">
            <w:pPr>
              <w:pStyle w:val="Descriptionlabels"/>
              <w:rPr>
                <w:rFonts w:cs="Arial"/>
                <w:noProof/>
                <w:szCs w:val="24"/>
                <w:lang w:val="en-GB" w:eastAsia="en-GB"/>
              </w:rPr>
            </w:pPr>
          </w:p>
          <w:p w14:paraId="5F15610F" w14:textId="0387AD77" w:rsidR="00040BFC" w:rsidRPr="00411E59" w:rsidRDefault="00411E59" w:rsidP="00411E59">
            <w:pPr>
              <w:pStyle w:val="Descriptionlabels"/>
              <w:rPr>
                <w:rFonts w:cs="Arial"/>
                <w:noProof/>
                <w:szCs w:val="24"/>
                <w:lang w:val="en-GB" w:eastAsia="en-GB"/>
              </w:rPr>
            </w:pPr>
            <w:r w:rsidRPr="00411E59">
              <w:rPr>
                <w:rFonts w:cs="Arial"/>
                <w:noProof/>
                <w:szCs w:val="24"/>
                <w:lang w:val="en-GB" w:eastAsia="en-GB"/>
              </w:rPr>
              <w:t xml:space="preserve">GBC IT Service Structure </w:t>
            </w:r>
          </w:p>
          <w:p w14:paraId="2D5756BE" w14:textId="70B3CA36" w:rsidR="00411E59" w:rsidRDefault="00411E59" w:rsidP="00411E59">
            <w:pPr>
              <w:pStyle w:val="Descriptionlabels"/>
              <w:rPr>
                <w:rFonts w:cs="Arial"/>
                <w:b w:val="0"/>
                <w:bCs/>
                <w:noProof/>
                <w:szCs w:val="24"/>
                <w:lang w:val="en-GB" w:eastAsia="en-GB"/>
              </w:rPr>
            </w:pPr>
            <w:r>
              <w:rPr>
                <w:noProof/>
              </w:rPr>
              <mc:AlternateContent>
                <mc:Choice Requires="wpg">
                  <w:drawing>
                    <wp:anchor distT="0" distB="0" distL="114300" distR="114300" simplePos="0" relativeHeight="251658243" behindDoc="0" locked="0" layoutInCell="1" allowOverlap="1" wp14:anchorId="480517CD" wp14:editId="039A30F0">
                      <wp:simplePos x="0" y="0"/>
                      <wp:positionH relativeFrom="column">
                        <wp:posOffset>1270</wp:posOffset>
                      </wp:positionH>
                      <wp:positionV relativeFrom="paragraph">
                        <wp:posOffset>252730</wp:posOffset>
                      </wp:positionV>
                      <wp:extent cx="5295900" cy="2482850"/>
                      <wp:effectExtent l="0" t="0" r="19050" b="12700"/>
                      <wp:wrapNone/>
                      <wp:docPr id="1026156557" name="Group 13"/>
                      <wp:cNvGraphicFramePr/>
                      <a:graphic xmlns:a="http://schemas.openxmlformats.org/drawingml/2006/main">
                        <a:graphicData uri="http://schemas.microsoft.com/office/word/2010/wordprocessingGroup">
                          <wpg:wgp>
                            <wpg:cNvGrpSpPr/>
                            <wpg:grpSpPr>
                              <a:xfrm>
                                <a:off x="0" y="0"/>
                                <a:ext cx="5295900" cy="2482850"/>
                                <a:chOff x="0" y="0"/>
                                <a:chExt cx="6527800" cy="3022600"/>
                              </a:xfrm>
                            </wpg:grpSpPr>
                            <wps:wsp>
                              <wps:cNvPr id="1241759461" name="Rectangle 2"/>
                              <wps:cNvSpPr/>
                              <wps:spPr>
                                <a:xfrm>
                                  <a:off x="3346450" y="2298700"/>
                                  <a:ext cx="1035050" cy="723900"/>
                                </a:xfrm>
                                <a:prstGeom prst="rect">
                                  <a:avLst/>
                                </a:prstGeom>
                                <a:solidFill>
                                  <a:schemeClr val="tx2">
                                    <a:lumMod val="50000"/>
                                    <a:lumOff val="5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35B180C4" w14:textId="77777777" w:rsidR="00411E59" w:rsidRPr="00411E59" w:rsidRDefault="00411E59" w:rsidP="00411E59">
                                    <w:pPr>
                                      <w:jc w:val="center"/>
                                      <w:rPr>
                                        <w:sz w:val="16"/>
                                        <w:szCs w:val="16"/>
                                      </w:rPr>
                                    </w:pPr>
                                    <w:r w:rsidRPr="00411E59">
                                      <w:rPr>
                                        <w:sz w:val="16"/>
                                        <w:szCs w:val="16"/>
                                      </w:rPr>
                                      <w:t>Resources Officer</w:t>
                                    </w:r>
                                  </w:p>
                                  <w:p w14:paraId="75A5A9C1" w14:textId="77777777" w:rsidR="00411E59" w:rsidRPr="00411E59" w:rsidRDefault="00411E59" w:rsidP="00411E59">
                                    <w:pPr>
                                      <w:jc w:val="center"/>
                                      <w:rPr>
                                        <w:sz w:val="16"/>
                                        <w:szCs w:val="16"/>
                                      </w:rPr>
                                    </w:pPr>
                                    <w:r w:rsidRPr="00411E59">
                                      <w:rPr>
                                        <w:sz w:val="16"/>
                                        <w:szCs w:val="16"/>
                                      </w:rPr>
                                      <w:t>GBC Grade 5</w:t>
                                    </w:r>
                                  </w:p>
                                  <w:p w14:paraId="6F6E470C" w14:textId="77777777" w:rsidR="00411E59" w:rsidRDefault="00411E59" w:rsidP="00411E5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05143548" name="Rectangle 2"/>
                              <wps:cNvSpPr/>
                              <wps:spPr>
                                <a:xfrm>
                                  <a:off x="2508250" y="0"/>
                                  <a:ext cx="1619250" cy="51435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02414745" w14:textId="77777777" w:rsidR="00411E59" w:rsidRPr="0002758B" w:rsidRDefault="00411E59" w:rsidP="00411E59">
                                    <w:pPr>
                                      <w:jc w:val="center"/>
                                      <w:rPr>
                                        <w:sz w:val="20"/>
                                        <w:szCs w:val="20"/>
                                      </w:rPr>
                                    </w:pPr>
                                    <w:r w:rsidRPr="0002758B">
                                      <w:rPr>
                                        <w:sz w:val="20"/>
                                        <w:szCs w:val="20"/>
                                      </w:rPr>
                                      <w:t xml:space="preserve">Lead Specialist – ICT </w:t>
                                    </w:r>
                                  </w:p>
                                  <w:p w14:paraId="1D57E222" w14:textId="77777777" w:rsidR="00411E59" w:rsidRPr="0002758B" w:rsidRDefault="00411E59" w:rsidP="00411E59">
                                    <w:pPr>
                                      <w:jc w:val="center"/>
                                      <w:rPr>
                                        <w:sz w:val="20"/>
                                        <w:szCs w:val="20"/>
                                      </w:rPr>
                                    </w:pPr>
                                    <w:r w:rsidRPr="0002758B">
                                      <w:rPr>
                                        <w:sz w:val="20"/>
                                        <w:szCs w:val="20"/>
                                      </w:rPr>
                                      <w:t>GBC Grade 10</w:t>
                                    </w:r>
                                  </w:p>
                                  <w:p w14:paraId="4F8AF171" w14:textId="77777777" w:rsidR="00411E59" w:rsidRDefault="00411E59" w:rsidP="00411E5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44039182" name="Rectangle 2"/>
                              <wps:cNvSpPr/>
                              <wps:spPr>
                                <a:xfrm>
                                  <a:off x="6350" y="654050"/>
                                  <a:ext cx="1035050" cy="7239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3AD119AD" w14:textId="77777777" w:rsidR="00411E59" w:rsidRPr="00411E59" w:rsidRDefault="00411E59" w:rsidP="00411E59">
                                    <w:pPr>
                                      <w:jc w:val="center"/>
                                      <w:rPr>
                                        <w:sz w:val="16"/>
                                        <w:szCs w:val="16"/>
                                      </w:rPr>
                                    </w:pPr>
                                    <w:r w:rsidRPr="00411E59">
                                      <w:rPr>
                                        <w:sz w:val="16"/>
                                        <w:szCs w:val="16"/>
                                      </w:rPr>
                                      <w:t>Service Desk Team leader</w:t>
                                    </w:r>
                                  </w:p>
                                  <w:p w14:paraId="02D2E49B" w14:textId="77777777" w:rsidR="00411E59" w:rsidRPr="00411E59" w:rsidRDefault="00411E59" w:rsidP="00411E59">
                                    <w:pPr>
                                      <w:jc w:val="center"/>
                                      <w:rPr>
                                        <w:sz w:val="16"/>
                                        <w:szCs w:val="16"/>
                                      </w:rPr>
                                    </w:pPr>
                                    <w:r w:rsidRPr="00411E59">
                                      <w:rPr>
                                        <w:sz w:val="16"/>
                                        <w:szCs w:val="16"/>
                                      </w:rPr>
                                      <w:t>GBC Grade 6</w:t>
                                    </w:r>
                                  </w:p>
                                  <w:p w14:paraId="6F98D138" w14:textId="77777777" w:rsidR="00411E59" w:rsidRPr="00411E59" w:rsidRDefault="00411E59" w:rsidP="00411E59">
                                    <w:pPr>
                                      <w:jc w:val="center"/>
                                      <w:rPr>
                                        <w:sz w:val="20"/>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94532465" name="Rectangle 2"/>
                              <wps:cNvSpPr/>
                              <wps:spPr>
                                <a:xfrm>
                                  <a:off x="1092200" y="660400"/>
                                  <a:ext cx="1035050" cy="71755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7A76653E" w14:textId="77777777" w:rsidR="00411E59" w:rsidRPr="00411E59" w:rsidRDefault="00411E59" w:rsidP="00411E59">
                                    <w:pPr>
                                      <w:jc w:val="center"/>
                                      <w:rPr>
                                        <w:sz w:val="16"/>
                                        <w:szCs w:val="16"/>
                                      </w:rPr>
                                    </w:pPr>
                                    <w:r w:rsidRPr="00411E59">
                                      <w:rPr>
                                        <w:sz w:val="16"/>
                                        <w:szCs w:val="16"/>
                                      </w:rPr>
                                      <w:t>Portfolio Manager</w:t>
                                    </w:r>
                                  </w:p>
                                  <w:p w14:paraId="2B16EE77" w14:textId="77777777" w:rsidR="00411E59" w:rsidRPr="00411E59" w:rsidRDefault="00411E59" w:rsidP="00411E59">
                                    <w:pPr>
                                      <w:jc w:val="center"/>
                                      <w:rPr>
                                        <w:sz w:val="16"/>
                                        <w:szCs w:val="16"/>
                                      </w:rPr>
                                    </w:pPr>
                                    <w:r w:rsidRPr="00411E59">
                                      <w:rPr>
                                        <w:sz w:val="16"/>
                                        <w:szCs w:val="16"/>
                                      </w:rPr>
                                      <w:t>GBC Grade 9</w:t>
                                    </w:r>
                                  </w:p>
                                  <w:p w14:paraId="29C71749" w14:textId="77777777" w:rsidR="00411E59" w:rsidRDefault="00411E59" w:rsidP="00411E5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75582250" name="Rectangle 2"/>
                              <wps:cNvSpPr/>
                              <wps:spPr>
                                <a:xfrm>
                                  <a:off x="2197100" y="660400"/>
                                  <a:ext cx="1035050" cy="73025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6960D61F" w14:textId="77777777" w:rsidR="00411E59" w:rsidRPr="0002758B" w:rsidRDefault="00411E59" w:rsidP="00411E59">
                                    <w:pPr>
                                      <w:jc w:val="center"/>
                                      <w:rPr>
                                        <w:sz w:val="16"/>
                                        <w:szCs w:val="16"/>
                                      </w:rPr>
                                    </w:pPr>
                                    <w:r w:rsidRPr="0002758B">
                                      <w:rPr>
                                        <w:sz w:val="16"/>
                                        <w:szCs w:val="16"/>
                                      </w:rPr>
                                      <w:t>Technical &amp; Operations Manager</w:t>
                                    </w:r>
                                  </w:p>
                                  <w:p w14:paraId="43035FA5" w14:textId="77777777" w:rsidR="00411E59" w:rsidRPr="0002758B" w:rsidRDefault="00411E59" w:rsidP="00411E59">
                                    <w:pPr>
                                      <w:jc w:val="center"/>
                                      <w:rPr>
                                        <w:sz w:val="16"/>
                                        <w:szCs w:val="16"/>
                                      </w:rPr>
                                    </w:pPr>
                                    <w:r w:rsidRPr="0002758B">
                                      <w:rPr>
                                        <w:sz w:val="16"/>
                                        <w:szCs w:val="16"/>
                                      </w:rPr>
                                      <w:t>GBC Grade 8</w:t>
                                    </w:r>
                                  </w:p>
                                  <w:p w14:paraId="7379047F" w14:textId="77777777" w:rsidR="00411E59" w:rsidRDefault="00411E59" w:rsidP="00411E5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37104262" name="Rectangle 2"/>
                              <wps:cNvSpPr/>
                              <wps:spPr>
                                <a:xfrm>
                                  <a:off x="3308350" y="647700"/>
                                  <a:ext cx="1035050" cy="74295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31D42ABC" w14:textId="77777777" w:rsidR="00411E59" w:rsidRPr="0002758B" w:rsidRDefault="00411E59" w:rsidP="00411E59">
                                    <w:pPr>
                                      <w:jc w:val="center"/>
                                      <w:rPr>
                                        <w:sz w:val="16"/>
                                        <w:szCs w:val="16"/>
                                      </w:rPr>
                                    </w:pPr>
                                    <w:r w:rsidRPr="0002758B">
                                      <w:rPr>
                                        <w:sz w:val="16"/>
                                        <w:szCs w:val="16"/>
                                      </w:rPr>
                                      <w:t>Data and Applications Manager</w:t>
                                    </w:r>
                                  </w:p>
                                  <w:p w14:paraId="33783BC6" w14:textId="77777777" w:rsidR="00411E59" w:rsidRPr="0002758B" w:rsidRDefault="00411E59" w:rsidP="00411E59">
                                    <w:pPr>
                                      <w:jc w:val="center"/>
                                      <w:rPr>
                                        <w:sz w:val="16"/>
                                        <w:szCs w:val="16"/>
                                      </w:rPr>
                                    </w:pPr>
                                    <w:r w:rsidRPr="0002758B">
                                      <w:rPr>
                                        <w:sz w:val="16"/>
                                        <w:szCs w:val="16"/>
                                      </w:rPr>
                                      <w:t xml:space="preserve">GBC Grade </w:t>
                                    </w:r>
                                    <w:r>
                                      <w:rPr>
                                        <w:sz w:val="16"/>
                                        <w:szCs w:val="16"/>
                                      </w:rPr>
                                      <w:t>9</w:t>
                                    </w:r>
                                  </w:p>
                                  <w:p w14:paraId="2699EDBA" w14:textId="77777777" w:rsidR="00411E59" w:rsidRDefault="00411E59" w:rsidP="00411E5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2555693" name="Rectangle 2"/>
                              <wps:cNvSpPr/>
                              <wps:spPr>
                                <a:xfrm>
                                  <a:off x="4400550" y="679450"/>
                                  <a:ext cx="1035050" cy="717550"/>
                                </a:xfrm>
                                <a:prstGeom prst="rect">
                                  <a:avLst/>
                                </a:prstGeom>
                                <a:solidFill>
                                  <a:schemeClr val="tx2">
                                    <a:lumMod val="50000"/>
                                    <a:lumOff val="5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488B4AD4" w14:textId="77777777" w:rsidR="00411E59" w:rsidRPr="00160193" w:rsidRDefault="00411E59" w:rsidP="00411E59">
                                    <w:pPr>
                                      <w:jc w:val="center"/>
                                      <w:rPr>
                                        <w:sz w:val="16"/>
                                        <w:szCs w:val="16"/>
                                      </w:rPr>
                                    </w:pPr>
                                    <w:r w:rsidRPr="00160193">
                                      <w:rPr>
                                        <w:sz w:val="16"/>
                                        <w:szCs w:val="16"/>
                                      </w:rPr>
                                      <w:t>Information Assurance Officer</w:t>
                                    </w:r>
                                  </w:p>
                                  <w:p w14:paraId="22C27877" w14:textId="77777777" w:rsidR="00411E59" w:rsidRPr="00160193" w:rsidRDefault="00411E59" w:rsidP="00411E59">
                                    <w:pPr>
                                      <w:jc w:val="center"/>
                                      <w:rPr>
                                        <w:sz w:val="16"/>
                                        <w:szCs w:val="16"/>
                                      </w:rPr>
                                    </w:pPr>
                                    <w:r w:rsidRPr="00160193">
                                      <w:rPr>
                                        <w:sz w:val="16"/>
                                        <w:szCs w:val="16"/>
                                      </w:rPr>
                                      <w:t xml:space="preserve">GBC Grade </w:t>
                                    </w:r>
                                    <w:r>
                                      <w:rPr>
                                        <w:sz w:val="16"/>
                                        <w:szCs w:val="16"/>
                                      </w:rPr>
                                      <w:t>8</w:t>
                                    </w:r>
                                  </w:p>
                                  <w:p w14:paraId="199431B8" w14:textId="77777777" w:rsidR="00411E59" w:rsidRDefault="00411E59" w:rsidP="00411E5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11399919" name="Rectangle 2"/>
                              <wps:cNvSpPr/>
                              <wps:spPr>
                                <a:xfrm>
                                  <a:off x="5492750" y="679450"/>
                                  <a:ext cx="1035050" cy="723900"/>
                                </a:xfrm>
                                <a:prstGeom prst="rect">
                                  <a:avLst/>
                                </a:prstGeom>
                                <a:solidFill>
                                  <a:schemeClr val="tx2">
                                    <a:lumMod val="50000"/>
                                    <a:lumOff val="50000"/>
                                  </a:schemeClr>
                                </a:solidFill>
                                <a:ln w="38100">
                                  <a:prstDash val="dash"/>
                                </a:ln>
                              </wps:spPr>
                              <wps:style>
                                <a:lnRef idx="2">
                                  <a:schemeClr val="accent1">
                                    <a:shade val="15000"/>
                                  </a:schemeClr>
                                </a:lnRef>
                                <a:fillRef idx="1">
                                  <a:schemeClr val="accent1"/>
                                </a:fillRef>
                                <a:effectRef idx="0">
                                  <a:schemeClr val="accent1"/>
                                </a:effectRef>
                                <a:fontRef idx="minor">
                                  <a:schemeClr val="lt1"/>
                                </a:fontRef>
                              </wps:style>
                              <wps:txbx>
                                <w:txbxContent>
                                  <w:p w14:paraId="7FC2C12A" w14:textId="77777777" w:rsidR="00411E59" w:rsidRPr="00411E59" w:rsidRDefault="00411E59" w:rsidP="00411E59">
                                    <w:pPr>
                                      <w:jc w:val="center"/>
                                      <w:rPr>
                                        <w:sz w:val="16"/>
                                        <w:szCs w:val="16"/>
                                      </w:rPr>
                                    </w:pPr>
                                    <w:r w:rsidRPr="00411E59">
                                      <w:rPr>
                                        <w:sz w:val="16"/>
                                        <w:szCs w:val="16"/>
                                      </w:rPr>
                                      <w:t xml:space="preserve">Joint contracts officer </w:t>
                                    </w:r>
                                  </w:p>
                                  <w:p w14:paraId="6D796529" w14:textId="77777777" w:rsidR="00411E59" w:rsidRPr="00411E59" w:rsidRDefault="00411E59" w:rsidP="00411E59">
                                    <w:pPr>
                                      <w:jc w:val="center"/>
                                      <w:rPr>
                                        <w:sz w:val="16"/>
                                        <w:szCs w:val="16"/>
                                      </w:rPr>
                                    </w:pPr>
                                    <w:r w:rsidRPr="00411E59">
                                      <w:rPr>
                                        <w:sz w:val="16"/>
                                        <w:szCs w:val="16"/>
                                      </w:rPr>
                                      <w:t>Grade TBC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90653483" name="Rectangle 2"/>
                              <wps:cNvSpPr/>
                              <wps:spPr>
                                <a:xfrm>
                                  <a:off x="0" y="1479550"/>
                                  <a:ext cx="1035050" cy="723900"/>
                                </a:xfrm>
                                <a:prstGeom prst="rect">
                                  <a:avLst/>
                                </a:prstGeom>
                                <a:solidFill>
                                  <a:schemeClr val="tx2">
                                    <a:lumMod val="50000"/>
                                    <a:lumOff val="5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36395C48" w14:textId="77777777" w:rsidR="00411E59" w:rsidRPr="00411E59" w:rsidRDefault="00411E59" w:rsidP="00411E59">
                                    <w:pPr>
                                      <w:jc w:val="center"/>
                                      <w:rPr>
                                        <w:sz w:val="16"/>
                                        <w:szCs w:val="16"/>
                                      </w:rPr>
                                    </w:pPr>
                                    <w:r w:rsidRPr="00411E59">
                                      <w:rPr>
                                        <w:sz w:val="16"/>
                                        <w:szCs w:val="16"/>
                                      </w:rPr>
                                      <w:t>IT Caseworker</w:t>
                                    </w:r>
                                  </w:p>
                                  <w:p w14:paraId="5195F6BE" w14:textId="77777777" w:rsidR="00411E59" w:rsidRPr="00411E59" w:rsidRDefault="00411E59" w:rsidP="00411E59">
                                    <w:pPr>
                                      <w:jc w:val="center"/>
                                      <w:rPr>
                                        <w:sz w:val="16"/>
                                        <w:szCs w:val="16"/>
                                      </w:rPr>
                                    </w:pPr>
                                    <w:r w:rsidRPr="00411E59">
                                      <w:rPr>
                                        <w:sz w:val="16"/>
                                        <w:szCs w:val="16"/>
                                      </w:rPr>
                                      <w:t>GBC Grades 2-4</w:t>
                                    </w:r>
                                  </w:p>
                                  <w:p w14:paraId="0127C6E5" w14:textId="77777777" w:rsidR="00411E59" w:rsidRDefault="00411E59" w:rsidP="00411E5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50782764" name="Rectangle 2"/>
                              <wps:cNvSpPr/>
                              <wps:spPr>
                                <a:xfrm>
                                  <a:off x="1123950" y="1479550"/>
                                  <a:ext cx="1035050" cy="723900"/>
                                </a:xfrm>
                                <a:prstGeom prst="rect">
                                  <a:avLst/>
                                </a:prstGeom>
                                <a:solidFill>
                                  <a:schemeClr val="tx2">
                                    <a:lumMod val="50000"/>
                                    <a:lumOff val="5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76522F3F" w14:textId="77777777" w:rsidR="00411E59" w:rsidRPr="00411E59" w:rsidRDefault="00411E59" w:rsidP="00411E59">
                                    <w:pPr>
                                      <w:jc w:val="center"/>
                                      <w:rPr>
                                        <w:sz w:val="16"/>
                                        <w:szCs w:val="16"/>
                                      </w:rPr>
                                    </w:pPr>
                                    <w:r w:rsidRPr="00411E59">
                                      <w:rPr>
                                        <w:sz w:val="16"/>
                                        <w:szCs w:val="16"/>
                                      </w:rPr>
                                      <w:t>Project Manager</w:t>
                                    </w:r>
                                  </w:p>
                                  <w:p w14:paraId="49EB7F25" w14:textId="77777777" w:rsidR="00411E59" w:rsidRPr="00411E59" w:rsidRDefault="00411E59" w:rsidP="00411E59">
                                    <w:pPr>
                                      <w:jc w:val="center"/>
                                      <w:rPr>
                                        <w:sz w:val="16"/>
                                        <w:szCs w:val="16"/>
                                      </w:rPr>
                                    </w:pPr>
                                    <w:r w:rsidRPr="00411E59">
                                      <w:rPr>
                                        <w:sz w:val="16"/>
                                        <w:szCs w:val="16"/>
                                      </w:rPr>
                                      <w:t>GBC Grade 6</w:t>
                                    </w:r>
                                  </w:p>
                                  <w:p w14:paraId="6A7980A3" w14:textId="77777777" w:rsidR="00411E59" w:rsidRDefault="00411E59" w:rsidP="00411E5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49544203" name="Rectangle 2"/>
                              <wps:cNvSpPr/>
                              <wps:spPr>
                                <a:xfrm>
                                  <a:off x="2235200" y="1479550"/>
                                  <a:ext cx="1035050" cy="723900"/>
                                </a:xfrm>
                                <a:prstGeom prst="rect">
                                  <a:avLst/>
                                </a:prstGeom>
                                <a:solidFill>
                                  <a:schemeClr val="tx2">
                                    <a:lumMod val="50000"/>
                                    <a:lumOff val="5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4E87848F" w14:textId="77777777" w:rsidR="00411E59" w:rsidRPr="0002758B" w:rsidRDefault="00411E59" w:rsidP="00411E59">
                                    <w:pPr>
                                      <w:jc w:val="center"/>
                                      <w:rPr>
                                        <w:sz w:val="18"/>
                                        <w:szCs w:val="18"/>
                                      </w:rPr>
                                    </w:pPr>
                                    <w:r>
                                      <w:rPr>
                                        <w:sz w:val="18"/>
                                        <w:szCs w:val="18"/>
                                      </w:rPr>
                                      <w:t>Specialist</w:t>
                                    </w:r>
                                  </w:p>
                                  <w:p w14:paraId="3FF53053" w14:textId="77777777" w:rsidR="00411E59" w:rsidRPr="0002758B" w:rsidRDefault="00411E59" w:rsidP="00411E59">
                                    <w:pPr>
                                      <w:jc w:val="center"/>
                                      <w:rPr>
                                        <w:sz w:val="18"/>
                                        <w:szCs w:val="18"/>
                                      </w:rPr>
                                    </w:pPr>
                                    <w:r w:rsidRPr="0002758B">
                                      <w:rPr>
                                        <w:sz w:val="18"/>
                                        <w:szCs w:val="18"/>
                                      </w:rPr>
                                      <w:t>GBC Grade</w:t>
                                    </w:r>
                                    <w:r>
                                      <w:rPr>
                                        <w:sz w:val="18"/>
                                        <w:szCs w:val="18"/>
                                      </w:rPr>
                                      <w:t xml:space="preserve"> 6</w:t>
                                    </w:r>
                                  </w:p>
                                  <w:p w14:paraId="3C4BB9D8" w14:textId="77777777" w:rsidR="00411E59" w:rsidRDefault="00411E59" w:rsidP="00411E5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0561808" name="Rectangle 2"/>
                              <wps:cNvSpPr/>
                              <wps:spPr>
                                <a:xfrm>
                                  <a:off x="3327400" y="1492250"/>
                                  <a:ext cx="1035050" cy="723900"/>
                                </a:xfrm>
                                <a:prstGeom prst="rect">
                                  <a:avLst/>
                                </a:prstGeom>
                                <a:solidFill>
                                  <a:schemeClr val="tx2">
                                    <a:lumMod val="50000"/>
                                    <a:lumOff val="5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738F4785" w14:textId="77777777" w:rsidR="00411E59" w:rsidRPr="0002758B" w:rsidRDefault="00411E59" w:rsidP="00411E59">
                                    <w:pPr>
                                      <w:jc w:val="center"/>
                                      <w:rPr>
                                        <w:sz w:val="18"/>
                                        <w:szCs w:val="18"/>
                                      </w:rPr>
                                    </w:pPr>
                                    <w:r>
                                      <w:rPr>
                                        <w:sz w:val="18"/>
                                        <w:szCs w:val="18"/>
                                      </w:rPr>
                                      <w:t>Specialist</w:t>
                                    </w:r>
                                  </w:p>
                                  <w:p w14:paraId="5AB7AD27" w14:textId="77777777" w:rsidR="00411E59" w:rsidRPr="0002758B" w:rsidRDefault="00411E59" w:rsidP="00411E59">
                                    <w:pPr>
                                      <w:jc w:val="center"/>
                                      <w:rPr>
                                        <w:sz w:val="18"/>
                                        <w:szCs w:val="18"/>
                                      </w:rPr>
                                    </w:pPr>
                                    <w:r w:rsidRPr="0002758B">
                                      <w:rPr>
                                        <w:sz w:val="18"/>
                                        <w:szCs w:val="18"/>
                                      </w:rPr>
                                      <w:t>GBC Grade</w:t>
                                    </w:r>
                                    <w:r>
                                      <w:rPr>
                                        <w:sz w:val="18"/>
                                        <w:szCs w:val="18"/>
                                      </w:rPr>
                                      <w:t xml:space="preserve"> 6-7</w:t>
                                    </w:r>
                                  </w:p>
                                  <w:p w14:paraId="537AAA7A" w14:textId="77777777" w:rsidR="00411E59" w:rsidRDefault="00411E59" w:rsidP="00411E5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31616998" name="Connector: Elbow 3"/>
                              <wps:cNvCnPr/>
                              <wps:spPr>
                                <a:xfrm flipH="1">
                                  <a:off x="412750" y="495300"/>
                                  <a:ext cx="2825750" cy="152400"/>
                                </a:xfrm>
                                <a:prstGeom prst="bentConnector3">
                                  <a:avLst>
                                    <a:gd name="adj1" fmla="val 100112"/>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413145136" name="Connector: Elbow 4"/>
                              <wps:cNvCnPr/>
                              <wps:spPr>
                                <a:xfrm>
                                  <a:off x="3295650" y="501650"/>
                                  <a:ext cx="2806700" cy="133350"/>
                                </a:xfrm>
                                <a:prstGeom prst="bentConnector3">
                                  <a:avLst>
                                    <a:gd name="adj1" fmla="val 100000"/>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351503415" name="Straight Connector 5"/>
                              <wps:cNvCnPr/>
                              <wps:spPr>
                                <a:xfrm>
                                  <a:off x="1593850" y="488950"/>
                                  <a:ext cx="0" cy="146050"/>
                                </a:xfrm>
                                <a:prstGeom prst="line">
                                  <a:avLst/>
                                </a:prstGeom>
                              </wps:spPr>
                              <wps:style>
                                <a:lnRef idx="1">
                                  <a:schemeClr val="dk1"/>
                                </a:lnRef>
                                <a:fillRef idx="0">
                                  <a:schemeClr val="dk1"/>
                                </a:fillRef>
                                <a:effectRef idx="0">
                                  <a:schemeClr val="dk1"/>
                                </a:effectRef>
                                <a:fontRef idx="minor">
                                  <a:schemeClr val="tx1"/>
                                </a:fontRef>
                              </wps:style>
                              <wps:bodyPr/>
                            </wps:wsp>
                            <wps:wsp>
                              <wps:cNvPr id="334938390" name="Straight Connector 6"/>
                              <wps:cNvCnPr/>
                              <wps:spPr>
                                <a:xfrm>
                                  <a:off x="2813050" y="501650"/>
                                  <a:ext cx="0" cy="13970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595641114" name="Straight Connector 7"/>
                              <wps:cNvCnPr/>
                              <wps:spPr>
                                <a:xfrm>
                                  <a:off x="3797300" y="501650"/>
                                  <a:ext cx="6350" cy="13970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237164882" name="Straight Connector 8"/>
                              <wps:cNvCnPr/>
                              <wps:spPr>
                                <a:xfrm>
                                  <a:off x="4933950" y="508000"/>
                                  <a:ext cx="0" cy="184150"/>
                                </a:xfrm>
                                <a:prstGeom prst="line">
                                  <a:avLst/>
                                </a:prstGeom>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480517CD" id="Group 13" o:spid="_x0000_s1026" style="position:absolute;margin-left:.1pt;margin-top:19.9pt;width:417pt;height:195.5pt;z-index:251658243;mso-width-relative:margin;mso-height-relative:margin" coordsize="65278,302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">
                      <v:rect id="_x0000_s1027" style="position:absolute;left:33464;top:22987;width:10351;height:7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" fillcolor="#71a0dc [1631]" strokecolor="#0a121c [484]" strokeweight="2pt">
                        <v:textbox>
                          <w:txbxContent>
                            <w:p w14:paraId="35B180C4" w14:textId="77777777" w:rsidR="00411E59" w:rsidRPr="00411E59" w:rsidRDefault="00411E59" w:rsidP="00411E59">
                              <w:pPr>
                                <w:jc w:val="center"/>
                                <w:rPr>
                                  <w:sz w:val="16"/>
                                  <w:szCs w:val="16"/>
                                </w:rPr>
                              </w:pPr>
                              <w:r w:rsidRPr="00411E59">
                                <w:rPr>
                                  <w:sz w:val="16"/>
                                  <w:szCs w:val="16"/>
                                </w:rPr>
                                <w:t>Resources Officer</w:t>
                              </w:r>
                            </w:p>
                            <w:p w14:paraId="75A5A9C1" w14:textId="77777777" w:rsidR="00411E59" w:rsidRPr="00411E59" w:rsidRDefault="00411E59" w:rsidP="00411E59">
                              <w:pPr>
                                <w:jc w:val="center"/>
                                <w:rPr>
                                  <w:sz w:val="16"/>
                                  <w:szCs w:val="16"/>
                                </w:rPr>
                              </w:pPr>
                              <w:r w:rsidRPr="00411E59">
                                <w:rPr>
                                  <w:sz w:val="16"/>
                                  <w:szCs w:val="16"/>
                                </w:rPr>
                                <w:t>GBC Grade 5</w:t>
                              </w:r>
                            </w:p>
                            <w:p w14:paraId="6F6E470C" w14:textId="77777777" w:rsidR="00411E59" w:rsidRDefault="00411E59" w:rsidP="00411E59">
                              <w:pPr>
                                <w:jc w:val="center"/>
                              </w:pPr>
                            </w:p>
                          </w:txbxContent>
                        </v:textbox>
                      </v:rect>
                      <v:rect id="_x0000_s1028" style="position:absolute;left:25082;width:16193;height:5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" fillcolor="#4f81bd [3204]" strokecolor="#0a121c [484]" strokeweight="2pt">
                        <v:textbox>
                          <w:txbxContent>
                            <w:p w14:paraId="02414745" w14:textId="77777777" w:rsidR="00411E59" w:rsidRPr="0002758B" w:rsidRDefault="00411E59" w:rsidP="00411E59">
                              <w:pPr>
                                <w:jc w:val="center"/>
                                <w:rPr>
                                  <w:sz w:val="20"/>
                                  <w:szCs w:val="20"/>
                                </w:rPr>
                              </w:pPr>
                              <w:r w:rsidRPr="0002758B">
                                <w:rPr>
                                  <w:sz w:val="20"/>
                                  <w:szCs w:val="20"/>
                                </w:rPr>
                                <w:t xml:space="preserve">Lead Specialist – ICT </w:t>
                              </w:r>
                            </w:p>
                            <w:p w14:paraId="1D57E222" w14:textId="77777777" w:rsidR="00411E59" w:rsidRPr="0002758B" w:rsidRDefault="00411E59" w:rsidP="00411E59">
                              <w:pPr>
                                <w:jc w:val="center"/>
                                <w:rPr>
                                  <w:sz w:val="20"/>
                                  <w:szCs w:val="20"/>
                                </w:rPr>
                              </w:pPr>
                              <w:r w:rsidRPr="0002758B">
                                <w:rPr>
                                  <w:sz w:val="20"/>
                                  <w:szCs w:val="20"/>
                                </w:rPr>
                                <w:t>GBC Grade 10</w:t>
                              </w:r>
                            </w:p>
                            <w:p w14:paraId="4F8AF171" w14:textId="77777777" w:rsidR="00411E59" w:rsidRDefault="00411E59" w:rsidP="00411E59">
                              <w:pPr>
                                <w:jc w:val="center"/>
                              </w:pPr>
                            </w:p>
                          </w:txbxContent>
                        </v:textbox>
                      </v:rect>
                      <v:rect id="_x0000_s1029" style="position:absolute;left:63;top:6540;width:10351;height:7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" fillcolor="#4f81bd [3204]" strokecolor="#0a121c [484]" strokeweight="2pt">
                        <v:textbox>
                          <w:txbxContent>
                            <w:p w14:paraId="3AD119AD" w14:textId="77777777" w:rsidR="00411E59" w:rsidRPr="00411E59" w:rsidRDefault="00411E59" w:rsidP="00411E59">
                              <w:pPr>
                                <w:jc w:val="center"/>
                                <w:rPr>
                                  <w:sz w:val="16"/>
                                  <w:szCs w:val="16"/>
                                </w:rPr>
                              </w:pPr>
                              <w:r w:rsidRPr="00411E59">
                                <w:rPr>
                                  <w:sz w:val="16"/>
                                  <w:szCs w:val="16"/>
                                </w:rPr>
                                <w:t>Service Desk Team leader</w:t>
                              </w:r>
                            </w:p>
                            <w:p w14:paraId="02D2E49B" w14:textId="77777777" w:rsidR="00411E59" w:rsidRPr="00411E59" w:rsidRDefault="00411E59" w:rsidP="00411E59">
                              <w:pPr>
                                <w:jc w:val="center"/>
                                <w:rPr>
                                  <w:sz w:val="16"/>
                                  <w:szCs w:val="16"/>
                                </w:rPr>
                              </w:pPr>
                              <w:r w:rsidRPr="00411E59">
                                <w:rPr>
                                  <w:sz w:val="16"/>
                                  <w:szCs w:val="16"/>
                                </w:rPr>
                                <w:t>GBC Grade 6</w:t>
                              </w:r>
                            </w:p>
                            <w:p w14:paraId="6F98D138" w14:textId="77777777" w:rsidR="00411E59" w:rsidRPr="00411E59" w:rsidRDefault="00411E59" w:rsidP="00411E59">
                              <w:pPr>
                                <w:jc w:val="center"/>
                                <w:rPr>
                                  <w:sz w:val="20"/>
                                  <w:szCs w:val="22"/>
                                </w:rPr>
                              </w:pPr>
                            </w:p>
                          </w:txbxContent>
                        </v:textbox>
                      </v:rect>
                      <v:rect id="_x0000_s1030" style="position:absolute;left:10922;top:6604;width:10350;height:71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" fillcolor="#4f81bd [3204]" strokecolor="#0a121c [484]" strokeweight="2pt">
                        <v:textbox>
                          <w:txbxContent>
                            <w:p w14:paraId="7A76653E" w14:textId="77777777" w:rsidR="00411E59" w:rsidRPr="00411E59" w:rsidRDefault="00411E59" w:rsidP="00411E59">
                              <w:pPr>
                                <w:jc w:val="center"/>
                                <w:rPr>
                                  <w:sz w:val="16"/>
                                  <w:szCs w:val="16"/>
                                </w:rPr>
                              </w:pPr>
                              <w:r w:rsidRPr="00411E59">
                                <w:rPr>
                                  <w:sz w:val="16"/>
                                  <w:szCs w:val="16"/>
                                </w:rPr>
                                <w:t>Portfolio Manager</w:t>
                              </w:r>
                            </w:p>
                            <w:p w14:paraId="2B16EE77" w14:textId="77777777" w:rsidR="00411E59" w:rsidRPr="00411E59" w:rsidRDefault="00411E59" w:rsidP="00411E59">
                              <w:pPr>
                                <w:jc w:val="center"/>
                                <w:rPr>
                                  <w:sz w:val="16"/>
                                  <w:szCs w:val="16"/>
                                </w:rPr>
                              </w:pPr>
                              <w:r w:rsidRPr="00411E59">
                                <w:rPr>
                                  <w:sz w:val="16"/>
                                  <w:szCs w:val="16"/>
                                </w:rPr>
                                <w:t>GBC Grade 9</w:t>
                              </w:r>
                            </w:p>
                            <w:p w14:paraId="29C71749" w14:textId="77777777" w:rsidR="00411E59" w:rsidRDefault="00411E59" w:rsidP="00411E59">
                              <w:pPr>
                                <w:jc w:val="center"/>
                              </w:pPr>
                            </w:p>
                          </w:txbxContent>
                        </v:textbox>
                      </v:rect>
                      <v:rect id="_x0000_s1031" style="position:absolute;left:21971;top:6604;width:10350;height:73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" fillcolor="#4f81bd [3204]" strokecolor="#0a121c [484]" strokeweight="2pt">
                        <v:textbox>
                          <w:txbxContent>
                            <w:p w14:paraId="6960D61F" w14:textId="77777777" w:rsidR="00411E59" w:rsidRPr="0002758B" w:rsidRDefault="00411E59" w:rsidP="00411E59">
                              <w:pPr>
                                <w:jc w:val="center"/>
                                <w:rPr>
                                  <w:sz w:val="16"/>
                                  <w:szCs w:val="16"/>
                                </w:rPr>
                              </w:pPr>
                              <w:r w:rsidRPr="0002758B">
                                <w:rPr>
                                  <w:sz w:val="16"/>
                                  <w:szCs w:val="16"/>
                                </w:rPr>
                                <w:t>Technical &amp; Operations Manager</w:t>
                              </w:r>
                            </w:p>
                            <w:p w14:paraId="43035FA5" w14:textId="77777777" w:rsidR="00411E59" w:rsidRPr="0002758B" w:rsidRDefault="00411E59" w:rsidP="00411E59">
                              <w:pPr>
                                <w:jc w:val="center"/>
                                <w:rPr>
                                  <w:sz w:val="16"/>
                                  <w:szCs w:val="16"/>
                                </w:rPr>
                              </w:pPr>
                              <w:r w:rsidRPr="0002758B">
                                <w:rPr>
                                  <w:sz w:val="16"/>
                                  <w:szCs w:val="16"/>
                                </w:rPr>
                                <w:t>GBC Grade 8</w:t>
                              </w:r>
                            </w:p>
                            <w:p w14:paraId="7379047F" w14:textId="77777777" w:rsidR="00411E59" w:rsidRDefault="00411E59" w:rsidP="00411E59">
                              <w:pPr>
                                <w:jc w:val="center"/>
                              </w:pPr>
                            </w:p>
                          </w:txbxContent>
                        </v:textbox>
                      </v:rect>
                      <v:rect id="_x0000_s1032" style="position:absolute;left:33083;top:6477;width:10351;height:7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" fillcolor="#4f81bd [3204]" strokecolor="#0a121c [484]" strokeweight="2pt">
                        <v:textbox>
                          <w:txbxContent>
                            <w:p w14:paraId="31D42ABC" w14:textId="77777777" w:rsidR="00411E59" w:rsidRPr="0002758B" w:rsidRDefault="00411E59" w:rsidP="00411E59">
                              <w:pPr>
                                <w:jc w:val="center"/>
                                <w:rPr>
                                  <w:sz w:val="16"/>
                                  <w:szCs w:val="16"/>
                                </w:rPr>
                              </w:pPr>
                              <w:r w:rsidRPr="0002758B">
                                <w:rPr>
                                  <w:sz w:val="16"/>
                                  <w:szCs w:val="16"/>
                                </w:rPr>
                                <w:t>Data and Applications Manager</w:t>
                              </w:r>
                            </w:p>
                            <w:p w14:paraId="33783BC6" w14:textId="77777777" w:rsidR="00411E59" w:rsidRPr="0002758B" w:rsidRDefault="00411E59" w:rsidP="00411E59">
                              <w:pPr>
                                <w:jc w:val="center"/>
                                <w:rPr>
                                  <w:sz w:val="16"/>
                                  <w:szCs w:val="16"/>
                                </w:rPr>
                              </w:pPr>
                              <w:r w:rsidRPr="0002758B">
                                <w:rPr>
                                  <w:sz w:val="16"/>
                                  <w:szCs w:val="16"/>
                                </w:rPr>
                                <w:t xml:space="preserve">GBC Grade </w:t>
                              </w:r>
                              <w:r>
                                <w:rPr>
                                  <w:sz w:val="16"/>
                                  <w:szCs w:val="16"/>
                                </w:rPr>
                                <w:t>9</w:t>
                              </w:r>
                            </w:p>
                            <w:p w14:paraId="2699EDBA" w14:textId="77777777" w:rsidR="00411E59" w:rsidRDefault="00411E59" w:rsidP="00411E59">
                              <w:pPr>
                                <w:jc w:val="center"/>
                              </w:pPr>
                            </w:p>
                          </w:txbxContent>
                        </v:textbox>
                      </v:rect>
                      <v:rect id="_x0000_s1033" style="position:absolute;left:44005;top:6794;width:10351;height:71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" fillcolor="#71a0dc [1631]" strokecolor="#0a121c [484]" strokeweight="2pt">
                        <v:textbox>
                          <w:txbxContent>
                            <w:p w14:paraId="488B4AD4" w14:textId="77777777" w:rsidR="00411E59" w:rsidRPr="00160193" w:rsidRDefault="00411E59" w:rsidP="00411E59">
                              <w:pPr>
                                <w:jc w:val="center"/>
                                <w:rPr>
                                  <w:sz w:val="16"/>
                                  <w:szCs w:val="16"/>
                                </w:rPr>
                              </w:pPr>
                              <w:r w:rsidRPr="00160193">
                                <w:rPr>
                                  <w:sz w:val="16"/>
                                  <w:szCs w:val="16"/>
                                </w:rPr>
                                <w:t>Information Assurance Officer</w:t>
                              </w:r>
                            </w:p>
                            <w:p w14:paraId="22C27877" w14:textId="77777777" w:rsidR="00411E59" w:rsidRPr="00160193" w:rsidRDefault="00411E59" w:rsidP="00411E59">
                              <w:pPr>
                                <w:jc w:val="center"/>
                                <w:rPr>
                                  <w:sz w:val="16"/>
                                  <w:szCs w:val="16"/>
                                </w:rPr>
                              </w:pPr>
                              <w:r w:rsidRPr="00160193">
                                <w:rPr>
                                  <w:sz w:val="16"/>
                                  <w:szCs w:val="16"/>
                                </w:rPr>
                                <w:t xml:space="preserve">GBC Grade </w:t>
                              </w:r>
                              <w:r>
                                <w:rPr>
                                  <w:sz w:val="16"/>
                                  <w:szCs w:val="16"/>
                                </w:rPr>
                                <w:t>8</w:t>
                              </w:r>
                            </w:p>
                            <w:p w14:paraId="199431B8" w14:textId="77777777" w:rsidR="00411E59" w:rsidRDefault="00411E59" w:rsidP="00411E59">
                              <w:pPr>
                                <w:jc w:val="center"/>
                              </w:pPr>
                            </w:p>
                          </w:txbxContent>
                        </v:textbox>
                      </v:rect>
                      <v:rect id="_x0000_s1034" style="position:absolute;left:54927;top:6794;width:10351;height:7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" fillcolor="#71a0dc [1631]" strokecolor="#0a121c [484]" strokeweight="3pt">
                        <v:stroke dashstyle="dash"/>
                        <v:textbox>
                          <w:txbxContent>
                            <w:p w14:paraId="7FC2C12A" w14:textId="77777777" w:rsidR="00411E59" w:rsidRPr="00411E59" w:rsidRDefault="00411E59" w:rsidP="00411E59">
                              <w:pPr>
                                <w:jc w:val="center"/>
                                <w:rPr>
                                  <w:sz w:val="16"/>
                                  <w:szCs w:val="16"/>
                                </w:rPr>
                              </w:pPr>
                              <w:r w:rsidRPr="00411E59">
                                <w:rPr>
                                  <w:sz w:val="16"/>
                                  <w:szCs w:val="16"/>
                                </w:rPr>
                                <w:t xml:space="preserve">Joint contracts officer </w:t>
                              </w:r>
                            </w:p>
                            <w:p w14:paraId="6D796529" w14:textId="77777777" w:rsidR="00411E59" w:rsidRPr="00411E59" w:rsidRDefault="00411E59" w:rsidP="00411E59">
                              <w:pPr>
                                <w:jc w:val="center"/>
                                <w:rPr>
                                  <w:sz w:val="16"/>
                                  <w:szCs w:val="16"/>
                                </w:rPr>
                              </w:pPr>
                              <w:r w:rsidRPr="00411E59">
                                <w:rPr>
                                  <w:sz w:val="16"/>
                                  <w:szCs w:val="16"/>
                                </w:rPr>
                                <w:t>Grade TBC</w:t>
                              </w:r>
                            </w:p>
                          </w:txbxContent>
                        </v:textbox>
                      </v:rect>
                      <v:rect id="_x0000_s1035" style="position:absolute;top:14795;width:10350;height:7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" fillcolor="#71a0dc [1631]" strokecolor="#0a121c [484]" strokeweight="2pt">
                        <v:textbox>
                          <w:txbxContent>
                            <w:p w14:paraId="36395C48" w14:textId="77777777" w:rsidR="00411E59" w:rsidRPr="00411E59" w:rsidRDefault="00411E59" w:rsidP="00411E59">
                              <w:pPr>
                                <w:jc w:val="center"/>
                                <w:rPr>
                                  <w:sz w:val="16"/>
                                  <w:szCs w:val="16"/>
                                </w:rPr>
                              </w:pPr>
                              <w:r w:rsidRPr="00411E59">
                                <w:rPr>
                                  <w:sz w:val="16"/>
                                  <w:szCs w:val="16"/>
                                </w:rPr>
                                <w:t>IT Caseworker</w:t>
                              </w:r>
                            </w:p>
                            <w:p w14:paraId="5195F6BE" w14:textId="77777777" w:rsidR="00411E59" w:rsidRPr="00411E59" w:rsidRDefault="00411E59" w:rsidP="00411E59">
                              <w:pPr>
                                <w:jc w:val="center"/>
                                <w:rPr>
                                  <w:sz w:val="16"/>
                                  <w:szCs w:val="16"/>
                                </w:rPr>
                              </w:pPr>
                              <w:r w:rsidRPr="00411E59">
                                <w:rPr>
                                  <w:sz w:val="16"/>
                                  <w:szCs w:val="16"/>
                                </w:rPr>
                                <w:t>GBC Grades 2-4</w:t>
                              </w:r>
                            </w:p>
                            <w:p w14:paraId="0127C6E5" w14:textId="77777777" w:rsidR="00411E59" w:rsidRDefault="00411E59" w:rsidP="00411E59">
                              <w:pPr>
                                <w:jc w:val="center"/>
                              </w:pPr>
                            </w:p>
                          </w:txbxContent>
                        </v:textbox>
                      </v:rect>
                      <v:rect id="_x0000_s1036" style="position:absolute;left:11239;top:14795;width:10351;height:7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" fillcolor="#71a0dc [1631]" strokecolor="#0a121c [484]" strokeweight="2pt">
                        <v:textbox>
                          <w:txbxContent>
                            <w:p w14:paraId="76522F3F" w14:textId="77777777" w:rsidR="00411E59" w:rsidRPr="00411E59" w:rsidRDefault="00411E59" w:rsidP="00411E59">
                              <w:pPr>
                                <w:jc w:val="center"/>
                                <w:rPr>
                                  <w:sz w:val="16"/>
                                  <w:szCs w:val="16"/>
                                </w:rPr>
                              </w:pPr>
                              <w:r w:rsidRPr="00411E59">
                                <w:rPr>
                                  <w:sz w:val="16"/>
                                  <w:szCs w:val="16"/>
                                </w:rPr>
                                <w:t>Project Manager</w:t>
                              </w:r>
                            </w:p>
                            <w:p w14:paraId="49EB7F25" w14:textId="77777777" w:rsidR="00411E59" w:rsidRPr="00411E59" w:rsidRDefault="00411E59" w:rsidP="00411E59">
                              <w:pPr>
                                <w:jc w:val="center"/>
                                <w:rPr>
                                  <w:sz w:val="16"/>
                                  <w:szCs w:val="16"/>
                                </w:rPr>
                              </w:pPr>
                              <w:r w:rsidRPr="00411E59">
                                <w:rPr>
                                  <w:sz w:val="16"/>
                                  <w:szCs w:val="16"/>
                                </w:rPr>
                                <w:t>GBC Grade 6</w:t>
                              </w:r>
                            </w:p>
                            <w:p w14:paraId="6A7980A3" w14:textId="77777777" w:rsidR="00411E59" w:rsidRDefault="00411E59" w:rsidP="00411E59">
                              <w:pPr>
                                <w:jc w:val="center"/>
                              </w:pPr>
                            </w:p>
                          </w:txbxContent>
                        </v:textbox>
                      </v:rect>
                      <v:rect id="_x0000_s1037" style="position:absolute;left:22352;top:14795;width:10350;height:7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" fillcolor="#71a0dc [1631]" strokecolor="#0a121c [484]" strokeweight="2pt">
                        <v:textbox>
                          <w:txbxContent>
                            <w:p w14:paraId="4E87848F" w14:textId="77777777" w:rsidR="00411E59" w:rsidRPr="0002758B" w:rsidRDefault="00411E59" w:rsidP="00411E59">
                              <w:pPr>
                                <w:jc w:val="center"/>
                                <w:rPr>
                                  <w:sz w:val="18"/>
                                  <w:szCs w:val="18"/>
                                </w:rPr>
                              </w:pPr>
                              <w:r>
                                <w:rPr>
                                  <w:sz w:val="18"/>
                                  <w:szCs w:val="18"/>
                                </w:rPr>
                                <w:t>Specialist</w:t>
                              </w:r>
                            </w:p>
                            <w:p w14:paraId="3FF53053" w14:textId="77777777" w:rsidR="00411E59" w:rsidRPr="0002758B" w:rsidRDefault="00411E59" w:rsidP="00411E59">
                              <w:pPr>
                                <w:jc w:val="center"/>
                                <w:rPr>
                                  <w:sz w:val="18"/>
                                  <w:szCs w:val="18"/>
                                </w:rPr>
                              </w:pPr>
                              <w:r w:rsidRPr="0002758B">
                                <w:rPr>
                                  <w:sz w:val="18"/>
                                  <w:szCs w:val="18"/>
                                </w:rPr>
                                <w:t>GBC Grade</w:t>
                              </w:r>
                              <w:r>
                                <w:rPr>
                                  <w:sz w:val="18"/>
                                  <w:szCs w:val="18"/>
                                </w:rPr>
                                <w:t xml:space="preserve"> 6</w:t>
                              </w:r>
                            </w:p>
                            <w:p w14:paraId="3C4BB9D8" w14:textId="77777777" w:rsidR="00411E59" w:rsidRDefault="00411E59" w:rsidP="00411E59">
                              <w:pPr>
                                <w:jc w:val="center"/>
                              </w:pPr>
                            </w:p>
                          </w:txbxContent>
                        </v:textbox>
                      </v:rect>
                      <v:rect id="_x0000_s1038" style="position:absolute;left:33274;top:14922;width:10350;height:7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" fillcolor="#71a0dc [1631]" strokecolor="#0a121c [484]" strokeweight="2pt">
                        <v:textbox>
                          <w:txbxContent>
                            <w:p w14:paraId="738F4785" w14:textId="77777777" w:rsidR="00411E59" w:rsidRPr="0002758B" w:rsidRDefault="00411E59" w:rsidP="00411E59">
                              <w:pPr>
                                <w:jc w:val="center"/>
                                <w:rPr>
                                  <w:sz w:val="18"/>
                                  <w:szCs w:val="18"/>
                                </w:rPr>
                              </w:pPr>
                              <w:r>
                                <w:rPr>
                                  <w:sz w:val="18"/>
                                  <w:szCs w:val="18"/>
                                </w:rPr>
                                <w:t>Specialist</w:t>
                              </w:r>
                            </w:p>
                            <w:p w14:paraId="5AB7AD27" w14:textId="77777777" w:rsidR="00411E59" w:rsidRPr="0002758B" w:rsidRDefault="00411E59" w:rsidP="00411E59">
                              <w:pPr>
                                <w:jc w:val="center"/>
                                <w:rPr>
                                  <w:sz w:val="18"/>
                                  <w:szCs w:val="18"/>
                                </w:rPr>
                              </w:pPr>
                              <w:r w:rsidRPr="0002758B">
                                <w:rPr>
                                  <w:sz w:val="18"/>
                                  <w:szCs w:val="18"/>
                                </w:rPr>
                                <w:t>GBC Grade</w:t>
                              </w:r>
                              <w:r>
                                <w:rPr>
                                  <w:sz w:val="18"/>
                                  <w:szCs w:val="18"/>
                                </w:rPr>
                                <w:t xml:space="preserve"> 6-7</w:t>
                              </w:r>
                            </w:p>
                            <w:p w14:paraId="537AAA7A" w14:textId="77777777" w:rsidR="00411E59" w:rsidRDefault="00411E59" w:rsidP="00411E59">
                              <w:pPr>
                                <w:jc w:val="center"/>
                              </w:pPr>
                            </w:p>
                          </w:txbxContent>
                        </v:textbox>
                      </v: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3" o:spid="_x0000_s1039" type="#_x0000_t34" style="position:absolute;left:4127;top:4953;width:28258;height:1524;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" adj="21624" strokecolor="#4579b8 [3044]">
                        <v:stroke endarrow="block"/>
                      </v:shape>
                      <v:shape id="Connector: Elbow 4" o:spid="_x0000_s1040" type="#_x0000_t34" style="position:absolute;left:32956;top:5016;width:28067;height:1334;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" adj="21600" strokecolor="#4579b8 [3044]">
                        <v:stroke endarrow="block"/>
                      </v:shape>
                      <v:line id="Straight Connector 5" o:spid="_x0000_s1041" style="position:absolute;visibility:visible;mso-wrap-style:square" from="15938,4889" to="15938,63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" strokecolor="black [3040]"/>
                      <v:line id="Straight Connector 6" o:spid="_x0000_s1042" style="position:absolute;visibility:visible;mso-wrap-style:square" from="28130,5016" to="28130,64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" strokecolor="#4579b8 [3044]"/>
                      <v:line id="Straight Connector 7" o:spid="_x0000_s1043" style="position:absolute;visibility:visible;mso-wrap-style:square" from="37973,5016" to="38036,64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" strokecolor="#4579b8 [3044]"/>
                      <v:line id="Straight Connector 8" o:spid="_x0000_s1044" style="position:absolute;visibility:visible;mso-wrap-style:square" from="49339,5080" to="49339,69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" strokecolor="#4579b8 [3044]"/>
                    </v:group>
                  </w:pict>
                </mc:Fallback>
              </mc:AlternateContent>
            </w:r>
          </w:p>
          <w:p w14:paraId="565F6322" w14:textId="0E5BBECF" w:rsidR="00411E59" w:rsidRPr="00411E59" w:rsidRDefault="00411E59" w:rsidP="00411E59">
            <w:pPr>
              <w:pStyle w:val="Descriptionlabels"/>
              <w:rPr>
                <w:rFonts w:cs="Arial"/>
                <w:b w:val="0"/>
                <w:bCs/>
                <w:noProof/>
                <w:szCs w:val="24"/>
                <w:lang w:val="en-GB" w:eastAsia="en-GB"/>
              </w:rPr>
            </w:pPr>
          </w:p>
          <w:p w14:paraId="04183ABC" w14:textId="77777777" w:rsidR="00040BFC" w:rsidRDefault="00040BFC" w:rsidP="00137E4F">
            <w:pPr>
              <w:pStyle w:val="Descriptionlabels"/>
              <w:rPr>
                <w:rStyle w:val="DetailsChar"/>
                <w:rFonts w:ascii="Arial" w:hAnsi="Arial" w:cs="Arial"/>
                <w:sz w:val="24"/>
                <w:szCs w:val="24"/>
              </w:rPr>
            </w:pPr>
          </w:p>
          <w:p w14:paraId="6706CC5B" w14:textId="77777777" w:rsidR="008B6D10" w:rsidRDefault="008B6D10" w:rsidP="1266A6EC">
            <w:pPr>
              <w:pStyle w:val="Descriptionlabels"/>
              <w:rPr>
                <w:rStyle w:val="DetailsChar"/>
                <w:rFonts w:ascii="Arial" w:hAnsi="Arial" w:cs="Arial"/>
              </w:rPr>
            </w:pPr>
          </w:p>
          <w:p w14:paraId="7F4DDF8B" w14:textId="77777777" w:rsidR="008B6D10" w:rsidRDefault="008B6D10" w:rsidP="00137E4F">
            <w:pPr>
              <w:pStyle w:val="Descriptionlabels"/>
              <w:rPr>
                <w:rStyle w:val="DetailsChar"/>
                <w:rFonts w:ascii="Arial" w:hAnsi="Arial" w:cs="Arial"/>
                <w:szCs w:val="24"/>
              </w:rPr>
            </w:pPr>
          </w:p>
          <w:p w14:paraId="4C57FAE1" w14:textId="77777777" w:rsidR="008B6D10" w:rsidRDefault="008B6D10" w:rsidP="00137E4F">
            <w:pPr>
              <w:pStyle w:val="Descriptionlabels"/>
              <w:rPr>
                <w:rStyle w:val="DetailsChar"/>
                <w:rFonts w:ascii="Arial" w:hAnsi="Arial" w:cs="Arial"/>
                <w:szCs w:val="24"/>
              </w:rPr>
            </w:pPr>
          </w:p>
          <w:p w14:paraId="4E16A380" w14:textId="77777777" w:rsidR="008B6D10" w:rsidRDefault="008B6D10" w:rsidP="00137E4F">
            <w:pPr>
              <w:pStyle w:val="Descriptionlabels"/>
              <w:rPr>
                <w:rStyle w:val="DetailsChar"/>
                <w:rFonts w:ascii="Arial" w:hAnsi="Arial" w:cs="Arial"/>
                <w:szCs w:val="24"/>
              </w:rPr>
            </w:pPr>
          </w:p>
          <w:p w14:paraId="591B2903" w14:textId="77777777" w:rsidR="008B6D10" w:rsidRDefault="008B6D10" w:rsidP="00137E4F">
            <w:pPr>
              <w:pStyle w:val="Descriptionlabels"/>
              <w:rPr>
                <w:rStyle w:val="DetailsChar"/>
                <w:rFonts w:ascii="Arial" w:hAnsi="Arial" w:cs="Arial"/>
                <w:szCs w:val="24"/>
              </w:rPr>
            </w:pPr>
          </w:p>
          <w:p w14:paraId="02586F79" w14:textId="77777777" w:rsidR="008B6D10" w:rsidRDefault="008B6D10" w:rsidP="00137E4F">
            <w:pPr>
              <w:pStyle w:val="Descriptionlabels"/>
              <w:rPr>
                <w:rStyle w:val="DetailsChar"/>
                <w:rFonts w:ascii="Arial" w:hAnsi="Arial" w:cs="Arial"/>
                <w:szCs w:val="24"/>
              </w:rPr>
            </w:pPr>
          </w:p>
          <w:p w14:paraId="7CC3E24F" w14:textId="7A231209" w:rsidR="008B6D10" w:rsidRDefault="00895F0B" w:rsidP="00137E4F">
            <w:pPr>
              <w:pStyle w:val="Descriptionlabels"/>
              <w:rPr>
                <w:rStyle w:val="DetailsChar"/>
                <w:rFonts w:ascii="Arial" w:hAnsi="Arial" w:cs="Arial"/>
                <w:szCs w:val="24"/>
              </w:rPr>
            </w:pPr>
            <w:r>
              <w:rPr>
                <w:noProof/>
              </w:rPr>
              <mc:AlternateContent>
                <mc:Choice Requires="wps">
                  <w:drawing>
                    <wp:anchor distT="0" distB="0" distL="114300" distR="114300" simplePos="0" relativeHeight="251658244" behindDoc="0" locked="0" layoutInCell="1" allowOverlap="1" wp14:anchorId="1CBBF95D" wp14:editId="4D7A96A9">
                      <wp:simplePos x="0" y="0"/>
                      <wp:positionH relativeFrom="column">
                        <wp:posOffset>1830070</wp:posOffset>
                      </wp:positionH>
                      <wp:positionV relativeFrom="paragraph">
                        <wp:posOffset>19050</wp:posOffset>
                      </wp:positionV>
                      <wp:extent cx="812800" cy="622300"/>
                      <wp:effectExtent l="0" t="0" r="25400" b="25400"/>
                      <wp:wrapNone/>
                      <wp:docPr id="790523571" name="Rectangle 2"/>
                      <wp:cNvGraphicFramePr/>
                      <a:graphic xmlns:a="http://schemas.openxmlformats.org/drawingml/2006/main">
                        <a:graphicData uri="http://schemas.microsoft.com/office/word/2010/wordprocessingShape">
                          <wps:wsp>
                            <wps:cNvSpPr/>
                            <wps:spPr>
                              <a:xfrm>
                                <a:off x="0" y="0"/>
                                <a:ext cx="812800" cy="622300"/>
                              </a:xfrm>
                              <a:prstGeom prst="rect">
                                <a:avLst/>
                              </a:prstGeom>
                              <a:solidFill>
                                <a:schemeClr val="tx2">
                                  <a:lumMod val="50000"/>
                                  <a:lumOff val="5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73FB9698" w14:textId="77777777" w:rsidR="00895F0B" w:rsidRPr="00895F0B" w:rsidRDefault="00895F0B" w:rsidP="00895F0B">
                                  <w:pPr>
                                    <w:jc w:val="center"/>
                                    <w:rPr>
                                      <w:sz w:val="16"/>
                                      <w:szCs w:val="16"/>
                                    </w:rPr>
                                  </w:pPr>
                                  <w:r w:rsidRPr="00895F0B">
                                    <w:rPr>
                                      <w:sz w:val="16"/>
                                      <w:szCs w:val="16"/>
                                    </w:rPr>
                                    <w:t>Infrastructure Officer</w:t>
                                  </w:r>
                                </w:p>
                                <w:p w14:paraId="15CD28BA" w14:textId="77777777" w:rsidR="00895F0B" w:rsidRPr="00895F0B" w:rsidRDefault="00895F0B" w:rsidP="00895F0B">
                                  <w:pPr>
                                    <w:jc w:val="center"/>
                                    <w:rPr>
                                      <w:sz w:val="16"/>
                                      <w:szCs w:val="16"/>
                                    </w:rPr>
                                  </w:pPr>
                                  <w:r w:rsidRPr="00895F0B">
                                    <w:rPr>
                                      <w:sz w:val="16"/>
                                      <w:szCs w:val="16"/>
                                    </w:rPr>
                                    <w:t>GBC Grade 5</w:t>
                                  </w:r>
                                </w:p>
                                <w:p w14:paraId="7AA0236F" w14:textId="77777777" w:rsidR="00895F0B" w:rsidRPr="00895F0B" w:rsidRDefault="00895F0B" w:rsidP="00895F0B">
                                  <w:pPr>
                                    <w:jc w:val="center"/>
                                    <w:rPr>
                                      <w:sz w:val="20"/>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BBF95D" id="Rectangle 2" o:spid="_x0000_s1045" style="position:absolute;margin-left:144.1pt;margin-top:1.5pt;width:64pt;height:49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" fillcolor="#71a0dc [1631]" strokecolor="#0a121c [484]" strokeweight="2pt">
                      <v:textbox>
                        <w:txbxContent>
                          <w:p w14:paraId="73FB9698" w14:textId="77777777" w:rsidR="00895F0B" w:rsidRPr="00895F0B" w:rsidRDefault="00895F0B" w:rsidP="00895F0B">
                            <w:pPr>
                              <w:jc w:val="center"/>
                              <w:rPr>
                                <w:sz w:val="16"/>
                                <w:szCs w:val="16"/>
                              </w:rPr>
                            </w:pPr>
                            <w:r w:rsidRPr="00895F0B">
                              <w:rPr>
                                <w:sz w:val="16"/>
                                <w:szCs w:val="16"/>
                              </w:rPr>
                              <w:t>Infrastructure Officer</w:t>
                            </w:r>
                          </w:p>
                          <w:p w14:paraId="15CD28BA" w14:textId="77777777" w:rsidR="00895F0B" w:rsidRPr="00895F0B" w:rsidRDefault="00895F0B" w:rsidP="00895F0B">
                            <w:pPr>
                              <w:jc w:val="center"/>
                              <w:rPr>
                                <w:sz w:val="16"/>
                                <w:szCs w:val="16"/>
                              </w:rPr>
                            </w:pPr>
                            <w:r w:rsidRPr="00895F0B">
                              <w:rPr>
                                <w:sz w:val="16"/>
                                <w:szCs w:val="16"/>
                              </w:rPr>
                              <w:t>GBC Grade 5</w:t>
                            </w:r>
                          </w:p>
                          <w:p w14:paraId="7AA0236F" w14:textId="77777777" w:rsidR="00895F0B" w:rsidRPr="00895F0B" w:rsidRDefault="00895F0B" w:rsidP="00895F0B">
                            <w:pPr>
                              <w:jc w:val="center"/>
                              <w:rPr>
                                <w:sz w:val="20"/>
                                <w:szCs w:val="22"/>
                              </w:rPr>
                            </w:pPr>
                          </w:p>
                        </w:txbxContent>
                      </v:textbox>
                    </v:rect>
                  </w:pict>
                </mc:Fallback>
              </mc:AlternateContent>
            </w:r>
          </w:p>
          <w:p w14:paraId="52DFEBDD" w14:textId="30287CEF" w:rsidR="008B6D10" w:rsidRDefault="008B6D10" w:rsidP="00137E4F">
            <w:pPr>
              <w:pStyle w:val="Descriptionlabels"/>
              <w:rPr>
                <w:rStyle w:val="DetailsChar"/>
                <w:rFonts w:ascii="Arial" w:hAnsi="Arial" w:cs="Arial"/>
                <w:szCs w:val="24"/>
              </w:rPr>
            </w:pPr>
          </w:p>
          <w:p w14:paraId="4DD70DF4" w14:textId="4776BC7F" w:rsidR="002E4A0B" w:rsidRDefault="002E4A0B" w:rsidP="00137E4F">
            <w:pPr>
              <w:pStyle w:val="Descriptionlabels"/>
              <w:rPr>
                <w:rStyle w:val="DetailsChar"/>
                <w:rFonts w:ascii="Arial" w:hAnsi="Arial" w:cs="Arial"/>
                <w:sz w:val="24"/>
                <w:szCs w:val="24"/>
              </w:rPr>
            </w:pPr>
          </w:p>
          <w:p w14:paraId="736C68AB" w14:textId="77777777" w:rsidR="002E4A0B" w:rsidRDefault="002E4A0B" w:rsidP="00137E4F">
            <w:pPr>
              <w:pStyle w:val="Descriptionlabels"/>
              <w:rPr>
                <w:rStyle w:val="DetailsChar"/>
                <w:rFonts w:ascii="Arial" w:hAnsi="Arial" w:cs="Arial"/>
                <w:sz w:val="24"/>
                <w:szCs w:val="24"/>
              </w:rPr>
            </w:pPr>
          </w:p>
          <w:p w14:paraId="416FC5E0" w14:textId="59054D13" w:rsidR="00895F0B" w:rsidRDefault="00F61F8B" w:rsidP="00137E4F">
            <w:pPr>
              <w:pStyle w:val="Descriptionlabels"/>
              <w:rPr>
                <w:rStyle w:val="DetailsChar"/>
                <w:rFonts w:ascii="Arial" w:hAnsi="Arial"/>
                <w:sz w:val="24"/>
              </w:rPr>
            </w:pPr>
            <w:r>
              <w:rPr>
                <w:rStyle w:val="DetailsChar"/>
                <w:rFonts w:ascii="Arial" w:hAnsi="Arial" w:cs="Arial"/>
                <w:sz w:val="24"/>
                <w:szCs w:val="24"/>
              </w:rPr>
              <w:t>W</w:t>
            </w:r>
            <w:r>
              <w:rPr>
                <w:rStyle w:val="DetailsChar"/>
                <w:rFonts w:ascii="Arial" w:hAnsi="Arial"/>
                <w:sz w:val="24"/>
              </w:rPr>
              <w:t>BC IT Service Structure</w:t>
            </w:r>
          </w:p>
          <w:p w14:paraId="1E28D73C" w14:textId="3B6AA706" w:rsidR="00F61F8B" w:rsidRDefault="002E4A0B" w:rsidP="00137E4F">
            <w:pPr>
              <w:pStyle w:val="Descriptionlabels"/>
              <w:rPr>
                <w:rStyle w:val="DetailsChar"/>
                <w:rFonts w:ascii="Arial" w:hAnsi="Arial"/>
                <w:sz w:val="24"/>
              </w:rPr>
            </w:pPr>
            <w:r>
              <w:rPr>
                <w:noProof/>
              </w:rPr>
              <mc:AlternateContent>
                <mc:Choice Requires="wpg">
                  <w:drawing>
                    <wp:anchor distT="0" distB="0" distL="114300" distR="114300" simplePos="0" relativeHeight="251658245" behindDoc="0" locked="0" layoutInCell="1" allowOverlap="1" wp14:anchorId="21770164" wp14:editId="06155632">
                      <wp:simplePos x="0" y="0"/>
                      <wp:positionH relativeFrom="column">
                        <wp:posOffset>58420</wp:posOffset>
                      </wp:positionH>
                      <wp:positionV relativeFrom="paragraph">
                        <wp:posOffset>22860</wp:posOffset>
                      </wp:positionV>
                      <wp:extent cx="5253074" cy="2717800"/>
                      <wp:effectExtent l="0" t="0" r="24130" b="25400"/>
                      <wp:wrapNone/>
                      <wp:docPr id="1652310166" name="Group 14"/>
                      <wp:cNvGraphicFramePr/>
                      <a:graphic xmlns:a="http://schemas.openxmlformats.org/drawingml/2006/main">
                        <a:graphicData uri="http://schemas.microsoft.com/office/word/2010/wordprocessingGroup">
                          <wpg:wgp>
                            <wpg:cNvGrpSpPr/>
                            <wpg:grpSpPr>
                              <a:xfrm>
                                <a:off x="0" y="0"/>
                                <a:ext cx="5253074" cy="2717800"/>
                                <a:chOff x="0" y="0"/>
                                <a:chExt cx="7423150" cy="3003550"/>
                              </a:xfrm>
                            </wpg:grpSpPr>
                            <wps:wsp>
                              <wps:cNvPr id="107302982" name="Rectangle 2"/>
                              <wps:cNvSpPr/>
                              <wps:spPr>
                                <a:xfrm>
                                  <a:off x="2533650" y="0"/>
                                  <a:ext cx="1619250" cy="51435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17C1B114" w14:textId="77777777" w:rsidR="002E4A0B" w:rsidRPr="0002758B" w:rsidRDefault="002E4A0B" w:rsidP="002E4A0B">
                                    <w:pPr>
                                      <w:jc w:val="center"/>
                                      <w:rPr>
                                        <w:sz w:val="20"/>
                                        <w:szCs w:val="20"/>
                                      </w:rPr>
                                    </w:pPr>
                                    <w:r>
                                      <w:rPr>
                                        <w:sz w:val="20"/>
                                        <w:szCs w:val="20"/>
                                      </w:rPr>
                                      <w:t>IT Manager</w:t>
                                    </w:r>
                                  </w:p>
                                  <w:p w14:paraId="7CB30FEC" w14:textId="77777777" w:rsidR="002E4A0B" w:rsidRPr="0002758B" w:rsidRDefault="002E4A0B" w:rsidP="002E4A0B">
                                    <w:pPr>
                                      <w:jc w:val="center"/>
                                      <w:rPr>
                                        <w:sz w:val="20"/>
                                        <w:szCs w:val="20"/>
                                      </w:rPr>
                                    </w:pPr>
                                    <w:r>
                                      <w:rPr>
                                        <w:sz w:val="20"/>
                                        <w:szCs w:val="20"/>
                                      </w:rPr>
                                      <w:t>W</w:t>
                                    </w:r>
                                    <w:r w:rsidRPr="0002758B">
                                      <w:rPr>
                                        <w:sz w:val="20"/>
                                        <w:szCs w:val="20"/>
                                      </w:rPr>
                                      <w:t xml:space="preserve">BC Grade </w:t>
                                    </w:r>
                                    <w:r>
                                      <w:rPr>
                                        <w:sz w:val="20"/>
                                        <w:szCs w:val="20"/>
                                      </w:rPr>
                                      <w:t>3</w:t>
                                    </w:r>
                                  </w:p>
                                  <w:p w14:paraId="7C76D1C2" w14:textId="77777777" w:rsidR="002E4A0B" w:rsidRDefault="002E4A0B" w:rsidP="002E4A0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88235676" name="Rectangle 2"/>
                              <wps:cNvSpPr/>
                              <wps:spPr>
                                <a:xfrm>
                                  <a:off x="6350" y="1447800"/>
                                  <a:ext cx="1035050" cy="7239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177C15ED" w14:textId="77777777" w:rsidR="002E4A0B" w:rsidRPr="00D7366B" w:rsidRDefault="002E4A0B" w:rsidP="002E4A0B">
                                    <w:pPr>
                                      <w:jc w:val="center"/>
                                      <w:rPr>
                                        <w:sz w:val="14"/>
                                        <w:szCs w:val="14"/>
                                      </w:rPr>
                                    </w:pPr>
                                    <w:r w:rsidRPr="00D7366B">
                                      <w:rPr>
                                        <w:sz w:val="14"/>
                                        <w:szCs w:val="14"/>
                                      </w:rPr>
                                      <w:t>Service Desk Technical officer</w:t>
                                    </w:r>
                                  </w:p>
                                  <w:p w14:paraId="0E61F640" w14:textId="77777777" w:rsidR="002E4A0B" w:rsidRPr="00D7366B" w:rsidRDefault="002E4A0B" w:rsidP="002E4A0B">
                                    <w:pPr>
                                      <w:jc w:val="center"/>
                                      <w:rPr>
                                        <w:sz w:val="16"/>
                                        <w:szCs w:val="16"/>
                                      </w:rPr>
                                    </w:pPr>
                                    <w:r w:rsidRPr="00D7366B">
                                      <w:rPr>
                                        <w:sz w:val="14"/>
                                        <w:szCs w:val="14"/>
                                      </w:rPr>
                                      <w:t xml:space="preserve">WBC </w:t>
                                    </w:r>
                                    <w:r w:rsidRPr="00D7366B">
                                      <w:rPr>
                                        <w:sz w:val="16"/>
                                        <w:szCs w:val="16"/>
                                      </w:rPr>
                                      <w:t>Grade 7</w:t>
                                    </w:r>
                                  </w:p>
                                  <w:p w14:paraId="5F309DDC" w14:textId="77777777" w:rsidR="002E4A0B" w:rsidRDefault="002E4A0B" w:rsidP="002E4A0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02450281" name="Rectangle 2"/>
                              <wps:cNvSpPr/>
                              <wps:spPr>
                                <a:xfrm>
                                  <a:off x="2070100" y="660400"/>
                                  <a:ext cx="1035050" cy="730250"/>
                                </a:xfrm>
                                <a:prstGeom prst="rect">
                                  <a:avLst/>
                                </a:prstGeom>
                                <a:solidFill>
                                  <a:schemeClr val="tx2">
                                    <a:lumMod val="50000"/>
                                    <a:lumOff val="5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0E7E5EC5" w14:textId="77777777" w:rsidR="002E4A0B" w:rsidRPr="00D80D33" w:rsidRDefault="002E4A0B" w:rsidP="002E4A0B">
                                    <w:pPr>
                                      <w:jc w:val="center"/>
                                      <w:rPr>
                                        <w:sz w:val="14"/>
                                        <w:szCs w:val="14"/>
                                      </w:rPr>
                                    </w:pPr>
                                    <w:r w:rsidRPr="00D80D33">
                                      <w:rPr>
                                        <w:sz w:val="14"/>
                                        <w:szCs w:val="14"/>
                                      </w:rPr>
                                      <w:t>GIS Analyst/Programmer</w:t>
                                    </w:r>
                                  </w:p>
                                  <w:p w14:paraId="210669D6" w14:textId="77777777" w:rsidR="002E4A0B" w:rsidRPr="00D80D33" w:rsidRDefault="002E4A0B" w:rsidP="002E4A0B">
                                    <w:pPr>
                                      <w:jc w:val="center"/>
                                      <w:rPr>
                                        <w:sz w:val="14"/>
                                        <w:szCs w:val="14"/>
                                      </w:rPr>
                                    </w:pPr>
                                    <w:r w:rsidRPr="00D80D33">
                                      <w:rPr>
                                        <w:sz w:val="14"/>
                                        <w:szCs w:val="14"/>
                                      </w:rPr>
                                      <w:t>WBC grade 6</w:t>
                                    </w:r>
                                  </w:p>
                                  <w:p w14:paraId="0E16E80C" w14:textId="77777777" w:rsidR="002E4A0B" w:rsidRDefault="002E4A0B" w:rsidP="002E4A0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8264568" name="Rectangle 2"/>
                              <wps:cNvSpPr/>
                              <wps:spPr>
                                <a:xfrm>
                                  <a:off x="3206750" y="660400"/>
                                  <a:ext cx="1035050" cy="742950"/>
                                </a:xfrm>
                                <a:prstGeom prst="rect">
                                  <a:avLst/>
                                </a:prstGeom>
                                <a:solidFill>
                                  <a:schemeClr val="tx2">
                                    <a:lumMod val="50000"/>
                                    <a:lumOff val="5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2A8BCC04" w14:textId="77777777" w:rsidR="002E4A0B" w:rsidRPr="001C5401" w:rsidRDefault="002E4A0B" w:rsidP="002E4A0B">
                                    <w:pPr>
                                      <w:jc w:val="center"/>
                                      <w:rPr>
                                        <w:sz w:val="18"/>
                                        <w:szCs w:val="18"/>
                                      </w:rPr>
                                    </w:pPr>
                                    <w:r w:rsidRPr="001C5401">
                                      <w:rPr>
                                        <w:sz w:val="18"/>
                                        <w:szCs w:val="18"/>
                                      </w:rPr>
                                      <w:t>Analyst/Programmer</w:t>
                                    </w:r>
                                  </w:p>
                                  <w:p w14:paraId="501E78D0" w14:textId="77777777" w:rsidR="002E4A0B" w:rsidRDefault="002E4A0B" w:rsidP="002E4A0B">
                                    <w:pPr>
                                      <w:jc w:val="center"/>
                                    </w:pPr>
                                    <w:r w:rsidRPr="001C5401">
                                      <w:rPr>
                                        <w:sz w:val="18"/>
                                        <w:szCs w:val="18"/>
                                      </w:rPr>
                                      <w:t>WBC grade 4-</w:t>
                                    </w:r>
                                    <w:r w:rsidRPr="001C5401">
                                      <w:rPr>
                                        <w:sz w:val="20"/>
                                        <w:szCs w:val="20"/>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5024280" name="Rectangle 2"/>
                              <wps:cNvSpPr/>
                              <wps:spPr>
                                <a:xfrm>
                                  <a:off x="4298950" y="692150"/>
                                  <a:ext cx="1035050" cy="717550"/>
                                </a:xfrm>
                                <a:prstGeom prst="rect">
                                  <a:avLst/>
                                </a:prstGeom>
                                <a:solidFill>
                                  <a:schemeClr val="tx2">
                                    <a:lumMod val="50000"/>
                                    <a:lumOff val="5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730E568F" w14:textId="77777777" w:rsidR="002E4A0B" w:rsidRPr="00160193" w:rsidRDefault="002E4A0B" w:rsidP="002E4A0B">
                                    <w:pPr>
                                      <w:jc w:val="center"/>
                                      <w:rPr>
                                        <w:sz w:val="16"/>
                                        <w:szCs w:val="16"/>
                                      </w:rPr>
                                    </w:pPr>
                                    <w:r>
                                      <w:rPr>
                                        <w:sz w:val="16"/>
                                        <w:szCs w:val="16"/>
                                      </w:rPr>
                                      <w:t>Project Manager</w:t>
                                    </w:r>
                                  </w:p>
                                  <w:p w14:paraId="081BA33D" w14:textId="77777777" w:rsidR="002E4A0B" w:rsidRPr="00160193" w:rsidRDefault="002E4A0B" w:rsidP="002E4A0B">
                                    <w:pPr>
                                      <w:jc w:val="center"/>
                                      <w:rPr>
                                        <w:sz w:val="16"/>
                                        <w:szCs w:val="16"/>
                                      </w:rPr>
                                    </w:pPr>
                                    <w:r>
                                      <w:rPr>
                                        <w:sz w:val="16"/>
                                        <w:szCs w:val="16"/>
                                      </w:rPr>
                                      <w:t>W</w:t>
                                    </w:r>
                                    <w:r w:rsidRPr="00160193">
                                      <w:rPr>
                                        <w:sz w:val="16"/>
                                        <w:szCs w:val="16"/>
                                      </w:rPr>
                                      <w:t xml:space="preserve">BC Grade </w:t>
                                    </w:r>
                                    <w:r>
                                      <w:rPr>
                                        <w:sz w:val="16"/>
                                        <w:szCs w:val="16"/>
                                      </w:rPr>
                                      <w:t>4-6</w:t>
                                    </w:r>
                                  </w:p>
                                  <w:p w14:paraId="2752153B" w14:textId="77777777" w:rsidR="002E4A0B" w:rsidRDefault="002E4A0B" w:rsidP="002E4A0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28730864" name="Rectangle 2"/>
                              <wps:cNvSpPr/>
                              <wps:spPr>
                                <a:xfrm>
                                  <a:off x="6388100" y="717550"/>
                                  <a:ext cx="1035050" cy="723900"/>
                                </a:xfrm>
                                <a:prstGeom prst="rect">
                                  <a:avLst/>
                                </a:prstGeom>
                                <a:solidFill>
                                  <a:schemeClr val="tx2">
                                    <a:lumMod val="50000"/>
                                    <a:lumOff val="50000"/>
                                  </a:schemeClr>
                                </a:solidFill>
                                <a:ln w="38100">
                                  <a:prstDash val="dash"/>
                                </a:ln>
                              </wps:spPr>
                              <wps:style>
                                <a:lnRef idx="2">
                                  <a:schemeClr val="accent1">
                                    <a:shade val="15000"/>
                                  </a:schemeClr>
                                </a:lnRef>
                                <a:fillRef idx="1">
                                  <a:schemeClr val="accent1"/>
                                </a:fillRef>
                                <a:effectRef idx="0">
                                  <a:schemeClr val="accent1"/>
                                </a:effectRef>
                                <a:fontRef idx="minor">
                                  <a:schemeClr val="lt1"/>
                                </a:fontRef>
                              </wps:style>
                              <wps:txbx>
                                <w:txbxContent>
                                  <w:p w14:paraId="4CE1C83B" w14:textId="77777777" w:rsidR="002E4A0B" w:rsidRPr="00D7366B" w:rsidRDefault="002E4A0B" w:rsidP="002E4A0B">
                                    <w:pPr>
                                      <w:jc w:val="center"/>
                                      <w:rPr>
                                        <w:sz w:val="14"/>
                                        <w:szCs w:val="14"/>
                                      </w:rPr>
                                    </w:pPr>
                                    <w:r w:rsidRPr="00D7366B">
                                      <w:rPr>
                                        <w:sz w:val="14"/>
                                        <w:szCs w:val="14"/>
                                      </w:rPr>
                                      <w:t xml:space="preserve">Joint contracts officer </w:t>
                                    </w:r>
                                  </w:p>
                                  <w:p w14:paraId="0CCB6EA1" w14:textId="77777777" w:rsidR="002E4A0B" w:rsidRPr="00D7366B" w:rsidRDefault="002E4A0B" w:rsidP="002E4A0B">
                                    <w:pPr>
                                      <w:jc w:val="center"/>
                                      <w:rPr>
                                        <w:sz w:val="14"/>
                                        <w:szCs w:val="14"/>
                                      </w:rPr>
                                    </w:pPr>
                                    <w:r w:rsidRPr="00D7366B">
                                      <w:rPr>
                                        <w:sz w:val="14"/>
                                        <w:szCs w:val="14"/>
                                      </w:rPr>
                                      <w:t>Grade TBC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76860480" name="Rectangle 2"/>
                              <wps:cNvSpPr/>
                              <wps:spPr>
                                <a:xfrm>
                                  <a:off x="0" y="2260600"/>
                                  <a:ext cx="1035050" cy="723900"/>
                                </a:xfrm>
                                <a:prstGeom prst="rect">
                                  <a:avLst/>
                                </a:prstGeom>
                                <a:solidFill>
                                  <a:schemeClr val="tx2">
                                    <a:lumMod val="50000"/>
                                    <a:lumOff val="5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400435AD" w14:textId="77777777" w:rsidR="002E4A0B" w:rsidRPr="00D7366B" w:rsidRDefault="002E4A0B" w:rsidP="002E4A0B">
                                    <w:pPr>
                                      <w:jc w:val="center"/>
                                      <w:rPr>
                                        <w:sz w:val="14"/>
                                        <w:szCs w:val="14"/>
                                      </w:rPr>
                                    </w:pPr>
                                    <w:r w:rsidRPr="00D7366B">
                                      <w:rPr>
                                        <w:sz w:val="14"/>
                                        <w:szCs w:val="14"/>
                                      </w:rPr>
                                      <w:t>Service Desk Analyst</w:t>
                                    </w:r>
                                  </w:p>
                                  <w:p w14:paraId="7C8BF3E7" w14:textId="77777777" w:rsidR="002E4A0B" w:rsidRDefault="002E4A0B" w:rsidP="002E4A0B">
                                    <w:pPr>
                                      <w:jc w:val="center"/>
                                    </w:pPr>
                                    <w:r w:rsidRPr="00D7366B">
                                      <w:rPr>
                                        <w:sz w:val="14"/>
                                        <w:szCs w:val="14"/>
                                      </w:rPr>
                                      <w:t xml:space="preserve">WBC </w:t>
                                    </w:r>
                                    <w:r w:rsidRPr="00D7366B">
                                      <w:rPr>
                                        <w:sz w:val="16"/>
                                        <w:szCs w:val="16"/>
                                      </w:rPr>
                                      <w:t>Grade 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0540402" name="Rectangle 2"/>
                              <wps:cNvSpPr/>
                              <wps:spPr>
                                <a:xfrm>
                                  <a:off x="1130300" y="1479550"/>
                                  <a:ext cx="1035050" cy="723900"/>
                                </a:xfrm>
                                <a:prstGeom prst="rect">
                                  <a:avLst/>
                                </a:prstGeom>
                                <a:solidFill>
                                  <a:schemeClr val="tx2">
                                    <a:lumMod val="50000"/>
                                    <a:lumOff val="5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75265313" w14:textId="77777777" w:rsidR="002E4A0B" w:rsidRPr="00D7366B" w:rsidRDefault="002E4A0B" w:rsidP="002E4A0B">
                                    <w:pPr>
                                      <w:jc w:val="center"/>
                                      <w:rPr>
                                        <w:sz w:val="14"/>
                                        <w:szCs w:val="14"/>
                                      </w:rPr>
                                    </w:pPr>
                                    <w:r w:rsidRPr="00D7366B">
                                      <w:rPr>
                                        <w:sz w:val="14"/>
                                        <w:szCs w:val="14"/>
                                      </w:rPr>
                                      <w:t>IT Support Analyst (Cyber)</w:t>
                                    </w:r>
                                  </w:p>
                                  <w:p w14:paraId="5A4DEC3F" w14:textId="77777777" w:rsidR="002E4A0B" w:rsidRPr="00D7366B" w:rsidRDefault="002E4A0B" w:rsidP="002E4A0B">
                                    <w:pPr>
                                      <w:jc w:val="center"/>
                                      <w:rPr>
                                        <w:sz w:val="16"/>
                                        <w:szCs w:val="16"/>
                                      </w:rPr>
                                    </w:pPr>
                                    <w:r w:rsidRPr="00D7366B">
                                      <w:rPr>
                                        <w:sz w:val="16"/>
                                        <w:szCs w:val="16"/>
                                      </w:rPr>
                                      <w:t>WBC Grade 6</w:t>
                                    </w:r>
                                  </w:p>
                                  <w:p w14:paraId="7A6D1FE6" w14:textId="77777777" w:rsidR="002E4A0B" w:rsidRDefault="002E4A0B" w:rsidP="002E4A0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9116628" name="Connector: Elbow 3"/>
                              <wps:cNvCnPr/>
                              <wps:spPr>
                                <a:xfrm flipH="1">
                                  <a:off x="1181100" y="495300"/>
                                  <a:ext cx="2082800" cy="139700"/>
                                </a:xfrm>
                                <a:prstGeom prst="bentConnector3">
                                  <a:avLst>
                                    <a:gd name="adj1" fmla="val 99993"/>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48106282" name="Connector: Elbow 4"/>
                              <wps:cNvCnPr/>
                              <wps:spPr>
                                <a:xfrm>
                                  <a:off x="3302000" y="501650"/>
                                  <a:ext cx="3651250" cy="165100"/>
                                </a:xfrm>
                                <a:prstGeom prst="bentConnector3">
                                  <a:avLst>
                                    <a:gd name="adj1" fmla="val 100000"/>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499704121" name="Straight Connector 5"/>
                              <wps:cNvCnPr/>
                              <wps:spPr>
                                <a:xfrm>
                                  <a:off x="5848350" y="533400"/>
                                  <a:ext cx="0" cy="146050"/>
                                </a:xfrm>
                                <a:prstGeom prst="line">
                                  <a:avLst/>
                                </a:prstGeom>
                              </wps:spPr>
                              <wps:style>
                                <a:lnRef idx="1">
                                  <a:schemeClr val="dk1"/>
                                </a:lnRef>
                                <a:fillRef idx="0">
                                  <a:schemeClr val="dk1"/>
                                </a:fillRef>
                                <a:effectRef idx="0">
                                  <a:schemeClr val="dk1"/>
                                </a:effectRef>
                                <a:fontRef idx="minor">
                                  <a:schemeClr val="tx1"/>
                                </a:fontRef>
                              </wps:style>
                              <wps:bodyPr/>
                            </wps:wsp>
                            <wps:wsp>
                              <wps:cNvPr id="1020270839" name="Straight Connector 6"/>
                              <wps:cNvCnPr/>
                              <wps:spPr>
                                <a:xfrm>
                                  <a:off x="2641600" y="501650"/>
                                  <a:ext cx="0" cy="13970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050371041" name="Straight Connector 7"/>
                              <wps:cNvCnPr/>
                              <wps:spPr>
                                <a:xfrm>
                                  <a:off x="3594100" y="508000"/>
                                  <a:ext cx="6350" cy="13970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471475925" name="Straight Connector 8"/>
                              <wps:cNvCnPr/>
                              <wps:spPr>
                                <a:xfrm>
                                  <a:off x="4940300" y="508000"/>
                                  <a:ext cx="0" cy="18415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094452154" name="Rectangle 2"/>
                              <wps:cNvSpPr/>
                              <wps:spPr>
                                <a:xfrm>
                                  <a:off x="615950" y="685800"/>
                                  <a:ext cx="1035050" cy="7239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56972253" w14:textId="77777777" w:rsidR="002E4A0B" w:rsidRPr="00D80D33" w:rsidRDefault="002E4A0B" w:rsidP="002E4A0B">
                                    <w:pPr>
                                      <w:jc w:val="center"/>
                                      <w:rPr>
                                        <w:sz w:val="16"/>
                                        <w:szCs w:val="16"/>
                                      </w:rPr>
                                    </w:pPr>
                                    <w:r w:rsidRPr="00D80D33">
                                      <w:rPr>
                                        <w:sz w:val="16"/>
                                        <w:szCs w:val="16"/>
                                      </w:rPr>
                                      <w:t>Infrastructure Manager</w:t>
                                    </w:r>
                                  </w:p>
                                  <w:p w14:paraId="7F0CB11A" w14:textId="77777777" w:rsidR="002E4A0B" w:rsidRPr="00D80D33" w:rsidRDefault="002E4A0B" w:rsidP="002E4A0B">
                                    <w:pPr>
                                      <w:jc w:val="center"/>
                                      <w:rPr>
                                        <w:sz w:val="16"/>
                                        <w:szCs w:val="16"/>
                                      </w:rPr>
                                    </w:pPr>
                                    <w:r w:rsidRPr="00D80D33">
                                      <w:rPr>
                                        <w:sz w:val="16"/>
                                        <w:szCs w:val="16"/>
                                      </w:rPr>
                                      <w:t>WBC Grade 6</w:t>
                                    </w:r>
                                  </w:p>
                                  <w:p w14:paraId="24F32251" w14:textId="77777777" w:rsidR="002E4A0B" w:rsidRDefault="002E4A0B" w:rsidP="002E4A0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41211058" name="Rectangle 2"/>
                              <wps:cNvSpPr/>
                              <wps:spPr>
                                <a:xfrm>
                                  <a:off x="1123950" y="2279650"/>
                                  <a:ext cx="1035050" cy="723900"/>
                                </a:xfrm>
                                <a:prstGeom prst="rect">
                                  <a:avLst/>
                                </a:prstGeom>
                                <a:solidFill>
                                  <a:schemeClr val="tx2">
                                    <a:lumMod val="50000"/>
                                    <a:lumOff val="5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051292EB" w14:textId="77777777" w:rsidR="002E4A0B" w:rsidRPr="0002758B" w:rsidRDefault="002E4A0B" w:rsidP="002E4A0B">
                                    <w:pPr>
                                      <w:jc w:val="center"/>
                                      <w:rPr>
                                        <w:sz w:val="18"/>
                                        <w:szCs w:val="18"/>
                                      </w:rPr>
                                    </w:pPr>
                                    <w:r>
                                      <w:rPr>
                                        <w:sz w:val="18"/>
                                        <w:szCs w:val="18"/>
                                      </w:rPr>
                                      <w:t>IT Trainer</w:t>
                                    </w:r>
                                  </w:p>
                                  <w:p w14:paraId="349B0688" w14:textId="77777777" w:rsidR="002E4A0B" w:rsidRPr="0002758B" w:rsidRDefault="002E4A0B" w:rsidP="002E4A0B">
                                    <w:pPr>
                                      <w:jc w:val="center"/>
                                      <w:rPr>
                                        <w:sz w:val="18"/>
                                        <w:szCs w:val="18"/>
                                      </w:rPr>
                                    </w:pPr>
                                    <w:r>
                                      <w:rPr>
                                        <w:sz w:val="18"/>
                                        <w:szCs w:val="18"/>
                                      </w:rPr>
                                      <w:t>W</w:t>
                                    </w:r>
                                    <w:r w:rsidRPr="0002758B">
                                      <w:rPr>
                                        <w:sz w:val="18"/>
                                        <w:szCs w:val="18"/>
                                      </w:rPr>
                                      <w:t>BC Grade</w:t>
                                    </w:r>
                                    <w:r>
                                      <w:rPr>
                                        <w:sz w:val="18"/>
                                        <w:szCs w:val="18"/>
                                      </w:rPr>
                                      <w:t xml:space="preserve"> 7</w:t>
                                    </w:r>
                                  </w:p>
                                  <w:p w14:paraId="3A565BFC" w14:textId="77777777" w:rsidR="002E4A0B" w:rsidRDefault="002E4A0B" w:rsidP="002E4A0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49072006" name="Rectangle 2"/>
                              <wps:cNvSpPr/>
                              <wps:spPr>
                                <a:xfrm>
                                  <a:off x="5384800" y="711200"/>
                                  <a:ext cx="952500" cy="717550"/>
                                </a:xfrm>
                                <a:prstGeom prst="rect">
                                  <a:avLst/>
                                </a:prstGeom>
                                <a:solidFill>
                                  <a:schemeClr val="tx2">
                                    <a:lumMod val="50000"/>
                                    <a:lumOff val="5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71B27BB0" w14:textId="77777777" w:rsidR="002E4A0B" w:rsidRPr="00D80D33" w:rsidRDefault="002E4A0B" w:rsidP="002E4A0B">
                                    <w:pPr>
                                      <w:jc w:val="center"/>
                                      <w:rPr>
                                        <w:sz w:val="14"/>
                                        <w:szCs w:val="14"/>
                                      </w:rPr>
                                    </w:pPr>
                                    <w:r w:rsidRPr="00D80D33">
                                      <w:rPr>
                                        <w:sz w:val="14"/>
                                        <w:szCs w:val="14"/>
                                      </w:rPr>
                                      <w:t>Information Manager</w:t>
                                    </w:r>
                                  </w:p>
                                  <w:p w14:paraId="67400DF0" w14:textId="77777777" w:rsidR="002E4A0B" w:rsidRPr="00D80D33" w:rsidRDefault="002E4A0B" w:rsidP="002E4A0B">
                                    <w:pPr>
                                      <w:jc w:val="center"/>
                                      <w:rPr>
                                        <w:sz w:val="14"/>
                                        <w:szCs w:val="14"/>
                                      </w:rPr>
                                    </w:pPr>
                                    <w:r w:rsidRPr="00D80D33">
                                      <w:rPr>
                                        <w:sz w:val="14"/>
                                        <w:szCs w:val="14"/>
                                      </w:rPr>
                                      <w:t>WBC Grade 5</w:t>
                                    </w:r>
                                  </w:p>
                                  <w:p w14:paraId="1F63ABE5" w14:textId="77777777" w:rsidR="002E4A0B" w:rsidRDefault="002E4A0B" w:rsidP="002E4A0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1770164" id="Group 14" o:spid="_x0000_s1046" style="position:absolute;margin-left:4.6pt;margin-top:1.8pt;width:413.65pt;height:214pt;z-index:251658245;mso-width-relative:margin;mso-height-relative:margin" coordsize="74231,30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">
                      <v:rect id="_x0000_s1047" style="position:absolute;left:25336;width:16193;height:5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" fillcolor="#4f81bd [3204]" strokecolor="#0a121c [484]" strokeweight="2pt">
                        <v:textbox>
                          <w:txbxContent>
                            <w:p w14:paraId="17C1B114" w14:textId="77777777" w:rsidR="002E4A0B" w:rsidRPr="0002758B" w:rsidRDefault="002E4A0B" w:rsidP="002E4A0B">
                              <w:pPr>
                                <w:jc w:val="center"/>
                                <w:rPr>
                                  <w:sz w:val="20"/>
                                  <w:szCs w:val="20"/>
                                </w:rPr>
                              </w:pPr>
                              <w:r>
                                <w:rPr>
                                  <w:sz w:val="20"/>
                                  <w:szCs w:val="20"/>
                                </w:rPr>
                                <w:t>IT Manager</w:t>
                              </w:r>
                            </w:p>
                            <w:p w14:paraId="7CB30FEC" w14:textId="77777777" w:rsidR="002E4A0B" w:rsidRPr="0002758B" w:rsidRDefault="002E4A0B" w:rsidP="002E4A0B">
                              <w:pPr>
                                <w:jc w:val="center"/>
                                <w:rPr>
                                  <w:sz w:val="20"/>
                                  <w:szCs w:val="20"/>
                                </w:rPr>
                              </w:pPr>
                              <w:r>
                                <w:rPr>
                                  <w:sz w:val="20"/>
                                  <w:szCs w:val="20"/>
                                </w:rPr>
                                <w:t>W</w:t>
                              </w:r>
                              <w:r w:rsidRPr="0002758B">
                                <w:rPr>
                                  <w:sz w:val="20"/>
                                  <w:szCs w:val="20"/>
                                </w:rPr>
                                <w:t xml:space="preserve">BC Grade </w:t>
                              </w:r>
                              <w:r>
                                <w:rPr>
                                  <w:sz w:val="20"/>
                                  <w:szCs w:val="20"/>
                                </w:rPr>
                                <w:t>3</w:t>
                              </w:r>
                            </w:p>
                            <w:p w14:paraId="7C76D1C2" w14:textId="77777777" w:rsidR="002E4A0B" w:rsidRDefault="002E4A0B" w:rsidP="002E4A0B">
                              <w:pPr>
                                <w:jc w:val="center"/>
                              </w:pPr>
                            </w:p>
                          </w:txbxContent>
                        </v:textbox>
                      </v:rect>
                      <v:rect id="_x0000_s1048" style="position:absolute;left:63;top:14478;width:10351;height:7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" fillcolor="#4f81bd [3204]" strokecolor="#0a121c [484]" strokeweight="2pt">
                        <v:textbox>
                          <w:txbxContent>
                            <w:p w14:paraId="177C15ED" w14:textId="77777777" w:rsidR="002E4A0B" w:rsidRPr="00D7366B" w:rsidRDefault="002E4A0B" w:rsidP="002E4A0B">
                              <w:pPr>
                                <w:jc w:val="center"/>
                                <w:rPr>
                                  <w:sz w:val="14"/>
                                  <w:szCs w:val="14"/>
                                </w:rPr>
                              </w:pPr>
                              <w:r w:rsidRPr="00D7366B">
                                <w:rPr>
                                  <w:sz w:val="14"/>
                                  <w:szCs w:val="14"/>
                                </w:rPr>
                                <w:t>Service Desk Technical officer</w:t>
                              </w:r>
                            </w:p>
                            <w:p w14:paraId="0E61F640" w14:textId="77777777" w:rsidR="002E4A0B" w:rsidRPr="00D7366B" w:rsidRDefault="002E4A0B" w:rsidP="002E4A0B">
                              <w:pPr>
                                <w:jc w:val="center"/>
                                <w:rPr>
                                  <w:sz w:val="16"/>
                                  <w:szCs w:val="16"/>
                                </w:rPr>
                              </w:pPr>
                              <w:r w:rsidRPr="00D7366B">
                                <w:rPr>
                                  <w:sz w:val="14"/>
                                  <w:szCs w:val="14"/>
                                </w:rPr>
                                <w:t xml:space="preserve">WBC </w:t>
                              </w:r>
                              <w:r w:rsidRPr="00D7366B">
                                <w:rPr>
                                  <w:sz w:val="16"/>
                                  <w:szCs w:val="16"/>
                                </w:rPr>
                                <w:t>Grade 7</w:t>
                              </w:r>
                            </w:p>
                            <w:p w14:paraId="5F309DDC" w14:textId="77777777" w:rsidR="002E4A0B" w:rsidRDefault="002E4A0B" w:rsidP="002E4A0B">
                              <w:pPr>
                                <w:jc w:val="center"/>
                              </w:pPr>
                            </w:p>
                          </w:txbxContent>
                        </v:textbox>
                      </v:rect>
                      <v:rect id="_x0000_s1049" style="position:absolute;left:20701;top:6604;width:10350;height:73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" fillcolor="#71a0dc [1631]" strokecolor="#0a121c [484]" strokeweight="2pt">
                        <v:textbox>
                          <w:txbxContent>
                            <w:p w14:paraId="0E7E5EC5" w14:textId="77777777" w:rsidR="002E4A0B" w:rsidRPr="00D80D33" w:rsidRDefault="002E4A0B" w:rsidP="002E4A0B">
                              <w:pPr>
                                <w:jc w:val="center"/>
                                <w:rPr>
                                  <w:sz w:val="14"/>
                                  <w:szCs w:val="14"/>
                                </w:rPr>
                              </w:pPr>
                              <w:r w:rsidRPr="00D80D33">
                                <w:rPr>
                                  <w:sz w:val="14"/>
                                  <w:szCs w:val="14"/>
                                </w:rPr>
                                <w:t>GIS Analyst/Programmer</w:t>
                              </w:r>
                            </w:p>
                            <w:p w14:paraId="210669D6" w14:textId="77777777" w:rsidR="002E4A0B" w:rsidRPr="00D80D33" w:rsidRDefault="002E4A0B" w:rsidP="002E4A0B">
                              <w:pPr>
                                <w:jc w:val="center"/>
                                <w:rPr>
                                  <w:sz w:val="14"/>
                                  <w:szCs w:val="14"/>
                                </w:rPr>
                              </w:pPr>
                              <w:r w:rsidRPr="00D80D33">
                                <w:rPr>
                                  <w:sz w:val="14"/>
                                  <w:szCs w:val="14"/>
                                </w:rPr>
                                <w:t>WBC grade 6</w:t>
                              </w:r>
                            </w:p>
                            <w:p w14:paraId="0E16E80C" w14:textId="77777777" w:rsidR="002E4A0B" w:rsidRDefault="002E4A0B" w:rsidP="002E4A0B">
                              <w:pPr>
                                <w:jc w:val="center"/>
                              </w:pPr>
                            </w:p>
                          </w:txbxContent>
                        </v:textbox>
                      </v:rect>
                      <v:rect id="_x0000_s1050" style="position:absolute;left:32067;top:6604;width:10351;height:7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" fillcolor="#71a0dc [1631]" strokecolor="#0a121c [484]" strokeweight="2pt">
                        <v:textbox>
                          <w:txbxContent>
                            <w:p w14:paraId="2A8BCC04" w14:textId="77777777" w:rsidR="002E4A0B" w:rsidRPr="001C5401" w:rsidRDefault="002E4A0B" w:rsidP="002E4A0B">
                              <w:pPr>
                                <w:jc w:val="center"/>
                                <w:rPr>
                                  <w:sz w:val="18"/>
                                  <w:szCs w:val="18"/>
                                </w:rPr>
                              </w:pPr>
                              <w:r w:rsidRPr="001C5401">
                                <w:rPr>
                                  <w:sz w:val="18"/>
                                  <w:szCs w:val="18"/>
                                </w:rPr>
                                <w:t>Analyst/Programmer</w:t>
                              </w:r>
                            </w:p>
                            <w:p w14:paraId="501E78D0" w14:textId="77777777" w:rsidR="002E4A0B" w:rsidRDefault="002E4A0B" w:rsidP="002E4A0B">
                              <w:pPr>
                                <w:jc w:val="center"/>
                              </w:pPr>
                              <w:r w:rsidRPr="001C5401">
                                <w:rPr>
                                  <w:sz w:val="18"/>
                                  <w:szCs w:val="18"/>
                                </w:rPr>
                                <w:t>WBC grade 4-</w:t>
                              </w:r>
                              <w:r w:rsidRPr="001C5401">
                                <w:rPr>
                                  <w:sz w:val="20"/>
                                  <w:szCs w:val="20"/>
                                </w:rPr>
                                <w:t>5</w:t>
                              </w:r>
                            </w:p>
                          </w:txbxContent>
                        </v:textbox>
                      </v:rect>
                      <v:rect id="_x0000_s1051" style="position:absolute;left:42989;top:6921;width:10351;height:71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" fillcolor="#71a0dc [1631]" strokecolor="#0a121c [484]" strokeweight="2pt">
                        <v:textbox>
                          <w:txbxContent>
                            <w:p w14:paraId="730E568F" w14:textId="77777777" w:rsidR="002E4A0B" w:rsidRPr="00160193" w:rsidRDefault="002E4A0B" w:rsidP="002E4A0B">
                              <w:pPr>
                                <w:jc w:val="center"/>
                                <w:rPr>
                                  <w:sz w:val="16"/>
                                  <w:szCs w:val="16"/>
                                </w:rPr>
                              </w:pPr>
                              <w:r>
                                <w:rPr>
                                  <w:sz w:val="16"/>
                                  <w:szCs w:val="16"/>
                                </w:rPr>
                                <w:t>Project Manager</w:t>
                              </w:r>
                            </w:p>
                            <w:p w14:paraId="081BA33D" w14:textId="77777777" w:rsidR="002E4A0B" w:rsidRPr="00160193" w:rsidRDefault="002E4A0B" w:rsidP="002E4A0B">
                              <w:pPr>
                                <w:jc w:val="center"/>
                                <w:rPr>
                                  <w:sz w:val="16"/>
                                  <w:szCs w:val="16"/>
                                </w:rPr>
                              </w:pPr>
                              <w:r>
                                <w:rPr>
                                  <w:sz w:val="16"/>
                                  <w:szCs w:val="16"/>
                                </w:rPr>
                                <w:t>W</w:t>
                              </w:r>
                              <w:r w:rsidRPr="00160193">
                                <w:rPr>
                                  <w:sz w:val="16"/>
                                  <w:szCs w:val="16"/>
                                </w:rPr>
                                <w:t xml:space="preserve">BC Grade </w:t>
                              </w:r>
                              <w:r>
                                <w:rPr>
                                  <w:sz w:val="16"/>
                                  <w:szCs w:val="16"/>
                                </w:rPr>
                                <w:t>4-6</w:t>
                              </w:r>
                            </w:p>
                            <w:p w14:paraId="2752153B" w14:textId="77777777" w:rsidR="002E4A0B" w:rsidRDefault="002E4A0B" w:rsidP="002E4A0B">
                              <w:pPr>
                                <w:jc w:val="center"/>
                              </w:pPr>
                            </w:p>
                          </w:txbxContent>
                        </v:textbox>
                      </v:rect>
                      <v:rect id="_x0000_s1052" style="position:absolute;left:63881;top:7175;width:10350;height:7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" fillcolor="#71a0dc [1631]" strokecolor="#0a121c [484]" strokeweight="3pt">
                        <v:stroke dashstyle="dash"/>
                        <v:textbox>
                          <w:txbxContent>
                            <w:p w14:paraId="4CE1C83B" w14:textId="77777777" w:rsidR="002E4A0B" w:rsidRPr="00D7366B" w:rsidRDefault="002E4A0B" w:rsidP="002E4A0B">
                              <w:pPr>
                                <w:jc w:val="center"/>
                                <w:rPr>
                                  <w:sz w:val="14"/>
                                  <w:szCs w:val="14"/>
                                </w:rPr>
                              </w:pPr>
                              <w:r w:rsidRPr="00D7366B">
                                <w:rPr>
                                  <w:sz w:val="14"/>
                                  <w:szCs w:val="14"/>
                                </w:rPr>
                                <w:t xml:space="preserve">Joint contracts officer </w:t>
                              </w:r>
                            </w:p>
                            <w:p w14:paraId="0CCB6EA1" w14:textId="77777777" w:rsidR="002E4A0B" w:rsidRPr="00D7366B" w:rsidRDefault="002E4A0B" w:rsidP="002E4A0B">
                              <w:pPr>
                                <w:jc w:val="center"/>
                                <w:rPr>
                                  <w:sz w:val="14"/>
                                  <w:szCs w:val="14"/>
                                </w:rPr>
                              </w:pPr>
                              <w:r w:rsidRPr="00D7366B">
                                <w:rPr>
                                  <w:sz w:val="14"/>
                                  <w:szCs w:val="14"/>
                                </w:rPr>
                                <w:t>Grade TBC</w:t>
                              </w:r>
                            </w:p>
                          </w:txbxContent>
                        </v:textbox>
                      </v:rect>
                      <v:rect id="_x0000_s1053" style="position:absolute;top:22606;width:10350;height:7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" fillcolor="#71a0dc [1631]" strokecolor="#0a121c [484]" strokeweight="2pt">
                        <v:textbox>
                          <w:txbxContent>
                            <w:p w14:paraId="400435AD" w14:textId="77777777" w:rsidR="002E4A0B" w:rsidRPr="00D7366B" w:rsidRDefault="002E4A0B" w:rsidP="002E4A0B">
                              <w:pPr>
                                <w:jc w:val="center"/>
                                <w:rPr>
                                  <w:sz w:val="14"/>
                                  <w:szCs w:val="14"/>
                                </w:rPr>
                              </w:pPr>
                              <w:r w:rsidRPr="00D7366B">
                                <w:rPr>
                                  <w:sz w:val="14"/>
                                  <w:szCs w:val="14"/>
                                </w:rPr>
                                <w:t>Service Desk Analyst</w:t>
                              </w:r>
                            </w:p>
                            <w:p w14:paraId="7C8BF3E7" w14:textId="77777777" w:rsidR="002E4A0B" w:rsidRDefault="002E4A0B" w:rsidP="002E4A0B">
                              <w:pPr>
                                <w:jc w:val="center"/>
                              </w:pPr>
                              <w:r w:rsidRPr="00D7366B">
                                <w:rPr>
                                  <w:sz w:val="14"/>
                                  <w:szCs w:val="14"/>
                                </w:rPr>
                                <w:t xml:space="preserve">WBC </w:t>
                              </w:r>
                              <w:r w:rsidRPr="00D7366B">
                                <w:rPr>
                                  <w:sz w:val="16"/>
                                  <w:szCs w:val="16"/>
                                </w:rPr>
                                <w:t>Grade 9</w:t>
                              </w:r>
                            </w:p>
                          </w:txbxContent>
                        </v:textbox>
                      </v:rect>
                      <v:rect id="_x0000_s1054" style="position:absolute;left:11303;top:14795;width:10350;height:7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" fillcolor="#71a0dc [1631]" strokecolor="#0a121c [484]" strokeweight="2pt">
                        <v:textbox>
                          <w:txbxContent>
                            <w:p w14:paraId="75265313" w14:textId="77777777" w:rsidR="002E4A0B" w:rsidRPr="00D7366B" w:rsidRDefault="002E4A0B" w:rsidP="002E4A0B">
                              <w:pPr>
                                <w:jc w:val="center"/>
                                <w:rPr>
                                  <w:sz w:val="14"/>
                                  <w:szCs w:val="14"/>
                                </w:rPr>
                              </w:pPr>
                              <w:r w:rsidRPr="00D7366B">
                                <w:rPr>
                                  <w:sz w:val="14"/>
                                  <w:szCs w:val="14"/>
                                </w:rPr>
                                <w:t>IT Support Analyst (Cyber)</w:t>
                              </w:r>
                            </w:p>
                            <w:p w14:paraId="5A4DEC3F" w14:textId="77777777" w:rsidR="002E4A0B" w:rsidRPr="00D7366B" w:rsidRDefault="002E4A0B" w:rsidP="002E4A0B">
                              <w:pPr>
                                <w:jc w:val="center"/>
                                <w:rPr>
                                  <w:sz w:val="16"/>
                                  <w:szCs w:val="16"/>
                                </w:rPr>
                              </w:pPr>
                              <w:r w:rsidRPr="00D7366B">
                                <w:rPr>
                                  <w:sz w:val="16"/>
                                  <w:szCs w:val="16"/>
                                </w:rPr>
                                <w:t>WBC Grade 6</w:t>
                              </w:r>
                            </w:p>
                            <w:p w14:paraId="7A6D1FE6" w14:textId="77777777" w:rsidR="002E4A0B" w:rsidRDefault="002E4A0B" w:rsidP="002E4A0B">
                              <w:pPr>
                                <w:jc w:val="center"/>
                              </w:pPr>
                            </w:p>
                          </w:txbxContent>
                        </v:textbox>
                      </v:rect>
                      <v:shape id="Connector: Elbow 3" o:spid="_x0000_s1055" type="#_x0000_t34" style="position:absolute;left:11811;top:4953;width:20828;height:1397;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" adj="21598" strokecolor="#4579b8 [3044]">
                        <v:stroke endarrow="block"/>
                      </v:shape>
                      <v:shape id="Connector: Elbow 4" o:spid="_x0000_s1056" type="#_x0000_t34" style="position:absolute;left:33020;top:5016;width:36512;height:1651;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" adj="21600" strokecolor="#4579b8 [3044]">
                        <v:stroke endarrow="block"/>
                      </v:shape>
                      <v:line id="Straight Connector 5" o:spid="_x0000_s1057" style="position:absolute;visibility:visible;mso-wrap-style:square" from="58483,5334" to="58483,67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" strokecolor="black [3040]"/>
                      <v:line id="Straight Connector 6" o:spid="_x0000_s1058" style="position:absolute;visibility:visible;mso-wrap-style:square" from="26416,5016" to="26416,64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" strokecolor="#4579b8 [3044]"/>
                      <v:line id="Straight Connector 7" o:spid="_x0000_s1059" style="position:absolute;visibility:visible;mso-wrap-style:square" from="35941,5080" to="36004,64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" strokecolor="#4579b8 [3044]"/>
                      <v:line id="Straight Connector 8" o:spid="_x0000_s1060" style="position:absolute;visibility:visible;mso-wrap-style:square" from="49403,5080" to="49403,69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" strokecolor="#4579b8 [3044]"/>
                      <v:rect id="_x0000_s1061" style="position:absolute;left:6159;top:6858;width:10351;height:7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" fillcolor="#4f81bd [3204]" strokecolor="#0a121c [484]" strokeweight="2pt">
                        <v:textbox>
                          <w:txbxContent>
                            <w:p w14:paraId="56972253" w14:textId="77777777" w:rsidR="002E4A0B" w:rsidRPr="00D80D33" w:rsidRDefault="002E4A0B" w:rsidP="002E4A0B">
                              <w:pPr>
                                <w:jc w:val="center"/>
                                <w:rPr>
                                  <w:sz w:val="16"/>
                                  <w:szCs w:val="16"/>
                                </w:rPr>
                              </w:pPr>
                              <w:r w:rsidRPr="00D80D33">
                                <w:rPr>
                                  <w:sz w:val="16"/>
                                  <w:szCs w:val="16"/>
                                </w:rPr>
                                <w:t>Infrastructure Manager</w:t>
                              </w:r>
                            </w:p>
                            <w:p w14:paraId="7F0CB11A" w14:textId="77777777" w:rsidR="002E4A0B" w:rsidRPr="00D80D33" w:rsidRDefault="002E4A0B" w:rsidP="002E4A0B">
                              <w:pPr>
                                <w:jc w:val="center"/>
                                <w:rPr>
                                  <w:sz w:val="16"/>
                                  <w:szCs w:val="16"/>
                                </w:rPr>
                              </w:pPr>
                              <w:r w:rsidRPr="00D80D33">
                                <w:rPr>
                                  <w:sz w:val="16"/>
                                  <w:szCs w:val="16"/>
                                </w:rPr>
                                <w:t>WBC Grade 6</w:t>
                              </w:r>
                            </w:p>
                            <w:p w14:paraId="24F32251" w14:textId="77777777" w:rsidR="002E4A0B" w:rsidRDefault="002E4A0B" w:rsidP="002E4A0B">
                              <w:pPr>
                                <w:jc w:val="center"/>
                              </w:pPr>
                            </w:p>
                          </w:txbxContent>
                        </v:textbox>
                      </v:rect>
                      <v:rect id="_x0000_s1062" style="position:absolute;left:11239;top:22796;width:10351;height:7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" fillcolor="#71a0dc [1631]" strokecolor="#0a121c [484]" strokeweight="2pt">
                        <v:textbox>
                          <w:txbxContent>
                            <w:p w14:paraId="051292EB" w14:textId="77777777" w:rsidR="002E4A0B" w:rsidRPr="0002758B" w:rsidRDefault="002E4A0B" w:rsidP="002E4A0B">
                              <w:pPr>
                                <w:jc w:val="center"/>
                                <w:rPr>
                                  <w:sz w:val="18"/>
                                  <w:szCs w:val="18"/>
                                </w:rPr>
                              </w:pPr>
                              <w:r>
                                <w:rPr>
                                  <w:sz w:val="18"/>
                                  <w:szCs w:val="18"/>
                                </w:rPr>
                                <w:t>IT Trainer</w:t>
                              </w:r>
                            </w:p>
                            <w:p w14:paraId="349B0688" w14:textId="77777777" w:rsidR="002E4A0B" w:rsidRPr="0002758B" w:rsidRDefault="002E4A0B" w:rsidP="002E4A0B">
                              <w:pPr>
                                <w:jc w:val="center"/>
                                <w:rPr>
                                  <w:sz w:val="18"/>
                                  <w:szCs w:val="18"/>
                                </w:rPr>
                              </w:pPr>
                              <w:r>
                                <w:rPr>
                                  <w:sz w:val="18"/>
                                  <w:szCs w:val="18"/>
                                </w:rPr>
                                <w:t>W</w:t>
                              </w:r>
                              <w:r w:rsidRPr="0002758B">
                                <w:rPr>
                                  <w:sz w:val="18"/>
                                  <w:szCs w:val="18"/>
                                </w:rPr>
                                <w:t>BC Grade</w:t>
                              </w:r>
                              <w:r>
                                <w:rPr>
                                  <w:sz w:val="18"/>
                                  <w:szCs w:val="18"/>
                                </w:rPr>
                                <w:t xml:space="preserve"> 7</w:t>
                              </w:r>
                            </w:p>
                            <w:p w14:paraId="3A565BFC" w14:textId="77777777" w:rsidR="002E4A0B" w:rsidRDefault="002E4A0B" w:rsidP="002E4A0B">
                              <w:pPr>
                                <w:jc w:val="center"/>
                              </w:pPr>
                            </w:p>
                          </w:txbxContent>
                        </v:textbox>
                      </v:rect>
                      <v:rect id="_x0000_s1063" style="position:absolute;left:53848;top:7112;width:9525;height:71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" fillcolor="#71a0dc [1631]" strokecolor="#0a121c [484]" strokeweight="2pt">
                        <v:textbox>
                          <w:txbxContent>
                            <w:p w14:paraId="71B27BB0" w14:textId="77777777" w:rsidR="002E4A0B" w:rsidRPr="00D80D33" w:rsidRDefault="002E4A0B" w:rsidP="002E4A0B">
                              <w:pPr>
                                <w:jc w:val="center"/>
                                <w:rPr>
                                  <w:sz w:val="14"/>
                                  <w:szCs w:val="14"/>
                                </w:rPr>
                              </w:pPr>
                              <w:r w:rsidRPr="00D80D33">
                                <w:rPr>
                                  <w:sz w:val="14"/>
                                  <w:szCs w:val="14"/>
                                </w:rPr>
                                <w:t>Information Manager</w:t>
                              </w:r>
                            </w:p>
                            <w:p w14:paraId="67400DF0" w14:textId="77777777" w:rsidR="002E4A0B" w:rsidRPr="00D80D33" w:rsidRDefault="002E4A0B" w:rsidP="002E4A0B">
                              <w:pPr>
                                <w:jc w:val="center"/>
                                <w:rPr>
                                  <w:sz w:val="14"/>
                                  <w:szCs w:val="14"/>
                                </w:rPr>
                              </w:pPr>
                              <w:r w:rsidRPr="00D80D33">
                                <w:rPr>
                                  <w:sz w:val="14"/>
                                  <w:szCs w:val="14"/>
                                </w:rPr>
                                <w:t>WBC Grade 5</w:t>
                              </w:r>
                            </w:p>
                            <w:p w14:paraId="1F63ABE5" w14:textId="77777777" w:rsidR="002E4A0B" w:rsidRDefault="002E4A0B" w:rsidP="002E4A0B">
                              <w:pPr>
                                <w:jc w:val="center"/>
                              </w:pPr>
                            </w:p>
                          </w:txbxContent>
                        </v:textbox>
                      </v:rect>
                    </v:group>
                  </w:pict>
                </mc:Fallback>
              </mc:AlternateContent>
            </w:r>
          </w:p>
          <w:p w14:paraId="6B3AC65F" w14:textId="34FD92BC" w:rsidR="00F61F8B" w:rsidRDefault="00F61F8B" w:rsidP="00137E4F">
            <w:pPr>
              <w:pStyle w:val="Descriptionlabels"/>
              <w:rPr>
                <w:rStyle w:val="DetailsChar"/>
                <w:rFonts w:ascii="Arial" w:hAnsi="Arial" w:cs="Arial"/>
                <w:sz w:val="24"/>
                <w:szCs w:val="24"/>
              </w:rPr>
            </w:pPr>
          </w:p>
          <w:p w14:paraId="3C3DBBBA" w14:textId="665295C0" w:rsidR="00895F0B" w:rsidRDefault="00895F0B" w:rsidP="00137E4F">
            <w:pPr>
              <w:pStyle w:val="Descriptionlabels"/>
              <w:rPr>
                <w:rStyle w:val="DetailsChar"/>
                <w:rFonts w:ascii="Arial" w:hAnsi="Arial" w:cs="Arial"/>
                <w:sz w:val="24"/>
                <w:szCs w:val="24"/>
              </w:rPr>
            </w:pPr>
          </w:p>
          <w:p w14:paraId="66C82E21" w14:textId="77777777" w:rsidR="00895F0B" w:rsidRDefault="00895F0B" w:rsidP="00137E4F">
            <w:pPr>
              <w:pStyle w:val="Descriptionlabels"/>
              <w:rPr>
                <w:rStyle w:val="DetailsChar"/>
                <w:rFonts w:ascii="Arial" w:hAnsi="Arial" w:cs="Arial"/>
                <w:sz w:val="24"/>
                <w:szCs w:val="24"/>
              </w:rPr>
            </w:pPr>
          </w:p>
          <w:p w14:paraId="64F5A787" w14:textId="77777777" w:rsidR="00895F0B" w:rsidRDefault="00895F0B" w:rsidP="00137E4F">
            <w:pPr>
              <w:pStyle w:val="Descriptionlabels"/>
              <w:rPr>
                <w:rStyle w:val="DetailsChar"/>
                <w:rFonts w:ascii="Arial" w:hAnsi="Arial" w:cs="Arial"/>
                <w:sz w:val="24"/>
                <w:szCs w:val="24"/>
              </w:rPr>
            </w:pPr>
          </w:p>
          <w:p w14:paraId="746D5A21" w14:textId="5E3F7B5F" w:rsidR="00895F0B" w:rsidRPr="002461F2" w:rsidRDefault="00D80D33" w:rsidP="00137E4F">
            <w:pPr>
              <w:pStyle w:val="Descriptionlabels"/>
              <w:rPr>
                <w:rStyle w:val="DetailsChar"/>
                <w:rFonts w:ascii="Arial" w:hAnsi="Arial" w:cs="Arial"/>
                <w:sz w:val="24"/>
                <w:szCs w:val="24"/>
              </w:rPr>
            </w:pPr>
            <w:r>
              <w:rPr>
                <w:noProof/>
              </w:rPr>
              <mc:AlternateContent>
                <mc:Choice Requires="wps">
                  <w:drawing>
                    <wp:anchor distT="0" distB="0" distL="114300" distR="114300" simplePos="0" relativeHeight="251658246" behindDoc="0" locked="0" layoutInCell="1" allowOverlap="1" wp14:anchorId="446CD649" wp14:editId="7CD13392">
                      <wp:simplePos x="0" y="0"/>
                      <wp:positionH relativeFrom="column">
                        <wp:posOffset>807720</wp:posOffset>
                      </wp:positionH>
                      <wp:positionV relativeFrom="paragraph">
                        <wp:posOffset>1524000</wp:posOffset>
                      </wp:positionV>
                      <wp:extent cx="812800" cy="692150"/>
                      <wp:effectExtent l="0" t="0" r="25400" b="12700"/>
                      <wp:wrapNone/>
                      <wp:docPr id="1449939423" name="Rectangle 2"/>
                      <wp:cNvGraphicFramePr/>
                      <a:graphic xmlns:a="http://schemas.openxmlformats.org/drawingml/2006/main">
                        <a:graphicData uri="http://schemas.microsoft.com/office/word/2010/wordprocessingShape">
                          <wps:wsp>
                            <wps:cNvSpPr/>
                            <wps:spPr>
                              <a:xfrm>
                                <a:off x="0" y="0"/>
                                <a:ext cx="812800" cy="692150"/>
                              </a:xfrm>
                              <a:prstGeom prst="rect">
                                <a:avLst/>
                              </a:prstGeom>
                              <a:solidFill>
                                <a:schemeClr val="tx2">
                                  <a:lumMod val="50000"/>
                                  <a:lumOff val="5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0F169523" w14:textId="77777777" w:rsidR="00D80D33" w:rsidRPr="00D7366B" w:rsidRDefault="00D80D33" w:rsidP="00D80D33">
                                  <w:pPr>
                                    <w:jc w:val="center"/>
                                    <w:rPr>
                                      <w:sz w:val="16"/>
                                      <w:szCs w:val="16"/>
                                    </w:rPr>
                                  </w:pPr>
                                  <w:r w:rsidRPr="00D7366B">
                                    <w:rPr>
                                      <w:sz w:val="16"/>
                                      <w:szCs w:val="16"/>
                                    </w:rPr>
                                    <w:t>Server and Desktop Officer</w:t>
                                  </w:r>
                                </w:p>
                                <w:p w14:paraId="706421F3" w14:textId="77777777" w:rsidR="00D80D33" w:rsidRPr="00D7366B" w:rsidRDefault="00D80D33" w:rsidP="00D80D33">
                                  <w:pPr>
                                    <w:jc w:val="center"/>
                                    <w:rPr>
                                      <w:sz w:val="16"/>
                                      <w:szCs w:val="16"/>
                                    </w:rPr>
                                  </w:pPr>
                                  <w:r w:rsidRPr="00D7366B">
                                    <w:rPr>
                                      <w:sz w:val="16"/>
                                      <w:szCs w:val="16"/>
                                    </w:rPr>
                                    <w:t>WBC Grade 7</w:t>
                                  </w:r>
                                </w:p>
                                <w:p w14:paraId="4C7756FF" w14:textId="77777777" w:rsidR="00D80D33" w:rsidRDefault="00D80D33" w:rsidP="00D80D3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6CD649" id="_x0000_s1064" style="position:absolute;margin-left:63.6pt;margin-top:120pt;width:64pt;height:54.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" fillcolor="#71a0dc [1631]" strokecolor="#0a121c [484]" strokeweight="2pt">
                      <v:textbox>
                        <w:txbxContent>
                          <w:p w14:paraId="0F169523" w14:textId="77777777" w:rsidR="00D80D33" w:rsidRPr="00D7366B" w:rsidRDefault="00D80D33" w:rsidP="00D80D33">
                            <w:pPr>
                              <w:jc w:val="center"/>
                              <w:rPr>
                                <w:sz w:val="16"/>
                                <w:szCs w:val="16"/>
                              </w:rPr>
                            </w:pPr>
                            <w:r w:rsidRPr="00D7366B">
                              <w:rPr>
                                <w:sz w:val="16"/>
                                <w:szCs w:val="16"/>
                              </w:rPr>
                              <w:t>Server and Desktop Officer</w:t>
                            </w:r>
                          </w:p>
                          <w:p w14:paraId="706421F3" w14:textId="77777777" w:rsidR="00D80D33" w:rsidRPr="00D7366B" w:rsidRDefault="00D80D33" w:rsidP="00D80D33">
                            <w:pPr>
                              <w:jc w:val="center"/>
                              <w:rPr>
                                <w:sz w:val="16"/>
                                <w:szCs w:val="16"/>
                              </w:rPr>
                            </w:pPr>
                            <w:r w:rsidRPr="00D7366B">
                              <w:rPr>
                                <w:sz w:val="16"/>
                                <w:szCs w:val="16"/>
                              </w:rPr>
                              <w:t>WBC Grade 7</w:t>
                            </w:r>
                          </w:p>
                          <w:p w14:paraId="4C7756FF" w14:textId="77777777" w:rsidR="00D80D33" w:rsidRDefault="00D80D33" w:rsidP="00D80D33">
                            <w:pPr>
                              <w:jc w:val="center"/>
                            </w:pPr>
                          </w:p>
                        </w:txbxContent>
                      </v:textbox>
                    </v:rect>
                  </w:pict>
                </mc:Fallback>
              </mc:AlternateContent>
            </w:r>
          </w:p>
        </w:tc>
      </w:tr>
    </w:tbl>
    <w:p w14:paraId="65966BBA" w14:textId="3FC4C0BE" w:rsidR="00042B15" w:rsidRDefault="00EF2EE4" w:rsidP="00E64154">
      <w:pPr>
        <w:rPr>
          <w:b/>
          <w:color w:val="1F497D"/>
          <w:sz w:val="28"/>
          <w:szCs w:val="28"/>
        </w:rPr>
      </w:pPr>
      <w:r>
        <w:br w:type="page"/>
      </w:r>
      <w:r w:rsidR="00042B15" w:rsidRPr="00863FBB">
        <w:rPr>
          <w:b/>
          <w:color w:val="1F497D"/>
          <w:sz w:val="28"/>
          <w:szCs w:val="28"/>
        </w:rPr>
        <w:lastRenderedPageBreak/>
        <w:t>PERSON SPECIFICATION</w:t>
      </w:r>
    </w:p>
    <w:p w14:paraId="56AFA0BA" w14:textId="77777777" w:rsidR="00554609" w:rsidRDefault="00554609" w:rsidP="00E64154">
      <w:pPr>
        <w:rPr>
          <w:b/>
          <w:color w:val="1F497D"/>
          <w:sz w:val="28"/>
          <w:szCs w:val="28"/>
        </w:rPr>
      </w:pPr>
    </w:p>
    <w:p w14:paraId="2AB5D776" w14:textId="181404F4" w:rsidR="00554609" w:rsidRPr="005D6AD4" w:rsidRDefault="00554609" w:rsidP="00554609">
      <w:pPr>
        <w:rPr>
          <w:rFonts w:cs="Arial"/>
          <w:b/>
          <w:sz w:val="24"/>
        </w:rPr>
      </w:pPr>
      <w:r w:rsidRPr="005D6AD4">
        <w:rPr>
          <w:rFonts w:cs="Arial"/>
          <w:b/>
          <w:sz w:val="24"/>
        </w:rPr>
        <w:t>Candidates must be able to demonstrate</w:t>
      </w:r>
      <w:r w:rsidR="0096646D">
        <w:rPr>
          <w:rFonts w:cs="Arial"/>
          <w:b/>
          <w:sz w:val="24"/>
        </w:rPr>
        <w:t>, giving examples,</w:t>
      </w:r>
      <w:r w:rsidRPr="005D6AD4">
        <w:rPr>
          <w:rFonts w:cs="Arial"/>
          <w:b/>
          <w:sz w:val="24"/>
        </w:rPr>
        <w:t xml:space="preserve"> </w:t>
      </w:r>
      <w:r w:rsidRPr="0096646D">
        <w:rPr>
          <w:rFonts w:cs="Arial"/>
          <w:b/>
          <w:color w:val="00B050"/>
          <w:sz w:val="24"/>
        </w:rPr>
        <w:t>all essential criteria</w:t>
      </w:r>
      <w:r w:rsidRPr="005D6AD4">
        <w:rPr>
          <w:rFonts w:cs="Arial"/>
          <w:b/>
          <w:sz w:val="24"/>
        </w:rPr>
        <w:t xml:space="preserve"> </w:t>
      </w:r>
      <w:r w:rsidR="00817058">
        <w:rPr>
          <w:rFonts w:cs="Arial"/>
          <w:b/>
          <w:sz w:val="24"/>
        </w:rPr>
        <w:t>marked as A</w:t>
      </w:r>
      <w:r w:rsidR="00653E81">
        <w:rPr>
          <w:rFonts w:cs="Arial"/>
          <w:b/>
          <w:sz w:val="24"/>
        </w:rPr>
        <w:t>, A/C</w:t>
      </w:r>
      <w:r w:rsidR="00817058">
        <w:rPr>
          <w:rFonts w:cs="Arial"/>
          <w:b/>
          <w:sz w:val="24"/>
        </w:rPr>
        <w:t xml:space="preserve"> </w:t>
      </w:r>
      <w:r w:rsidR="00BE0FB7">
        <w:rPr>
          <w:rFonts w:cs="Arial"/>
          <w:b/>
          <w:sz w:val="24"/>
        </w:rPr>
        <w:t>or A/</w:t>
      </w:r>
      <w:r w:rsidR="00C85670">
        <w:rPr>
          <w:rFonts w:cs="Arial"/>
          <w:b/>
          <w:sz w:val="24"/>
        </w:rPr>
        <w:t>I</w:t>
      </w:r>
      <w:r w:rsidR="00BE0FB7">
        <w:rPr>
          <w:rFonts w:cs="Arial"/>
          <w:b/>
          <w:sz w:val="24"/>
        </w:rPr>
        <w:t xml:space="preserve"> </w:t>
      </w:r>
      <w:r w:rsidRPr="005D6AD4">
        <w:rPr>
          <w:rFonts w:cs="Arial"/>
          <w:b/>
          <w:sz w:val="24"/>
        </w:rPr>
        <w:t>within their application form to be shortlisted for this role.</w:t>
      </w:r>
    </w:p>
    <w:p w14:paraId="1D17A62E" w14:textId="77777777" w:rsidR="00554609" w:rsidRPr="00863FBB" w:rsidRDefault="00554609" w:rsidP="00E64154">
      <w:pPr>
        <w:rPr>
          <w:b/>
          <w:color w:val="1F497D"/>
          <w:sz w:val="28"/>
          <w:szCs w:val="28"/>
        </w:rPr>
      </w:pPr>
    </w:p>
    <w:tbl>
      <w:tblPr>
        <w:tblStyle w:val="TableGrid"/>
        <w:tblW w:w="10032" w:type="dxa"/>
        <w:tblLayout w:type="fixed"/>
        <w:tblLook w:val="04A0" w:firstRow="1" w:lastRow="0" w:firstColumn="1" w:lastColumn="0" w:noHBand="0" w:noVBand="1"/>
      </w:tblPr>
      <w:tblGrid>
        <w:gridCol w:w="1740"/>
        <w:gridCol w:w="3047"/>
        <w:gridCol w:w="1276"/>
        <w:gridCol w:w="2670"/>
        <w:gridCol w:w="1299"/>
      </w:tblGrid>
      <w:tr w:rsidR="005031C7" w:rsidRPr="005D6AD4" w14:paraId="055F5D62" w14:textId="7E915172" w:rsidTr="2F8F960D">
        <w:tc>
          <w:tcPr>
            <w:tcW w:w="1740" w:type="dxa"/>
            <w:tcBorders>
              <w:top w:val="single" w:sz="4" w:space="0" w:color="auto"/>
              <w:right w:val="single" w:sz="4" w:space="0" w:color="auto"/>
            </w:tcBorders>
            <w:shd w:val="clear" w:color="auto" w:fill="4F81BD" w:themeFill="accent1"/>
          </w:tcPr>
          <w:p w14:paraId="666ED4B7" w14:textId="77777777" w:rsidR="005031C7" w:rsidRPr="000E6B18" w:rsidRDefault="005031C7" w:rsidP="000C2C40">
            <w:pPr>
              <w:pStyle w:val="Descriptionlabels"/>
              <w:rPr>
                <w:rStyle w:val="DetailsChar"/>
                <w:rFonts w:ascii="Arial" w:hAnsi="Arial" w:cs="Arial"/>
                <w:color w:val="FFFFFF" w:themeColor="background1"/>
                <w:sz w:val="24"/>
                <w:szCs w:val="24"/>
              </w:rPr>
            </w:pPr>
          </w:p>
        </w:tc>
        <w:tc>
          <w:tcPr>
            <w:tcW w:w="8292" w:type="dxa"/>
            <w:gridSpan w:val="4"/>
            <w:tcBorders>
              <w:top w:val="single" w:sz="4" w:space="0" w:color="auto"/>
              <w:left w:val="single" w:sz="4" w:space="0" w:color="auto"/>
            </w:tcBorders>
            <w:shd w:val="clear" w:color="auto" w:fill="4F81BD" w:themeFill="accent1"/>
          </w:tcPr>
          <w:p w14:paraId="27EE71AF" w14:textId="56CEEE77" w:rsidR="005031C7" w:rsidRPr="000E6B18" w:rsidRDefault="005031C7" w:rsidP="005031C7">
            <w:pPr>
              <w:pStyle w:val="Descriptionlabels"/>
              <w:jc w:val="center"/>
              <w:rPr>
                <w:rStyle w:val="DetailsChar"/>
                <w:rFonts w:ascii="Arial" w:hAnsi="Arial" w:cs="Arial"/>
                <w:color w:val="FFFFFF" w:themeColor="background1"/>
                <w:sz w:val="24"/>
                <w:szCs w:val="24"/>
              </w:rPr>
            </w:pPr>
            <w:r w:rsidRPr="000E6B18">
              <w:rPr>
                <w:rStyle w:val="DetailsChar"/>
                <w:rFonts w:ascii="Arial" w:hAnsi="Arial" w:cs="Arial"/>
                <w:color w:val="FFFFFF" w:themeColor="background1"/>
                <w:sz w:val="24"/>
                <w:szCs w:val="24"/>
              </w:rPr>
              <w:t>Person Specification</w:t>
            </w:r>
          </w:p>
        </w:tc>
      </w:tr>
      <w:tr w:rsidR="00DA2691" w:rsidRPr="005D6AD4" w14:paraId="5EDADA04" w14:textId="018C1661" w:rsidTr="2F8F960D">
        <w:tc>
          <w:tcPr>
            <w:tcW w:w="1740" w:type="dxa"/>
            <w:tcBorders>
              <w:bottom w:val="single" w:sz="12" w:space="0" w:color="auto"/>
            </w:tcBorders>
            <w:shd w:val="clear" w:color="auto" w:fill="4F81BD" w:themeFill="accent1"/>
          </w:tcPr>
          <w:p w14:paraId="368E2CD4" w14:textId="77777777" w:rsidR="005968C1" w:rsidRPr="005D6AD4" w:rsidRDefault="005968C1" w:rsidP="000C2C40">
            <w:pPr>
              <w:pStyle w:val="Descriptionlabels"/>
              <w:rPr>
                <w:rStyle w:val="DetailsChar"/>
                <w:rFonts w:ascii="Arial" w:hAnsi="Arial" w:cs="Arial"/>
                <w:sz w:val="24"/>
                <w:szCs w:val="24"/>
              </w:rPr>
            </w:pPr>
          </w:p>
        </w:tc>
        <w:tc>
          <w:tcPr>
            <w:tcW w:w="3047" w:type="dxa"/>
            <w:tcBorders>
              <w:bottom w:val="single" w:sz="12" w:space="0" w:color="auto"/>
            </w:tcBorders>
            <w:shd w:val="clear" w:color="auto" w:fill="4F81BD" w:themeFill="accent1"/>
          </w:tcPr>
          <w:p w14:paraId="075A8BA6" w14:textId="77777777" w:rsidR="005968C1" w:rsidRPr="000E6B18" w:rsidRDefault="005968C1" w:rsidP="1FF89185">
            <w:pPr>
              <w:pStyle w:val="Descriptionlabels"/>
              <w:jc w:val="center"/>
              <w:rPr>
                <w:rStyle w:val="DetailsChar"/>
                <w:rFonts w:ascii="Arial" w:hAnsi="Arial" w:cs="Arial"/>
                <w:color w:val="FFFFFF" w:themeColor="background1"/>
                <w:sz w:val="24"/>
                <w:szCs w:val="24"/>
              </w:rPr>
            </w:pPr>
            <w:r w:rsidRPr="1FF89185">
              <w:rPr>
                <w:rStyle w:val="DetailsChar"/>
                <w:rFonts w:ascii="Arial" w:hAnsi="Arial" w:cs="Arial"/>
                <w:color w:val="FFFFFF" w:themeColor="background1"/>
                <w:sz w:val="24"/>
                <w:szCs w:val="24"/>
              </w:rPr>
              <w:t>Essential criteria</w:t>
            </w:r>
          </w:p>
        </w:tc>
        <w:tc>
          <w:tcPr>
            <w:tcW w:w="1276" w:type="dxa"/>
            <w:tcBorders>
              <w:bottom w:val="single" w:sz="12" w:space="0" w:color="auto"/>
            </w:tcBorders>
            <w:shd w:val="clear" w:color="auto" w:fill="4F81BD" w:themeFill="accent1"/>
          </w:tcPr>
          <w:p w14:paraId="612AE07D" w14:textId="640395D1" w:rsidR="005968C1" w:rsidRPr="00DA2691" w:rsidRDefault="005968C1" w:rsidP="1FF89185">
            <w:pPr>
              <w:pStyle w:val="Descriptionlabels"/>
              <w:jc w:val="center"/>
              <w:rPr>
                <w:rStyle w:val="DetailsChar"/>
                <w:rFonts w:ascii="Arial" w:hAnsi="Arial" w:cs="Arial"/>
                <w:color w:val="FFFFFF" w:themeColor="background1"/>
              </w:rPr>
            </w:pPr>
            <w:r w:rsidRPr="1FF89185">
              <w:rPr>
                <w:rStyle w:val="DetailsChar"/>
                <w:rFonts w:ascii="Arial" w:hAnsi="Arial" w:cs="Arial"/>
                <w:color w:val="FFFFFF" w:themeColor="background1"/>
              </w:rPr>
              <w:t>How Assessed</w:t>
            </w:r>
          </w:p>
        </w:tc>
        <w:tc>
          <w:tcPr>
            <w:tcW w:w="2670" w:type="dxa"/>
            <w:tcBorders>
              <w:bottom w:val="single" w:sz="12" w:space="0" w:color="auto"/>
            </w:tcBorders>
            <w:shd w:val="clear" w:color="auto" w:fill="4F81BD" w:themeFill="accent1"/>
          </w:tcPr>
          <w:p w14:paraId="37AC0F7C" w14:textId="44E35B1A" w:rsidR="005968C1" w:rsidRPr="000E6B18" w:rsidRDefault="005968C1" w:rsidP="1FF89185">
            <w:pPr>
              <w:pStyle w:val="Descriptionlabels"/>
              <w:jc w:val="center"/>
              <w:rPr>
                <w:rStyle w:val="DetailsChar"/>
                <w:rFonts w:ascii="Arial" w:hAnsi="Arial" w:cs="Arial"/>
                <w:color w:val="FFFFFF" w:themeColor="background1"/>
                <w:sz w:val="24"/>
                <w:szCs w:val="24"/>
              </w:rPr>
            </w:pPr>
            <w:r w:rsidRPr="1FF89185">
              <w:rPr>
                <w:rStyle w:val="DetailsChar"/>
                <w:rFonts w:ascii="Arial" w:hAnsi="Arial" w:cs="Arial"/>
                <w:color w:val="FFFFFF" w:themeColor="background1"/>
                <w:sz w:val="24"/>
                <w:szCs w:val="24"/>
              </w:rPr>
              <w:t>Desirable criteria</w:t>
            </w:r>
          </w:p>
        </w:tc>
        <w:tc>
          <w:tcPr>
            <w:tcW w:w="1299" w:type="dxa"/>
            <w:tcBorders>
              <w:bottom w:val="single" w:sz="12" w:space="0" w:color="auto"/>
            </w:tcBorders>
            <w:shd w:val="clear" w:color="auto" w:fill="4F81BD" w:themeFill="accent1"/>
          </w:tcPr>
          <w:p w14:paraId="76432582" w14:textId="29697B84" w:rsidR="005968C1" w:rsidRPr="00DA2691" w:rsidRDefault="004A1E7B" w:rsidP="1FF89185">
            <w:pPr>
              <w:pStyle w:val="Descriptionlabels"/>
              <w:jc w:val="center"/>
              <w:rPr>
                <w:rStyle w:val="DetailsChar"/>
                <w:rFonts w:ascii="Arial" w:hAnsi="Arial" w:cs="Arial"/>
                <w:color w:val="FFFFFF" w:themeColor="background1"/>
              </w:rPr>
            </w:pPr>
            <w:r w:rsidRPr="1FF89185">
              <w:rPr>
                <w:rStyle w:val="DetailsChar"/>
                <w:rFonts w:ascii="Arial" w:hAnsi="Arial" w:cs="Arial"/>
                <w:color w:val="FFFFFF" w:themeColor="background1"/>
              </w:rPr>
              <w:t>How Assessed</w:t>
            </w:r>
          </w:p>
        </w:tc>
      </w:tr>
      <w:tr w:rsidR="00D60CA1" w:rsidRPr="005D6AD4" w14:paraId="69F78A98" w14:textId="0902D4C2" w:rsidTr="2F8F960D">
        <w:trPr>
          <w:trHeight w:val="491"/>
        </w:trPr>
        <w:tc>
          <w:tcPr>
            <w:tcW w:w="1740" w:type="dxa"/>
            <w:vMerge w:val="restart"/>
            <w:tcBorders>
              <w:top w:val="single" w:sz="12" w:space="0" w:color="auto"/>
            </w:tcBorders>
          </w:tcPr>
          <w:p w14:paraId="0CEAC0B8" w14:textId="77777777" w:rsidR="00D60CA1" w:rsidRPr="005D6AD4" w:rsidRDefault="00D60CA1" w:rsidP="00D60CA1">
            <w:pPr>
              <w:pStyle w:val="Descriptionlabels"/>
              <w:rPr>
                <w:rStyle w:val="DetailsChar"/>
                <w:rFonts w:ascii="Arial" w:hAnsi="Arial" w:cs="Arial"/>
                <w:sz w:val="24"/>
                <w:szCs w:val="24"/>
              </w:rPr>
            </w:pPr>
            <w:r w:rsidRPr="005D6AD4">
              <w:rPr>
                <w:rStyle w:val="DetailsChar"/>
                <w:rFonts w:ascii="Arial" w:hAnsi="Arial" w:cs="Arial"/>
                <w:sz w:val="24"/>
                <w:szCs w:val="24"/>
              </w:rPr>
              <w:t>Qualifications/ Education / Training / Experience</w:t>
            </w:r>
          </w:p>
          <w:p w14:paraId="24F01096" w14:textId="77777777" w:rsidR="00D60CA1" w:rsidRPr="003B30EA" w:rsidRDefault="00D60CA1" w:rsidP="00D60CA1">
            <w:pPr>
              <w:pStyle w:val="Descriptionlabels"/>
              <w:rPr>
                <w:rStyle w:val="DetailsChar"/>
                <w:rFonts w:ascii="Arial" w:hAnsi="Arial" w:cs="Arial"/>
                <w:color w:val="FF0000"/>
                <w:sz w:val="24"/>
                <w:szCs w:val="24"/>
              </w:rPr>
            </w:pPr>
          </w:p>
        </w:tc>
        <w:tc>
          <w:tcPr>
            <w:tcW w:w="3047" w:type="dxa"/>
            <w:tcBorders>
              <w:top w:val="single" w:sz="12" w:space="0" w:color="auto"/>
            </w:tcBorders>
          </w:tcPr>
          <w:p w14:paraId="653A56FB" w14:textId="0EAA3144" w:rsidR="00D60CA1" w:rsidRPr="0096646D" w:rsidRDefault="00D60CA1" w:rsidP="00D60CA1">
            <w:pPr>
              <w:pStyle w:val="BulletedList"/>
              <w:numPr>
                <w:ilvl w:val="0"/>
                <w:numId w:val="0"/>
              </w:numPr>
              <w:ind w:left="-1"/>
              <w:rPr>
                <w:rStyle w:val="DetailsChar"/>
                <w:rFonts w:ascii="Arial" w:hAnsi="Arial" w:cs="Arial"/>
                <w:sz w:val="24"/>
                <w:szCs w:val="24"/>
              </w:rPr>
            </w:pPr>
            <w:r>
              <w:rPr>
                <w:rFonts w:ascii="Arial" w:hAnsi="Arial" w:cs="Arial"/>
                <w:sz w:val="24"/>
                <w:szCs w:val="24"/>
              </w:rPr>
              <w:t xml:space="preserve">Educated to </w:t>
            </w:r>
            <w:r w:rsidR="0016410D">
              <w:rPr>
                <w:rFonts w:ascii="Arial" w:hAnsi="Arial" w:cs="Arial"/>
                <w:sz w:val="24"/>
                <w:szCs w:val="24"/>
              </w:rPr>
              <w:t>GCSE</w:t>
            </w:r>
            <w:r>
              <w:rPr>
                <w:rFonts w:ascii="Arial" w:hAnsi="Arial" w:cs="Arial"/>
                <w:sz w:val="24"/>
                <w:szCs w:val="24"/>
              </w:rPr>
              <w:t xml:space="preserve"> level (or equivalent)</w:t>
            </w:r>
          </w:p>
        </w:tc>
        <w:tc>
          <w:tcPr>
            <w:tcW w:w="1276" w:type="dxa"/>
            <w:tcBorders>
              <w:top w:val="single" w:sz="12" w:space="0" w:color="auto"/>
            </w:tcBorders>
          </w:tcPr>
          <w:p w14:paraId="3D09EC9F" w14:textId="55D7EB12" w:rsidR="00D60CA1" w:rsidRPr="0096646D" w:rsidRDefault="00CE0B1D" w:rsidP="00D60CA1">
            <w:pPr>
              <w:pStyle w:val="BulletedList"/>
              <w:numPr>
                <w:ilvl w:val="0"/>
                <w:numId w:val="0"/>
              </w:numPr>
              <w:ind w:left="64"/>
              <w:rPr>
                <w:rStyle w:val="BulletedListChar"/>
                <w:rFonts w:ascii="Arial" w:hAnsi="Arial" w:cs="Arial"/>
                <w:b/>
                <w:sz w:val="24"/>
                <w:szCs w:val="24"/>
              </w:rPr>
            </w:pPr>
            <w:r>
              <w:rPr>
                <w:rStyle w:val="BulletedListChar"/>
                <w:rFonts w:ascii="Arial" w:hAnsi="Arial" w:cs="Arial"/>
                <w:b/>
                <w:sz w:val="24"/>
                <w:szCs w:val="24"/>
              </w:rPr>
              <w:t>A</w:t>
            </w:r>
          </w:p>
        </w:tc>
        <w:tc>
          <w:tcPr>
            <w:tcW w:w="2670" w:type="dxa"/>
            <w:tcBorders>
              <w:top w:val="single" w:sz="12" w:space="0" w:color="auto"/>
            </w:tcBorders>
          </w:tcPr>
          <w:p w14:paraId="4B1B1B6A" w14:textId="573DA0AF" w:rsidR="00D60CA1" w:rsidRPr="0096646D" w:rsidRDefault="00D60CA1" w:rsidP="00D60CA1">
            <w:pPr>
              <w:pStyle w:val="BulletedList"/>
              <w:numPr>
                <w:ilvl w:val="0"/>
                <w:numId w:val="0"/>
              </w:numPr>
              <w:ind w:left="-43"/>
              <w:rPr>
                <w:rStyle w:val="DetailsChar"/>
                <w:rFonts w:ascii="Arial" w:hAnsi="Arial" w:cs="Arial"/>
                <w:sz w:val="24"/>
                <w:szCs w:val="24"/>
              </w:rPr>
            </w:pPr>
            <w:r w:rsidRPr="00511463">
              <w:rPr>
                <w:rFonts w:ascii="Arial" w:hAnsi="Arial" w:cs="Arial"/>
                <w:sz w:val="22"/>
              </w:rPr>
              <w:t xml:space="preserve">Relevant professional qualification in </w:t>
            </w:r>
            <w:r w:rsidR="009D2EE8">
              <w:rPr>
                <w:rFonts w:ascii="Arial" w:hAnsi="Arial" w:cs="Arial"/>
                <w:sz w:val="22"/>
              </w:rPr>
              <w:t>IT</w:t>
            </w:r>
            <w:r w:rsidRPr="00511463">
              <w:rPr>
                <w:rFonts w:ascii="Arial" w:hAnsi="Arial" w:cs="Arial"/>
                <w:sz w:val="22"/>
              </w:rPr>
              <w:t>,</w:t>
            </w:r>
            <w:r w:rsidR="00F7767F">
              <w:rPr>
                <w:rFonts w:ascii="Arial" w:hAnsi="Arial" w:cs="Arial"/>
                <w:sz w:val="22"/>
              </w:rPr>
              <w:t xml:space="preserve"> Procurement</w:t>
            </w:r>
            <w:r w:rsidRPr="00511463">
              <w:rPr>
                <w:rFonts w:ascii="Arial" w:hAnsi="Arial" w:cs="Arial"/>
                <w:sz w:val="22"/>
              </w:rPr>
              <w:t xml:space="preserve"> or related field</w:t>
            </w:r>
          </w:p>
        </w:tc>
        <w:tc>
          <w:tcPr>
            <w:tcW w:w="1299" w:type="dxa"/>
            <w:tcBorders>
              <w:top w:val="single" w:sz="12" w:space="0" w:color="auto"/>
            </w:tcBorders>
          </w:tcPr>
          <w:p w14:paraId="4CA8BE1D" w14:textId="5761F1AC" w:rsidR="00D60CA1" w:rsidRPr="0096646D" w:rsidRDefault="00CE0B1D" w:rsidP="00D60CA1">
            <w:pPr>
              <w:pStyle w:val="BulletedList"/>
              <w:numPr>
                <w:ilvl w:val="0"/>
                <w:numId w:val="0"/>
              </w:numPr>
              <w:ind w:left="41"/>
              <w:rPr>
                <w:rStyle w:val="BulletedListChar"/>
                <w:rFonts w:ascii="Arial" w:hAnsi="Arial" w:cs="Arial"/>
                <w:b/>
                <w:sz w:val="24"/>
                <w:szCs w:val="24"/>
              </w:rPr>
            </w:pPr>
            <w:r>
              <w:rPr>
                <w:rStyle w:val="BulletedListChar"/>
                <w:rFonts w:ascii="Arial" w:hAnsi="Arial" w:cs="Arial"/>
                <w:b/>
                <w:sz w:val="24"/>
                <w:szCs w:val="24"/>
              </w:rPr>
              <w:t>A</w:t>
            </w:r>
          </w:p>
        </w:tc>
      </w:tr>
      <w:tr w:rsidR="00D60CA1" w:rsidRPr="005D6AD4" w14:paraId="2883799B" w14:textId="77777777" w:rsidTr="2F8F960D">
        <w:trPr>
          <w:trHeight w:val="435"/>
        </w:trPr>
        <w:tc>
          <w:tcPr>
            <w:tcW w:w="1740" w:type="dxa"/>
            <w:vMerge/>
          </w:tcPr>
          <w:p w14:paraId="51CA301C" w14:textId="77777777" w:rsidR="00D60CA1" w:rsidRPr="005D6AD4" w:rsidRDefault="00D60CA1" w:rsidP="00D60CA1">
            <w:pPr>
              <w:pStyle w:val="Descriptionlabels"/>
              <w:rPr>
                <w:rStyle w:val="DetailsChar"/>
                <w:rFonts w:ascii="Arial" w:hAnsi="Arial" w:cs="Arial"/>
                <w:sz w:val="24"/>
                <w:szCs w:val="24"/>
              </w:rPr>
            </w:pPr>
          </w:p>
        </w:tc>
        <w:tc>
          <w:tcPr>
            <w:tcW w:w="3047" w:type="dxa"/>
          </w:tcPr>
          <w:p w14:paraId="54A48779" w14:textId="2B405B1A" w:rsidR="00D60CA1" w:rsidRPr="0096646D" w:rsidRDefault="00D60CA1" w:rsidP="00D60CA1">
            <w:pPr>
              <w:pStyle w:val="BulletedList"/>
              <w:numPr>
                <w:ilvl w:val="0"/>
                <w:numId w:val="0"/>
              </w:numPr>
              <w:ind w:left="-1"/>
              <w:rPr>
                <w:rFonts w:ascii="Arial" w:hAnsi="Arial" w:cs="Arial"/>
                <w:sz w:val="24"/>
                <w:szCs w:val="24"/>
              </w:rPr>
            </w:pPr>
            <w:r>
              <w:rPr>
                <w:rFonts w:ascii="Arial" w:hAnsi="Arial" w:cs="Arial"/>
                <w:sz w:val="24"/>
                <w:szCs w:val="24"/>
              </w:rPr>
              <w:t xml:space="preserve">Proven ability of contract and procurement management practices </w:t>
            </w:r>
          </w:p>
        </w:tc>
        <w:tc>
          <w:tcPr>
            <w:tcW w:w="1276" w:type="dxa"/>
          </w:tcPr>
          <w:p w14:paraId="46EE1CFA" w14:textId="648153A4" w:rsidR="00D60CA1" w:rsidRPr="0096646D" w:rsidRDefault="00CE0B1D" w:rsidP="00D60CA1">
            <w:pPr>
              <w:pStyle w:val="BulletedList"/>
              <w:numPr>
                <w:ilvl w:val="0"/>
                <w:numId w:val="0"/>
              </w:numPr>
              <w:ind w:left="64"/>
              <w:rPr>
                <w:rStyle w:val="BulletedListChar"/>
                <w:rFonts w:ascii="Arial" w:hAnsi="Arial" w:cs="Arial"/>
                <w:b/>
                <w:sz w:val="24"/>
                <w:szCs w:val="24"/>
              </w:rPr>
            </w:pPr>
            <w:r>
              <w:rPr>
                <w:rStyle w:val="BulletedListChar"/>
                <w:rFonts w:ascii="Arial" w:hAnsi="Arial" w:cs="Arial"/>
                <w:b/>
                <w:sz w:val="24"/>
                <w:szCs w:val="24"/>
              </w:rPr>
              <w:t>A/I</w:t>
            </w:r>
          </w:p>
        </w:tc>
        <w:tc>
          <w:tcPr>
            <w:tcW w:w="2670" w:type="dxa"/>
          </w:tcPr>
          <w:p w14:paraId="4ADA04D8" w14:textId="77777777" w:rsidR="00D60CA1" w:rsidRPr="00511463" w:rsidRDefault="00D60CA1" w:rsidP="00D60CA1">
            <w:pPr>
              <w:pStyle w:val="BulletedList"/>
              <w:numPr>
                <w:ilvl w:val="0"/>
                <w:numId w:val="0"/>
              </w:numPr>
              <w:ind w:left="-43"/>
              <w:rPr>
                <w:rStyle w:val="BulletedListChar"/>
                <w:rFonts w:ascii="Arial" w:hAnsi="Arial" w:cs="Arial"/>
                <w:sz w:val="22"/>
              </w:rPr>
            </w:pPr>
            <w:r w:rsidRPr="00511463">
              <w:rPr>
                <w:rFonts w:ascii="Arial" w:hAnsi="Arial" w:cs="Arial"/>
                <w:sz w:val="22"/>
              </w:rPr>
              <w:t>A strong understanding of local government services and policy</w:t>
            </w:r>
          </w:p>
          <w:p w14:paraId="37DA6B80" w14:textId="77777777" w:rsidR="00D60CA1" w:rsidRPr="0096646D" w:rsidRDefault="00D60CA1" w:rsidP="00D60CA1">
            <w:pPr>
              <w:pStyle w:val="BulletedList"/>
              <w:numPr>
                <w:ilvl w:val="0"/>
                <w:numId w:val="0"/>
              </w:numPr>
              <w:ind w:left="-43"/>
              <w:rPr>
                <w:rStyle w:val="BulletedListChar"/>
                <w:rFonts w:ascii="Arial" w:hAnsi="Arial" w:cs="Arial"/>
                <w:sz w:val="24"/>
                <w:szCs w:val="24"/>
              </w:rPr>
            </w:pPr>
          </w:p>
        </w:tc>
        <w:tc>
          <w:tcPr>
            <w:tcW w:w="1299" w:type="dxa"/>
          </w:tcPr>
          <w:p w14:paraId="515AEEAE" w14:textId="63812F0B" w:rsidR="00D60CA1" w:rsidRPr="0096646D" w:rsidRDefault="00CE0B1D" w:rsidP="00D60CA1">
            <w:pPr>
              <w:pStyle w:val="BulletedList"/>
              <w:numPr>
                <w:ilvl w:val="0"/>
                <w:numId w:val="0"/>
              </w:numPr>
              <w:ind w:left="41"/>
              <w:rPr>
                <w:rStyle w:val="BulletedListChar"/>
                <w:rFonts w:ascii="Arial" w:hAnsi="Arial" w:cs="Arial"/>
                <w:b/>
                <w:sz w:val="24"/>
                <w:szCs w:val="24"/>
              </w:rPr>
            </w:pPr>
            <w:r>
              <w:rPr>
                <w:rStyle w:val="BulletedListChar"/>
                <w:rFonts w:ascii="Arial" w:hAnsi="Arial" w:cs="Arial"/>
                <w:b/>
                <w:sz w:val="24"/>
                <w:szCs w:val="24"/>
              </w:rPr>
              <w:t>A/I</w:t>
            </w:r>
          </w:p>
        </w:tc>
      </w:tr>
      <w:tr w:rsidR="0096646D" w:rsidRPr="005D6AD4" w14:paraId="588F9CE5" w14:textId="77777777" w:rsidTr="2F8F960D">
        <w:trPr>
          <w:trHeight w:val="532"/>
        </w:trPr>
        <w:tc>
          <w:tcPr>
            <w:tcW w:w="1740" w:type="dxa"/>
            <w:vMerge/>
          </w:tcPr>
          <w:p w14:paraId="56DCF477" w14:textId="77777777" w:rsidR="0096646D" w:rsidRPr="005D6AD4" w:rsidRDefault="0096646D" w:rsidP="000C2C40">
            <w:pPr>
              <w:pStyle w:val="Descriptionlabels"/>
              <w:rPr>
                <w:rStyle w:val="DetailsChar"/>
                <w:rFonts w:ascii="Arial" w:hAnsi="Arial" w:cs="Arial"/>
                <w:sz w:val="24"/>
                <w:szCs w:val="24"/>
              </w:rPr>
            </w:pPr>
          </w:p>
        </w:tc>
        <w:tc>
          <w:tcPr>
            <w:tcW w:w="3047" w:type="dxa"/>
          </w:tcPr>
          <w:p w14:paraId="759B6C2B" w14:textId="38AF7A2D" w:rsidR="0096646D" w:rsidRPr="0096646D" w:rsidRDefault="00DD0239" w:rsidP="005676F4">
            <w:pPr>
              <w:pStyle w:val="BulletedList"/>
              <w:numPr>
                <w:ilvl w:val="0"/>
                <w:numId w:val="0"/>
              </w:numPr>
              <w:ind w:left="-1"/>
              <w:rPr>
                <w:rFonts w:ascii="Arial" w:hAnsi="Arial" w:cs="Arial"/>
                <w:sz w:val="24"/>
                <w:szCs w:val="24"/>
              </w:rPr>
            </w:pPr>
            <w:r>
              <w:rPr>
                <w:rFonts w:ascii="Arial" w:hAnsi="Arial" w:cs="Arial"/>
                <w:sz w:val="24"/>
                <w:szCs w:val="24"/>
              </w:rPr>
              <w:t xml:space="preserve">A strong understanding of the ICT </w:t>
            </w:r>
            <w:r w:rsidR="000C04E3">
              <w:rPr>
                <w:rFonts w:ascii="Arial" w:hAnsi="Arial" w:cs="Arial"/>
                <w:sz w:val="24"/>
                <w:szCs w:val="24"/>
              </w:rPr>
              <w:t>marketplace</w:t>
            </w:r>
          </w:p>
        </w:tc>
        <w:tc>
          <w:tcPr>
            <w:tcW w:w="1276" w:type="dxa"/>
          </w:tcPr>
          <w:p w14:paraId="66919FE2" w14:textId="5072AF04" w:rsidR="0096646D" w:rsidRPr="0096646D" w:rsidRDefault="00CE0B1D" w:rsidP="00720D77">
            <w:pPr>
              <w:pStyle w:val="BulletedList"/>
              <w:numPr>
                <w:ilvl w:val="0"/>
                <w:numId w:val="0"/>
              </w:numPr>
              <w:ind w:left="64"/>
              <w:rPr>
                <w:rStyle w:val="BulletedListChar"/>
                <w:rFonts w:ascii="Arial" w:hAnsi="Arial" w:cs="Arial"/>
                <w:b/>
                <w:sz w:val="24"/>
                <w:szCs w:val="24"/>
              </w:rPr>
            </w:pPr>
            <w:r>
              <w:rPr>
                <w:rStyle w:val="BulletedListChar"/>
                <w:rFonts w:ascii="Arial" w:hAnsi="Arial" w:cs="Arial"/>
                <w:b/>
                <w:sz w:val="24"/>
                <w:szCs w:val="24"/>
              </w:rPr>
              <w:t>A/I</w:t>
            </w:r>
          </w:p>
        </w:tc>
        <w:tc>
          <w:tcPr>
            <w:tcW w:w="2670" w:type="dxa"/>
          </w:tcPr>
          <w:p w14:paraId="7BAFA173" w14:textId="3D8560DB" w:rsidR="0096646D" w:rsidRPr="0096646D" w:rsidRDefault="00426832" w:rsidP="005676F4">
            <w:pPr>
              <w:pStyle w:val="BulletedList"/>
              <w:numPr>
                <w:ilvl w:val="0"/>
                <w:numId w:val="0"/>
              </w:numPr>
              <w:ind w:left="-43"/>
              <w:rPr>
                <w:rStyle w:val="BulletedListChar"/>
                <w:rFonts w:ascii="Arial" w:hAnsi="Arial" w:cs="Arial"/>
                <w:sz w:val="24"/>
                <w:szCs w:val="24"/>
              </w:rPr>
            </w:pPr>
            <w:r>
              <w:rPr>
                <w:rStyle w:val="BulletedListChar"/>
                <w:rFonts w:ascii="Arial" w:hAnsi="Arial" w:cs="Arial"/>
                <w:sz w:val="24"/>
                <w:szCs w:val="24"/>
              </w:rPr>
              <w:t>Experience working with Local Government Procurement Regulations PA23.</w:t>
            </w:r>
          </w:p>
        </w:tc>
        <w:tc>
          <w:tcPr>
            <w:tcW w:w="1299" w:type="dxa"/>
          </w:tcPr>
          <w:p w14:paraId="1BD1BEC0" w14:textId="1D92010B" w:rsidR="0096646D" w:rsidRPr="0096646D" w:rsidRDefault="00814EF7" w:rsidP="005676F4">
            <w:pPr>
              <w:pStyle w:val="BulletedList"/>
              <w:numPr>
                <w:ilvl w:val="0"/>
                <w:numId w:val="0"/>
              </w:numPr>
              <w:ind w:left="41"/>
              <w:rPr>
                <w:rStyle w:val="BulletedListChar"/>
                <w:rFonts w:ascii="Arial" w:hAnsi="Arial" w:cs="Arial"/>
                <w:b/>
                <w:sz w:val="24"/>
                <w:szCs w:val="24"/>
              </w:rPr>
            </w:pPr>
            <w:r>
              <w:rPr>
                <w:rStyle w:val="BulletedListChar"/>
                <w:rFonts w:ascii="Arial" w:hAnsi="Arial" w:cs="Arial"/>
                <w:b/>
                <w:sz w:val="24"/>
                <w:szCs w:val="24"/>
              </w:rPr>
              <w:t>A/I</w:t>
            </w:r>
          </w:p>
        </w:tc>
      </w:tr>
      <w:tr w:rsidR="00AD5148" w:rsidRPr="005D6AD4" w14:paraId="5E64BEEE" w14:textId="00923BC0" w:rsidTr="2F8F960D">
        <w:trPr>
          <w:trHeight w:val="361"/>
        </w:trPr>
        <w:tc>
          <w:tcPr>
            <w:tcW w:w="1740" w:type="dxa"/>
            <w:vMerge w:val="restart"/>
            <w:tcBorders>
              <w:top w:val="single" w:sz="12" w:space="0" w:color="auto"/>
            </w:tcBorders>
          </w:tcPr>
          <w:p w14:paraId="588CE84C" w14:textId="138C69B9" w:rsidR="00AD5148" w:rsidRPr="005D6AD4" w:rsidRDefault="00AD5148" w:rsidP="000C2C40">
            <w:pPr>
              <w:pStyle w:val="Descriptionlabels"/>
              <w:rPr>
                <w:rStyle w:val="DetailsChar"/>
                <w:rFonts w:ascii="Arial" w:hAnsi="Arial" w:cs="Arial"/>
                <w:sz w:val="24"/>
                <w:szCs w:val="24"/>
              </w:rPr>
            </w:pPr>
            <w:r w:rsidRPr="00AD3C84">
              <w:rPr>
                <w:rStyle w:val="LabelChar"/>
                <w:rFonts w:ascii="Arial" w:hAnsi="Arial" w:cs="Arial"/>
                <w:b/>
                <w:sz w:val="24"/>
                <w:szCs w:val="24"/>
              </w:rPr>
              <w:t xml:space="preserve">Knowledge </w:t>
            </w:r>
            <w:r>
              <w:rPr>
                <w:rStyle w:val="LabelChar"/>
                <w:rFonts w:ascii="Arial" w:hAnsi="Arial" w:cs="Arial"/>
                <w:b/>
                <w:sz w:val="24"/>
                <w:szCs w:val="24"/>
              </w:rPr>
              <w:t>/</w:t>
            </w:r>
            <w:r w:rsidRPr="005D6AD4">
              <w:rPr>
                <w:rStyle w:val="DetailsChar"/>
                <w:rFonts w:ascii="Arial" w:hAnsi="Arial" w:cs="Arial"/>
                <w:sz w:val="24"/>
                <w:szCs w:val="24"/>
              </w:rPr>
              <w:t>Technical Skills</w:t>
            </w:r>
          </w:p>
          <w:p w14:paraId="30B887D9" w14:textId="77777777" w:rsidR="00AD5148" w:rsidRPr="005D6AD4" w:rsidRDefault="00AD5148" w:rsidP="000C2C40">
            <w:pPr>
              <w:pStyle w:val="Descriptionlabels"/>
              <w:rPr>
                <w:rStyle w:val="DetailsChar"/>
                <w:rFonts w:ascii="Arial" w:hAnsi="Arial" w:cs="Arial"/>
                <w:sz w:val="24"/>
                <w:szCs w:val="24"/>
              </w:rPr>
            </w:pPr>
          </w:p>
        </w:tc>
        <w:tc>
          <w:tcPr>
            <w:tcW w:w="3047" w:type="dxa"/>
            <w:tcBorders>
              <w:top w:val="single" w:sz="12" w:space="0" w:color="auto"/>
            </w:tcBorders>
          </w:tcPr>
          <w:p w14:paraId="3D5CB556" w14:textId="13A29CEA" w:rsidR="00AD5148" w:rsidRPr="0096646D" w:rsidRDefault="00AD5148" w:rsidP="00397625">
            <w:pPr>
              <w:pStyle w:val="BulletedList"/>
              <w:numPr>
                <w:ilvl w:val="0"/>
                <w:numId w:val="0"/>
              </w:numPr>
              <w:ind w:left="-7" w:firstLine="7"/>
              <w:rPr>
                <w:rStyle w:val="DetailsChar"/>
                <w:rFonts w:ascii="Arial" w:hAnsi="Arial" w:cs="Arial"/>
                <w:color w:val="auto"/>
                <w:sz w:val="24"/>
                <w:szCs w:val="24"/>
              </w:rPr>
            </w:pPr>
            <w:r w:rsidRPr="009D2EE8">
              <w:rPr>
                <w:rStyle w:val="DetailsChar"/>
                <w:rFonts w:ascii="Arial" w:hAnsi="Arial" w:cs="Arial"/>
                <w:color w:val="000000" w:themeColor="text1"/>
                <w:sz w:val="24"/>
                <w:szCs w:val="24"/>
              </w:rPr>
              <w:t>Strong administrative skills</w:t>
            </w:r>
            <w:r>
              <w:rPr>
                <w:rStyle w:val="DetailsChar"/>
                <w:rFonts w:ascii="Arial" w:hAnsi="Arial" w:cs="Arial"/>
                <w:color w:val="000000" w:themeColor="text1"/>
                <w:sz w:val="24"/>
                <w:szCs w:val="24"/>
              </w:rPr>
              <w:t>, including planning, reporting, and monitoring of work areas</w:t>
            </w:r>
          </w:p>
        </w:tc>
        <w:tc>
          <w:tcPr>
            <w:tcW w:w="1276" w:type="dxa"/>
            <w:tcBorders>
              <w:top w:val="single" w:sz="12" w:space="0" w:color="auto"/>
            </w:tcBorders>
          </w:tcPr>
          <w:p w14:paraId="3D9285F6" w14:textId="053EC34A" w:rsidR="00AD5148" w:rsidRPr="0096646D" w:rsidRDefault="00814EF7" w:rsidP="00720D77">
            <w:pPr>
              <w:pStyle w:val="BulletedList"/>
              <w:numPr>
                <w:ilvl w:val="0"/>
                <w:numId w:val="0"/>
              </w:numPr>
              <w:ind w:left="64"/>
              <w:rPr>
                <w:rStyle w:val="BulletedListChar"/>
                <w:rFonts w:ascii="Arial" w:hAnsi="Arial" w:cs="Arial"/>
                <w:b/>
                <w:sz w:val="24"/>
                <w:szCs w:val="24"/>
              </w:rPr>
            </w:pPr>
            <w:r>
              <w:rPr>
                <w:rStyle w:val="BulletedListChar"/>
                <w:rFonts w:ascii="Arial" w:hAnsi="Arial" w:cs="Arial"/>
                <w:b/>
                <w:sz w:val="24"/>
                <w:szCs w:val="24"/>
              </w:rPr>
              <w:t>A/I</w:t>
            </w:r>
          </w:p>
        </w:tc>
        <w:tc>
          <w:tcPr>
            <w:tcW w:w="2670" w:type="dxa"/>
            <w:tcBorders>
              <w:top w:val="single" w:sz="12" w:space="0" w:color="auto"/>
            </w:tcBorders>
          </w:tcPr>
          <w:p w14:paraId="204A5327" w14:textId="26B90721" w:rsidR="00AD5148" w:rsidRPr="0096646D" w:rsidRDefault="00AD5148" w:rsidP="0096646D">
            <w:pPr>
              <w:pStyle w:val="BulletedList"/>
              <w:numPr>
                <w:ilvl w:val="0"/>
                <w:numId w:val="0"/>
              </w:numPr>
              <w:rPr>
                <w:rStyle w:val="DetailsChar"/>
                <w:rFonts w:ascii="Arial" w:hAnsi="Arial" w:cs="Arial"/>
                <w:sz w:val="24"/>
                <w:szCs w:val="24"/>
              </w:rPr>
            </w:pPr>
            <w:r>
              <w:rPr>
                <w:rStyle w:val="DetailsChar"/>
                <w:rFonts w:ascii="Arial" w:hAnsi="Arial" w:cs="Arial"/>
                <w:sz w:val="24"/>
                <w:szCs w:val="24"/>
              </w:rPr>
              <w:t>Experience of procurement and contract management within a local government setting</w:t>
            </w:r>
          </w:p>
        </w:tc>
        <w:tc>
          <w:tcPr>
            <w:tcW w:w="1299" w:type="dxa"/>
            <w:tcBorders>
              <w:top w:val="single" w:sz="12" w:space="0" w:color="auto"/>
            </w:tcBorders>
          </w:tcPr>
          <w:p w14:paraId="050AE6BB" w14:textId="5FD8C9D4" w:rsidR="00AD5148" w:rsidRPr="0096646D" w:rsidRDefault="00814EF7" w:rsidP="005676F4">
            <w:pPr>
              <w:pStyle w:val="BulletedList"/>
              <w:numPr>
                <w:ilvl w:val="0"/>
                <w:numId w:val="0"/>
              </w:numPr>
              <w:ind w:left="41"/>
              <w:rPr>
                <w:rStyle w:val="BulletedListChar"/>
                <w:rFonts w:ascii="Arial" w:hAnsi="Arial" w:cs="Arial"/>
                <w:b/>
                <w:sz w:val="24"/>
                <w:szCs w:val="24"/>
              </w:rPr>
            </w:pPr>
            <w:r>
              <w:rPr>
                <w:rStyle w:val="BulletedListChar"/>
                <w:rFonts w:ascii="Arial" w:hAnsi="Arial" w:cs="Arial"/>
                <w:b/>
                <w:sz w:val="24"/>
                <w:szCs w:val="24"/>
              </w:rPr>
              <w:t>A/I</w:t>
            </w:r>
          </w:p>
        </w:tc>
      </w:tr>
      <w:tr w:rsidR="00AD5148" w:rsidRPr="005D6AD4" w14:paraId="0B4B9073" w14:textId="77777777" w:rsidTr="2F8F960D">
        <w:trPr>
          <w:trHeight w:val="367"/>
        </w:trPr>
        <w:tc>
          <w:tcPr>
            <w:tcW w:w="1740" w:type="dxa"/>
            <w:vMerge/>
          </w:tcPr>
          <w:p w14:paraId="30BC8F98" w14:textId="77777777" w:rsidR="00AD5148" w:rsidRPr="00AD3C84" w:rsidRDefault="00AD5148" w:rsidP="002A34EE">
            <w:pPr>
              <w:pStyle w:val="Descriptionlabels"/>
              <w:rPr>
                <w:rStyle w:val="LabelChar"/>
                <w:rFonts w:ascii="Arial" w:hAnsi="Arial" w:cs="Arial"/>
                <w:b/>
                <w:sz w:val="24"/>
                <w:szCs w:val="24"/>
              </w:rPr>
            </w:pPr>
          </w:p>
        </w:tc>
        <w:tc>
          <w:tcPr>
            <w:tcW w:w="3047" w:type="dxa"/>
          </w:tcPr>
          <w:p w14:paraId="4CDD82E6" w14:textId="3A13C9BE" w:rsidR="00AD5148" w:rsidRPr="00296F4D" w:rsidRDefault="00AD5148" w:rsidP="002A34EE">
            <w:pPr>
              <w:pStyle w:val="BulletedList"/>
              <w:numPr>
                <w:ilvl w:val="0"/>
                <w:numId w:val="0"/>
              </w:numPr>
              <w:rPr>
                <w:rStyle w:val="DetailsChar"/>
                <w:rFonts w:ascii="Arial" w:hAnsi="Arial" w:cs="Arial"/>
                <w:color w:val="000000" w:themeColor="text1"/>
                <w:sz w:val="24"/>
                <w:szCs w:val="24"/>
              </w:rPr>
            </w:pPr>
            <w:r>
              <w:rPr>
                <w:rStyle w:val="DetailsChar"/>
                <w:rFonts w:ascii="Arial" w:hAnsi="Arial" w:cs="Arial"/>
                <w:color w:val="000000" w:themeColor="text1"/>
                <w:sz w:val="24"/>
                <w:szCs w:val="24"/>
              </w:rPr>
              <w:t xml:space="preserve">Knowledge of industry standards and best practice in ICT contract management </w:t>
            </w:r>
          </w:p>
        </w:tc>
        <w:tc>
          <w:tcPr>
            <w:tcW w:w="1276" w:type="dxa"/>
          </w:tcPr>
          <w:p w14:paraId="68F392BC" w14:textId="1AC3ACA0" w:rsidR="00AD5148" w:rsidRPr="0096646D" w:rsidRDefault="00814EF7" w:rsidP="002A34EE">
            <w:pPr>
              <w:pStyle w:val="BulletedList"/>
              <w:numPr>
                <w:ilvl w:val="0"/>
                <w:numId w:val="0"/>
              </w:numPr>
              <w:ind w:left="64"/>
              <w:rPr>
                <w:rStyle w:val="BulletedListChar"/>
                <w:rFonts w:ascii="Arial" w:hAnsi="Arial" w:cs="Arial"/>
                <w:b/>
                <w:sz w:val="24"/>
                <w:szCs w:val="24"/>
              </w:rPr>
            </w:pPr>
            <w:r>
              <w:rPr>
                <w:rStyle w:val="BulletedListChar"/>
                <w:rFonts w:ascii="Arial" w:hAnsi="Arial" w:cs="Arial"/>
                <w:b/>
                <w:sz w:val="24"/>
                <w:szCs w:val="24"/>
              </w:rPr>
              <w:t>A/I</w:t>
            </w:r>
          </w:p>
        </w:tc>
        <w:tc>
          <w:tcPr>
            <w:tcW w:w="2670" w:type="dxa"/>
          </w:tcPr>
          <w:p w14:paraId="635126B0" w14:textId="4FFE7177" w:rsidR="00AD5148" w:rsidRPr="0096646D" w:rsidRDefault="00AD5148" w:rsidP="002A34EE">
            <w:pPr>
              <w:pStyle w:val="BulletedList"/>
              <w:numPr>
                <w:ilvl w:val="0"/>
                <w:numId w:val="0"/>
              </w:numPr>
              <w:ind w:left="57"/>
              <w:rPr>
                <w:rStyle w:val="BulletedListChar"/>
                <w:rFonts w:ascii="Arial" w:hAnsi="Arial" w:cs="Arial"/>
                <w:sz w:val="24"/>
                <w:szCs w:val="24"/>
              </w:rPr>
            </w:pPr>
            <w:r>
              <w:rPr>
                <w:rStyle w:val="BulletedListChar"/>
                <w:rFonts w:ascii="Arial" w:hAnsi="Arial" w:cs="Arial"/>
                <w:sz w:val="24"/>
                <w:szCs w:val="24"/>
              </w:rPr>
              <w:t>Awareness of Safeguarding</w:t>
            </w:r>
          </w:p>
        </w:tc>
        <w:tc>
          <w:tcPr>
            <w:tcW w:w="1299" w:type="dxa"/>
          </w:tcPr>
          <w:p w14:paraId="3B461976" w14:textId="6F53C1E9" w:rsidR="00AD5148" w:rsidRPr="0096646D" w:rsidRDefault="00AD5148" w:rsidP="002A34EE">
            <w:pPr>
              <w:pStyle w:val="BulletedList"/>
              <w:numPr>
                <w:ilvl w:val="0"/>
                <w:numId w:val="0"/>
              </w:numPr>
              <w:ind w:left="41"/>
              <w:rPr>
                <w:rStyle w:val="BulletedListChar"/>
                <w:rFonts w:ascii="Arial" w:hAnsi="Arial" w:cs="Arial"/>
                <w:sz w:val="24"/>
                <w:szCs w:val="24"/>
              </w:rPr>
            </w:pPr>
            <w:r>
              <w:rPr>
                <w:rStyle w:val="BulletedListChar"/>
                <w:rFonts w:ascii="Arial" w:hAnsi="Arial" w:cs="Arial"/>
                <w:b/>
                <w:sz w:val="24"/>
                <w:szCs w:val="24"/>
              </w:rPr>
              <w:t>A/</w:t>
            </w:r>
            <w:r w:rsidRPr="0096646D">
              <w:rPr>
                <w:rStyle w:val="BulletedListChar"/>
                <w:rFonts w:ascii="Arial" w:hAnsi="Arial" w:cs="Arial"/>
                <w:b/>
                <w:sz w:val="24"/>
                <w:szCs w:val="24"/>
              </w:rPr>
              <w:t>I</w:t>
            </w:r>
          </w:p>
        </w:tc>
      </w:tr>
      <w:tr w:rsidR="00AD5148" w:rsidRPr="005D6AD4" w14:paraId="364F0D79" w14:textId="77777777" w:rsidTr="2F8F960D">
        <w:trPr>
          <w:trHeight w:val="367"/>
        </w:trPr>
        <w:tc>
          <w:tcPr>
            <w:tcW w:w="1740" w:type="dxa"/>
            <w:vMerge/>
          </w:tcPr>
          <w:p w14:paraId="6CF13150" w14:textId="77777777" w:rsidR="00AD5148" w:rsidRPr="00AD3C84" w:rsidRDefault="00AD5148" w:rsidP="002A34EE">
            <w:pPr>
              <w:pStyle w:val="Descriptionlabels"/>
              <w:rPr>
                <w:rStyle w:val="LabelChar"/>
                <w:rFonts w:ascii="Arial" w:hAnsi="Arial" w:cs="Arial"/>
                <w:b/>
                <w:sz w:val="24"/>
                <w:szCs w:val="24"/>
              </w:rPr>
            </w:pPr>
          </w:p>
        </w:tc>
        <w:tc>
          <w:tcPr>
            <w:tcW w:w="3047" w:type="dxa"/>
            <w:tcBorders>
              <w:bottom w:val="single" w:sz="12" w:space="0" w:color="auto"/>
            </w:tcBorders>
          </w:tcPr>
          <w:p w14:paraId="5918F669" w14:textId="77777777" w:rsidR="00AD5148" w:rsidRPr="00814EF7" w:rsidRDefault="00AD5148" w:rsidP="00AD5148">
            <w:pPr>
              <w:overflowPunct w:val="0"/>
              <w:autoSpaceDE w:val="0"/>
              <w:autoSpaceDN w:val="0"/>
              <w:adjustRightInd w:val="0"/>
              <w:textAlignment w:val="baseline"/>
              <w:rPr>
                <w:rFonts w:cs="Arial"/>
                <w:color w:val="000000" w:themeColor="text1"/>
                <w:sz w:val="24"/>
              </w:rPr>
            </w:pPr>
            <w:r w:rsidRPr="00814EF7">
              <w:rPr>
                <w:color w:val="000000" w:themeColor="text1"/>
                <w:sz w:val="24"/>
              </w:rPr>
              <w:t xml:space="preserve">Deep understanding of the IT supplier marketplace </w:t>
            </w:r>
          </w:p>
          <w:p w14:paraId="7BFDCA56" w14:textId="77777777" w:rsidR="00AD5148" w:rsidRPr="0096646D" w:rsidRDefault="00AD5148" w:rsidP="002A34EE">
            <w:pPr>
              <w:pStyle w:val="BulletedList"/>
              <w:numPr>
                <w:ilvl w:val="0"/>
                <w:numId w:val="0"/>
              </w:numPr>
              <w:ind w:left="359"/>
              <w:rPr>
                <w:rStyle w:val="DetailsChar"/>
                <w:rFonts w:ascii="Arial" w:hAnsi="Arial" w:cs="Arial"/>
                <w:color w:val="auto"/>
                <w:sz w:val="24"/>
                <w:szCs w:val="24"/>
              </w:rPr>
            </w:pPr>
          </w:p>
        </w:tc>
        <w:tc>
          <w:tcPr>
            <w:tcW w:w="1276" w:type="dxa"/>
            <w:tcBorders>
              <w:bottom w:val="single" w:sz="12" w:space="0" w:color="auto"/>
            </w:tcBorders>
          </w:tcPr>
          <w:p w14:paraId="5248443F" w14:textId="02577535" w:rsidR="00AD5148" w:rsidRPr="0096646D" w:rsidRDefault="00814EF7" w:rsidP="002A34EE">
            <w:pPr>
              <w:pStyle w:val="BulletedList"/>
              <w:numPr>
                <w:ilvl w:val="0"/>
                <w:numId w:val="0"/>
              </w:numPr>
              <w:ind w:left="64"/>
              <w:rPr>
                <w:rStyle w:val="BulletedListChar"/>
                <w:rFonts w:ascii="Arial" w:hAnsi="Arial" w:cs="Arial"/>
                <w:b/>
                <w:sz w:val="24"/>
                <w:szCs w:val="24"/>
              </w:rPr>
            </w:pPr>
            <w:r>
              <w:rPr>
                <w:rStyle w:val="BulletedListChar"/>
                <w:rFonts w:ascii="Arial" w:hAnsi="Arial" w:cs="Arial"/>
                <w:b/>
                <w:sz w:val="24"/>
                <w:szCs w:val="24"/>
              </w:rPr>
              <w:t>A/I</w:t>
            </w:r>
          </w:p>
        </w:tc>
        <w:tc>
          <w:tcPr>
            <w:tcW w:w="2670" w:type="dxa"/>
            <w:tcBorders>
              <w:bottom w:val="single" w:sz="12" w:space="0" w:color="auto"/>
            </w:tcBorders>
          </w:tcPr>
          <w:p w14:paraId="396EFA3B" w14:textId="27CD1E66" w:rsidR="00AD5148" w:rsidRPr="0096646D" w:rsidRDefault="00AD5148" w:rsidP="002A34EE">
            <w:pPr>
              <w:pStyle w:val="BulletedList"/>
              <w:numPr>
                <w:ilvl w:val="0"/>
                <w:numId w:val="0"/>
              </w:numPr>
              <w:rPr>
                <w:rStyle w:val="BulletedListChar"/>
                <w:rFonts w:ascii="Arial" w:hAnsi="Arial" w:cs="Arial"/>
                <w:sz w:val="24"/>
                <w:szCs w:val="24"/>
              </w:rPr>
            </w:pPr>
          </w:p>
        </w:tc>
        <w:tc>
          <w:tcPr>
            <w:tcW w:w="1299" w:type="dxa"/>
            <w:tcBorders>
              <w:bottom w:val="single" w:sz="12" w:space="0" w:color="auto"/>
            </w:tcBorders>
          </w:tcPr>
          <w:p w14:paraId="71827F00" w14:textId="4701B6C2" w:rsidR="00AD5148" w:rsidRPr="0096646D" w:rsidRDefault="00AD5148" w:rsidP="002A34EE">
            <w:pPr>
              <w:pStyle w:val="BulletedList"/>
              <w:numPr>
                <w:ilvl w:val="0"/>
                <w:numId w:val="0"/>
              </w:numPr>
              <w:ind w:left="41"/>
              <w:rPr>
                <w:rStyle w:val="BulletedListChar"/>
                <w:rFonts w:ascii="Arial" w:hAnsi="Arial" w:cs="Arial"/>
                <w:sz w:val="24"/>
                <w:szCs w:val="24"/>
              </w:rPr>
            </w:pPr>
          </w:p>
        </w:tc>
      </w:tr>
      <w:tr w:rsidR="00AD5148" w:rsidRPr="005D6AD4" w14:paraId="623BDCDD" w14:textId="77777777" w:rsidTr="2F8F960D">
        <w:trPr>
          <w:trHeight w:val="367"/>
        </w:trPr>
        <w:tc>
          <w:tcPr>
            <w:tcW w:w="1740" w:type="dxa"/>
            <w:vMerge/>
          </w:tcPr>
          <w:p w14:paraId="1ACF7A99" w14:textId="77777777" w:rsidR="00AD5148" w:rsidRPr="00AD3C84" w:rsidRDefault="00AD5148" w:rsidP="002A34EE">
            <w:pPr>
              <w:pStyle w:val="Descriptionlabels"/>
              <w:rPr>
                <w:rStyle w:val="LabelChar"/>
                <w:rFonts w:ascii="Arial" w:hAnsi="Arial" w:cs="Arial"/>
                <w:b/>
                <w:sz w:val="24"/>
                <w:szCs w:val="24"/>
              </w:rPr>
            </w:pPr>
          </w:p>
        </w:tc>
        <w:tc>
          <w:tcPr>
            <w:tcW w:w="3047" w:type="dxa"/>
            <w:tcBorders>
              <w:bottom w:val="single" w:sz="12" w:space="0" w:color="auto"/>
            </w:tcBorders>
          </w:tcPr>
          <w:p w14:paraId="249F11B5" w14:textId="614C7CA6" w:rsidR="00AD5148" w:rsidRPr="009C5541" w:rsidRDefault="009C5541" w:rsidP="00AD5148">
            <w:pPr>
              <w:overflowPunct w:val="0"/>
              <w:autoSpaceDE w:val="0"/>
              <w:autoSpaceDN w:val="0"/>
              <w:adjustRightInd w:val="0"/>
              <w:textAlignment w:val="baseline"/>
              <w:rPr>
                <w:color w:val="000000" w:themeColor="text1"/>
                <w:sz w:val="24"/>
              </w:rPr>
            </w:pPr>
            <w:r w:rsidRPr="009C5541">
              <w:rPr>
                <w:color w:val="000000" w:themeColor="text1"/>
                <w:sz w:val="24"/>
              </w:rPr>
              <w:t>Strong Commercial skills to ensure the Councils achieve the best possible value and performance levels from all contracts.</w:t>
            </w:r>
          </w:p>
        </w:tc>
        <w:tc>
          <w:tcPr>
            <w:tcW w:w="1276" w:type="dxa"/>
            <w:tcBorders>
              <w:bottom w:val="single" w:sz="12" w:space="0" w:color="auto"/>
            </w:tcBorders>
          </w:tcPr>
          <w:p w14:paraId="0577033B" w14:textId="70382FC4" w:rsidR="00AD5148" w:rsidRPr="0096646D" w:rsidRDefault="00814EF7" w:rsidP="002A34EE">
            <w:pPr>
              <w:pStyle w:val="BulletedList"/>
              <w:numPr>
                <w:ilvl w:val="0"/>
                <w:numId w:val="0"/>
              </w:numPr>
              <w:ind w:left="64"/>
              <w:rPr>
                <w:rStyle w:val="BulletedListChar"/>
                <w:rFonts w:ascii="Arial" w:hAnsi="Arial" w:cs="Arial"/>
                <w:b/>
                <w:sz w:val="24"/>
                <w:szCs w:val="24"/>
              </w:rPr>
            </w:pPr>
            <w:r>
              <w:rPr>
                <w:rStyle w:val="BulletedListChar"/>
                <w:rFonts w:ascii="Arial" w:hAnsi="Arial" w:cs="Arial"/>
                <w:b/>
                <w:sz w:val="24"/>
                <w:szCs w:val="24"/>
              </w:rPr>
              <w:t>A/I</w:t>
            </w:r>
          </w:p>
        </w:tc>
        <w:tc>
          <w:tcPr>
            <w:tcW w:w="2670" w:type="dxa"/>
            <w:tcBorders>
              <w:bottom w:val="single" w:sz="12" w:space="0" w:color="auto"/>
            </w:tcBorders>
          </w:tcPr>
          <w:p w14:paraId="41C3A3EF" w14:textId="77777777" w:rsidR="00AD5148" w:rsidRPr="0096646D" w:rsidRDefault="00AD5148" w:rsidP="002A34EE">
            <w:pPr>
              <w:pStyle w:val="BulletedList"/>
              <w:numPr>
                <w:ilvl w:val="0"/>
                <w:numId w:val="0"/>
              </w:numPr>
              <w:rPr>
                <w:rStyle w:val="BulletedListChar"/>
                <w:rFonts w:ascii="Arial" w:hAnsi="Arial" w:cs="Arial"/>
                <w:sz w:val="24"/>
                <w:szCs w:val="24"/>
              </w:rPr>
            </w:pPr>
          </w:p>
        </w:tc>
        <w:tc>
          <w:tcPr>
            <w:tcW w:w="1299" w:type="dxa"/>
            <w:tcBorders>
              <w:bottom w:val="single" w:sz="12" w:space="0" w:color="auto"/>
            </w:tcBorders>
          </w:tcPr>
          <w:p w14:paraId="0974D5D4" w14:textId="77777777" w:rsidR="00AD5148" w:rsidRPr="0096646D" w:rsidRDefault="00AD5148" w:rsidP="002A34EE">
            <w:pPr>
              <w:pStyle w:val="BulletedList"/>
              <w:numPr>
                <w:ilvl w:val="0"/>
                <w:numId w:val="0"/>
              </w:numPr>
              <w:ind w:left="41"/>
              <w:rPr>
                <w:rStyle w:val="BulletedListChar"/>
                <w:rFonts w:ascii="Arial" w:hAnsi="Arial" w:cs="Arial"/>
                <w:sz w:val="24"/>
                <w:szCs w:val="24"/>
              </w:rPr>
            </w:pPr>
          </w:p>
        </w:tc>
      </w:tr>
      <w:tr w:rsidR="002A34EE" w:rsidRPr="005D6AD4" w14:paraId="13C67781" w14:textId="0E424D55" w:rsidTr="2F8F960D">
        <w:trPr>
          <w:trHeight w:val="231"/>
        </w:trPr>
        <w:tc>
          <w:tcPr>
            <w:tcW w:w="1740" w:type="dxa"/>
            <w:vMerge w:val="restart"/>
            <w:tcBorders>
              <w:top w:val="single" w:sz="12" w:space="0" w:color="auto"/>
              <w:left w:val="single" w:sz="4" w:space="0" w:color="auto"/>
              <w:right w:val="single" w:sz="4" w:space="0" w:color="auto"/>
            </w:tcBorders>
          </w:tcPr>
          <w:p w14:paraId="59FDA067" w14:textId="77777777" w:rsidR="002A34EE" w:rsidRPr="005D6AD4" w:rsidRDefault="002A34EE" w:rsidP="002A34EE">
            <w:pPr>
              <w:pStyle w:val="Descriptionlabels"/>
              <w:rPr>
                <w:rStyle w:val="DetailsChar"/>
                <w:rFonts w:ascii="Arial" w:hAnsi="Arial" w:cs="Arial"/>
                <w:sz w:val="24"/>
                <w:szCs w:val="24"/>
              </w:rPr>
            </w:pPr>
            <w:r w:rsidRPr="005D6AD4">
              <w:rPr>
                <w:rStyle w:val="DetailsChar"/>
                <w:rFonts w:ascii="Arial" w:hAnsi="Arial" w:cs="Arial"/>
                <w:sz w:val="24"/>
                <w:szCs w:val="24"/>
              </w:rPr>
              <w:t>Communication</w:t>
            </w:r>
          </w:p>
          <w:p w14:paraId="71FF777E" w14:textId="77777777" w:rsidR="002A34EE" w:rsidRPr="005D6AD4" w:rsidRDefault="002A34EE" w:rsidP="002A34EE">
            <w:pPr>
              <w:pStyle w:val="Descriptionlabels"/>
              <w:rPr>
                <w:rStyle w:val="DetailsChar"/>
                <w:rFonts w:ascii="Arial" w:hAnsi="Arial" w:cs="Arial"/>
                <w:sz w:val="24"/>
                <w:szCs w:val="24"/>
              </w:rPr>
            </w:pPr>
          </w:p>
        </w:tc>
        <w:tc>
          <w:tcPr>
            <w:tcW w:w="3047" w:type="dxa"/>
            <w:tcBorders>
              <w:top w:val="single" w:sz="12" w:space="0" w:color="auto"/>
              <w:left w:val="single" w:sz="4" w:space="0" w:color="auto"/>
              <w:bottom w:val="single" w:sz="4" w:space="0" w:color="auto"/>
              <w:right w:val="single" w:sz="4" w:space="0" w:color="auto"/>
            </w:tcBorders>
          </w:tcPr>
          <w:p w14:paraId="666F607D" w14:textId="25D653B4" w:rsidR="002A34EE" w:rsidRPr="00BF52A5" w:rsidRDefault="002A34EE" w:rsidP="002A34EE">
            <w:pPr>
              <w:pStyle w:val="BulletedList"/>
              <w:numPr>
                <w:ilvl w:val="0"/>
                <w:numId w:val="0"/>
              </w:numPr>
              <w:ind w:left="48"/>
              <w:rPr>
                <w:rStyle w:val="DetailsChar"/>
                <w:rFonts w:ascii="Arial" w:hAnsi="Arial" w:cs="Arial"/>
                <w:color w:val="auto"/>
                <w:sz w:val="24"/>
                <w:szCs w:val="24"/>
              </w:rPr>
            </w:pPr>
            <w:r>
              <w:rPr>
                <w:rStyle w:val="DetailsChar"/>
                <w:rFonts w:ascii="Arial" w:hAnsi="Arial" w:cs="Arial"/>
                <w:color w:val="auto"/>
                <w:sz w:val="24"/>
                <w:szCs w:val="24"/>
              </w:rPr>
              <w:t xml:space="preserve">Ability to translate technical language into clear requirements </w:t>
            </w:r>
          </w:p>
        </w:tc>
        <w:tc>
          <w:tcPr>
            <w:tcW w:w="1276" w:type="dxa"/>
            <w:tcBorders>
              <w:top w:val="single" w:sz="12" w:space="0" w:color="auto"/>
              <w:left w:val="single" w:sz="4" w:space="0" w:color="auto"/>
              <w:right w:val="single" w:sz="4" w:space="0" w:color="auto"/>
            </w:tcBorders>
          </w:tcPr>
          <w:p w14:paraId="1D3BE2E9" w14:textId="368D7747" w:rsidR="002A34EE" w:rsidRPr="00720D77" w:rsidRDefault="00814EF7" w:rsidP="002A34EE">
            <w:pPr>
              <w:pStyle w:val="BulletedList"/>
              <w:numPr>
                <w:ilvl w:val="0"/>
                <w:numId w:val="0"/>
              </w:numPr>
              <w:ind w:left="64"/>
              <w:rPr>
                <w:rStyle w:val="DetailsChar"/>
                <w:rFonts w:ascii="Arial" w:hAnsi="Arial" w:cs="Arial"/>
                <w:b/>
                <w:color w:val="auto"/>
                <w:sz w:val="24"/>
                <w:szCs w:val="24"/>
              </w:rPr>
            </w:pPr>
            <w:r>
              <w:rPr>
                <w:rStyle w:val="BulletedListChar"/>
                <w:rFonts w:ascii="Arial" w:hAnsi="Arial" w:cs="Arial"/>
                <w:b/>
                <w:sz w:val="24"/>
                <w:szCs w:val="24"/>
              </w:rPr>
              <w:t>A/I</w:t>
            </w:r>
          </w:p>
        </w:tc>
        <w:tc>
          <w:tcPr>
            <w:tcW w:w="2670" w:type="dxa"/>
            <w:tcBorders>
              <w:top w:val="single" w:sz="12" w:space="0" w:color="auto"/>
              <w:left w:val="single" w:sz="4" w:space="0" w:color="auto"/>
              <w:right w:val="single" w:sz="4" w:space="0" w:color="auto"/>
            </w:tcBorders>
          </w:tcPr>
          <w:p w14:paraId="74A25C93" w14:textId="7D773CD3" w:rsidR="002A34EE" w:rsidRPr="005D6AD4" w:rsidRDefault="002A34EE" w:rsidP="002A34EE">
            <w:pPr>
              <w:pStyle w:val="BulletedList"/>
              <w:numPr>
                <w:ilvl w:val="0"/>
                <w:numId w:val="0"/>
              </w:numPr>
              <w:ind w:left="-1"/>
              <w:rPr>
                <w:rStyle w:val="DetailsChar"/>
                <w:rFonts w:ascii="Arial" w:hAnsi="Arial" w:cs="Arial"/>
                <w:sz w:val="24"/>
              </w:rPr>
            </w:pPr>
          </w:p>
        </w:tc>
        <w:tc>
          <w:tcPr>
            <w:tcW w:w="1299" w:type="dxa"/>
            <w:tcBorders>
              <w:top w:val="single" w:sz="12" w:space="0" w:color="auto"/>
              <w:left w:val="single" w:sz="4" w:space="0" w:color="auto"/>
              <w:right w:val="single" w:sz="4" w:space="0" w:color="auto"/>
            </w:tcBorders>
          </w:tcPr>
          <w:p w14:paraId="209D7A19" w14:textId="77777777" w:rsidR="002A34EE" w:rsidRPr="005676F4" w:rsidRDefault="002A34EE" w:rsidP="002A34EE">
            <w:pPr>
              <w:pStyle w:val="BulletedList"/>
              <w:numPr>
                <w:ilvl w:val="0"/>
                <w:numId w:val="0"/>
              </w:numPr>
              <w:ind w:left="41"/>
              <w:rPr>
                <w:rStyle w:val="DetailsChar"/>
                <w:rFonts w:ascii="Arial" w:hAnsi="Arial" w:cs="Arial"/>
                <w:b/>
                <w:color w:val="auto"/>
                <w:sz w:val="24"/>
                <w:szCs w:val="24"/>
              </w:rPr>
            </w:pPr>
          </w:p>
        </w:tc>
      </w:tr>
      <w:tr w:rsidR="002A34EE" w:rsidRPr="005D6AD4" w14:paraId="3E9B386C" w14:textId="77777777" w:rsidTr="2F8F960D">
        <w:trPr>
          <w:trHeight w:val="228"/>
        </w:trPr>
        <w:tc>
          <w:tcPr>
            <w:tcW w:w="1740" w:type="dxa"/>
            <w:vMerge/>
          </w:tcPr>
          <w:p w14:paraId="4B02F76E" w14:textId="77777777" w:rsidR="002A34EE" w:rsidRPr="005D6AD4" w:rsidRDefault="002A34EE" w:rsidP="002A34EE">
            <w:pPr>
              <w:pStyle w:val="Descriptionlabels"/>
              <w:rPr>
                <w:rStyle w:val="DetailsChar"/>
                <w:rFonts w:ascii="Arial" w:hAnsi="Arial" w:cs="Arial"/>
                <w:sz w:val="24"/>
                <w:szCs w:val="24"/>
              </w:rPr>
            </w:pPr>
          </w:p>
        </w:tc>
        <w:tc>
          <w:tcPr>
            <w:tcW w:w="3047" w:type="dxa"/>
            <w:tcBorders>
              <w:top w:val="single" w:sz="4" w:space="0" w:color="auto"/>
              <w:left w:val="single" w:sz="4" w:space="0" w:color="auto"/>
              <w:bottom w:val="single" w:sz="4" w:space="0" w:color="auto"/>
              <w:right w:val="single" w:sz="4" w:space="0" w:color="auto"/>
            </w:tcBorders>
          </w:tcPr>
          <w:p w14:paraId="4BDB178B" w14:textId="7203C5EB" w:rsidR="002A34EE" w:rsidRPr="00F31FF5" w:rsidRDefault="002A34EE" w:rsidP="002A34EE">
            <w:pPr>
              <w:pStyle w:val="BulletedList"/>
              <w:numPr>
                <w:ilvl w:val="0"/>
                <w:numId w:val="0"/>
              </w:numPr>
              <w:ind w:left="48"/>
              <w:rPr>
                <w:rStyle w:val="DetailsChar"/>
                <w:rFonts w:ascii="Arial" w:hAnsi="Arial" w:cs="Arial"/>
                <w:color w:val="auto"/>
                <w:sz w:val="24"/>
                <w:szCs w:val="24"/>
              </w:rPr>
            </w:pPr>
            <w:r w:rsidRPr="00F31FF5">
              <w:rPr>
                <w:rFonts w:ascii="Arial" w:hAnsi="Arial" w:cs="Arial"/>
                <w:sz w:val="24"/>
                <w:szCs w:val="24"/>
              </w:rPr>
              <w:t>Accuracy and attention to detail.</w:t>
            </w:r>
          </w:p>
        </w:tc>
        <w:tc>
          <w:tcPr>
            <w:tcW w:w="1276" w:type="dxa"/>
            <w:tcBorders>
              <w:left w:val="single" w:sz="4" w:space="0" w:color="auto"/>
              <w:right w:val="single" w:sz="4" w:space="0" w:color="auto"/>
            </w:tcBorders>
          </w:tcPr>
          <w:p w14:paraId="2F230E82" w14:textId="6C25C01F" w:rsidR="002A34EE" w:rsidRPr="00720D77" w:rsidRDefault="00814EF7" w:rsidP="002A34EE">
            <w:pPr>
              <w:pStyle w:val="BulletedList"/>
              <w:numPr>
                <w:ilvl w:val="0"/>
                <w:numId w:val="0"/>
              </w:numPr>
              <w:ind w:left="64"/>
              <w:rPr>
                <w:rStyle w:val="DetailsChar"/>
                <w:rFonts w:ascii="Arial" w:hAnsi="Arial" w:cs="Arial"/>
                <w:b/>
                <w:color w:val="auto"/>
                <w:sz w:val="24"/>
                <w:szCs w:val="24"/>
              </w:rPr>
            </w:pPr>
            <w:r>
              <w:rPr>
                <w:rStyle w:val="BulletedListChar"/>
                <w:rFonts w:ascii="Arial" w:hAnsi="Arial" w:cs="Arial"/>
                <w:b/>
                <w:sz w:val="24"/>
                <w:szCs w:val="24"/>
              </w:rPr>
              <w:t>A/I</w:t>
            </w:r>
          </w:p>
        </w:tc>
        <w:tc>
          <w:tcPr>
            <w:tcW w:w="2670" w:type="dxa"/>
            <w:tcBorders>
              <w:left w:val="single" w:sz="4" w:space="0" w:color="auto"/>
              <w:right w:val="single" w:sz="4" w:space="0" w:color="auto"/>
            </w:tcBorders>
          </w:tcPr>
          <w:p w14:paraId="6EF050FD" w14:textId="77777777" w:rsidR="002A34EE" w:rsidRPr="005D6AD4" w:rsidRDefault="002A34EE" w:rsidP="002A34EE">
            <w:pPr>
              <w:pStyle w:val="BulletedList"/>
              <w:numPr>
                <w:ilvl w:val="0"/>
                <w:numId w:val="0"/>
              </w:numPr>
              <w:ind w:left="-1"/>
              <w:rPr>
                <w:rStyle w:val="DetailsChar"/>
                <w:rFonts w:ascii="Arial" w:hAnsi="Arial" w:cs="Arial"/>
                <w:sz w:val="24"/>
              </w:rPr>
            </w:pPr>
          </w:p>
        </w:tc>
        <w:tc>
          <w:tcPr>
            <w:tcW w:w="1299" w:type="dxa"/>
            <w:tcBorders>
              <w:left w:val="single" w:sz="4" w:space="0" w:color="auto"/>
              <w:right w:val="single" w:sz="4" w:space="0" w:color="auto"/>
            </w:tcBorders>
          </w:tcPr>
          <w:p w14:paraId="145FE9DB" w14:textId="77777777" w:rsidR="002A34EE" w:rsidRPr="005676F4" w:rsidRDefault="002A34EE" w:rsidP="002A34EE">
            <w:pPr>
              <w:pStyle w:val="BulletedList"/>
              <w:numPr>
                <w:ilvl w:val="0"/>
                <w:numId w:val="0"/>
              </w:numPr>
              <w:ind w:left="41"/>
              <w:rPr>
                <w:rStyle w:val="DetailsChar"/>
                <w:rFonts w:ascii="Arial" w:hAnsi="Arial" w:cs="Arial"/>
                <w:b/>
                <w:color w:val="auto"/>
                <w:sz w:val="24"/>
                <w:szCs w:val="24"/>
              </w:rPr>
            </w:pPr>
          </w:p>
        </w:tc>
      </w:tr>
      <w:tr w:rsidR="002A34EE" w:rsidRPr="005D6AD4" w14:paraId="2D5E90C8" w14:textId="77777777" w:rsidTr="2F8F960D">
        <w:trPr>
          <w:trHeight w:val="228"/>
        </w:trPr>
        <w:tc>
          <w:tcPr>
            <w:tcW w:w="1740" w:type="dxa"/>
            <w:vMerge/>
          </w:tcPr>
          <w:p w14:paraId="63D0541C" w14:textId="77777777" w:rsidR="002A34EE" w:rsidRPr="005D6AD4" w:rsidRDefault="002A34EE" w:rsidP="002A34EE">
            <w:pPr>
              <w:pStyle w:val="Descriptionlabels"/>
              <w:rPr>
                <w:rStyle w:val="DetailsChar"/>
                <w:rFonts w:ascii="Arial" w:hAnsi="Arial" w:cs="Arial"/>
                <w:sz w:val="24"/>
                <w:szCs w:val="24"/>
              </w:rPr>
            </w:pPr>
          </w:p>
        </w:tc>
        <w:tc>
          <w:tcPr>
            <w:tcW w:w="3047" w:type="dxa"/>
            <w:tcBorders>
              <w:top w:val="single" w:sz="4" w:space="0" w:color="auto"/>
              <w:left w:val="single" w:sz="4" w:space="0" w:color="auto"/>
              <w:bottom w:val="single" w:sz="12" w:space="0" w:color="auto"/>
              <w:right w:val="single" w:sz="4" w:space="0" w:color="auto"/>
            </w:tcBorders>
          </w:tcPr>
          <w:p w14:paraId="4A379DF2" w14:textId="708C3E25" w:rsidR="002A34EE" w:rsidRPr="00BF52A5" w:rsidRDefault="002A34EE" w:rsidP="002A34EE">
            <w:pPr>
              <w:pStyle w:val="BulletedList"/>
              <w:numPr>
                <w:ilvl w:val="0"/>
                <w:numId w:val="0"/>
              </w:numPr>
              <w:ind w:left="48"/>
              <w:rPr>
                <w:rStyle w:val="DetailsChar"/>
                <w:rFonts w:ascii="Arial" w:hAnsi="Arial" w:cs="Arial"/>
                <w:color w:val="auto"/>
                <w:sz w:val="24"/>
                <w:szCs w:val="24"/>
              </w:rPr>
            </w:pPr>
            <w:r>
              <w:rPr>
                <w:rStyle w:val="DetailsChar"/>
                <w:rFonts w:ascii="Arial" w:hAnsi="Arial" w:cs="Arial"/>
                <w:color w:val="auto"/>
                <w:sz w:val="24"/>
                <w:szCs w:val="24"/>
              </w:rPr>
              <w:t>Ability to communicate with colleagues of all levels across the organi</w:t>
            </w:r>
            <w:r w:rsidR="00F81F35">
              <w:rPr>
                <w:rStyle w:val="DetailsChar"/>
                <w:rFonts w:ascii="Arial" w:hAnsi="Arial" w:cs="Arial"/>
                <w:color w:val="auto"/>
                <w:sz w:val="24"/>
                <w:szCs w:val="24"/>
              </w:rPr>
              <w:t>s</w:t>
            </w:r>
            <w:r>
              <w:rPr>
                <w:rStyle w:val="DetailsChar"/>
                <w:rFonts w:ascii="Arial" w:hAnsi="Arial" w:cs="Arial"/>
                <w:color w:val="auto"/>
                <w:sz w:val="24"/>
                <w:szCs w:val="24"/>
              </w:rPr>
              <w:t xml:space="preserve">ation </w:t>
            </w:r>
          </w:p>
        </w:tc>
        <w:tc>
          <w:tcPr>
            <w:tcW w:w="1276" w:type="dxa"/>
            <w:tcBorders>
              <w:left w:val="single" w:sz="4" w:space="0" w:color="auto"/>
              <w:bottom w:val="single" w:sz="12" w:space="0" w:color="auto"/>
              <w:right w:val="single" w:sz="4" w:space="0" w:color="auto"/>
            </w:tcBorders>
          </w:tcPr>
          <w:p w14:paraId="52B33CB5" w14:textId="7F486396" w:rsidR="002A34EE" w:rsidRPr="00720D77" w:rsidRDefault="00814EF7" w:rsidP="002A34EE">
            <w:pPr>
              <w:pStyle w:val="BulletedList"/>
              <w:numPr>
                <w:ilvl w:val="0"/>
                <w:numId w:val="0"/>
              </w:numPr>
              <w:ind w:left="64"/>
              <w:rPr>
                <w:rStyle w:val="DetailsChar"/>
                <w:rFonts w:ascii="Arial" w:hAnsi="Arial" w:cs="Arial"/>
                <w:b/>
                <w:color w:val="auto"/>
                <w:sz w:val="24"/>
                <w:szCs w:val="24"/>
              </w:rPr>
            </w:pPr>
            <w:r>
              <w:rPr>
                <w:rStyle w:val="BulletedListChar"/>
                <w:rFonts w:ascii="Arial" w:hAnsi="Arial" w:cs="Arial"/>
                <w:b/>
                <w:sz w:val="24"/>
                <w:szCs w:val="24"/>
              </w:rPr>
              <w:t>A/I</w:t>
            </w:r>
          </w:p>
        </w:tc>
        <w:tc>
          <w:tcPr>
            <w:tcW w:w="2670" w:type="dxa"/>
            <w:tcBorders>
              <w:left w:val="single" w:sz="4" w:space="0" w:color="auto"/>
              <w:bottom w:val="single" w:sz="12" w:space="0" w:color="auto"/>
              <w:right w:val="single" w:sz="4" w:space="0" w:color="auto"/>
            </w:tcBorders>
          </w:tcPr>
          <w:p w14:paraId="412CC5E5" w14:textId="77777777" w:rsidR="002A34EE" w:rsidRPr="005D6AD4" w:rsidRDefault="002A34EE" w:rsidP="002A34EE">
            <w:pPr>
              <w:pStyle w:val="BulletedList"/>
              <w:numPr>
                <w:ilvl w:val="0"/>
                <w:numId w:val="0"/>
              </w:numPr>
              <w:ind w:left="-1"/>
              <w:rPr>
                <w:rStyle w:val="DetailsChar"/>
                <w:rFonts w:ascii="Arial" w:hAnsi="Arial" w:cs="Arial"/>
                <w:sz w:val="24"/>
              </w:rPr>
            </w:pPr>
          </w:p>
        </w:tc>
        <w:tc>
          <w:tcPr>
            <w:tcW w:w="1299" w:type="dxa"/>
            <w:tcBorders>
              <w:left w:val="single" w:sz="4" w:space="0" w:color="auto"/>
              <w:bottom w:val="single" w:sz="12" w:space="0" w:color="auto"/>
              <w:right w:val="single" w:sz="4" w:space="0" w:color="auto"/>
            </w:tcBorders>
          </w:tcPr>
          <w:p w14:paraId="6DB0A95F" w14:textId="77777777" w:rsidR="002A34EE" w:rsidRPr="005676F4" w:rsidRDefault="002A34EE" w:rsidP="002A34EE">
            <w:pPr>
              <w:pStyle w:val="BulletedList"/>
              <w:numPr>
                <w:ilvl w:val="0"/>
                <w:numId w:val="0"/>
              </w:numPr>
              <w:ind w:left="41"/>
              <w:rPr>
                <w:rStyle w:val="DetailsChar"/>
                <w:rFonts w:ascii="Arial" w:hAnsi="Arial" w:cs="Arial"/>
                <w:b/>
                <w:color w:val="auto"/>
                <w:sz w:val="24"/>
                <w:szCs w:val="24"/>
              </w:rPr>
            </w:pPr>
          </w:p>
        </w:tc>
      </w:tr>
      <w:tr w:rsidR="002A34EE" w:rsidRPr="005D6AD4" w14:paraId="03359B52" w14:textId="5461DED7" w:rsidTr="2F8F960D">
        <w:trPr>
          <w:trHeight w:val="435"/>
        </w:trPr>
        <w:tc>
          <w:tcPr>
            <w:tcW w:w="1740" w:type="dxa"/>
            <w:tcBorders>
              <w:top w:val="single" w:sz="12" w:space="0" w:color="auto"/>
            </w:tcBorders>
          </w:tcPr>
          <w:p w14:paraId="3FE34C55" w14:textId="77777777" w:rsidR="002A34EE" w:rsidRPr="005D6AD4" w:rsidRDefault="002A34EE" w:rsidP="002A34EE">
            <w:pPr>
              <w:pStyle w:val="Descriptionlabels"/>
              <w:rPr>
                <w:rStyle w:val="DetailsChar"/>
                <w:rFonts w:ascii="Arial" w:hAnsi="Arial" w:cs="Arial"/>
                <w:sz w:val="24"/>
                <w:szCs w:val="24"/>
              </w:rPr>
            </w:pPr>
            <w:r w:rsidRPr="005D6AD4">
              <w:rPr>
                <w:rStyle w:val="DetailsChar"/>
                <w:rFonts w:ascii="Arial" w:hAnsi="Arial" w:cs="Arial"/>
                <w:sz w:val="24"/>
                <w:szCs w:val="24"/>
              </w:rPr>
              <w:t>Customer Service</w:t>
            </w:r>
          </w:p>
          <w:p w14:paraId="0DF422C3" w14:textId="77777777" w:rsidR="002A34EE" w:rsidRPr="00AA0B2B" w:rsidRDefault="002A34EE" w:rsidP="002A34EE">
            <w:pPr>
              <w:pStyle w:val="Descriptionlabels"/>
              <w:rPr>
                <w:rStyle w:val="DetailsChar"/>
                <w:rFonts w:ascii="Arial" w:hAnsi="Arial" w:cs="Arial"/>
                <w:color w:val="FF0000"/>
                <w:sz w:val="24"/>
                <w:szCs w:val="24"/>
              </w:rPr>
            </w:pPr>
          </w:p>
        </w:tc>
        <w:tc>
          <w:tcPr>
            <w:tcW w:w="3047" w:type="dxa"/>
            <w:tcBorders>
              <w:top w:val="single" w:sz="12" w:space="0" w:color="auto"/>
            </w:tcBorders>
          </w:tcPr>
          <w:p w14:paraId="12BB3E02" w14:textId="2E263CA2" w:rsidR="002A34EE" w:rsidRPr="00D708BE" w:rsidRDefault="002A34EE" w:rsidP="002A34EE">
            <w:pPr>
              <w:pStyle w:val="BulletedList"/>
              <w:numPr>
                <w:ilvl w:val="0"/>
                <w:numId w:val="0"/>
              </w:numPr>
              <w:ind w:left="-1"/>
              <w:rPr>
                <w:rStyle w:val="DetailsChar"/>
                <w:rFonts w:ascii="Arial" w:hAnsi="Arial" w:cs="Arial"/>
                <w:color w:val="auto"/>
                <w:sz w:val="24"/>
                <w:szCs w:val="24"/>
              </w:rPr>
            </w:pPr>
            <w:r>
              <w:rPr>
                <w:rStyle w:val="BulletedListChar"/>
                <w:rFonts w:ascii="Arial" w:hAnsi="Arial" w:cs="Arial"/>
                <w:color w:val="auto"/>
                <w:sz w:val="24"/>
                <w:szCs w:val="24"/>
              </w:rPr>
              <w:lastRenderedPageBreak/>
              <w:t xml:space="preserve">Understanding of and </w:t>
            </w:r>
            <w:r w:rsidRPr="00D708BE">
              <w:rPr>
                <w:rStyle w:val="BulletedListChar"/>
                <w:rFonts w:ascii="Arial" w:hAnsi="Arial" w:cs="Arial"/>
                <w:color w:val="auto"/>
                <w:sz w:val="24"/>
                <w:szCs w:val="24"/>
              </w:rPr>
              <w:t xml:space="preserve">commitment to promoting equality and diversity in </w:t>
            </w:r>
            <w:r w:rsidRPr="00D708BE">
              <w:rPr>
                <w:rStyle w:val="BulletedListChar"/>
                <w:rFonts w:ascii="Arial" w:hAnsi="Arial" w:cs="Arial"/>
                <w:color w:val="auto"/>
                <w:sz w:val="24"/>
                <w:szCs w:val="24"/>
              </w:rPr>
              <w:lastRenderedPageBreak/>
              <w:t>service delivery and employment.</w:t>
            </w:r>
          </w:p>
        </w:tc>
        <w:tc>
          <w:tcPr>
            <w:tcW w:w="1276" w:type="dxa"/>
            <w:tcBorders>
              <w:top w:val="single" w:sz="12" w:space="0" w:color="auto"/>
            </w:tcBorders>
          </w:tcPr>
          <w:p w14:paraId="56933935" w14:textId="4F027394" w:rsidR="002A34EE" w:rsidRPr="00720D77" w:rsidRDefault="002A34EE" w:rsidP="002A34EE">
            <w:pPr>
              <w:pStyle w:val="BulletedList"/>
              <w:numPr>
                <w:ilvl w:val="0"/>
                <w:numId w:val="0"/>
              </w:numPr>
              <w:ind w:left="64"/>
              <w:rPr>
                <w:rStyle w:val="DetailsChar"/>
                <w:rFonts w:ascii="Arial" w:hAnsi="Arial" w:cs="Arial"/>
                <w:b/>
                <w:color w:val="auto"/>
                <w:sz w:val="24"/>
                <w:szCs w:val="24"/>
              </w:rPr>
            </w:pPr>
            <w:r w:rsidRPr="00720D77">
              <w:rPr>
                <w:rStyle w:val="DetailsChar"/>
                <w:rFonts w:ascii="Arial" w:hAnsi="Arial" w:cs="Arial"/>
                <w:b/>
                <w:color w:val="auto"/>
                <w:sz w:val="24"/>
                <w:szCs w:val="24"/>
              </w:rPr>
              <w:lastRenderedPageBreak/>
              <w:t>I</w:t>
            </w:r>
          </w:p>
        </w:tc>
        <w:tc>
          <w:tcPr>
            <w:tcW w:w="2670" w:type="dxa"/>
            <w:tcBorders>
              <w:top w:val="single" w:sz="12" w:space="0" w:color="auto"/>
            </w:tcBorders>
          </w:tcPr>
          <w:p w14:paraId="11A85E48" w14:textId="626561DD" w:rsidR="002A34EE" w:rsidRPr="005D6AD4" w:rsidRDefault="002A34EE" w:rsidP="002A34EE">
            <w:pPr>
              <w:pStyle w:val="BulletedList"/>
              <w:numPr>
                <w:ilvl w:val="0"/>
                <w:numId w:val="0"/>
              </w:numPr>
              <w:ind w:left="-43"/>
              <w:rPr>
                <w:rStyle w:val="DetailsChar"/>
                <w:rFonts w:ascii="Arial" w:hAnsi="Arial" w:cs="Arial"/>
                <w:sz w:val="24"/>
              </w:rPr>
            </w:pPr>
          </w:p>
        </w:tc>
        <w:tc>
          <w:tcPr>
            <w:tcW w:w="1299" w:type="dxa"/>
            <w:tcBorders>
              <w:top w:val="single" w:sz="12" w:space="0" w:color="auto"/>
            </w:tcBorders>
          </w:tcPr>
          <w:p w14:paraId="49AEAE47" w14:textId="77777777" w:rsidR="002A34EE" w:rsidRPr="005676F4" w:rsidRDefault="002A34EE" w:rsidP="002A34EE">
            <w:pPr>
              <w:pStyle w:val="BulletedList"/>
              <w:numPr>
                <w:ilvl w:val="0"/>
                <w:numId w:val="0"/>
              </w:numPr>
              <w:ind w:left="41"/>
              <w:rPr>
                <w:rStyle w:val="DetailsChar"/>
                <w:rFonts w:ascii="Arial" w:hAnsi="Arial" w:cs="Arial"/>
                <w:b/>
                <w:color w:val="auto"/>
                <w:sz w:val="24"/>
                <w:szCs w:val="24"/>
              </w:rPr>
            </w:pPr>
          </w:p>
        </w:tc>
      </w:tr>
      <w:tr w:rsidR="002A34EE" w:rsidRPr="005D6AD4" w14:paraId="233CF4F0" w14:textId="4D60C145" w:rsidTr="2F8F960D">
        <w:trPr>
          <w:trHeight w:val="327"/>
        </w:trPr>
        <w:tc>
          <w:tcPr>
            <w:tcW w:w="1740" w:type="dxa"/>
            <w:vMerge w:val="restart"/>
            <w:tcBorders>
              <w:top w:val="single" w:sz="12" w:space="0" w:color="auto"/>
            </w:tcBorders>
          </w:tcPr>
          <w:p w14:paraId="3A943DE1" w14:textId="20BC96AC" w:rsidR="002A34EE" w:rsidRPr="005D6AD4" w:rsidRDefault="002A34EE" w:rsidP="002A34EE">
            <w:pPr>
              <w:pStyle w:val="Descriptionlabels"/>
              <w:rPr>
                <w:rStyle w:val="DetailsChar"/>
                <w:rFonts w:ascii="Arial" w:hAnsi="Arial" w:cs="Arial"/>
                <w:sz w:val="24"/>
                <w:szCs w:val="24"/>
              </w:rPr>
            </w:pPr>
            <w:r w:rsidRPr="005D6AD4">
              <w:rPr>
                <w:rStyle w:val="DetailsChar"/>
                <w:rFonts w:ascii="Arial" w:hAnsi="Arial" w:cs="Arial"/>
                <w:sz w:val="24"/>
                <w:szCs w:val="24"/>
              </w:rPr>
              <w:t>Team Working</w:t>
            </w:r>
          </w:p>
          <w:p w14:paraId="6416B735" w14:textId="77777777" w:rsidR="002A34EE" w:rsidRPr="005D6AD4" w:rsidRDefault="002A34EE" w:rsidP="002A34EE">
            <w:pPr>
              <w:pStyle w:val="Descriptionlabels"/>
              <w:rPr>
                <w:rStyle w:val="DetailsChar"/>
                <w:rFonts w:ascii="Arial" w:hAnsi="Arial" w:cs="Arial"/>
                <w:sz w:val="24"/>
                <w:szCs w:val="24"/>
              </w:rPr>
            </w:pPr>
          </w:p>
          <w:p w14:paraId="567F4E42" w14:textId="77777777" w:rsidR="002A34EE" w:rsidRPr="005D6AD4" w:rsidRDefault="002A34EE" w:rsidP="002A34EE">
            <w:pPr>
              <w:pStyle w:val="Descriptionlabels"/>
              <w:rPr>
                <w:rStyle w:val="DetailsChar"/>
                <w:rFonts w:ascii="Arial" w:hAnsi="Arial" w:cs="Arial"/>
                <w:sz w:val="24"/>
                <w:szCs w:val="24"/>
              </w:rPr>
            </w:pPr>
          </w:p>
        </w:tc>
        <w:tc>
          <w:tcPr>
            <w:tcW w:w="3047" w:type="dxa"/>
            <w:tcBorders>
              <w:top w:val="single" w:sz="12" w:space="0" w:color="auto"/>
            </w:tcBorders>
          </w:tcPr>
          <w:p w14:paraId="54F1A354" w14:textId="1D811398" w:rsidR="002A34EE" w:rsidRPr="00855584" w:rsidRDefault="002A34EE" w:rsidP="002A34EE">
            <w:pPr>
              <w:pStyle w:val="BulletedList"/>
              <w:numPr>
                <w:ilvl w:val="0"/>
                <w:numId w:val="0"/>
              </w:numPr>
              <w:rPr>
                <w:rStyle w:val="DetailsChar"/>
                <w:rFonts w:ascii="Arial" w:hAnsi="Arial" w:cs="Arial"/>
                <w:color w:val="auto"/>
                <w:sz w:val="24"/>
                <w:szCs w:val="24"/>
              </w:rPr>
            </w:pPr>
            <w:r w:rsidRPr="00855584">
              <w:rPr>
                <w:rFonts w:ascii="Arial" w:hAnsi="Arial" w:cs="Arial"/>
                <w:sz w:val="24"/>
                <w:szCs w:val="24"/>
              </w:rPr>
              <w:t>Experience of working as part of a team</w:t>
            </w:r>
          </w:p>
        </w:tc>
        <w:tc>
          <w:tcPr>
            <w:tcW w:w="1276" w:type="dxa"/>
            <w:tcBorders>
              <w:top w:val="single" w:sz="12" w:space="0" w:color="auto"/>
            </w:tcBorders>
          </w:tcPr>
          <w:p w14:paraId="3916AE45" w14:textId="17217B4A" w:rsidR="002A34EE" w:rsidRPr="00720D77" w:rsidRDefault="00814EF7" w:rsidP="002A34EE">
            <w:pPr>
              <w:pStyle w:val="BulletedList"/>
              <w:numPr>
                <w:ilvl w:val="0"/>
                <w:numId w:val="0"/>
              </w:numPr>
              <w:ind w:left="64"/>
              <w:rPr>
                <w:rStyle w:val="DetailsChar"/>
                <w:rFonts w:ascii="Arial" w:hAnsi="Arial" w:cs="Arial"/>
                <w:b/>
                <w:color w:val="auto"/>
                <w:sz w:val="24"/>
                <w:szCs w:val="24"/>
              </w:rPr>
            </w:pPr>
            <w:r>
              <w:rPr>
                <w:rStyle w:val="BulletedListChar"/>
                <w:rFonts w:ascii="Arial" w:hAnsi="Arial" w:cs="Arial"/>
                <w:b/>
                <w:sz w:val="24"/>
                <w:szCs w:val="24"/>
              </w:rPr>
              <w:t>A/I</w:t>
            </w:r>
          </w:p>
        </w:tc>
        <w:tc>
          <w:tcPr>
            <w:tcW w:w="2670" w:type="dxa"/>
            <w:tcBorders>
              <w:top w:val="single" w:sz="12" w:space="0" w:color="auto"/>
            </w:tcBorders>
          </w:tcPr>
          <w:p w14:paraId="6E613BB8" w14:textId="3D085BDD" w:rsidR="002A34EE" w:rsidRPr="005D6AD4" w:rsidRDefault="002A34EE" w:rsidP="002A34EE">
            <w:pPr>
              <w:pStyle w:val="BulletedList"/>
              <w:numPr>
                <w:ilvl w:val="0"/>
                <w:numId w:val="0"/>
              </w:numPr>
              <w:rPr>
                <w:rStyle w:val="DetailsChar"/>
                <w:rFonts w:ascii="Arial" w:hAnsi="Arial" w:cs="Arial"/>
                <w:sz w:val="24"/>
              </w:rPr>
            </w:pPr>
          </w:p>
        </w:tc>
        <w:tc>
          <w:tcPr>
            <w:tcW w:w="1299" w:type="dxa"/>
            <w:tcBorders>
              <w:top w:val="single" w:sz="12" w:space="0" w:color="auto"/>
            </w:tcBorders>
          </w:tcPr>
          <w:p w14:paraId="13E347FD" w14:textId="77777777" w:rsidR="002A34EE" w:rsidRPr="005676F4" w:rsidRDefault="002A34EE" w:rsidP="002A34EE">
            <w:pPr>
              <w:pStyle w:val="BulletedList"/>
              <w:numPr>
                <w:ilvl w:val="0"/>
                <w:numId w:val="0"/>
              </w:numPr>
              <w:ind w:left="41"/>
              <w:rPr>
                <w:rStyle w:val="DetailsChar"/>
                <w:rFonts w:ascii="Arial" w:hAnsi="Arial" w:cs="Arial"/>
                <w:b/>
                <w:color w:val="auto"/>
                <w:sz w:val="24"/>
                <w:szCs w:val="24"/>
              </w:rPr>
            </w:pPr>
          </w:p>
        </w:tc>
      </w:tr>
      <w:tr w:rsidR="002A34EE" w:rsidRPr="005D6AD4" w14:paraId="35ED2CFE" w14:textId="77777777" w:rsidTr="2F8F960D">
        <w:trPr>
          <w:trHeight w:val="326"/>
        </w:trPr>
        <w:tc>
          <w:tcPr>
            <w:tcW w:w="1740" w:type="dxa"/>
            <w:vMerge/>
          </w:tcPr>
          <w:p w14:paraId="606E6919" w14:textId="77777777" w:rsidR="002A34EE" w:rsidRPr="005D6AD4" w:rsidRDefault="002A34EE" w:rsidP="002A34EE">
            <w:pPr>
              <w:pStyle w:val="Descriptionlabels"/>
              <w:rPr>
                <w:rStyle w:val="DetailsChar"/>
                <w:rFonts w:ascii="Arial" w:hAnsi="Arial" w:cs="Arial"/>
                <w:sz w:val="24"/>
                <w:szCs w:val="24"/>
              </w:rPr>
            </w:pPr>
          </w:p>
        </w:tc>
        <w:tc>
          <w:tcPr>
            <w:tcW w:w="3047" w:type="dxa"/>
          </w:tcPr>
          <w:p w14:paraId="06C2CD83" w14:textId="7BD97D44" w:rsidR="002A34EE" w:rsidRPr="00855584" w:rsidRDefault="002A34EE" w:rsidP="002A34EE">
            <w:pPr>
              <w:pStyle w:val="BulletedList"/>
              <w:numPr>
                <w:ilvl w:val="0"/>
                <w:numId w:val="0"/>
              </w:numPr>
              <w:rPr>
                <w:rStyle w:val="DetailsChar"/>
                <w:rFonts w:ascii="Arial" w:hAnsi="Arial" w:cs="Arial"/>
                <w:color w:val="auto"/>
                <w:sz w:val="24"/>
                <w:szCs w:val="24"/>
              </w:rPr>
            </w:pPr>
            <w:r w:rsidRPr="00855584">
              <w:rPr>
                <w:rFonts w:ascii="Arial" w:hAnsi="Arial" w:cs="Arial"/>
                <w:sz w:val="24"/>
                <w:szCs w:val="24"/>
              </w:rPr>
              <w:t>Strong interpersonal skills with the ability to influence and collaborate across services and evidence of building relationships with stakeholders</w:t>
            </w:r>
          </w:p>
        </w:tc>
        <w:tc>
          <w:tcPr>
            <w:tcW w:w="1276" w:type="dxa"/>
          </w:tcPr>
          <w:p w14:paraId="7A52BD81" w14:textId="7A837ADB" w:rsidR="002A34EE" w:rsidRPr="00720D77" w:rsidRDefault="00814EF7" w:rsidP="002A34EE">
            <w:pPr>
              <w:pStyle w:val="BulletedList"/>
              <w:numPr>
                <w:ilvl w:val="0"/>
                <w:numId w:val="0"/>
              </w:numPr>
              <w:ind w:left="64"/>
              <w:rPr>
                <w:rStyle w:val="DetailsChar"/>
                <w:rFonts w:ascii="Arial" w:hAnsi="Arial" w:cs="Arial"/>
                <w:b/>
                <w:color w:val="auto"/>
                <w:sz w:val="24"/>
                <w:szCs w:val="24"/>
              </w:rPr>
            </w:pPr>
            <w:r>
              <w:rPr>
                <w:rStyle w:val="BulletedListChar"/>
                <w:rFonts w:ascii="Arial" w:hAnsi="Arial" w:cs="Arial"/>
                <w:b/>
                <w:sz w:val="24"/>
                <w:szCs w:val="24"/>
              </w:rPr>
              <w:t>A/I</w:t>
            </w:r>
          </w:p>
        </w:tc>
        <w:tc>
          <w:tcPr>
            <w:tcW w:w="2670" w:type="dxa"/>
          </w:tcPr>
          <w:p w14:paraId="533CF06E" w14:textId="77777777" w:rsidR="002A34EE" w:rsidRPr="005D6AD4" w:rsidRDefault="002A34EE" w:rsidP="002A34EE">
            <w:pPr>
              <w:pStyle w:val="BulletedList"/>
              <w:numPr>
                <w:ilvl w:val="0"/>
                <w:numId w:val="0"/>
              </w:numPr>
              <w:rPr>
                <w:rStyle w:val="DetailsChar"/>
                <w:rFonts w:ascii="Arial" w:hAnsi="Arial" w:cs="Arial"/>
                <w:sz w:val="24"/>
              </w:rPr>
            </w:pPr>
          </w:p>
        </w:tc>
        <w:tc>
          <w:tcPr>
            <w:tcW w:w="1299" w:type="dxa"/>
          </w:tcPr>
          <w:p w14:paraId="63E07B75" w14:textId="77777777" w:rsidR="002A34EE" w:rsidRPr="005676F4" w:rsidRDefault="002A34EE" w:rsidP="002A34EE">
            <w:pPr>
              <w:pStyle w:val="BulletedList"/>
              <w:numPr>
                <w:ilvl w:val="0"/>
                <w:numId w:val="0"/>
              </w:numPr>
              <w:ind w:left="41"/>
              <w:rPr>
                <w:rStyle w:val="DetailsChar"/>
                <w:rFonts w:ascii="Arial" w:hAnsi="Arial" w:cs="Arial"/>
                <w:b/>
                <w:color w:val="auto"/>
                <w:sz w:val="24"/>
                <w:szCs w:val="24"/>
              </w:rPr>
            </w:pPr>
          </w:p>
        </w:tc>
      </w:tr>
      <w:tr w:rsidR="002A34EE" w:rsidRPr="005D6AD4" w14:paraId="49D4C7AF" w14:textId="114D792C" w:rsidTr="2F8F960D">
        <w:trPr>
          <w:trHeight w:val="297"/>
        </w:trPr>
        <w:tc>
          <w:tcPr>
            <w:tcW w:w="1740" w:type="dxa"/>
            <w:vMerge w:val="restart"/>
            <w:tcBorders>
              <w:top w:val="single" w:sz="12" w:space="0" w:color="auto"/>
            </w:tcBorders>
          </w:tcPr>
          <w:p w14:paraId="748D4EA9" w14:textId="77777777" w:rsidR="002A34EE" w:rsidRPr="005D6AD4" w:rsidRDefault="002A34EE" w:rsidP="002A34EE">
            <w:pPr>
              <w:pStyle w:val="Descriptionlabels"/>
              <w:rPr>
                <w:rStyle w:val="DetailsChar"/>
                <w:rFonts w:ascii="Arial" w:hAnsi="Arial" w:cs="Arial"/>
                <w:sz w:val="24"/>
                <w:szCs w:val="24"/>
              </w:rPr>
            </w:pPr>
            <w:r w:rsidRPr="005D6AD4">
              <w:rPr>
                <w:rStyle w:val="DetailsChar"/>
                <w:rFonts w:ascii="Arial" w:hAnsi="Arial" w:cs="Arial"/>
                <w:sz w:val="24"/>
                <w:szCs w:val="24"/>
              </w:rPr>
              <w:t>Managing self and others</w:t>
            </w:r>
          </w:p>
          <w:p w14:paraId="6C0FA16D" w14:textId="77777777" w:rsidR="002A34EE" w:rsidRPr="005D6AD4" w:rsidRDefault="002A34EE" w:rsidP="002A34EE">
            <w:pPr>
              <w:pStyle w:val="Descriptionlabels"/>
              <w:rPr>
                <w:rStyle w:val="DetailsChar"/>
                <w:rFonts w:ascii="Arial" w:hAnsi="Arial" w:cs="Arial"/>
                <w:sz w:val="24"/>
                <w:szCs w:val="24"/>
              </w:rPr>
            </w:pPr>
          </w:p>
        </w:tc>
        <w:tc>
          <w:tcPr>
            <w:tcW w:w="3047" w:type="dxa"/>
            <w:tcBorders>
              <w:top w:val="single" w:sz="12" w:space="0" w:color="auto"/>
            </w:tcBorders>
          </w:tcPr>
          <w:p w14:paraId="205DAAB0" w14:textId="00B42AA1" w:rsidR="002A34EE" w:rsidRPr="00BC2224" w:rsidRDefault="002A34EE" w:rsidP="002A34EE">
            <w:pPr>
              <w:pStyle w:val="BulletedList"/>
              <w:numPr>
                <w:ilvl w:val="0"/>
                <w:numId w:val="0"/>
              </w:numPr>
              <w:ind w:left="-1"/>
              <w:rPr>
                <w:rStyle w:val="DetailsChar"/>
                <w:rFonts w:ascii="Arial" w:hAnsi="Arial" w:cs="Arial"/>
                <w:sz w:val="24"/>
                <w:szCs w:val="24"/>
              </w:rPr>
            </w:pPr>
            <w:r w:rsidRPr="00BC2224">
              <w:rPr>
                <w:rFonts w:ascii="Arial" w:hAnsi="Arial" w:cs="Arial"/>
                <w:sz w:val="24"/>
                <w:szCs w:val="24"/>
              </w:rPr>
              <w:t>Ability to manage multiple tasks and deadlines simultaneously</w:t>
            </w:r>
          </w:p>
        </w:tc>
        <w:tc>
          <w:tcPr>
            <w:tcW w:w="1276" w:type="dxa"/>
            <w:tcBorders>
              <w:top w:val="single" w:sz="12" w:space="0" w:color="auto"/>
            </w:tcBorders>
          </w:tcPr>
          <w:p w14:paraId="483715FC" w14:textId="210D0D82" w:rsidR="002A34EE" w:rsidRPr="00720D77" w:rsidRDefault="00814EF7" w:rsidP="002A34EE">
            <w:pPr>
              <w:pStyle w:val="BulletedList"/>
              <w:numPr>
                <w:ilvl w:val="0"/>
                <w:numId w:val="0"/>
              </w:numPr>
              <w:ind w:left="64"/>
              <w:rPr>
                <w:rStyle w:val="DetailsChar"/>
                <w:rFonts w:ascii="Arial" w:hAnsi="Arial" w:cs="Arial"/>
                <w:b/>
                <w:color w:val="auto"/>
                <w:sz w:val="24"/>
                <w:szCs w:val="24"/>
              </w:rPr>
            </w:pPr>
            <w:r>
              <w:rPr>
                <w:rStyle w:val="BulletedListChar"/>
                <w:rFonts w:ascii="Arial" w:hAnsi="Arial" w:cs="Arial"/>
                <w:b/>
                <w:sz w:val="24"/>
                <w:szCs w:val="24"/>
              </w:rPr>
              <w:t>A/I</w:t>
            </w:r>
          </w:p>
        </w:tc>
        <w:tc>
          <w:tcPr>
            <w:tcW w:w="2670" w:type="dxa"/>
            <w:tcBorders>
              <w:top w:val="single" w:sz="12" w:space="0" w:color="auto"/>
            </w:tcBorders>
          </w:tcPr>
          <w:p w14:paraId="22F2708E" w14:textId="460EADEE" w:rsidR="002A34EE" w:rsidRPr="005D6AD4" w:rsidRDefault="002A34EE" w:rsidP="002A34EE">
            <w:pPr>
              <w:pStyle w:val="BulletedList"/>
              <w:numPr>
                <w:ilvl w:val="0"/>
                <w:numId w:val="0"/>
              </w:numPr>
              <w:ind w:left="109"/>
              <w:rPr>
                <w:rStyle w:val="DetailsChar"/>
                <w:rFonts w:ascii="Arial" w:hAnsi="Arial" w:cs="Arial"/>
                <w:sz w:val="24"/>
              </w:rPr>
            </w:pPr>
          </w:p>
        </w:tc>
        <w:tc>
          <w:tcPr>
            <w:tcW w:w="1299" w:type="dxa"/>
            <w:tcBorders>
              <w:top w:val="single" w:sz="12" w:space="0" w:color="auto"/>
            </w:tcBorders>
          </w:tcPr>
          <w:p w14:paraId="642E52AA" w14:textId="77777777" w:rsidR="002A34EE" w:rsidRPr="005676F4" w:rsidRDefault="002A34EE" w:rsidP="002A34EE">
            <w:pPr>
              <w:pStyle w:val="BulletedList"/>
              <w:numPr>
                <w:ilvl w:val="0"/>
                <w:numId w:val="0"/>
              </w:numPr>
              <w:ind w:left="41"/>
              <w:rPr>
                <w:rStyle w:val="DetailsChar"/>
                <w:rFonts w:ascii="Arial" w:hAnsi="Arial" w:cs="Arial"/>
                <w:b/>
                <w:color w:val="auto"/>
                <w:sz w:val="24"/>
                <w:szCs w:val="24"/>
              </w:rPr>
            </w:pPr>
          </w:p>
        </w:tc>
      </w:tr>
      <w:tr w:rsidR="002A34EE" w:rsidRPr="005D6AD4" w14:paraId="10433EC9" w14:textId="77777777" w:rsidTr="2F8F960D">
        <w:trPr>
          <w:trHeight w:val="296"/>
        </w:trPr>
        <w:tc>
          <w:tcPr>
            <w:tcW w:w="1740" w:type="dxa"/>
            <w:vMerge/>
          </w:tcPr>
          <w:p w14:paraId="65753A55" w14:textId="77777777" w:rsidR="002A34EE" w:rsidRPr="005D6AD4" w:rsidRDefault="002A34EE" w:rsidP="002A34EE">
            <w:pPr>
              <w:pStyle w:val="Descriptionlabels"/>
              <w:rPr>
                <w:rStyle w:val="DetailsChar"/>
                <w:rFonts w:ascii="Arial" w:hAnsi="Arial" w:cs="Arial"/>
                <w:sz w:val="24"/>
                <w:szCs w:val="24"/>
              </w:rPr>
            </w:pPr>
          </w:p>
        </w:tc>
        <w:tc>
          <w:tcPr>
            <w:tcW w:w="3047" w:type="dxa"/>
          </w:tcPr>
          <w:p w14:paraId="5D4BC03E" w14:textId="1AD42015" w:rsidR="002A34EE" w:rsidRPr="00BC2224" w:rsidRDefault="002A34EE" w:rsidP="002A34EE">
            <w:pPr>
              <w:pStyle w:val="BulletedList"/>
              <w:numPr>
                <w:ilvl w:val="0"/>
                <w:numId w:val="0"/>
              </w:numPr>
              <w:ind w:left="-1"/>
              <w:rPr>
                <w:rStyle w:val="DetailsChar"/>
                <w:rFonts w:ascii="Arial" w:hAnsi="Arial" w:cs="Arial"/>
                <w:sz w:val="24"/>
                <w:szCs w:val="24"/>
              </w:rPr>
            </w:pPr>
            <w:r w:rsidRPr="00BC2224">
              <w:rPr>
                <w:rFonts w:ascii="Arial" w:hAnsi="Arial" w:cs="Arial"/>
                <w:sz w:val="24"/>
                <w:szCs w:val="24"/>
                <w:lang w:eastAsia="en-US"/>
              </w:rPr>
              <w:t>Ability to influence and persuade senior manager decision making with clear, fact-based reasoning.</w:t>
            </w:r>
          </w:p>
        </w:tc>
        <w:tc>
          <w:tcPr>
            <w:tcW w:w="1276" w:type="dxa"/>
          </w:tcPr>
          <w:p w14:paraId="3E1B03E8" w14:textId="0CCC0813" w:rsidR="002A34EE" w:rsidRPr="00720D77" w:rsidRDefault="00814EF7" w:rsidP="002A34EE">
            <w:pPr>
              <w:pStyle w:val="BulletedList"/>
              <w:numPr>
                <w:ilvl w:val="0"/>
                <w:numId w:val="0"/>
              </w:numPr>
              <w:ind w:left="64"/>
              <w:rPr>
                <w:rStyle w:val="DetailsChar"/>
                <w:rFonts w:ascii="Arial" w:hAnsi="Arial" w:cs="Arial"/>
                <w:b/>
                <w:color w:val="auto"/>
                <w:sz w:val="24"/>
                <w:szCs w:val="24"/>
              </w:rPr>
            </w:pPr>
            <w:r>
              <w:rPr>
                <w:rStyle w:val="BulletedListChar"/>
                <w:rFonts w:ascii="Arial" w:hAnsi="Arial" w:cs="Arial"/>
                <w:b/>
                <w:sz w:val="24"/>
                <w:szCs w:val="24"/>
              </w:rPr>
              <w:t>A/I</w:t>
            </w:r>
          </w:p>
        </w:tc>
        <w:tc>
          <w:tcPr>
            <w:tcW w:w="2670" w:type="dxa"/>
          </w:tcPr>
          <w:p w14:paraId="2D71BF03" w14:textId="77777777" w:rsidR="002A34EE" w:rsidRPr="005D6AD4" w:rsidRDefault="002A34EE" w:rsidP="002A34EE">
            <w:pPr>
              <w:pStyle w:val="BulletedList"/>
              <w:numPr>
                <w:ilvl w:val="0"/>
                <w:numId w:val="0"/>
              </w:numPr>
              <w:ind w:left="109"/>
              <w:rPr>
                <w:rStyle w:val="DetailsChar"/>
                <w:rFonts w:ascii="Arial" w:hAnsi="Arial" w:cs="Arial"/>
                <w:sz w:val="24"/>
              </w:rPr>
            </w:pPr>
          </w:p>
        </w:tc>
        <w:tc>
          <w:tcPr>
            <w:tcW w:w="1299" w:type="dxa"/>
          </w:tcPr>
          <w:p w14:paraId="7FB9A6DC" w14:textId="77777777" w:rsidR="002A34EE" w:rsidRPr="005676F4" w:rsidRDefault="002A34EE" w:rsidP="002A34EE">
            <w:pPr>
              <w:pStyle w:val="BulletedList"/>
              <w:numPr>
                <w:ilvl w:val="0"/>
                <w:numId w:val="0"/>
              </w:numPr>
              <w:ind w:left="41"/>
              <w:rPr>
                <w:rStyle w:val="DetailsChar"/>
                <w:rFonts w:ascii="Arial" w:hAnsi="Arial" w:cs="Arial"/>
                <w:b/>
                <w:color w:val="auto"/>
                <w:sz w:val="24"/>
                <w:szCs w:val="24"/>
              </w:rPr>
            </w:pPr>
          </w:p>
        </w:tc>
      </w:tr>
      <w:tr w:rsidR="002A34EE" w:rsidRPr="005D6AD4" w14:paraId="069B7C50" w14:textId="77777777" w:rsidTr="2F8F960D">
        <w:trPr>
          <w:trHeight w:val="296"/>
        </w:trPr>
        <w:tc>
          <w:tcPr>
            <w:tcW w:w="1740" w:type="dxa"/>
            <w:vMerge/>
          </w:tcPr>
          <w:p w14:paraId="7ECC580B" w14:textId="77777777" w:rsidR="002A34EE" w:rsidRPr="005D6AD4" w:rsidRDefault="002A34EE" w:rsidP="002A34EE">
            <w:pPr>
              <w:pStyle w:val="Descriptionlabels"/>
              <w:rPr>
                <w:rStyle w:val="DetailsChar"/>
                <w:rFonts w:ascii="Arial" w:hAnsi="Arial" w:cs="Arial"/>
                <w:sz w:val="24"/>
                <w:szCs w:val="24"/>
              </w:rPr>
            </w:pPr>
          </w:p>
        </w:tc>
        <w:tc>
          <w:tcPr>
            <w:tcW w:w="3047" w:type="dxa"/>
            <w:tcBorders>
              <w:bottom w:val="single" w:sz="12" w:space="0" w:color="auto"/>
            </w:tcBorders>
          </w:tcPr>
          <w:p w14:paraId="005A9297" w14:textId="56DF84F2" w:rsidR="002A34EE" w:rsidRPr="00BC2224" w:rsidRDefault="002A34EE" w:rsidP="002A34EE">
            <w:pPr>
              <w:pStyle w:val="BulletedList"/>
              <w:numPr>
                <w:ilvl w:val="0"/>
                <w:numId w:val="0"/>
              </w:numPr>
              <w:ind w:left="-1"/>
              <w:rPr>
                <w:rStyle w:val="DetailsChar"/>
                <w:rFonts w:ascii="Arial" w:hAnsi="Arial" w:cs="Arial"/>
                <w:sz w:val="24"/>
                <w:szCs w:val="24"/>
              </w:rPr>
            </w:pPr>
            <w:r w:rsidRPr="00BC2224">
              <w:rPr>
                <w:rFonts w:ascii="Arial" w:hAnsi="Arial" w:cs="Arial"/>
                <w:sz w:val="24"/>
                <w:szCs w:val="24"/>
              </w:rPr>
              <w:t>Ability to work decisively and effectively under pressure and with tight timescales</w:t>
            </w:r>
          </w:p>
        </w:tc>
        <w:tc>
          <w:tcPr>
            <w:tcW w:w="1276" w:type="dxa"/>
            <w:tcBorders>
              <w:bottom w:val="single" w:sz="12" w:space="0" w:color="auto"/>
            </w:tcBorders>
          </w:tcPr>
          <w:p w14:paraId="2DB6503F" w14:textId="0A5E7E33" w:rsidR="002A34EE" w:rsidRPr="00720D77" w:rsidRDefault="00814EF7" w:rsidP="002A34EE">
            <w:pPr>
              <w:pStyle w:val="BulletedList"/>
              <w:numPr>
                <w:ilvl w:val="0"/>
                <w:numId w:val="0"/>
              </w:numPr>
              <w:ind w:left="64"/>
              <w:rPr>
                <w:rStyle w:val="DetailsChar"/>
                <w:rFonts w:ascii="Arial" w:hAnsi="Arial" w:cs="Arial"/>
                <w:b/>
                <w:color w:val="auto"/>
                <w:sz w:val="24"/>
                <w:szCs w:val="24"/>
              </w:rPr>
            </w:pPr>
            <w:r>
              <w:rPr>
                <w:rStyle w:val="BulletedListChar"/>
                <w:rFonts w:ascii="Arial" w:hAnsi="Arial" w:cs="Arial"/>
                <w:b/>
                <w:sz w:val="24"/>
                <w:szCs w:val="24"/>
              </w:rPr>
              <w:t>A/I</w:t>
            </w:r>
          </w:p>
        </w:tc>
        <w:tc>
          <w:tcPr>
            <w:tcW w:w="2670" w:type="dxa"/>
            <w:tcBorders>
              <w:bottom w:val="single" w:sz="12" w:space="0" w:color="auto"/>
            </w:tcBorders>
          </w:tcPr>
          <w:p w14:paraId="46314CDE" w14:textId="77777777" w:rsidR="002A34EE" w:rsidRPr="005D6AD4" w:rsidRDefault="002A34EE" w:rsidP="002A34EE">
            <w:pPr>
              <w:pStyle w:val="BulletedList"/>
              <w:numPr>
                <w:ilvl w:val="0"/>
                <w:numId w:val="0"/>
              </w:numPr>
              <w:ind w:left="109"/>
              <w:rPr>
                <w:rStyle w:val="DetailsChar"/>
                <w:rFonts w:ascii="Arial" w:hAnsi="Arial" w:cs="Arial"/>
                <w:sz w:val="24"/>
              </w:rPr>
            </w:pPr>
          </w:p>
        </w:tc>
        <w:tc>
          <w:tcPr>
            <w:tcW w:w="1299" w:type="dxa"/>
            <w:tcBorders>
              <w:bottom w:val="single" w:sz="12" w:space="0" w:color="auto"/>
            </w:tcBorders>
          </w:tcPr>
          <w:p w14:paraId="6C5EA98D" w14:textId="77777777" w:rsidR="002A34EE" w:rsidRPr="005676F4" w:rsidRDefault="002A34EE" w:rsidP="002A34EE">
            <w:pPr>
              <w:pStyle w:val="BulletedList"/>
              <w:numPr>
                <w:ilvl w:val="0"/>
                <w:numId w:val="0"/>
              </w:numPr>
              <w:ind w:left="41"/>
              <w:rPr>
                <w:rStyle w:val="DetailsChar"/>
                <w:rFonts w:ascii="Arial" w:hAnsi="Arial" w:cs="Arial"/>
                <w:b/>
                <w:color w:val="auto"/>
                <w:sz w:val="24"/>
                <w:szCs w:val="24"/>
              </w:rPr>
            </w:pPr>
          </w:p>
        </w:tc>
      </w:tr>
      <w:tr w:rsidR="002A34EE" w:rsidRPr="005D6AD4" w14:paraId="1D3EE42B" w14:textId="6026411C" w:rsidTr="2F8F960D">
        <w:trPr>
          <w:trHeight w:val="435"/>
        </w:trPr>
        <w:tc>
          <w:tcPr>
            <w:tcW w:w="1740" w:type="dxa"/>
            <w:vMerge w:val="restart"/>
            <w:tcBorders>
              <w:top w:val="single" w:sz="12" w:space="0" w:color="auto"/>
            </w:tcBorders>
          </w:tcPr>
          <w:p w14:paraId="02FD6516" w14:textId="77777777" w:rsidR="002A34EE" w:rsidRPr="005D6AD4" w:rsidRDefault="002A34EE" w:rsidP="002A34EE">
            <w:pPr>
              <w:pStyle w:val="Descriptionlabels"/>
              <w:rPr>
                <w:rStyle w:val="DetailsChar"/>
                <w:rFonts w:ascii="Arial" w:hAnsi="Arial" w:cs="Arial"/>
                <w:sz w:val="24"/>
                <w:szCs w:val="24"/>
              </w:rPr>
            </w:pPr>
            <w:r w:rsidRPr="005D6AD4">
              <w:rPr>
                <w:rStyle w:val="DetailsChar"/>
                <w:rFonts w:ascii="Arial" w:hAnsi="Arial" w:cs="Arial"/>
                <w:sz w:val="24"/>
                <w:szCs w:val="24"/>
              </w:rPr>
              <w:t>Can do approach / Achieving results</w:t>
            </w:r>
          </w:p>
          <w:p w14:paraId="4E1BAEAB" w14:textId="77777777" w:rsidR="002A34EE" w:rsidRPr="005D6AD4" w:rsidRDefault="002A34EE" w:rsidP="002A34EE">
            <w:pPr>
              <w:pStyle w:val="Descriptionlabels"/>
              <w:rPr>
                <w:rStyle w:val="DetailsChar"/>
                <w:rFonts w:ascii="Arial" w:hAnsi="Arial" w:cs="Arial"/>
                <w:sz w:val="24"/>
                <w:szCs w:val="24"/>
              </w:rPr>
            </w:pPr>
          </w:p>
        </w:tc>
        <w:tc>
          <w:tcPr>
            <w:tcW w:w="3047" w:type="dxa"/>
            <w:tcBorders>
              <w:top w:val="single" w:sz="12" w:space="0" w:color="auto"/>
            </w:tcBorders>
          </w:tcPr>
          <w:p w14:paraId="45C86160" w14:textId="441A9B4F" w:rsidR="002A34EE" w:rsidRPr="00A056E7" w:rsidRDefault="002A34EE" w:rsidP="002A34EE">
            <w:pPr>
              <w:pStyle w:val="BulletedList"/>
              <w:numPr>
                <w:ilvl w:val="0"/>
                <w:numId w:val="0"/>
              </w:numPr>
              <w:ind w:hanging="7"/>
              <w:rPr>
                <w:rStyle w:val="DetailsChar"/>
                <w:rFonts w:ascii="Arial" w:hAnsi="Arial" w:cs="Arial"/>
                <w:sz w:val="24"/>
                <w:szCs w:val="24"/>
              </w:rPr>
            </w:pPr>
            <w:r w:rsidRPr="00A056E7">
              <w:rPr>
                <w:rFonts w:ascii="Arial" w:hAnsi="Arial" w:cs="Arial"/>
                <w:sz w:val="24"/>
                <w:szCs w:val="24"/>
                <w:lang w:eastAsia="en-US"/>
              </w:rPr>
              <w:t>Comfortable with change and able to respond quickly to business requirements</w:t>
            </w:r>
          </w:p>
        </w:tc>
        <w:tc>
          <w:tcPr>
            <w:tcW w:w="1276" w:type="dxa"/>
            <w:tcBorders>
              <w:top w:val="single" w:sz="12" w:space="0" w:color="auto"/>
            </w:tcBorders>
          </w:tcPr>
          <w:p w14:paraId="0AC65409" w14:textId="661C0DF7" w:rsidR="002A34EE" w:rsidRPr="00720D77" w:rsidRDefault="00814EF7" w:rsidP="002A34EE">
            <w:pPr>
              <w:pStyle w:val="BulletedList"/>
              <w:numPr>
                <w:ilvl w:val="0"/>
                <w:numId w:val="0"/>
              </w:numPr>
              <w:ind w:left="64"/>
              <w:rPr>
                <w:rStyle w:val="DetailsChar"/>
                <w:rFonts w:ascii="Arial" w:hAnsi="Arial" w:cs="Arial"/>
                <w:b/>
                <w:color w:val="auto"/>
                <w:sz w:val="24"/>
                <w:szCs w:val="24"/>
              </w:rPr>
            </w:pPr>
            <w:r>
              <w:rPr>
                <w:rStyle w:val="BulletedListChar"/>
                <w:rFonts w:ascii="Arial" w:hAnsi="Arial" w:cs="Arial"/>
                <w:b/>
                <w:sz w:val="24"/>
                <w:szCs w:val="24"/>
              </w:rPr>
              <w:t>A/I</w:t>
            </w:r>
          </w:p>
        </w:tc>
        <w:tc>
          <w:tcPr>
            <w:tcW w:w="2670" w:type="dxa"/>
            <w:tcBorders>
              <w:top w:val="single" w:sz="12" w:space="0" w:color="auto"/>
            </w:tcBorders>
          </w:tcPr>
          <w:p w14:paraId="0AD4B560" w14:textId="51BDA85E" w:rsidR="002A34EE" w:rsidRPr="004D4A6A" w:rsidRDefault="002A34EE" w:rsidP="002A34EE">
            <w:pPr>
              <w:pStyle w:val="BulletedList"/>
              <w:numPr>
                <w:ilvl w:val="0"/>
                <w:numId w:val="0"/>
              </w:numPr>
              <w:ind w:left="109"/>
              <w:rPr>
                <w:rStyle w:val="DetailsChar"/>
                <w:rFonts w:ascii="Arial" w:hAnsi="Arial" w:cs="Arial"/>
                <w:color w:val="auto"/>
                <w:sz w:val="24"/>
                <w:szCs w:val="24"/>
              </w:rPr>
            </w:pPr>
          </w:p>
        </w:tc>
        <w:tc>
          <w:tcPr>
            <w:tcW w:w="1299" w:type="dxa"/>
            <w:tcBorders>
              <w:top w:val="single" w:sz="12" w:space="0" w:color="auto"/>
            </w:tcBorders>
          </w:tcPr>
          <w:p w14:paraId="369CCAF4" w14:textId="77777777" w:rsidR="002A34EE" w:rsidRPr="005676F4" w:rsidRDefault="002A34EE" w:rsidP="002A34EE">
            <w:pPr>
              <w:pStyle w:val="BulletedList"/>
              <w:numPr>
                <w:ilvl w:val="0"/>
                <w:numId w:val="0"/>
              </w:numPr>
              <w:ind w:left="41"/>
              <w:rPr>
                <w:rStyle w:val="DetailsChar"/>
                <w:rFonts w:ascii="Arial" w:hAnsi="Arial" w:cs="Arial"/>
                <w:b/>
                <w:color w:val="auto"/>
                <w:sz w:val="24"/>
                <w:szCs w:val="24"/>
              </w:rPr>
            </w:pPr>
          </w:p>
        </w:tc>
      </w:tr>
      <w:tr w:rsidR="002A34EE" w:rsidRPr="005D6AD4" w14:paraId="2F828A2E" w14:textId="77777777" w:rsidTr="2F8F960D">
        <w:trPr>
          <w:trHeight w:val="435"/>
        </w:trPr>
        <w:tc>
          <w:tcPr>
            <w:tcW w:w="1740" w:type="dxa"/>
            <w:vMerge/>
          </w:tcPr>
          <w:p w14:paraId="3BC640E9" w14:textId="77777777" w:rsidR="002A34EE" w:rsidRPr="005D6AD4" w:rsidRDefault="002A34EE" w:rsidP="002A34EE">
            <w:pPr>
              <w:pStyle w:val="Descriptionlabels"/>
              <w:rPr>
                <w:rStyle w:val="DetailsChar"/>
                <w:rFonts w:ascii="Arial" w:hAnsi="Arial" w:cs="Arial"/>
                <w:sz w:val="24"/>
                <w:szCs w:val="24"/>
              </w:rPr>
            </w:pPr>
          </w:p>
        </w:tc>
        <w:tc>
          <w:tcPr>
            <w:tcW w:w="3047" w:type="dxa"/>
          </w:tcPr>
          <w:p w14:paraId="3FB4FB31" w14:textId="11DCEE19" w:rsidR="002A34EE" w:rsidRPr="00A056E7" w:rsidRDefault="002A34EE" w:rsidP="002A34EE">
            <w:pPr>
              <w:pStyle w:val="BulletedList"/>
              <w:numPr>
                <w:ilvl w:val="0"/>
                <w:numId w:val="0"/>
              </w:numPr>
              <w:rPr>
                <w:rStyle w:val="DetailsChar"/>
                <w:rFonts w:ascii="Arial" w:hAnsi="Arial" w:cs="Arial"/>
                <w:sz w:val="24"/>
                <w:szCs w:val="24"/>
              </w:rPr>
            </w:pPr>
            <w:r w:rsidRPr="00A056E7">
              <w:rPr>
                <w:rFonts w:ascii="Arial" w:hAnsi="Arial" w:cs="Arial"/>
                <w:sz w:val="24"/>
                <w:szCs w:val="24"/>
                <w:lang w:eastAsia="en-US"/>
              </w:rPr>
              <w:t>Ability to anticipate challenges and proactively develop solutions</w:t>
            </w:r>
          </w:p>
        </w:tc>
        <w:tc>
          <w:tcPr>
            <w:tcW w:w="1276" w:type="dxa"/>
          </w:tcPr>
          <w:p w14:paraId="1D156AC2" w14:textId="5D50B9B6" w:rsidR="002A34EE" w:rsidRPr="00720D77" w:rsidRDefault="00814EF7" w:rsidP="002A34EE">
            <w:pPr>
              <w:pStyle w:val="BulletedList"/>
              <w:numPr>
                <w:ilvl w:val="0"/>
                <w:numId w:val="0"/>
              </w:numPr>
              <w:ind w:left="64"/>
              <w:rPr>
                <w:rStyle w:val="DetailsChar"/>
                <w:rFonts w:ascii="Arial" w:hAnsi="Arial" w:cs="Arial"/>
                <w:b/>
                <w:color w:val="auto"/>
                <w:sz w:val="24"/>
                <w:szCs w:val="24"/>
              </w:rPr>
            </w:pPr>
            <w:r>
              <w:rPr>
                <w:rStyle w:val="BulletedListChar"/>
                <w:rFonts w:ascii="Arial" w:hAnsi="Arial" w:cs="Arial"/>
                <w:b/>
                <w:sz w:val="24"/>
                <w:szCs w:val="24"/>
              </w:rPr>
              <w:t>A/I</w:t>
            </w:r>
          </w:p>
        </w:tc>
        <w:tc>
          <w:tcPr>
            <w:tcW w:w="2670" w:type="dxa"/>
          </w:tcPr>
          <w:p w14:paraId="59AD53CA" w14:textId="77777777" w:rsidR="002A34EE" w:rsidRPr="004D4A6A" w:rsidRDefault="002A34EE" w:rsidP="002A34EE">
            <w:pPr>
              <w:pStyle w:val="BulletedList"/>
              <w:numPr>
                <w:ilvl w:val="0"/>
                <w:numId w:val="0"/>
              </w:numPr>
              <w:ind w:left="109"/>
              <w:rPr>
                <w:rStyle w:val="DetailsChar"/>
                <w:rFonts w:ascii="Arial" w:hAnsi="Arial" w:cs="Arial"/>
                <w:color w:val="auto"/>
                <w:sz w:val="24"/>
                <w:szCs w:val="24"/>
              </w:rPr>
            </w:pPr>
          </w:p>
        </w:tc>
        <w:tc>
          <w:tcPr>
            <w:tcW w:w="1299" w:type="dxa"/>
          </w:tcPr>
          <w:p w14:paraId="697458E0" w14:textId="77777777" w:rsidR="002A34EE" w:rsidRPr="005676F4" w:rsidRDefault="002A34EE" w:rsidP="002A34EE">
            <w:pPr>
              <w:pStyle w:val="BulletedList"/>
              <w:numPr>
                <w:ilvl w:val="0"/>
                <w:numId w:val="0"/>
              </w:numPr>
              <w:ind w:left="41"/>
              <w:rPr>
                <w:rStyle w:val="DetailsChar"/>
                <w:rFonts w:ascii="Arial" w:hAnsi="Arial" w:cs="Arial"/>
                <w:b/>
                <w:color w:val="auto"/>
                <w:sz w:val="24"/>
                <w:szCs w:val="24"/>
              </w:rPr>
            </w:pPr>
          </w:p>
        </w:tc>
      </w:tr>
      <w:tr w:rsidR="002A34EE" w:rsidRPr="005D6AD4" w14:paraId="21E4B8F0" w14:textId="77777777" w:rsidTr="2F8F960D">
        <w:trPr>
          <w:trHeight w:val="435"/>
        </w:trPr>
        <w:tc>
          <w:tcPr>
            <w:tcW w:w="1740" w:type="dxa"/>
            <w:vMerge/>
          </w:tcPr>
          <w:p w14:paraId="3DFBC367" w14:textId="77777777" w:rsidR="002A34EE" w:rsidRPr="005D6AD4" w:rsidRDefault="002A34EE" w:rsidP="002A34EE">
            <w:pPr>
              <w:pStyle w:val="Descriptionlabels"/>
              <w:rPr>
                <w:rStyle w:val="DetailsChar"/>
                <w:rFonts w:ascii="Arial" w:hAnsi="Arial" w:cs="Arial"/>
                <w:sz w:val="24"/>
                <w:szCs w:val="24"/>
              </w:rPr>
            </w:pPr>
          </w:p>
        </w:tc>
        <w:tc>
          <w:tcPr>
            <w:tcW w:w="3047" w:type="dxa"/>
            <w:tcBorders>
              <w:bottom w:val="single" w:sz="12" w:space="0" w:color="auto"/>
            </w:tcBorders>
          </w:tcPr>
          <w:p w14:paraId="7E842533" w14:textId="12A58C63" w:rsidR="002A34EE" w:rsidRPr="00A056E7" w:rsidRDefault="002A34EE" w:rsidP="002A34EE">
            <w:pPr>
              <w:pStyle w:val="BulletedList"/>
              <w:numPr>
                <w:ilvl w:val="0"/>
                <w:numId w:val="0"/>
              </w:numPr>
              <w:ind w:left="359" w:hanging="359"/>
              <w:rPr>
                <w:rStyle w:val="DetailsChar"/>
                <w:rFonts w:ascii="Arial" w:hAnsi="Arial" w:cs="Arial"/>
                <w:sz w:val="24"/>
                <w:szCs w:val="24"/>
              </w:rPr>
            </w:pPr>
            <w:r w:rsidRPr="00A056E7">
              <w:rPr>
                <w:rFonts w:ascii="Arial" w:hAnsi="Arial" w:cs="Arial"/>
                <w:sz w:val="24"/>
                <w:szCs w:val="24"/>
                <w:lang w:eastAsia="en-US"/>
              </w:rPr>
              <w:t xml:space="preserve">Able to problem solve </w:t>
            </w:r>
          </w:p>
        </w:tc>
        <w:tc>
          <w:tcPr>
            <w:tcW w:w="1276" w:type="dxa"/>
            <w:tcBorders>
              <w:bottom w:val="single" w:sz="12" w:space="0" w:color="auto"/>
            </w:tcBorders>
          </w:tcPr>
          <w:p w14:paraId="2E940D1D" w14:textId="7CF1540E" w:rsidR="002A34EE" w:rsidRPr="00720D77" w:rsidRDefault="00814EF7" w:rsidP="002A34EE">
            <w:pPr>
              <w:pStyle w:val="BulletedList"/>
              <w:numPr>
                <w:ilvl w:val="0"/>
                <w:numId w:val="0"/>
              </w:numPr>
              <w:ind w:left="64"/>
              <w:rPr>
                <w:rStyle w:val="DetailsChar"/>
                <w:rFonts w:ascii="Arial" w:hAnsi="Arial" w:cs="Arial"/>
                <w:b/>
                <w:color w:val="auto"/>
                <w:sz w:val="24"/>
                <w:szCs w:val="24"/>
              </w:rPr>
            </w:pPr>
            <w:r>
              <w:rPr>
                <w:rStyle w:val="BulletedListChar"/>
                <w:rFonts w:ascii="Arial" w:hAnsi="Arial" w:cs="Arial"/>
                <w:b/>
                <w:sz w:val="24"/>
                <w:szCs w:val="24"/>
              </w:rPr>
              <w:t>A/I</w:t>
            </w:r>
          </w:p>
        </w:tc>
        <w:tc>
          <w:tcPr>
            <w:tcW w:w="2670" w:type="dxa"/>
            <w:tcBorders>
              <w:bottom w:val="single" w:sz="12" w:space="0" w:color="auto"/>
            </w:tcBorders>
          </w:tcPr>
          <w:p w14:paraId="00C7E77B" w14:textId="77777777" w:rsidR="002A34EE" w:rsidRPr="004D4A6A" w:rsidRDefault="002A34EE" w:rsidP="002A34EE">
            <w:pPr>
              <w:pStyle w:val="BulletedList"/>
              <w:numPr>
                <w:ilvl w:val="0"/>
                <w:numId w:val="0"/>
              </w:numPr>
              <w:ind w:left="109"/>
              <w:rPr>
                <w:rStyle w:val="DetailsChar"/>
                <w:rFonts w:ascii="Arial" w:hAnsi="Arial" w:cs="Arial"/>
                <w:color w:val="auto"/>
                <w:sz w:val="24"/>
                <w:szCs w:val="24"/>
              </w:rPr>
            </w:pPr>
          </w:p>
        </w:tc>
        <w:tc>
          <w:tcPr>
            <w:tcW w:w="1299" w:type="dxa"/>
            <w:tcBorders>
              <w:bottom w:val="single" w:sz="12" w:space="0" w:color="auto"/>
            </w:tcBorders>
          </w:tcPr>
          <w:p w14:paraId="10081A46" w14:textId="77777777" w:rsidR="002A34EE" w:rsidRPr="005676F4" w:rsidRDefault="002A34EE" w:rsidP="002A34EE">
            <w:pPr>
              <w:pStyle w:val="BulletedList"/>
              <w:numPr>
                <w:ilvl w:val="0"/>
                <w:numId w:val="0"/>
              </w:numPr>
              <w:ind w:left="41"/>
              <w:rPr>
                <w:rStyle w:val="DetailsChar"/>
                <w:rFonts w:ascii="Arial" w:hAnsi="Arial" w:cs="Arial"/>
                <w:b/>
                <w:color w:val="auto"/>
                <w:sz w:val="24"/>
                <w:szCs w:val="24"/>
              </w:rPr>
            </w:pPr>
          </w:p>
        </w:tc>
      </w:tr>
      <w:tr w:rsidR="002A34EE" w:rsidRPr="005D6AD4" w14:paraId="3D17DF66" w14:textId="3822CF2E" w:rsidTr="2F8F960D">
        <w:trPr>
          <w:trHeight w:val="519"/>
        </w:trPr>
        <w:tc>
          <w:tcPr>
            <w:tcW w:w="1740" w:type="dxa"/>
            <w:tcBorders>
              <w:top w:val="single" w:sz="12" w:space="0" w:color="auto"/>
            </w:tcBorders>
          </w:tcPr>
          <w:p w14:paraId="10C40A40" w14:textId="3E1513DF" w:rsidR="002A34EE" w:rsidRPr="005D344C" w:rsidRDefault="002A34EE" w:rsidP="002A34EE">
            <w:pPr>
              <w:pStyle w:val="Descriptionlabels"/>
              <w:rPr>
                <w:rStyle w:val="DetailsChar"/>
                <w:rFonts w:ascii="Arial" w:hAnsi="Arial" w:cs="Arial"/>
                <w:sz w:val="24"/>
                <w:szCs w:val="24"/>
              </w:rPr>
            </w:pPr>
            <w:r>
              <w:rPr>
                <w:rFonts w:eastAsia="Times New Roman"/>
                <w:smallCaps w:val="0"/>
                <w:color w:val="auto"/>
                <w:szCs w:val="24"/>
                <w:lang w:val="en-GB" w:eastAsia="en-US"/>
              </w:rPr>
              <w:t>ADDITIONAL</w:t>
            </w:r>
            <w:r w:rsidRPr="005D344C">
              <w:rPr>
                <w:rFonts w:eastAsia="Times New Roman"/>
                <w:smallCaps w:val="0"/>
                <w:color w:val="auto"/>
                <w:szCs w:val="24"/>
                <w:lang w:val="en-GB" w:eastAsia="en-US"/>
              </w:rPr>
              <w:t xml:space="preserve"> SPECIFIC</w:t>
            </w:r>
            <w:r w:rsidRPr="005D344C">
              <w:rPr>
                <w:rStyle w:val="DetailsChar"/>
                <w:rFonts w:ascii="Arial" w:hAnsi="Arial" w:cs="Arial"/>
                <w:sz w:val="24"/>
                <w:szCs w:val="24"/>
              </w:rPr>
              <w:t xml:space="preserve"> REQUIREMENTS FOR THIS POST</w:t>
            </w:r>
            <w:r>
              <w:rPr>
                <w:rStyle w:val="BulletedListChar"/>
                <w:rFonts w:ascii="Arial" w:hAnsi="Arial" w:cs="Arial"/>
                <w:sz w:val="24"/>
                <w:szCs w:val="24"/>
              </w:rPr>
              <w:t>*</w:t>
            </w:r>
          </w:p>
          <w:p w14:paraId="4BC9EC2A" w14:textId="77777777" w:rsidR="002A34EE" w:rsidRPr="005D6AD4" w:rsidRDefault="002A34EE" w:rsidP="002A34EE">
            <w:pPr>
              <w:pStyle w:val="Descriptionlabels"/>
              <w:rPr>
                <w:rStyle w:val="DetailsChar"/>
                <w:rFonts w:ascii="Arial" w:hAnsi="Arial" w:cs="Arial"/>
                <w:sz w:val="24"/>
                <w:szCs w:val="24"/>
              </w:rPr>
            </w:pPr>
          </w:p>
          <w:p w14:paraId="1C75DE37" w14:textId="77777777" w:rsidR="002A34EE" w:rsidRPr="005D6AD4" w:rsidRDefault="002A34EE" w:rsidP="002A34EE">
            <w:pPr>
              <w:pStyle w:val="Descriptionlabels"/>
              <w:rPr>
                <w:rStyle w:val="DetailsChar"/>
                <w:rFonts w:ascii="Arial" w:hAnsi="Arial" w:cs="Arial"/>
                <w:sz w:val="24"/>
                <w:szCs w:val="24"/>
              </w:rPr>
            </w:pPr>
          </w:p>
        </w:tc>
        <w:tc>
          <w:tcPr>
            <w:tcW w:w="3047" w:type="dxa"/>
            <w:tcBorders>
              <w:top w:val="single" w:sz="12" w:space="0" w:color="auto"/>
            </w:tcBorders>
          </w:tcPr>
          <w:p w14:paraId="143AC760" w14:textId="49A445C3" w:rsidR="002A34EE" w:rsidRPr="00F80822" w:rsidRDefault="002A34EE" w:rsidP="002A34EE">
            <w:pPr>
              <w:pStyle w:val="BulletedList"/>
              <w:numPr>
                <w:ilvl w:val="0"/>
                <w:numId w:val="0"/>
              </w:numPr>
              <w:ind w:left="-1"/>
              <w:rPr>
                <w:rStyle w:val="DetailsChar"/>
                <w:rFonts w:ascii="Arial" w:hAnsi="Arial" w:cs="Arial"/>
                <w:sz w:val="24"/>
                <w:szCs w:val="24"/>
              </w:rPr>
            </w:pPr>
            <w:r w:rsidRPr="005D6AD4">
              <w:rPr>
                <w:rStyle w:val="BulletedListChar"/>
                <w:rFonts w:ascii="Arial" w:hAnsi="Arial" w:cs="Arial"/>
                <w:sz w:val="24"/>
                <w:szCs w:val="24"/>
              </w:rPr>
              <w:t>For business continuity purposes you are required to have access to the internet at home via broadband on a PC, laptop or tablet.</w:t>
            </w:r>
          </w:p>
        </w:tc>
        <w:tc>
          <w:tcPr>
            <w:tcW w:w="1276" w:type="dxa"/>
            <w:tcBorders>
              <w:top w:val="single" w:sz="12" w:space="0" w:color="auto"/>
            </w:tcBorders>
          </w:tcPr>
          <w:p w14:paraId="1129D3AF" w14:textId="48265FED" w:rsidR="002A34EE" w:rsidRPr="00720D77" w:rsidRDefault="002A34EE" w:rsidP="002A34EE">
            <w:pPr>
              <w:pStyle w:val="BulletedList"/>
              <w:numPr>
                <w:ilvl w:val="0"/>
                <w:numId w:val="0"/>
              </w:numPr>
              <w:ind w:left="64"/>
              <w:rPr>
                <w:rStyle w:val="DetailsChar"/>
                <w:rFonts w:ascii="Arial" w:hAnsi="Arial" w:cs="Arial"/>
                <w:b/>
                <w:sz w:val="24"/>
              </w:rPr>
            </w:pPr>
            <w:r>
              <w:rPr>
                <w:rStyle w:val="DetailsChar"/>
                <w:rFonts w:ascii="Arial" w:hAnsi="Arial" w:cs="Arial"/>
                <w:b/>
                <w:sz w:val="24"/>
              </w:rPr>
              <w:t>A</w:t>
            </w:r>
          </w:p>
        </w:tc>
        <w:tc>
          <w:tcPr>
            <w:tcW w:w="2670" w:type="dxa"/>
            <w:tcBorders>
              <w:top w:val="single" w:sz="12" w:space="0" w:color="auto"/>
            </w:tcBorders>
          </w:tcPr>
          <w:p w14:paraId="2DFF7AD4" w14:textId="759285F4" w:rsidR="002A34EE" w:rsidRPr="005D6AD4" w:rsidRDefault="002A34EE" w:rsidP="002A34EE">
            <w:pPr>
              <w:pStyle w:val="BulletedList"/>
              <w:numPr>
                <w:ilvl w:val="0"/>
                <w:numId w:val="0"/>
              </w:numPr>
              <w:ind w:left="109"/>
              <w:rPr>
                <w:rStyle w:val="DetailsChar"/>
                <w:rFonts w:ascii="Arial" w:hAnsi="Arial" w:cs="Arial"/>
                <w:sz w:val="24"/>
              </w:rPr>
            </w:pPr>
          </w:p>
        </w:tc>
        <w:tc>
          <w:tcPr>
            <w:tcW w:w="1299" w:type="dxa"/>
            <w:tcBorders>
              <w:top w:val="single" w:sz="12" w:space="0" w:color="auto"/>
            </w:tcBorders>
          </w:tcPr>
          <w:p w14:paraId="2A72D7B4" w14:textId="77777777" w:rsidR="002A34EE" w:rsidRPr="005676F4" w:rsidRDefault="002A34EE" w:rsidP="002A34EE">
            <w:pPr>
              <w:pStyle w:val="BulletedList"/>
              <w:numPr>
                <w:ilvl w:val="0"/>
                <w:numId w:val="0"/>
              </w:numPr>
              <w:ind w:left="41"/>
              <w:rPr>
                <w:rStyle w:val="DetailsChar"/>
                <w:rFonts w:ascii="Arial" w:hAnsi="Arial" w:cs="Arial"/>
                <w:b/>
                <w:sz w:val="24"/>
              </w:rPr>
            </w:pPr>
          </w:p>
        </w:tc>
      </w:tr>
    </w:tbl>
    <w:p w14:paraId="57E2115D" w14:textId="77777777" w:rsidR="00042B15" w:rsidRPr="008540D7" w:rsidRDefault="00042B15" w:rsidP="00042B15">
      <w:pPr>
        <w:rPr>
          <w:rFonts w:cs="Arial"/>
          <w:b/>
          <w:szCs w:val="22"/>
        </w:rPr>
      </w:pPr>
    </w:p>
    <w:p w14:paraId="5ED8DB6B" w14:textId="50C5139D" w:rsidR="00042B15" w:rsidRPr="008540D7" w:rsidRDefault="006C259A" w:rsidP="36DA2204">
      <w:pPr>
        <w:pStyle w:val="BulletedList"/>
        <w:numPr>
          <w:ilvl w:val="0"/>
          <w:numId w:val="0"/>
        </w:numPr>
        <w:rPr>
          <w:rFonts w:ascii="Arial" w:hAnsi="Arial" w:cs="Arial"/>
          <w:sz w:val="22"/>
        </w:rPr>
      </w:pPr>
      <w:r w:rsidRPr="36DA2204">
        <w:rPr>
          <w:rFonts w:ascii="Arial" w:hAnsi="Arial" w:cs="Arial"/>
          <w:sz w:val="22"/>
        </w:rPr>
        <w:t>*</w:t>
      </w:r>
      <w:r w:rsidR="008540D7" w:rsidRPr="36DA2204">
        <w:rPr>
          <w:rFonts w:ascii="Arial" w:hAnsi="Arial" w:cs="Arial"/>
          <w:sz w:val="22"/>
        </w:rPr>
        <w:t xml:space="preserve"> </w:t>
      </w:r>
      <w:r w:rsidR="0D9B1B8C" w:rsidRPr="36DA2204">
        <w:rPr>
          <w:rFonts w:ascii="Arial" w:hAnsi="Arial" w:cs="Arial"/>
          <w:sz w:val="22"/>
        </w:rPr>
        <w:t>Please note that Waverley Borough Council cannot guarantee to supply you with the provision of equipment such as laptop, tablet, mobile phone or pool vehicle</w:t>
      </w:r>
    </w:p>
    <w:p w14:paraId="3D8610C2" w14:textId="10BAF99B" w:rsidR="00042B15" w:rsidRPr="008540D7" w:rsidRDefault="00042B15" w:rsidP="36DA2204">
      <w:pPr>
        <w:pStyle w:val="BulletedList"/>
        <w:numPr>
          <w:ilvl w:val="0"/>
          <w:numId w:val="0"/>
        </w:numPr>
        <w:rPr>
          <w:color w:val="262626" w:themeColor="text1" w:themeTint="D9"/>
          <w:szCs w:val="20"/>
        </w:rPr>
      </w:pPr>
    </w:p>
    <w:p w14:paraId="74A6BC70" w14:textId="152FBD2D" w:rsidR="00042B15" w:rsidRPr="008540D7" w:rsidRDefault="0D9B1B8C" w:rsidP="36DA2204">
      <w:pPr>
        <w:pStyle w:val="BulletedList"/>
        <w:numPr>
          <w:ilvl w:val="0"/>
          <w:numId w:val="0"/>
        </w:numPr>
        <w:rPr>
          <w:rFonts w:ascii="Arial" w:hAnsi="Arial" w:cs="Arial"/>
          <w:b/>
          <w:bCs/>
          <w:color w:val="262626" w:themeColor="text1" w:themeTint="D9"/>
          <w:sz w:val="22"/>
        </w:rPr>
      </w:pPr>
      <w:r w:rsidRPr="36DA2204">
        <w:rPr>
          <w:rFonts w:ascii="Arial" w:hAnsi="Arial" w:cs="Arial"/>
          <w:b/>
          <w:bCs/>
          <w:color w:val="262626" w:themeColor="text1" w:themeTint="D9"/>
          <w:sz w:val="22"/>
        </w:rPr>
        <w:t>How assesed:</w:t>
      </w:r>
    </w:p>
    <w:p w14:paraId="16C0F74D" w14:textId="0A9D33DF" w:rsidR="00042B15" w:rsidRPr="008540D7" w:rsidRDefault="00042B15" w:rsidP="36DA2204">
      <w:pPr>
        <w:rPr>
          <w:b/>
          <w:bCs/>
        </w:rPr>
      </w:pPr>
    </w:p>
    <w:p w14:paraId="03DC08A3" w14:textId="26C60587" w:rsidR="006C129C" w:rsidRDefault="005968C1" w:rsidP="00042B15">
      <w:r>
        <w:t>A =</w:t>
      </w:r>
      <w:r>
        <w:tab/>
        <w:t>Application CV/Personal Statement</w:t>
      </w:r>
    </w:p>
    <w:p w14:paraId="3A2647FB" w14:textId="17C9485B" w:rsidR="003017F0" w:rsidRDefault="003017F0" w:rsidP="00042B15">
      <w:r>
        <w:t xml:space="preserve">C = </w:t>
      </w:r>
      <w:r>
        <w:tab/>
        <w:t>Certificates/professional Registration</w:t>
      </w:r>
    </w:p>
    <w:p w14:paraId="71925965" w14:textId="47C05FC1" w:rsidR="005968C1" w:rsidRDefault="003017F0" w:rsidP="00042B15">
      <w:r>
        <w:t>D</w:t>
      </w:r>
      <w:r w:rsidR="005968C1">
        <w:t xml:space="preserve"> =</w:t>
      </w:r>
      <w:r w:rsidR="005968C1">
        <w:tab/>
        <w:t>DBS police check</w:t>
      </w:r>
    </w:p>
    <w:p w14:paraId="15CEC418" w14:textId="142CE06E" w:rsidR="005968C1" w:rsidRDefault="005968C1" w:rsidP="00042B15">
      <w:r>
        <w:t>E =</w:t>
      </w:r>
      <w:r>
        <w:tab/>
        <w:t>Exercise</w:t>
      </w:r>
    </w:p>
    <w:p w14:paraId="5CA07ECA" w14:textId="633C22A0" w:rsidR="005968C1" w:rsidRDefault="005968C1" w:rsidP="00042B15">
      <w:r>
        <w:t>I =</w:t>
      </w:r>
      <w:r>
        <w:tab/>
        <w:t>Interview</w:t>
      </w:r>
    </w:p>
    <w:p w14:paraId="18AA95A9" w14:textId="2F6F4CC3" w:rsidR="005968C1" w:rsidRDefault="005968C1" w:rsidP="00042B15">
      <w:r>
        <w:t>M =</w:t>
      </w:r>
      <w:r>
        <w:tab/>
        <w:t>Medical assessment</w:t>
      </w:r>
    </w:p>
    <w:p w14:paraId="7784E7E9" w14:textId="77777777" w:rsidR="003F30CB" w:rsidRPr="005968C1" w:rsidRDefault="003F30CB" w:rsidP="00042B15"/>
    <w:p w14:paraId="73189B2C" w14:textId="35781D62" w:rsidR="00D858BE" w:rsidRDefault="00D858BE" w:rsidP="00FB7A11">
      <w:pPr>
        <w:rPr>
          <w:sz w:val="24"/>
        </w:rPr>
      </w:pPr>
    </w:p>
    <w:p w14:paraId="6F762149" w14:textId="77777777" w:rsidR="00554609" w:rsidRPr="00D24952" w:rsidRDefault="00554609" w:rsidP="00042B15">
      <w:pPr>
        <w:rPr>
          <w:b/>
          <w:sz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376"/>
        <w:gridCol w:w="2694"/>
        <w:gridCol w:w="1842"/>
        <w:gridCol w:w="2694"/>
      </w:tblGrid>
      <w:tr w:rsidR="00CB3FE4" w:rsidRPr="00D2103E" w14:paraId="42443AA6" w14:textId="77777777" w:rsidTr="1266A6EC">
        <w:trPr>
          <w:trHeight w:val="140"/>
        </w:trPr>
        <w:tc>
          <w:tcPr>
            <w:tcW w:w="9606" w:type="dxa"/>
            <w:gridSpan w:val="4"/>
            <w:tcMar>
              <w:top w:w="0" w:type="dxa"/>
              <w:left w:w="108" w:type="dxa"/>
              <w:bottom w:w="0" w:type="dxa"/>
              <w:right w:w="108" w:type="dxa"/>
            </w:tcMar>
          </w:tcPr>
          <w:p w14:paraId="16446FCB" w14:textId="77777777" w:rsidR="0062625A" w:rsidRDefault="0062625A" w:rsidP="000C2C40">
            <w:pPr>
              <w:rPr>
                <w:rStyle w:val="PlaceholderText"/>
                <w:color w:val="262626"/>
                <w:sz w:val="20"/>
                <w:szCs w:val="20"/>
              </w:rPr>
            </w:pPr>
          </w:p>
          <w:p w14:paraId="6EBF76FA" w14:textId="77777777" w:rsidR="00CB3FE4" w:rsidRPr="00554609" w:rsidRDefault="00CB3FE4" w:rsidP="005031C7">
            <w:pPr>
              <w:spacing w:before="60" w:after="60"/>
              <w:rPr>
                <w:rStyle w:val="PlaceholderText"/>
                <w:color w:val="262626"/>
                <w:sz w:val="20"/>
                <w:szCs w:val="20"/>
              </w:rPr>
            </w:pPr>
            <w:r w:rsidRPr="00554609">
              <w:rPr>
                <w:rStyle w:val="PlaceholderText"/>
                <w:color w:val="262626"/>
                <w:sz w:val="20"/>
                <w:szCs w:val="20"/>
              </w:rPr>
              <w:t>For Official Use only</w:t>
            </w:r>
          </w:p>
        </w:tc>
      </w:tr>
      <w:tr w:rsidR="006C129C" w:rsidRPr="00D2103E" w14:paraId="2990425F" w14:textId="77777777" w:rsidTr="1266A6EC">
        <w:trPr>
          <w:trHeight w:val="140"/>
        </w:trPr>
        <w:tc>
          <w:tcPr>
            <w:tcW w:w="2376" w:type="dxa"/>
            <w:tcMar>
              <w:top w:w="0" w:type="dxa"/>
              <w:left w:w="108" w:type="dxa"/>
              <w:bottom w:w="0" w:type="dxa"/>
              <w:right w:w="108" w:type="dxa"/>
            </w:tcMar>
          </w:tcPr>
          <w:p w14:paraId="4E8AC673" w14:textId="77777777" w:rsidR="006C129C" w:rsidRPr="00554609" w:rsidRDefault="006C129C" w:rsidP="005031C7">
            <w:pPr>
              <w:spacing w:before="60" w:after="60"/>
              <w:rPr>
                <w:rFonts w:cs="Arial"/>
                <w:b/>
                <w:sz w:val="20"/>
                <w:szCs w:val="20"/>
              </w:rPr>
            </w:pPr>
            <w:r w:rsidRPr="00554609">
              <w:rPr>
                <w:rFonts w:cs="Arial"/>
                <w:b/>
                <w:sz w:val="20"/>
                <w:szCs w:val="20"/>
              </w:rPr>
              <w:t>Job title:</w:t>
            </w:r>
          </w:p>
        </w:tc>
        <w:tc>
          <w:tcPr>
            <w:tcW w:w="2694" w:type="dxa"/>
          </w:tcPr>
          <w:p w14:paraId="4539B73C" w14:textId="77777777" w:rsidR="006C129C" w:rsidRPr="00554609" w:rsidRDefault="006C129C" w:rsidP="003777DD">
            <w:pPr>
              <w:rPr>
                <w:rFonts w:cs="Arial"/>
                <w:sz w:val="20"/>
                <w:szCs w:val="20"/>
              </w:rPr>
            </w:pPr>
          </w:p>
        </w:tc>
        <w:tc>
          <w:tcPr>
            <w:tcW w:w="1842" w:type="dxa"/>
          </w:tcPr>
          <w:p w14:paraId="523750E9" w14:textId="77777777" w:rsidR="006C129C" w:rsidRPr="00554609" w:rsidRDefault="006C129C" w:rsidP="005031C7">
            <w:pPr>
              <w:spacing w:before="60" w:after="60"/>
              <w:ind w:left="170"/>
              <w:rPr>
                <w:rFonts w:cs="Arial"/>
                <w:b/>
                <w:sz w:val="20"/>
                <w:szCs w:val="20"/>
              </w:rPr>
            </w:pPr>
            <w:r w:rsidRPr="00554609">
              <w:rPr>
                <w:rFonts w:cs="Arial"/>
                <w:b/>
                <w:sz w:val="20"/>
                <w:szCs w:val="20"/>
              </w:rPr>
              <w:t>Post no:</w:t>
            </w:r>
          </w:p>
        </w:tc>
        <w:tc>
          <w:tcPr>
            <w:tcW w:w="2694" w:type="dxa"/>
          </w:tcPr>
          <w:p w14:paraId="2F27EBDD" w14:textId="7E6FD3DB" w:rsidR="006C129C" w:rsidRPr="00554609" w:rsidRDefault="006C129C" w:rsidP="000C2C40">
            <w:pPr>
              <w:rPr>
                <w:rFonts w:cs="Arial"/>
                <w:sz w:val="20"/>
                <w:szCs w:val="20"/>
              </w:rPr>
            </w:pPr>
          </w:p>
        </w:tc>
      </w:tr>
      <w:tr w:rsidR="006C129C" w:rsidRPr="00D2103E" w14:paraId="17E19F97" w14:textId="77777777" w:rsidTr="1266A6EC">
        <w:trPr>
          <w:trHeight w:val="137"/>
        </w:trPr>
        <w:tc>
          <w:tcPr>
            <w:tcW w:w="2376" w:type="dxa"/>
            <w:tcMar>
              <w:top w:w="0" w:type="dxa"/>
              <w:left w:w="108" w:type="dxa"/>
              <w:bottom w:w="0" w:type="dxa"/>
              <w:right w:w="108" w:type="dxa"/>
            </w:tcMar>
          </w:tcPr>
          <w:p w14:paraId="1E4EFC1F" w14:textId="77777777" w:rsidR="006C129C" w:rsidRPr="00554609" w:rsidRDefault="006C129C" w:rsidP="005031C7">
            <w:pPr>
              <w:spacing w:before="60" w:after="60"/>
              <w:rPr>
                <w:rFonts w:cs="Arial"/>
                <w:b/>
                <w:sz w:val="20"/>
                <w:szCs w:val="20"/>
              </w:rPr>
            </w:pPr>
            <w:r w:rsidRPr="00554609">
              <w:rPr>
                <w:rFonts w:cs="Arial"/>
                <w:b/>
                <w:sz w:val="20"/>
                <w:szCs w:val="20"/>
              </w:rPr>
              <w:t>Service:</w:t>
            </w:r>
          </w:p>
        </w:tc>
        <w:tc>
          <w:tcPr>
            <w:tcW w:w="2694" w:type="dxa"/>
          </w:tcPr>
          <w:p w14:paraId="27DD2710" w14:textId="77777777" w:rsidR="006C129C" w:rsidRPr="00554609" w:rsidRDefault="006C129C" w:rsidP="000C2C40">
            <w:pPr>
              <w:rPr>
                <w:rFonts w:cs="Arial"/>
                <w:sz w:val="20"/>
                <w:szCs w:val="20"/>
              </w:rPr>
            </w:pPr>
          </w:p>
        </w:tc>
        <w:tc>
          <w:tcPr>
            <w:tcW w:w="1842" w:type="dxa"/>
          </w:tcPr>
          <w:p w14:paraId="6A30469C" w14:textId="77777777" w:rsidR="006C129C" w:rsidRPr="00554609" w:rsidRDefault="006C129C" w:rsidP="005031C7">
            <w:pPr>
              <w:spacing w:before="60" w:after="60"/>
              <w:ind w:left="170"/>
              <w:rPr>
                <w:rFonts w:cs="Arial"/>
                <w:b/>
                <w:sz w:val="20"/>
                <w:szCs w:val="20"/>
              </w:rPr>
            </w:pPr>
            <w:r w:rsidRPr="00554609">
              <w:rPr>
                <w:rFonts w:cs="Arial"/>
                <w:b/>
                <w:sz w:val="20"/>
                <w:szCs w:val="20"/>
              </w:rPr>
              <w:t>JE score:</w:t>
            </w:r>
          </w:p>
        </w:tc>
        <w:tc>
          <w:tcPr>
            <w:tcW w:w="2694" w:type="dxa"/>
          </w:tcPr>
          <w:p w14:paraId="5911B88B" w14:textId="274D94C8" w:rsidR="006C129C" w:rsidRPr="00554609" w:rsidRDefault="00D06049" w:rsidP="000C2C40">
            <w:pPr>
              <w:rPr>
                <w:rFonts w:cs="Arial"/>
                <w:sz w:val="20"/>
                <w:szCs w:val="20"/>
              </w:rPr>
            </w:pPr>
            <w:r>
              <w:rPr>
                <w:rFonts w:cs="Arial"/>
                <w:sz w:val="20"/>
                <w:szCs w:val="20"/>
              </w:rPr>
              <w:t>301</w:t>
            </w:r>
          </w:p>
        </w:tc>
      </w:tr>
      <w:tr w:rsidR="006C129C" w:rsidRPr="00D2103E" w14:paraId="16FDFAB3" w14:textId="77777777" w:rsidTr="1266A6EC">
        <w:trPr>
          <w:trHeight w:val="137"/>
        </w:trPr>
        <w:tc>
          <w:tcPr>
            <w:tcW w:w="2376" w:type="dxa"/>
            <w:tcMar>
              <w:top w:w="0" w:type="dxa"/>
              <w:left w:w="108" w:type="dxa"/>
              <w:bottom w:w="0" w:type="dxa"/>
              <w:right w:w="108" w:type="dxa"/>
            </w:tcMar>
          </w:tcPr>
          <w:p w14:paraId="45B41755" w14:textId="77777777" w:rsidR="006C129C" w:rsidRPr="00554609" w:rsidRDefault="006C129C" w:rsidP="005031C7">
            <w:pPr>
              <w:spacing w:before="60" w:after="60"/>
              <w:rPr>
                <w:rFonts w:cs="Arial"/>
                <w:b/>
                <w:sz w:val="20"/>
                <w:szCs w:val="20"/>
              </w:rPr>
            </w:pPr>
            <w:r w:rsidRPr="00554609">
              <w:rPr>
                <w:rFonts w:cs="Arial"/>
                <w:b/>
                <w:sz w:val="20"/>
                <w:szCs w:val="20"/>
              </w:rPr>
              <w:t>Team:</w:t>
            </w:r>
          </w:p>
        </w:tc>
        <w:tc>
          <w:tcPr>
            <w:tcW w:w="2694" w:type="dxa"/>
          </w:tcPr>
          <w:p w14:paraId="28EFE98D" w14:textId="2C147FCC" w:rsidR="006C129C" w:rsidRPr="00554609" w:rsidRDefault="006C129C" w:rsidP="000C2C40">
            <w:pPr>
              <w:rPr>
                <w:rFonts w:cs="Arial"/>
                <w:sz w:val="20"/>
                <w:szCs w:val="20"/>
              </w:rPr>
            </w:pPr>
          </w:p>
        </w:tc>
        <w:tc>
          <w:tcPr>
            <w:tcW w:w="1842" w:type="dxa"/>
          </w:tcPr>
          <w:p w14:paraId="16DF9F9D" w14:textId="77777777" w:rsidR="006C129C" w:rsidRPr="00554609" w:rsidRDefault="006C129C" w:rsidP="005031C7">
            <w:pPr>
              <w:spacing w:before="60" w:after="60"/>
              <w:ind w:left="170"/>
              <w:rPr>
                <w:rFonts w:cs="Arial"/>
                <w:b/>
                <w:sz w:val="20"/>
                <w:szCs w:val="20"/>
              </w:rPr>
            </w:pPr>
            <w:r w:rsidRPr="00554609">
              <w:rPr>
                <w:rFonts w:cs="Arial"/>
                <w:b/>
                <w:sz w:val="20"/>
                <w:szCs w:val="20"/>
              </w:rPr>
              <w:t>Pay band:</w:t>
            </w:r>
          </w:p>
        </w:tc>
        <w:tc>
          <w:tcPr>
            <w:tcW w:w="2694" w:type="dxa"/>
          </w:tcPr>
          <w:p w14:paraId="0ADE8E19" w14:textId="665193A5" w:rsidR="006C129C" w:rsidRPr="00554609" w:rsidRDefault="00D06049" w:rsidP="000C2C40">
            <w:pPr>
              <w:rPr>
                <w:rFonts w:cs="Arial"/>
                <w:sz w:val="20"/>
                <w:szCs w:val="20"/>
              </w:rPr>
            </w:pPr>
            <w:r>
              <w:rPr>
                <w:rFonts w:cs="Arial"/>
                <w:sz w:val="20"/>
                <w:szCs w:val="20"/>
              </w:rPr>
              <w:t>7</w:t>
            </w:r>
          </w:p>
        </w:tc>
      </w:tr>
      <w:tr w:rsidR="006C129C" w:rsidRPr="00D2103E" w14:paraId="713CAC21" w14:textId="77777777" w:rsidTr="1266A6EC">
        <w:trPr>
          <w:trHeight w:val="137"/>
        </w:trPr>
        <w:tc>
          <w:tcPr>
            <w:tcW w:w="2376" w:type="dxa"/>
            <w:tcMar>
              <w:top w:w="0" w:type="dxa"/>
              <w:left w:w="108" w:type="dxa"/>
              <w:bottom w:w="0" w:type="dxa"/>
              <w:right w:w="108" w:type="dxa"/>
            </w:tcMar>
          </w:tcPr>
          <w:p w14:paraId="28875F8C" w14:textId="77777777" w:rsidR="006C129C" w:rsidRPr="00554609" w:rsidRDefault="006C129C" w:rsidP="005031C7">
            <w:pPr>
              <w:spacing w:before="60" w:after="60"/>
              <w:rPr>
                <w:rFonts w:cs="Arial"/>
                <w:b/>
                <w:sz w:val="20"/>
                <w:szCs w:val="20"/>
              </w:rPr>
            </w:pPr>
            <w:r w:rsidRPr="00554609">
              <w:rPr>
                <w:rFonts w:cs="Arial"/>
                <w:b/>
                <w:sz w:val="20"/>
                <w:szCs w:val="20"/>
              </w:rPr>
              <w:t>Location:</w:t>
            </w:r>
          </w:p>
        </w:tc>
        <w:tc>
          <w:tcPr>
            <w:tcW w:w="2694" w:type="dxa"/>
            <w:tcBorders>
              <w:bottom w:val="single" w:sz="4" w:space="0" w:color="auto"/>
            </w:tcBorders>
          </w:tcPr>
          <w:p w14:paraId="6C695260" w14:textId="77777777" w:rsidR="006C129C" w:rsidRPr="00554609" w:rsidRDefault="006C129C" w:rsidP="00AF38C2">
            <w:pPr>
              <w:spacing w:before="60"/>
              <w:ind w:left="170"/>
              <w:rPr>
                <w:rFonts w:cs="Arial"/>
                <w:sz w:val="20"/>
                <w:szCs w:val="20"/>
              </w:rPr>
            </w:pPr>
            <w:r w:rsidRPr="00554609">
              <w:rPr>
                <w:rFonts w:cs="Arial"/>
                <w:sz w:val="20"/>
                <w:szCs w:val="20"/>
              </w:rPr>
              <w:t>The Burys</w:t>
            </w:r>
          </w:p>
          <w:p w14:paraId="09132D90" w14:textId="77777777" w:rsidR="00DE5FE3" w:rsidRDefault="006C129C" w:rsidP="005031C7">
            <w:pPr>
              <w:spacing w:before="4"/>
              <w:ind w:left="170"/>
              <w:rPr>
                <w:rFonts w:cs="Arial"/>
                <w:sz w:val="20"/>
                <w:szCs w:val="20"/>
              </w:rPr>
            </w:pPr>
            <w:r w:rsidRPr="00554609">
              <w:rPr>
                <w:rFonts w:cs="Arial"/>
                <w:sz w:val="20"/>
                <w:szCs w:val="20"/>
              </w:rPr>
              <w:t>Godalming</w:t>
            </w:r>
            <w:r w:rsidR="00342408">
              <w:rPr>
                <w:rFonts w:cs="Arial"/>
                <w:sz w:val="20"/>
                <w:szCs w:val="20"/>
              </w:rPr>
              <w:t xml:space="preserve">, </w:t>
            </w:r>
          </w:p>
          <w:p w14:paraId="1F8A28E2" w14:textId="3FC791BA" w:rsidR="006C129C" w:rsidRPr="00554609" w:rsidRDefault="00342408" w:rsidP="005031C7">
            <w:pPr>
              <w:spacing w:before="60" w:after="60"/>
              <w:ind w:left="170"/>
              <w:rPr>
                <w:rFonts w:cs="Arial"/>
                <w:sz w:val="20"/>
                <w:szCs w:val="20"/>
              </w:rPr>
            </w:pPr>
            <w:r>
              <w:rPr>
                <w:rFonts w:cs="Arial"/>
                <w:sz w:val="20"/>
                <w:szCs w:val="20"/>
              </w:rPr>
              <w:t>Surrey GU7 1HR</w:t>
            </w:r>
          </w:p>
        </w:tc>
        <w:tc>
          <w:tcPr>
            <w:tcW w:w="1842" w:type="dxa"/>
            <w:tcBorders>
              <w:bottom w:val="single" w:sz="4" w:space="0" w:color="auto"/>
            </w:tcBorders>
          </w:tcPr>
          <w:p w14:paraId="0C8DAF2B" w14:textId="77777777" w:rsidR="006C129C" w:rsidRDefault="006C129C" w:rsidP="005031C7">
            <w:pPr>
              <w:spacing w:before="60" w:after="60"/>
              <w:ind w:left="170"/>
              <w:rPr>
                <w:rFonts w:cs="Arial"/>
                <w:b/>
                <w:sz w:val="20"/>
                <w:szCs w:val="20"/>
              </w:rPr>
            </w:pPr>
            <w:r w:rsidRPr="00554609">
              <w:rPr>
                <w:rFonts w:cs="Arial"/>
                <w:b/>
                <w:sz w:val="20"/>
                <w:szCs w:val="20"/>
              </w:rPr>
              <w:t>Position type:</w:t>
            </w:r>
          </w:p>
          <w:p w14:paraId="124F3142" w14:textId="762A5992" w:rsidR="0054262F" w:rsidRPr="0054262F" w:rsidRDefault="0054262F" w:rsidP="005031C7">
            <w:pPr>
              <w:spacing w:before="60" w:after="60"/>
              <w:ind w:left="170"/>
              <w:rPr>
                <w:rFonts w:cs="Arial"/>
                <w:i/>
                <w:sz w:val="20"/>
                <w:szCs w:val="20"/>
              </w:rPr>
            </w:pPr>
            <w:r>
              <w:rPr>
                <w:rFonts w:cs="Arial"/>
                <w:sz w:val="20"/>
                <w:szCs w:val="20"/>
              </w:rPr>
              <w:t>(if part time,</w:t>
            </w:r>
            <w:r w:rsidRPr="0054262F">
              <w:rPr>
                <w:rFonts w:cs="Arial"/>
                <w:sz w:val="20"/>
                <w:szCs w:val="20"/>
              </w:rPr>
              <w:t xml:space="preserve"> working pattern)</w:t>
            </w:r>
          </w:p>
        </w:tc>
        <w:tc>
          <w:tcPr>
            <w:tcW w:w="2694" w:type="dxa"/>
          </w:tcPr>
          <w:p w14:paraId="6809254E" w14:textId="41E916E6" w:rsidR="00B62EAA" w:rsidRDefault="00B62EAA" w:rsidP="00AF38C2">
            <w:pPr>
              <w:spacing w:before="60"/>
              <w:ind w:left="170" w:right="170"/>
              <w:rPr>
                <w:rFonts w:cs="Arial"/>
                <w:sz w:val="20"/>
                <w:szCs w:val="20"/>
              </w:rPr>
            </w:pPr>
            <w:r>
              <w:rPr>
                <w:rFonts w:cs="Arial"/>
                <w:sz w:val="20"/>
                <w:szCs w:val="20"/>
              </w:rPr>
              <w:t>Full time</w:t>
            </w:r>
          </w:p>
          <w:p w14:paraId="34289B87" w14:textId="632AD77A" w:rsidR="006C129C" w:rsidRPr="00554609" w:rsidRDefault="0054262F" w:rsidP="00AF38C2">
            <w:pPr>
              <w:ind w:left="170" w:right="170"/>
              <w:rPr>
                <w:rFonts w:cs="Arial"/>
                <w:sz w:val="20"/>
                <w:szCs w:val="20"/>
              </w:rPr>
            </w:pPr>
            <w:r>
              <w:rPr>
                <w:rFonts w:cs="Arial"/>
                <w:sz w:val="20"/>
                <w:szCs w:val="20"/>
              </w:rPr>
              <w:t>37 Hours/ Five day week</w:t>
            </w:r>
          </w:p>
          <w:p w14:paraId="14E35B92" w14:textId="77777777" w:rsidR="006C129C" w:rsidRPr="00554609" w:rsidRDefault="006C129C" w:rsidP="000C2C40">
            <w:pPr>
              <w:rPr>
                <w:rFonts w:cs="Arial"/>
                <w:sz w:val="20"/>
                <w:szCs w:val="20"/>
              </w:rPr>
            </w:pPr>
          </w:p>
        </w:tc>
      </w:tr>
      <w:tr w:rsidR="00F11E00" w:rsidRPr="00D2103E" w14:paraId="7421696A" w14:textId="77777777" w:rsidTr="1266A6EC">
        <w:trPr>
          <w:trHeight w:val="137"/>
        </w:trPr>
        <w:tc>
          <w:tcPr>
            <w:tcW w:w="2376" w:type="dxa"/>
            <w:vMerge w:val="restart"/>
            <w:tcMar>
              <w:top w:w="0" w:type="dxa"/>
              <w:left w:w="108" w:type="dxa"/>
              <w:bottom w:w="0" w:type="dxa"/>
              <w:right w:w="108" w:type="dxa"/>
            </w:tcMar>
          </w:tcPr>
          <w:p w14:paraId="3A3F3E0B" w14:textId="273BF833" w:rsidR="00F11E00" w:rsidRDefault="00F11E00" w:rsidP="005031C7">
            <w:pPr>
              <w:spacing w:before="60" w:after="60"/>
              <w:rPr>
                <w:rFonts w:cs="Arial"/>
                <w:b/>
                <w:sz w:val="20"/>
                <w:szCs w:val="20"/>
              </w:rPr>
            </w:pPr>
            <w:r>
              <w:rPr>
                <w:rFonts w:cs="Arial"/>
                <w:b/>
                <w:sz w:val="20"/>
                <w:szCs w:val="20"/>
              </w:rPr>
              <w:t>Competencies:</w:t>
            </w:r>
          </w:p>
          <w:p w14:paraId="3FA461C1" w14:textId="7E0983DF" w:rsidR="00F11E00" w:rsidRPr="00554609" w:rsidRDefault="00F11E00" w:rsidP="005031C7">
            <w:pPr>
              <w:spacing w:before="60" w:after="60"/>
              <w:rPr>
                <w:rFonts w:cs="Arial"/>
                <w:b/>
                <w:sz w:val="20"/>
                <w:szCs w:val="20"/>
              </w:rPr>
            </w:pPr>
            <w:r>
              <w:rPr>
                <w:rFonts w:cs="Arial"/>
                <w:b/>
                <w:sz w:val="20"/>
                <w:szCs w:val="20"/>
              </w:rPr>
              <w:t>(level 1 – 4)</w:t>
            </w:r>
          </w:p>
        </w:tc>
        <w:tc>
          <w:tcPr>
            <w:tcW w:w="2694" w:type="dxa"/>
            <w:tcBorders>
              <w:right w:val="single" w:sz="4" w:space="0" w:color="auto"/>
            </w:tcBorders>
            <w:shd w:val="clear" w:color="auto" w:fill="DAE8F8"/>
          </w:tcPr>
          <w:p w14:paraId="5D32745E" w14:textId="76C60991" w:rsidR="00F11E00" w:rsidRPr="00D06049" w:rsidRDefault="12EA4AFA" w:rsidP="1266A6EC">
            <w:pPr>
              <w:spacing w:before="60" w:after="60"/>
              <w:ind w:left="170"/>
              <w:rPr>
                <w:rFonts w:cs="Arial"/>
                <w:b/>
                <w:bCs/>
                <w:sz w:val="20"/>
                <w:szCs w:val="20"/>
              </w:rPr>
            </w:pPr>
            <w:r w:rsidRPr="00D06049">
              <w:rPr>
                <w:rFonts w:cs="Arial"/>
                <w:b/>
                <w:bCs/>
                <w:sz w:val="20"/>
                <w:szCs w:val="20"/>
              </w:rPr>
              <w:t>Communication:</w:t>
            </w:r>
          </w:p>
        </w:tc>
        <w:tc>
          <w:tcPr>
            <w:tcW w:w="1842" w:type="dxa"/>
            <w:tcBorders>
              <w:left w:val="single" w:sz="4" w:space="0" w:color="auto"/>
            </w:tcBorders>
          </w:tcPr>
          <w:p w14:paraId="73A712C9" w14:textId="02B3EE2A" w:rsidR="00F11E00" w:rsidRPr="00D06049" w:rsidRDefault="079E1DEF" w:rsidP="1266A6EC">
            <w:pPr>
              <w:spacing w:before="60" w:after="60"/>
              <w:jc w:val="center"/>
              <w:rPr>
                <w:rFonts w:cs="Arial"/>
                <w:b/>
                <w:bCs/>
                <w:sz w:val="20"/>
                <w:szCs w:val="20"/>
              </w:rPr>
            </w:pPr>
            <w:r w:rsidRPr="00D06049">
              <w:rPr>
                <w:rFonts w:cs="Arial"/>
                <w:b/>
                <w:bCs/>
                <w:sz w:val="20"/>
                <w:szCs w:val="20"/>
              </w:rPr>
              <w:t>3</w:t>
            </w:r>
          </w:p>
        </w:tc>
        <w:tc>
          <w:tcPr>
            <w:tcW w:w="2694" w:type="dxa"/>
            <w:vMerge w:val="restart"/>
          </w:tcPr>
          <w:p w14:paraId="6B88A4A6" w14:textId="7D995C1A" w:rsidR="00F11E00" w:rsidRPr="00554609" w:rsidRDefault="00F11E00" w:rsidP="00342408">
            <w:pPr>
              <w:rPr>
                <w:rFonts w:cs="Arial"/>
                <w:sz w:val="20"/>
                <w:szCs w:val="20"/>
              </w:rPr>
            </w:pPr>
          </w:p>
        </w:tc>
      </w:tr>
      <w:tr w:rsidR="00F11E00" w:rsidRPr="00D2103E" w14:paraId="2BA684EB" w14:textId="77777777" w:rsidTr="1266A6EC">
        <w:trPr>
          <w:trHeight w:val="137"/>
        </w:trPr>
        <w:tc>
          <w:tcPr>
            <w:tcW w:w="2376" w:type="dxa"/>
            <w:vMerge/>
            <w:tcMar>
              <w:top w:w="0" w:type="dxa"/>
              <w:left w:w="108" w:type="dxa"/>
              <w:bottom w:w="0" w:type="dxa"/>
              <w:right w:w="108" w:type="dxa"/>
            </w:tcMar>
          </w:tcPr>
          <w:p w14:paraId="40D6041D" w14:textId="66913A49" w:rsidR="00F11E00" w:rsidRPr="00554609" w:rsidRDefault="00F11E00" w:rsidP="000C2C40">
            <w:pPr>
              <w:rPr>
                <w:rFonts w:cs="Arial"/>
                <w:b/>
                <w:sz w:val="20"/>
                <w:szCs w:val="20"/>
              </w:rPr>
            </w:pPr>
          </w:p>
        </w:tc>
        <w:tc>
          <w:tcPr>
            <w:tcW w:w="2694" w:type="dxa"/>
            <w:tcBorders>
              <w:right w:val="single" w:sz="4" w:space="0" w:color="auto"/>
            </w:tcBorders>
            <w:shd w:val="clear" w:color="auto" w:fill="DAE8F8"/>
          </w:tcPr>
          <w:p w14:paraId="035AF277" w14:textId="2669F577" w:rsidR="00F11E00" w:rsidRPr="00D06049" w:rsidRDefault="12EA4AFA" w:rsidP="1266A6EC">
            <w:pPr>
              <w:spacing w:before="60" w:after="60"/>
              <w:ind w:left="170"/>
              <w:rPr>
                <w:rFonts w:cs="Arial"/>
                <w:b/>
                <w:bCs/>
                <w:sz w:val="20"/>
                <w:szCs w:val="20"/>
              </w:rPr>
            </w:pPr>
            <w:r w:rsidRPr="00D06049">
              <w:rPr>
                <w:rFonts w:cs="Arial"/>
                <w:b/>
                <w:bCs/>
                <w:sz w:val="20"/>
                <w:szCs w:val="20"/>
              </w:rPr>
              <w:t>Customer Service:</w:t>
            </w:r>
          </w:p>
        </w:tc>
        <w:tc>
          <w:tcPr>
            <w:tcW w:w="1842" w:type="dxa"/>
            <w:tcBorders>
              <w:left w:val="single" w:sz="4" w:space="0" w:color="auto"/>
            </w:tcBorders>
          </w:tcPr>
          <w:p w14:paraId="53148284" w14:textId="505BA49F" w:rsidR="00F11E00" w:rsidRPr="00D06049" w:rsidRDefault="079E1DEF" w:rsidP="1266A6EC">
            <w:pPr>
              <w:spacing w:before="60" w:after="60"/>
              <w:jc w:val="center"/>
              <w:rPr>
                <w:rFonts w:cs="Arial"/>
                <w:b/>
                <w:bCs/>
                <w:sz w:val="20"/>
                <w:szCs w:val="20"/>
              </w:rPr>
            </w:pPr>
            <w:r w:rsidRPr="00D06049">
              <w:rPr>
                <w:rFonts w:cs="Arial"/>
                <w:b/>
                <w:bCs/>
                <w:sz w:val="20"/>
                <w:szCs w:val="20"/>
              </w:rPr>
              <w:t>3</w:t>
            </w:r>
          </w:p>
        </w:tc>
        <w:tc>
          <w:tcPr>
            <w:tcW w:w="2694" w:type="dxa"/>
            <w:vMerge/>
          </w:tcPr>
          <w:p w14:paraId="54DFE023" w14:textId="28DEB917" w:rsidR="00F11E00" w:rsidRPr="00554609" w:rsidRDefault="00F11E00" w:rsidP="00984BD7">
            <w:pPr>
              <w:rPr>
                <w:rFonts w:cs="Arial"/>
                <w:sz w:val="20"/>
                <w:szCs w:val="20"/>
              </w:rPr>
            </w:pPr>
          </w:p>
        </w:tc>
      </w:tr>
      <w:tr w:rsidR="00F11E00" w:rsidRPr="00D2103E" w14:paraId="0B726EC3" w14:textId="77777777" w:rsidTr="1266A6EC">
        <w:trPr>
          <w:trHeight w:val="137"/>
        </w:trPr>
        <w:tc>
          <w:tcPr>
            <w:tcW w:w="2376" w:type="dxa"/>
            <w:vMerge/>
            <w:tcMar>
              <w:top w:w="0" w:type="dxa"/>
              <w:left w:w="108" w:type="dxa"/>
              <w:bottom w:w="0" w:type="dxa"/>
              <w:right w:w="108" w:type="dxa"/>
            </w:tcMar>
          </w:tcPr>
          <w:p w14:paraId="625DF102" w14:textId="77777777" w:rsidR="00F11E00" w:rsidRPr="00554609" w:rsidRDefault="00F11E00" w:rsidP="000C2C40">
            <w:pPr>
              <w:rPr>
                <w:rFonts w:cs="Arial"/>
                <w:b/>
                <w:sz w:val="20"/>
                <w:szCs w:val="20"/>
              </w:rPr>
            </w:pPr>
          </w:p>
        </w:tc>
        <w:tc>
          <w:tcPr>
            <w:tcW w:w="2694" w:type="dxa"/>
            <w:tcBorders>
              <w:right w:val="single" w:sz="4" w:space="0" w:color="auto"/>
            </w:tcBorders>
            <w:shd w:val="clear" w:color="auto" w:fill="DAE8F8"/>
          </w:tcPr>
          <w:p w14:paraId="48F3B703" w14:textId="49FA9E63" w:rsidR="00F11E00" w:rsidRPr="00D06049" w:rsidRDefault="12EA4AFA" w:rsidP="1266A6EC">
            <w:pPr>
              <w:spacing w:before="60" w:after="60"/>
              <w:ind w:left="170"/>
              <w:rPr>
                <w:rFonts w:cs="Arial"/>
                <w:b/>
                <w:bCs/>
                <w:sz w:val="20"/>
                <w:szCs w:val="20"/>
              </w:rPr>
            </w:pPr>
            <w:r w:rsidRPr="00D06049">
              <w:rPr>
                <w:rFonts w:cs="Arial"/>
                <w:b/>
                <w:bCs/>
                <w:sz w:val="20"/>
                <w:szCs w:val="20"/>
              </w:rPr>
              <w:t>Team Working:</w:t>
            </w:r>
          </w:p>
        </w:tc>
        <w:tc>
          <w:tcPr>
            <w:tcW w:w="1842" w:type="dxa"/>
            <w:tcBorders>
              <w:left w:val="single" w:sz="4" w:space="0" w:color="auto"/>
            </w:tcBorders>
          </w:tcPr>
          <w:p w14:paraId="48C0CD66" w14:textId="09F9C22C" w:rsidR="00F11E00" w:rsidRPr="00D06049" w:rsidRDefault="17FA64E5" w:rsidP="1266A6EC">
            <w:pPr>
              <w:spacing w:before="60" w:after="60"/>
              <w:jc w:val="center"/>
              <w:rPr>
                <w:rFonts w:cs="Arial"/>
                <w:b/>
                <w:bCs/>
                <w:sz w:val="20"/>
                <w:szCs w:val="20"/>
              </w:rPr>
            </w:pPr>
            <w:r w:rsidRPr="00D06049">
              <w:rPr>
                <w:rFonts w:cs="Arial"/>
                <w:b/>
                <w:bCs/>
                <w:sz w:val="20"/>
                <w:szCs w:val="20"/>
              </w:rPr>
              <w:t>3</w:t>
            </w:r>
          </w:p>
        </w:tc>
        <w:tc>
          <w:tcPr>
            <w:tcW w:w="2694" w:type="dxa"/>
            <w:vMerge/>
          </w:tcPr>
          <w:p w14:paraId="27949DB2" w14:textId="77777777" w:rsidR="00F11E00" w:rsidRPr="00554609" w:rsidRDefault="00F11E00" w:rsidP="00984BD7">
            <w:pPr>
              <w:rPr>
                <w:rFonts w:cs="Arial"/>
                <w:sz w:val="20"/>
                <w:szCs w:val="20"/>
              </w:rPr>
            </w:pPr>
          </w:p>
        </w:tc>
      </w:tr>
      <w:tr w:rsidR="00F11E00" w:rsidRPr="00D2103E" w14:paraId="1859F310" w14:textId="77777777" w:rsidTr="1266A6EC">
        <w:trPr>
          <w:trHeight w:val="137"/>
        </w:trPr>
        <w:tc>
          <w:tcPr>
            <w:tcW w:w="2376" w:type="dxa"/>
            <w:vMerge/>
            <w:tcMar>
              <w:top w:w="0" w:type="dxa"/>
              <w:left w:w="108" w:type="dxa"/>
              <w:bottom w:w="0" w:type="dxa"/>
              <w:right w:w="108" w:type="dxa"/>
            </w:tcMar>
          </w:tcPr>
          <w:p w14:paraId="4BEB5551" w14:textId="77777777" w:rsidR="00F11E00" w:rsidRPr="00554609" w:rsidRDefault="00F11E00" w:rsidP="000C2C40">
            <w:pPr>
              <w:rPr>
                <w:rFonts w:cs="Arial"/>
                <w:b/>
                <w:sz w:val="20"/>
                <w:szCs w:val="20"/>
              </w:rPr>
            </w:pPr>
          </w:p>
        </w:tc>
        <w:tc>
          <w:tcPr>
            <w:tcW w:w="2694" w:type="dxa"/>
            <w:tcBorders>
              <w:right w:val="single" w:sz="4" w:space="0" w:color="auto"/>
            </w:tcBorders>
            <w:shd w:val="clear" w:color="auto" w:fill="DAE8F8"/>
          </w:tcPr>
          <w:p w14:paraId="1E34D859" w14:textId="20457C2B" w:rsidR="00F11E00" w:rsidRPr="00D06049" w:rsidRDefault="12EA4AFA" w:rsidP="1266A6EC">
            <w:pPr>
              <w:spacing w:before="60" w:after="60"/>
              <w:ind w:left="170"/>
              <w:rPr>
                <w:rFonts w:cs="Arial"/>
                <w:b/>
                <w:bCs/>
                <w:sz w:val="20"/>
                <w:szCs w:val="20"/>
              </w:rPr>
            </w:pPr>
            <w:r w:rsidRPr="00D06049">
              <w:rPr>
                <w:rFonts w:cs="Arial"/>
                <w:b/>
                <w:bCs/>
                <w:sz w:val="20"/>
                <w:szCs w:val="20"/>
              </w:rPr>
              <w:t>Managing Self and Others:</w:t>
            </w:r>
          </w:p>
        </w:tc>
        <w:tc>
          <w:tcPr>
            <w:tcW w:w="1842" w:type="dxa"/>
            <w:tcBorders>
              <w:left w:val="single" w:sz="4" w:space="0" w:color="auto"/>
            </w:tcBorders>
          </w:tcPr>
          <w:p w14:paraId="6C5C9297" w14:textId="3FAD746F" w:rsidR="00F11E00" w:rsidRPr="00D06049" w:rsidRDefault="2F6CA1DB" w:rsidP="1266A6EC">
            <w:pPr>
              <w:spacing w:before="60" w:after="60"/>
              <w:jc w:val="center"/>
              <w:rPr>
                <w:rFonts w:cs="Arial"/>
                <w:b/>
                <w:bCs/>
                <w:sz w:val="20"/>
                <w:szCs w:val="20"/>
              </w:rPr>
            </w:pPr>
            <w:r w:rsidRPr="00D06049">
              <w:rPr>
                <w:rFonts w:cs="Arial"/>
                <w:b/>
                <w:bCs/>
                <w:sz w:val="20"/>
                <w:szCs w:val="20"/>
              </w:rPr>
              <w:t>3</w:t>
            </w:r>
          </w:p>
        </w:tc>
        <w:tc>
          <w:tcPr>
            <w:tcW w:w="2694" w:type="dxa"/>
            <w:vMerge/>
          </w:tcPr>
          <w:p w14:paraId="367096E7" w14:textId="77777777" w:rsidR="00F11E00" w:rsidRPr="00554609" w:rsidRDefault="00F11E00" w:rsidP="00984BD7">
            <w:pPr>
              <w:rPr>
                <w:rFonts w:cs="Arial"/>
                <w:sz w:val="20"/>
                <w:szCs w:val="20"/>
              </w:rPr>
            </w:pPr>
          </w:p>
        </w:tc>
      </w:tr>
      <w:tr w:rsidR="00F11E00" w:rsidRPr="00D2103E" w14:paraId="31DA56EC" w14:textId="77777777" w:rsidTr="1266A6EC">
        <w:trPr>
          <w:trHeight w:val="137"/>
        </w:trPr>
        <w:tc>
          <w:tcPr>
            <w:tcW w:w="2376" w:type="dxa"/>
            <w:vMerge/>
            <w:tcMar>
              <w:top w:w="0" w:type="dxa"/>
              <w:left w:w="108" w:type="dxa"/>
              <w:bottom w:w="0" w:type="dxa"/>
              <w:right w:w="108" w:type="dxa"/>
            </w:tcMar>
          </w:tcPr>
          <w:p w14:paraId="3193533D" w14:textId="77777777" w:rsidR="00F11E00" w:rsidRPr="00554609" w:rsidRDefault="00F11E00" w:rsidP="000C2C40">
            <w:pPr>
              <w:rPr>
                <w:rFonts w:cs="Arial"/>
                <w:b/>
                <w:sz w:val="20"/>
                <w:szCs w:val="20"/>
              </w:rPr>
            </w:pPr>
          </w:p>
        </w:tc>
        <w:tc>
          <w:tcPr>
            <w:tcW w:w="2694" w:type="dxa"/>
            <w:tcBorders>
              <w:right w:val="single" w:sz="4" w:space="0" w:color="auto"/>
            </w:tcBorders>
            <w:shd w:val="clear" w:color="auto" w:fill="DAE8F8"/>
          </w:tcPr>
          <w:p w14:paraId="7BED2BD0" w14:textId="7A311DBA" w:rsidR="00F11E00" w:rsidRPr="00D06049" w:rsidRDefault="12EA4AFA" w:rsidP="1266A6EC">
            <w:pPr>
              <w:spacing w:before="60" w:after="60"/>
              <w:ind w:left="170"/>
              <w:rPr>
                <w:rFonts w:cs="Arial"/>
                <w:b/>
                <w:bCs/>
                <w:sz w:val="20"/>
                <w:szCs w:val="20"/>
              </w:rPr>
            </w:pPr>
            <w:r w:rsidRPr="00D06049">
              <w:rPr>
                <w:rFonts w:cs="Arial"/>
                <w:b/>
                <w:bCs/>
                <w:sz w:val="20"/>
                <w:szCs w:val="20"/>
              </w:rPr>
              <w:t>Can do approach/Results</w:t>
            </w:r>
            <w:r w:rsidR="4455E164" w:rsidRPr="00D06049">
              <w:rPr>
                <w:rFonts w:cs="Arial"/>
                <w:b/>
                <w:bCs/>
                <w:sz w:val="20"/>
                <w:szCs w:val="20"/>
              </w:rPr>
              <w:t>:</w:t>
            </w:r>
          </w:p>
        </w:tc>
        <w:tc>
          <w:tcPr>
            <w:tcW w:w="1842" w:type="dxa"/>
            <w:tcBorders>
              <w:left w:val="single" w:sz="4" w:space="0" w:color="auto"/>
            </w:tcBorders>
          </w:tcPr>
          <w:p w14:paraId="54B6D6E7" w14:textId="4221471C" w:rsidR="00F11E00" w:rsidRPr="00D06049" w:rsidRDefault="55DDA037" w:rsidP="1266A6EC">
            <w:pPr>
              <w:spacing w:before="60" w:after="60"/>
              <w:jc w:val="center"/>
              <w:rPr>
                <w:rFonts w:cs="Arial"/>
                <w:b/>
                <w:bCs/>
                <w:sz w:val="20"/>
                <w:szCs w:val="20"/>
              </w:rPr>
            </w:pPr>
            <w:r w:rsidRPr="00D06049">
              <w:rPr>
                <w:rFonts w:cs="Arial"/>
                <w:b/>
                <w:bCs/>
                <w:sz w:val="20"/>
                <w:szCs w:val="20"/>
              </w:rPr>
              <w:t>3</w:t>
            </w:r>
          </w:p>
        </w:tc>
        <w:tc>
          <w:tcPr>
            <w:tcW w:w="2694" w:type="dxa"/>
            <w:vMerge/>
          </w:tcPr>
          <w:p w14:paraId="055F3E01" w14:textId="77777777" w:rsidR="00F11E00" w:rsidRPr="00554609" w:rsidRDefault="00F11E00" w:rsidP="00984BD7">
            <w:pPr>
              <w:rPr>
                <w:rFonts w:cs="Arial"/>
                <w:sz w:val="20"/>
                <w:szCs w:val="20"/>
              </w:rPr>
            </w:pPr>
          </w:p>
        </w:tc>
      </w:tr>
    </w:tbl>
    <w:tbl>
      <w:tblPr>
        <w:tblStyle w:val="TableGrid"/>
        <w:tblW w:w="9640" w:type="dxa"/>
        <w:tblInd w:w="-34" w:type="dxa"/>
        <w:tblLook w:val="04A0" w:firstRow="1" w:lastRow="0" w:firstColumn="1" w:lastColumn="0" w:noHBand="0" w:noVBand="1"/>
      </w:tblPr>
      <w:tblGrid>
        <w:gridCol w:w="2376"/>
        <w:gridCol w:w="2728"/>
        <w:gridCol w:w="1842"/>
        <w:gridCol w:w="2694"/>
      </w:tblGrid>
      <w:tr w:rsidR="00042B15" w14:paraId="2F6EF808" w14:textId="77777777" w:rsidTr="00554609">
        <w:tc>
          <w:tcPr>
            <w:tcW w:w="2376" w:type="dxa"/>
            <w:shd w:val="clear" w:color="auto" w:fill="548DD4" w:themeFill="text2" w:themeFillTint="99"/>
          </w:tcPr>
          <w:p w14:paraId="2E45FBEC" w14:textId="77777777" w:rsidR="00042B15" w:rsidRPr="00554609" w:rsidRDefault="00554609" w:rsidP="000C2C40">
            <w:pPr>
              <w:pStyle w:val="Descriptionlabels"/>
              <w:rPr>
                <w:color w:val="FFFFFF" w:themeColor="background1"/>
                <w:sz w:val="22"/>
              </w:rPr>
            </w:pPr>
            <w:r w:rsidRPr="00554609">
              <w:rPr>
                <w:color w:val="FFFFFF" w:themeColor="background1"/>
                <w:sz w:val="22"/>
              </w:rPr>
              <w:t>R</w:t>
            </w:r>
            <w:r w:rsidR="00042B15" w:rsidRPr="00554609">
              <w:rPr>
                <w:color w:val="FFFFFF" w:themeColor="background1"/>
                <w:sz w:val="22"/>
              </w:rPr>
              <w:t>eviewed By:</w:t>
            </w:r>
          </w:p>
        </w:tc>
        <w:tc>
          <w:tcPr>
            <w:tcW w:w="2728" w:type="dxa"/>
          </w:tcPr>
          <w:p w14:paraId="4DDE4A53" w14:textId="0726DCA9" w:rsidR="00042B15" w:rsidRPr="007E6A0C" w:rsidRDefault="00042B15" w:rsidP="007E6A0C">
            <w:pPr>
              <w:rPr>
                <w:b/>
                <w:i/>
                <w:szCs w:val="20"/>
              </w:rPr>
            </w:pPr>
          </w:p>
        </w:tc>
        <w:tc>
          <w:tcPr>
            <w:tcW w:w="1842" w:type="dxa"/>
            <w:shd w:val="clear" w:color="auto" w:fill="548DD4" w:themeFill="text2" w:themeFillTint="99"/>
          </w:tcPr>
          <w:p w14:paraId="63D637D4" w14:textId="77777777" w:rsidR="00042B15" w:rsidRPr="00554609" w:rsidRDefault="00042B15" w:rsidP="000C2C40">
            <w:pPr>
              <w:pStyle w:val="Descriptionlabels"/>
              <w:rPr>
                <w:color w:val="FFFFFF" w:themeColor="background1"/>
                <w:sz w:val="22"/>
              </w:rPr>
            </w:pPr>
            <w:r w:rsidRPr="00554609">
              <w:rPr>
                <w:color w:val="FFFFFF" w:themeColor="background1"/>
                <w:sz w:val="22"/>
              </w:rPr>
              <w:t>Date:</w:t>
            </w:r>
          </w:p>
        </w:tc>
        <w:tc>
          <w:tcPr>
            <w:tcW w:w="2694" w:type="dxa"/>
          </w:tcPr>
          <w:p w14:paraId="2C28AC83" w14:textId="6064DE9F" w:rsidR="00042B15" w:rsidRPr="007E6A0C" w:rsidRDefault="00D06049" w:rsidP="000C2C40">
            <w:pPr>
              <w:rPr>
                <w:szCs w:val="20"/>
              </w:rPr>
            </w:pPr>
            <w:r>
              <w:rPr>
                <w:szCs w:val="20"/>
              </w:rPr>
              <w:t>23/6/26DN</w:t>
            </w:r>
          </w:p>
        </w:tc>
      </w:tr>
      <w:tr w:rsidR="00042B15" w14:paraId="22C1E518" w14:textId="77777777" w:rsidTr="00554609">
        <w:tc>
          <w:tcPr>
            <w:tcW w:w="2376" w:type="dxa"/>
            <w:shd w:val="clear" w:color="auto" w:fill="548DD4" w:themeFill="text2" w:themeFillTint="99"/>
          </w:tcPr>
          <w:p w14:paraId="4F2E0799" w14:textId="1AFD766A" w:rsidR="00042B15" w:rsidRPr="00554609" w:rsidRDefault="003017F0" w:rsidP="000C2C40">
            <w:pPr>
              <w:pStyle w:val="Descriptionlabels"/>
              <w:rPr>
                <w:color w:val="FFFFFF" w:themeColor="background1"/>
                <w:sz w:val="22"/>
              </w:rPr>
            </w:pPr>
            <w:r>
              <w:rPr>
                <w:color w:val="FFFFFF" w:themeColor="background1"/>
                <w:sz w:val="22"/>
              </w:rPr>
              <w:t>Checked in</w:t>
            </w:r>
            <w:r w:rsidR="00042B15" w:rsidRPr="00554609">
              <w:rPr>
                <w:color w:val="FFFFFF" w:themeColor="background1"/>
                <w:sz w:val="22"/>
              </w:rPr>
              <w:t>:</w:t>
            </w:r>
          </w:p>
        </w:tc>
        <w:tc>
          <w:tcPr>
            <w:tcW w:w="2728" w:type="dxa"/>
          </w:tcPr>
          <w:p w14:paraId="33E6575E" w14:textId="26FAC597" w:rsidR="00042B15" w:rsidRPr="00275A2A" w:rsidRDefault="00275A2A" w:rsidP="00275A2A">
            <w:pPr>
              <w:spacing w:before="60"/>
              <w:ind w:left="170"/>
              <w:rPr>
                <w:rFonts w:cs="Arial"/>
                <w:szCs w:val="20"/>
              </w:rPr>
            </w:pPr>
            <w:r>
              <w:rPr>
                <w:rFonts w:cs="Arial"/>
                <w:szCs w:val="20"/>
              </w:rPr>
              <w:t>HR</w:t>
            </w:r>
            <w:r w:rsidR="00342408" w:rsidRPr="00275A2A">
              <w:rPr>
                <w:rFonts w:cs="Arial"/>
                <w:szCs w:val="20"/>
              </w:rPr>
              <w:t xml:space="preserve"> </w:t>
            </w:r>
          </w:p>
        </w:tc>
        <w:tc>
          <w:tcPr>
            <w:tcW w:w="1842" w:type="dxa"/>
            <w:shd w:val="clear" w:color="auto" w:fill="548DD4" w:themeFill="text2" w:themeFillTint="99"/>
          </w:tcPr>
          <w:p w14:paraId="26B2825F" w14:textId="77777777" w:rsidR="00042B15" w:rsidRPr="00554609" w:rsidRDefault="00042B15" w:rsidP="000C2C40">
            <w:pPr>
              <w:pStyle w:val="Descriptionlabels"/>
              <w:rPr>
                <w:color w:val="FFFFFF" w:themeColor="background1"/>
                <w:sz w:val="22"/>
              </w:rPr>
            </w:pPr>
            <w:r w:rsidRPr="00554609">
              <w:rPr>
                <w:color w:val="FFFFFF" w:themeColor="background1"/>
                <w:sz w:val="22"/>
              </w:rPr>
              <w:t>Date:</w:t>
            </w:r>
          </w:p>
        </w:tc>
        <w:tc>
          <w:tcPr>
            <w:tcW w:w="2694" w:type="dxa"/>
          </w:tcPr>
          <w:p w14:paraId="29404C75" w14:textId="5F8A5996" w:rsidR="00042B15" w:rsidRPr="007E6A0C" w:rsidRDefault="00042B15" w:rsidP="000C2C40">
            <w:pPr>
              <w:rPr>
                <w:szCs w:val="20"/>
              </w:rPr>
            </w:pPr>
          </w:p>
        </w:tc>
      </w:tr>
      <w:tr w:rsidR="00042B15" w14:paraId="6AEEF927" w14:textId="77777777" w:rsidTr="00554609">
        <w:tc>
          <w:tcPr>
            <w:tcW w:w="2376" w:type="dxa"/>
            <w:shd w:val="clear" w:color="auto" w:fill="548DD4" w:themeFill="text2" w:themeFillTint="99"/>
          </w:tcPr>
          <w:p w14:paraId="037E933A" w14:textId="77777777" w:rsidR="00042B15" w:rsidRPr="00554609" w:rsidRDefault="00042B15" w:rsidP="000C2C40">
            <w:pPr>
              <w:pStyle w:val="Descriptionlabels"/>
              <w:rPr>
                <w:color w:val="FFFFFF" w:themeColor="background1"/>
                <w:sz w:val="22"/>
              </w:rPr>
            </w:pPr>
            <w:r w:rsidRPr="00554609">
              <w:rPr>
                <w:color w:val="FFFFFF" w:themeColor="background1"/>
                <w:sz w:val="22"/>
              </w:rPr>
              <w:t>Last Updated:</w:t>
            </w:r>
          </w:p>
        </w:tc>
        <w:tc>
          <w:tcPr>
            <w:tcW w:w="2728" w:type="dxa"/>
          </w:tcPr>
          <w:p w14:paraId="29E2D2D1" w14:textId="01E80E66" w:rsidR="00042B15" w:rsidRPr="00275A2A" w:rsidRDefault="003777DD" w:rsidP="00275A2A">
            <w:pPr>
              <w:spacing w:before="60"/>
              <w:ind w:left="170"/>
              <w:rPr>
                <w:rFonts w:cs="Arial"/>
                <w:szCs w:val="20"/>
              </w:rPr>
            </w:pPr>
            <w:r w:rsidRPr="00275A2A">
              <w:rPr>
                <w:rFonts w:cs="Arial"/>
                <w:szCs w:val="20"/>
              </w:rPr>
              <w:t>Add date</w:t>
            </w:r>
          </w:p>
        </w:tc>
        <w:tc>
          <w:tcPr>
            <w:tcW w:w="1842" w:type="dxa"/>
            <w:shd w:val="clear" w:color="auto" w:fill="548DD4" w:themeFill="text2" w:themeFillTint="99"/>
          </w:tcPr>
          <w:p w14:paraId="7DBE5EFC" w14:textId="77777777" w:rsidR="00042B15" w:rsidRPr="00554609" w:rsidRDefault="00042B15" w:rsidP="000C2C40">
            <w:pPr>
              <w:pStyle w:val="Descriptionlabels"/>
              <w:rPr>
                <w:color w:val="FFFFFF" w:themeColor="background1"/>
                <w:sz w:val="22"/>
              </w:rPr>
            </w:pPr>
            <w:r w:rsidRPr="00554609">
              <w:rPr>
                <w:color w:val="FFFFFF" w:themeColor="background1"/>
                <w:sz w:val="22"/>
              </w:rPr>
              <w:t>Date:</w:t>
            </w:r>
          </w:p>
        </w:tc>
        <w:tc>
          <w:tcPr>
            <w:tcW w:w="2694" w:type="dxa"/>
          </w:tcPr>
          <w:p w14:paraId="0B4ED932" w14:textId="599BC3B4" w:rsidR="00042B15" w:rsidRPr="007E6A0C" w:rsidRDefault="00042B15" w:rsidP="000C2C40">
            <w:pPr>
              <w:rPr>
                <w:szCs w:val="20"/>
              </w:rPr>
            </w:pPr>
          </w:p>
        </w:tc>
      </w:tr>
    </w:tbl>
    <w:p w14:paraId="6CD92A87" w14:textId="77777777" w:rsidR="006C129C" w:rsidRDefault="006C129C" w:rsidP="0062625A"/>
    <w:sectPr w:rsidR="006C129C" w:rsidSect="00DA2691">
      <w:footerReference w:type="default" r:id="rId17"/>
      <w:pgSz w:w="11906" w:h="16838"/>
      <w:pgMar w:top="426" w:right="849" w:bottom="709"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FB30D1" w14:textId="77777777" w:rsidR="008216C6" w:rsidRDefault="008216C6" w:rsidP="001E1F95">
      <w:r>
        <w:separator/>
      </w:r>
    </w:p>
  </w:endnote>
  <w:endnote w:type="continuationSeparator" w:id="0">
    <w:p w14:paraId="64FC0582" w14:textId="77777777" w:rsidR="008216C6" w:rsidRDefault="008216C6" w:rsidP="001E1F95">
      <w:r>
        <w:continuationSeparator/>
      </w:r>
    </w:p>
  </w:endnote>
  <w:endnote w:type="continuationNotice" w:id="1">
    <w:p w14:paraId="586D1B4B" w14:textId="77777777" w:rsidR="008216C6" w:rsidRDefault="008216C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4400868"/>
      <w:docPartObj>
        <w:docPartGallery w:val="Page Numbers (Bottom of Page)"/>
        <w:docPartUnique/>
      </w:docPartObj>
    </w:sdtPr>
    <w:sdtEndPr>
      <w:rPr>
        <w:color w:val="808080" w:themeColor="background1" w:themeShade="80"/>
        <w:spacing w:val="60"/>
      </w:rPr>
    </w:sdtEndPr>
    <w:sdtContent>
      <w:p w14:paraId="5056D02A" w14:textId="07DF1BB3" w:rsidR="005676F4" w:rsidRDefault="005676F4">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D858BE" w:rsidRPr="00D858BE">
          <w:rPr>
            <w:b/>
            <w:bCs/>
            <w:noProof/>
          </w:rPr>
          <w:t>1</w:t>
        </w:r>
        <w:r>
          <w:rPr>
            <w:b/>
            <w:bCs/>
            <w:noProof/>
          </w:rPr>
          <w:fldChar w:fldCharType="end"/>
        </w:r>
        <w:r>
          <w:rPr>
            <w:b/>
            <w:bCs/>
          </w:rPr>
          <w:t xml:space="preserve"> | </w:t>
        </w:r>
        <w:r>
          <w:rPr>
            <w:color w:val="808080" w:themeColor="background1" w:themeShade="80"/>
            <w:spacing w:val="60"/>
          </w:rPr>
          <w:t>Page</w:t>
        </w:r>
      </w:p>
    </w:sdtContent>
  </w:sdt>
  <w:p w14:paraId="39451E6E" w14:textId="77777777" w:rsidR="005676F4" w:rsidRDefault="005676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7F3239" w14:textId="77777777" w:rsidR="008216C6" w:rsidRDefault="008216C6" w:rsidP="001E1F95">
      <w:r>
        <w:separator/>
      </w:r>
    </w:p>
  </w:footnote>
  <w:footnote w:type="continuationSeparator" w:id="0">
    <w:p w14:paraId="3CA115EF" w14:textId="77777777" w:rsidR="008216C6" w:rsidRDefault="008216C6" w:rsidP="001E1F95">
      <w:r>
        <w:continuationSeparator/>
      </w:r>
    </w:p>
  </w:footnote>
  <w:footnote w:type="continuationNotice" w:id="1">
    <w:p w14:paraId="64FC8218" w14:textId="77777777" w:rsidR="008216C6" w:rsidRDefault="008216C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6EEA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A72DA3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66A312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CC0F1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990079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3CE153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D56B71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C5C31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BD01CA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B8689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FC2165"/>
    <w:multiLevelType w:val="hybridMultilevel"/>
    <w:tmpl w:val="9FC242D8"/>
    <w:lvl w:ilvl="0" w:tplc="5FB04D3C">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057E75D2"/>
    <w:multiLevelType w:val="hybridMultilevel"/>
    <w:tmpl w:val="9FBC5C86"/>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2" w15:restartNumberingAfterBreak="0">
    <w:nsid w:val="061A38E7"/>
    <w:multiLevelType w:val="hybridMultilevel"/>
    <w:tmpl w:val="B8C017BA"/>
    <w:lvl w:ilvl="0" w:tplc="D2303996">
      <w:start w:val="1"/>
      <w:numFmt w:val="decimal"/>
      <w:pStyle w:val="Numbered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DF90015"/>
    <w:multiLevelType w:val="hybridMultilevel"/>
    <w:tmpl w:val="8A3EDF2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22D32B67"/>
    <w:multiLevelType w:val="hybridMultilevel"/>
    <w:tmpl w:val="ABCC50B6"/>
    <w:lvl w:ilvl="0" w:tplc="5FB04D3C">
      <w:start w:val="1"/>
      <w:numFmt w:val="bullet"/>
      <w:lvlText w:val=""/>
      <w:lvlJc w:val="left"/>
      <w:pPr>
        <w:ind w:left="1440" w:hanging="360"/>
      </w:pPr>
      <w:rPr>
        <w:rFonts w:ascii="Symbol" w:hAnsi="Symbol" w:hint="default"/>
        <w:color w:val="auto"/>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26007F78"/>
    <w:multiLevelType w:val="hybridMultilevel"/>
    <w:tmpl w:val="D32E02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F562B69"/>
    <w:multiLevelType w:val="hybridMultilevel"/>
    <w:tmpl w:val="17A8DBA6"/>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7" w15:restartNumberingAfterBreak="0">
    <w:nsid w:val="30364701"/>
    <w:multiLevelType w:val="multilevel"/>
    <w:tmpl w:val="8D825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5F53341"/>
    <w:multiLevelType w:val="hybridMultilevel"/>
    <w:tmpl w:val="F2902D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E7137BB"/>
    <w:multiLevelType w:val="hybridMultilevel"/>
    <w:tmpl w:val="7D7098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0E01CEB"/>
    <w:multiLevelType w:val="hybridMultilevel"/>
    <w:tmpl w:val="60C024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80D530A"/>
    <w:multiLevelType w:val="hybridMultilevel"/>
    <w:tmpl w:val="BED0BB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D7E2A37"/>
    <w:multiLevelType w:val="hybridMultilevel"/>
    <w:tmpl w:val="0E7038FC"/>
    <w:lvl w:ilvl="0" w:tplc="5FB04D3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9C81E46"/>
    <w:multiLevelType w:val="hybridMultilevel"/>
    <w:tmpl w:val="4CA2656C"/>
    <w:lvl w:ilvl="0" w:tplc="38684168">
      <w:start w:val="1"/>
      <w:numFmt w:val="bullet"/>
      <w:pStyle w:val="BulletedLis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30C069B"/>
    <w:multiLevelType w:val="hybridMultilevel"/>
    <w:tmpl w:val="3904DA0E"/>
    <w:lvl w:ilvl="0" w:tplc="5FB04D3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87A646A"/>
    <w:multiLevelType w:val="hybridMultilevel"/>
    <w:tmpl w:val="EB5E20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DC327D6"/>
    <w:multiLevelType w:val="hybridMultilevel"/>
    <w:tmpl w:val="D16EF218"/>
    <w:lvl w:ilvl="0" w:tplc="3DCAC0BE">
      <w:start w:val="1"/>
      <w:numFmt w:val="bullet"/>
      <w:lvlText w:val="•"/>
      <w:lvlJc w:val="left"/>
      <w:pPr>
        <w:tabs>
          <w:tab w:val="num" w:pos="720"/>
        </w:tabs>
        <w:ind w:left="720" w:hanging="360"/>
      </w:pPr>
      <w:rPr>
        <w:rFonts w:ascii="Times New Roman" w:hAnsi="Times New Roman" w:hint="default"/>
      </w:rPr>
    </w:lvl>
    <w:lvl w:ilvl="1" w:tplc="D1DC9EB6" w:tentative="1">
      <w:start w:val="1"/>
      <w:numFmt w:val="bullet"/>
      <w:lvlText w:val="•"/>
      <w:lvlJc w:val="left"/>
      <w:pPr>
        <w:tabs>
          <w:tab w:val="num" w:pos="1440"/>
        </w:tabs>
        <w:ind w:left="1440" w:hanging="360"/>
      </w:pPr>
      <w:rPr>
        <w:rFonts w:ascii="Times New Roman" w:hAnsi="Times New Roman" w:hint="default"/>
      </w:rPr>
    </w:lvl>
    <w:lvl w:ilvl="2" w:tplc="4D5C37DC" w:tentative="1">
      <w:start w:val="1"/>
      <w:numFmt w:val="bullet"/>
      <w:lvlText w:val="•"/>
      <w:lvlJc w:val="left"/>
      <w:pPr>
        <w:tabs>
          <w:tab w:val="num" w:pos="2160"/>
        </w:tabs>
        <w:ind w:left="2160" w:hanging="360"/>
      </w:pPr>
      <w:rPr>
        <w:rFonts w:ascii="Times New Roman" w:hAnsi="Times New Roman" w:hint="default"/>
      </w:rPr>
    </w:lvl>
    <w:lvl w:ilvl="3" w:tplc="5066CF0E" w:tentative="1">
      <w:start w:val="1"/>
      <w:numFmt w:val="bullet"/>
      <w:lvlText w:val="•"/>
      <w:lvlJc w:val="left"/>
      <w:pPr>
        <w:tabs>
          <w:tab w:val="num" w:pos="2880"/>
        </w:tabs>
        <w:ind w:left="2880" w:hanging="360"/>
      </w:pPr>
      <w:rPr>
        <w:rFonts w:ascii="Times New Roman" w:hAnsi="Times New Roman" w:hint="default"/>
      </w:rPr>
    </w:lvl>
    <w:lvl w:ilvl="4" w:tplc="F7DC5FEE" w:tentative="1">
      <w:start w:val="1"/>
      <w:numFmt w:val="bullet"/>
      <w:lvlText w:val="•"/>
      <w:lvlJc w:val="left"/>
      <w:pPr>
        <w:tabs>
          <w:tab w:val="num" w:pos="3600"/>
        </w:tabs>
        <w:ind w:left="3600" w:hanging="360"/>
      </w:pPr>
      <w:rPr>
        <w:rFonts w:ascii="Times New Roman" w:hAnsi="Times New Roman" w:hint="default"/>
      </w:rPr>
    </w:lvl>
    <w:lvl w:ilvl="5" w:tplc="B9989470" w:tentative="1">
      <w:start w:val="1"/>
      <w:numFmt w:val="bullet"/>
      <w:lvlText w:val="•"/>
      <w:lvlJc w:val="left"/>
      <w:pPr>
        <w:tabs>
          <w:tab w:val="num" w:pos="4320"/>
        </w:tabs>
        <w:ind w:left="4320" w:hanging="360"/>
      </w:pPr>
      <w:rPr>
        <w:rFonts w:ascii="Times New Roman" w:hAnsi="Times New Roman" w:hint="default"/>
      </w:rPr>
    </w:lvl>
    <w:lvl w:ilvl="6" w:tplc="357E8962" w:tentative="1">
      <w:start w:val="1"/>
      <w:numFmt w:val="bullet"/>
      <w:lvlText w:val="•"/>
      <w:lvlJc w:val="left"/>
      <w:pPr>
        <w:tabs>
          <w:tab w:val="num" w:pos="5040"/>
        </w:tabs>
        <w:ind w:left="5040" w:hanging="360"/>
      </w:pPr>
      <w:rPr>
        <w:rFonts w:ascii="Times New Roman" w:hAnsi="Times New Roman" w:hint="default"/>
      </w:rPr>
    </w:lvl>
    <w:lvl w:ilvl="7" w:tplc="F438A83E" w:tentative="1">
      <w:start w:val="1"/>
      <w:numFmt w:val="bullet"/>
      <w:lvlText w:val="•"/>
      <w:lvlJc w:val="left"/>
      <w:pPr>
        <w:tabs>
          <w:tab w:val="num" w:pos="5760"/>
        </w:tabs>
        <w:ind w:left="5760" w:hanging="360"/>
      </w:pPr>
      <w:rPr>
        <w:rFonts w:ascii="Times New Roman" w:hAnsi="Times New Roman" w:hint="default"/>
      </w:rPr>
    </w:lvl>
    <w:lvl w:ilvl="8" w:tplc="CB2038A8" w:tentative="1">
      <w:start w:val="1"/>
      <w:numFmt w:val="bullet"/>
      <w:lvlText w:val="•"/>
      <w:lvlJc w:val="left"/>
      <w:pPr>
        <w:tabs>
          <w:tab w:val="num" w:pos="6480"/>
        </w:tabs>
        <w:ind w:left="6480" w:hanging="360"/>
      </w:pPr>
      <w:rPr>
        <w:rFonts w:ascii="Times New Roman" w:hAnsi="Times New Roman" w:hint="default"/>
      </w:rPr>
    </w:lvl>
  </w:abstractNum>
  <w:abstractNum w:abstractNumId="27" w15:restartNumberingAfterBreak="0">
    <w:nsid w:val="709426E2"/>
    <w:multiLevelType w:val="hybridMultilevel"/>
    <w:tmpl w:val="ECF877E8"/>
    <w:lvl w:ilvl="0" w:tplc="08090001">
      <w:start w:val="1"/>
      <w:numFmt w:val="bullet"/>
      <w:lvlText w:val=""/>
      <w:lvlJc w:val="left"/>
      <w:pPr>
        <w:ind w:left="1037" w:hanging="360"/>
      </w:pPr>
      <w:rPr>
        <w:rFonts w:ascii="Symbol" w:hAnsi="Symbol" w:hint="default"/>
      </w:rPr>
    </w:lvl>
    <w:lvl w:ilvl="1" w:tplc="08090003" w:tentative="1">
      <w:start w:val="1"/>
      <w:numFmt w:val="bullet"/>
      <w:lvlText w:val="o"/>
      <w:lvlJc w:val="left"/>
      <w:pPr>
        <w:ind w:left="1757" w:hanging="360"/>
      </w:pPr>
      <w:rPr>
        <w:rFonts w:ascii="Courier New" w:hAnsi="Courier New" w:cs="Courier New" w:hint="default"/>
      </w:rPr>
    </w:lvl>
    <w:lvl w:ilvl="2" w:tplc="08090005" w:tentative="1">
      <w:start w:val="1"/>
      <w:numFmt w:val="bullet"/>
      <w:lvlText w:val=""/>
      <w:lvlJc w:val="left"/>
      <w:pPr>
        <w:ind w:left="2477" w:hanging="360"/>
      </w:pPr>
      <w:rPr>
        <w:rFonts w:ascii="Wingdings" w:hAnsi="Wingdings" w:hint="default"/>
      </w:rPr>
    </w:lvl>
    <w:lvl w:ilvl="3" w:tplc="08090001" w:tentative="1">
      <w:start w:val="1"/>
      <w:numFmt w:val="bullet"/>
      <w:lvlText w:val=""/>
      <w:lvlJc w:val="left"/>
      <w:pPr>
        <w:ind w:left="3197" w:hanging="360"/>
      </w:pPr>
      <w:rPr>
        <w:rFonts w:ascii="Symbol" w:hAnsi="Symbol" w:hint="default"/>
      </w:rPr>
    </w:lvl>
    <w:lvl w:ilvl="4" w:tplc="08090003" w:tentative="1">
      <w:start w:val="1"/>
      <w:numFmt w:val="bullet"/>
      <w:lvlText w:val="o"/>
      <w:lvlJc w:val="left"/>
      <w:pPr>
        <w:ind w:left="3917" w:hanging="360"/>
      </w:pPr>
      <w:rPr>
        <w:rFonts w:ascii="Courier New" w:hAnsi="Courier New" w:cs="Courier New" w:hint="default"/>
      </w:rPr>
    </w:lvl>
    <w:lvl w:ilvl="5" w:tplc="08090005" w:tentative="1">
      <w:start w:val="1"/>
      <w:numFmt w:val="bullet"/>
      <w:lvlText w:val=""/>
      <w:lvlJc w:val="left"/>
      <w:pPr>
        <w:ind w:left="4637" w:hanging="360"/>
      </w:pPr>
      <w:rPr>
        <w:rFonts w:ascii="Wingdings" w:hAnsi="Wingdings" w:hint="default"/>
      </w:rPr>
    </w:lvl>
    <w:lvl w:ilvl="6" w:tplc="08090001" w:tentative="1">
      <w:start w:val="1"/>
      <w:numFmt w:val="bullet"/>
      <w:lvlText w:val=""/>
      <w:lvlJc w:val="left"/>
      <w:pPr>
        <w:ind w:left="5357" w:hanging="360"/>
      </w:pPr>
      <w:rPr>
        <w:rFonts w:ascii="Symbol" w:hAnsi="Symbol" w:hint="default"/>
      </w:rPr>
    </w:lvl>
    <w:lvl w:ilvl="7" w:tplc="08090003" w:tentative="1">
      <w:start w:val="1"/>
      <w:numFmt w:val="bullet"/>
      <w:lvlText w:val="o"/>
      <w:lvlJc w:val="left"/>
      <w:pPr>
        <w:ind w:left="6077" w:hanging="360"/>
      </w:pPr>
      <w:rPr>
        <w:rFonts w:ascii="Courier New" w:hAnsi="Courier New" w:cs="Courier New" w:hint="default"/>
      </w:rPr>
    </w:lvl>
    <w:lvl w:ilvl="8" w:tplc="08090005" w:tentative="1">
      <w:start w:val="1"/>
      <w:numFmt w:val="bullet"/>
      <w:lvlText w:val=""/>
      <w:lvlJc w:val="left"/>
      <w:pPr>
        <w:ind w:left="6797" w:hanging="360"/>
      </w:pPr>
      <w:rPr>
        <w:rFonts w:ascii="Wingdings" w:hAnsi="Wingdings" w:hint="default"/>
      </w:rPr>
    </w:lvl>
  </w:abstractNum>
  <w:abstractNum w:abstractNumId="28" w15:restartNumberingAfterBreak="0">
    <w:nsid w:val="740F3BDD"/>
    <w:multiLevelType w:val="hybridMultilevel"/>
    <w:tmpl w:val="AD74B3A2"/>
    <w:lvl w:ilvl="0" w:tplc="064A91D0">
      <w:start w:val="1"/>
      <w:numFmt w:val="bullet"/>
      <w:lvlText w:val="•"/>
      <w:lvlJc w:val="left"/>
      <w:pPr>
        <w:tabs>
          <w:tab w:val="num" w:pos="720"/>
        </w:tabs>
        <w:ind w:left="720" w:hanging="360"/>
      </w:pPr>
      <w:rPr>
        <w:rFonts w:ascii="Times New Roman" w:hAnsi="Times New Roman" w:hint="default"/>
      </w:rPr>
    </w:lvl>
    <w:lvl w:ilvl="1" w:tplc="870EC736" w:tentative="1">
      <w:start w:val="1"/>
      <w:numFmt w:val="bullet"/>
      <w:lvlText w:val="•"/>
      <w:lvlJc w:val="left"/>
      <w:pPr>
        <w:tabs>
          <w:tab w:val="num" w:pos="1440"/>
        </w:tabs>
        <w:ind w:left="1440" w:hanging="360"/>
      </w:pPr>
      <w:rPr>
        <w:rFonts w:ascii="Times New Roman" w:hAnsi="Times New Roman" w:hint="default"/>
      </w:rPr>
    </w:lvl>
    <w:lvl w:ilvl="2" w:tplc="183E7096" w:tentative="1">
      <w:start w:val="1"/>
      <w:numFmt w:val="bullet"/>
      <w:lvlText w:val="•"/>
      <w:lvlJc w:val="left"/>
      <w:pPr>
        <w:tabs>
          <w:tab w:val="num" w:pos="2160"/>
        </w:tabs>
        <w:ind w:left="2160" w:hanging="360"/>
      </w:pPr>
      <w:rPr>
        <w:rFonts w:ascii="Times New Roman" w:hAnsi="Times New Roman" w:hint="default"/>
      </w:rPr>
    </w:lvl>
    <w:lvl w:ilvl="3" w:tplc="9E8843B4" w:tentative="1">
      <w:start w:val="1"/>
      <w:numFmt w:val="bullet"/>
      <w:lvlText w:val="•"/>
      <w:lvlJc w:val="left"/>
      <w:pPr>
        <w:tabs>
          <w:tab w:val="num" w:pos="2880"/>
        </w:tabs>
        <w:ind w:left="2880" w:hanging="360"/>
      </w:pPr>
      <w:rPr>
        <w:rFonts w:ascii="Times New Roman" w:hAnsi="Times New Roman" w:hint="default"/>
      </w:rPr>
    </w:lvl>
    <w:lvl w:ilvl="4" w:tplc="D0BC6F0A" w:tentative="1">
      <w:start w:val="1"/>
      <w:numFmt w:val="bullet"/>
      <w:lvlText w:val="•"/>
      <w:lvlJc w:val="left"/>
      <w:pPr>
        <w:tabs>
          <w:tab w:val="num" w:pos="3600"/>
        </w:tabs>
        <w:ind w:left="3600" w:hanging="360"/>
      </w:pPr>
      <w:rPr>
        <w:rFonts w:ascii="Times New Roman" w:hAnsi="Times New Roman" w:hint="default"/>
      </w:rPr>
    </w:lvl>
    <w:lvl w:ilvl="5" w:tplc="59521004" w:tentative="1">
      <w:start w:val="1"/>
      <w:numFmt w:val="bullet"/>
      <w:lvlText w:val="•"/>
      <w:lvlJc w:val="left"/>
      <w:pPr>
        <w:tabs>
          <w:tab w:val="num" w:pos="4320"/>
        </w:tabs>
        <w:ind w:left="4320" w:hanging="360"/>
      </w:pPr>
      <w:rPr>
        <w:rFonts w:ascii="Times New Roman" w:hAnsi="Times New Roman" w:hint="default"/>
      </w:rPr>
    </w:lvl>
    <w:lvl w:ilvl="6" w:tplc="DA520E96" w:tentative="1">
      <w:start w:val="1"/>
      <w:numFmt w:val="bullet"/>
      <w:lvlText w:val="•"/>
      <w:lvlJc w:val="left"/>
      <w:pPr>
        <w:tabs>
          <w:tab w:val="num" w:pos="5040"/>
        </w:tabs>
        <w:ind w:left="5040" w:hanging="360"/>
      </w:pPr>
      <w:rPr>
        <w:rFonts w:ascii="Times New Roman" w:hAnsi="Times New Roman" w:hint="default"/>
      </w:rPr>
    </w:lvl>
    <w:lvl w:ilvl="7" w:tplc="EA5211BA" w:tentative="1">
      <w:start w:val="1"/>
      <w:numFmt w:val="bullet"/>
      <w:lvlText w:val="•"/>
      <w:lvlJc w:val="left"/>
      <w:pPr>
        <w:tabs>
          <w:tab w:val="num" w:pos="5760"/>
        </w:tabs>
        <w:ind w:left="5760" w:hanging="360"/>
      </w:pPr>
      <w:rPr>
        <w:rFonts w:ascii="Times New Roman" w:hAnsi="Times New Roman" w:hint="default"/>
      </w:rPr>
    </w:lvl>
    <w:lvl w:ilvl="8" w:tplc="87C2976E" w:tentative="1">
      <w:start w:val="1"/>
      <w:numFmt w:val="bullet"/>
      <w:lvlText w:val="•"/>
      <w:lvlJc w:val="left"/>
      <w:pPr>
        <w:tabs>
          <w:tab w:val="num" w:pos="6480"/>
        </w:tabs>
        <w:ind w:left="6480" w:hanging="360"/>
      </w:pPr>
      <w:rPr>
        <w:rFonts w:ascii="Times New Roman" w:hAnsi="Times New Roman" w:hint="default"/>
      </w:rPr>
    </w:lvl>
  </w:abstractNum>
  <w:abstractNum w:abstractNumId="29" w15:restartNumberingAfterBreak="0">
    <w:nsid w:val="7554774C"/>
    <w:multiLevelType w:val="hybridMultilevel"/>
    <w:tmpl w:val="E99A671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7D730169"/>
    <w:multiLevelType w:val="hybridMultilevel"/>
    <w:tmpl w:val="737CF2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14129010">
    <w:abstractNumId w:val="23"/>
  </w:num>
  <w:num w:numId="2" w16cid:durableId="1167131616">
    <w:abstractNumId w:val="12"/>
  </w:num>
  <w:num w:numId="3" w16cid:durableId="1917863434">
    <w:abstractNumId w:val="9"/>
  </w:num>
  <w:num w:numId="4" w16cid:durableId="1487354426">
    <w:abstractNumId w:val="7"/>
  </w:num>
  <w:num w:numId="5" w16cid:durableId="1860002939">
    <w:abstractNumId w:val="6"/>
  </w:num>
  <w:num w:numId="6" w16cid:durableId="1007095704">
    <w:abstractNumId w:val="5"/>
  </w:num>
  <w:num w:numId="7" w16cid:durableId="890459567">
    <w:abstractNumId w:val="4"/>
  </w:num>
  <w:num w:numId="8" w16cid:durableId="974994390">
    <w:abstractNumId w:val="8"/>
  </w:num>
  <w:num w:numId="9" w16cid:durableId="1090194714">
    <w:abstractNumId w:val="3"/>
  </w:num>
  <w:num w:numId="10" w16cid:durableId="770930646">
    <w:abstractNumId w:val="2"/>
  </w:num>
  <w:num w:numId="11" w16cid:durableId="1909807188">
    <w:abstractNumId w:val="1"/>
  </w:num>
  <w:num w:numId="12" w16cid:durableId="1574046874">
    <w:abstractNumId w:val="0"/>
  </w:num>
  <w:num w:numId="13" w16cid:durableId="38554222">
    <w:abstractNumId w:val="11"/>
  </w:num>
  <w:num w:numId="14" w16cid:durableId="1509833707">
    <w:abstractNumId w:val="14"/>
  </w:num>
  <w:num w:numId="15" w16cid:durableId="1567643156">
    <w:abstractNumId w:val="10"/>
  </w:num>
  <w:num w:numId="16" w16cid:durableId="1653020450">
    <w:abstractNumId w:val="24"/>
  </w:num>
  <w:num w:numId="17" w16cid:durableId="1430856828">
    <w:abstractNumId w:val="19"/>
  </w:num>
  <w:num w:numId="18" w16cid:durableId="516385374">
    <w:abstractNumId w:val="22"/>
  </w:num>
  <w:num w:numId="19" w16cid:durableId="1373264831">
    <w:abstractNumId w:val="16"/>
  </w:num>
  <w:num w:numId="20" w16cid:durableId="1959143881">
    <w:abstractNumId w:val="18"/>
  </w:num>
  <w:num w:numId="21" w16cid:durableId="1215123656">
    <w:abstractNumId w:val="25"/>
  </w:num>
  <w:num w:numId="22" w16cid:durableId="1314025300">
    <w:abstractNumId w:val="27"/>
  </w:num>
  <w:num w:numId="23" w16cid:durableId="1765228467">
    <w:abstractNumId w:val="20"/>
  </w:num>
  <w:num w:numId="24" w16cid:durableId="1219365452">
    <w:abstractNumId w:val="29"/>
  </w:num>
  <w:num w:numId="25" w16cid:durableId="1889141619">
    <w:abstractNumId w:val="21"/>
  </w:num>
  <w:num w:numId="26" w16cid:durableId="502362215">
    <w:abstractNumId w:val="26"/>
  </w:num>
  <w:num w:numId="27" w16cid:durableId="1952935372">
    <w:abstractNumId w:val="28"/>
  </w:num>
  <w:num w:numId="28" w16cid:durableId="2115510464">
    <w:abstractNumId w:val="23"/>
  </w:num>
  <w:num w:numId="29" w16cid:durableId="886531143">
    <w:abstractNumId w:val="22"/>
  </w:num>
  <w:num w:numId="30" w16cid:durableId="2029332839">
    <w:abstractNumId w:val="13"/>
  </w:num>
  <w:num w:numId="31" w16cid:durableId="1461537918">
    <w:abstractNumId w:val="17"/>
  </w:num>
  <w:num w:numId="32" w16cid:durableId="1971669426">
    <w:abstractNumId w:val="30"/>
  </w:num>
  <w:num w:numId="33" w16cid:durableId="172949889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0389"/>
    <w:rsid w:val="000001AE"/>
    <w:rsid w:val="0000312E"/>
    <w:rsid w:val="00010652"/>
    <w:rsid w:val="000140F0"/>
    <w:rsid w:val="00023983"/>
    <w:rsid w:val="00024D1D"/>
    <w:rsid w:val="00025C01"/>
    <w:rsid w:val="00032612"/>
    <w:rsid w:val="00035684"/>
    <w:rsid w:val="000358A7"/>
    <w:rsid w:val="00040BFC"/>
    <w:rsid w:val="00042B15"/>
    <w:rsid w:val="00045FC5"/>
    <w:rsid w:val="00065783"/>
    <w:rsid w:val="00083865"/>
    <w:rsid w:val="000B5ECE"/>
    <w:rsid w:val="000C04E3"/>
    <w:rsid w:val="000C2C40"/>
    <w:rsid w:val="000D25D5"/>
    <w:rsid w:val="000D2EC8"/>
    <w:rsid w:val="000D34ED"/>
    <w:rsid w:val="000D4347"/>
    <w:rsid w:val="000D5DAA"/>
    <w:rsid w:val="000E6B18"/>
    <w:rsid w:val="000F20F7"/>
    <w:rsid w:val="000F592B"/>
    <w:rsid w:val="000F7000"/>
    <w:rsid w:val="00101862"/>
    <w:rsid w:val="00102FA7"/>
    <w:rsid w:val="00115066"/>
    <w:rsid w:val="00121412"/>
    <w:rsid w:val="00125890"/>
    <w:rsid w:val="00130033"/>
    <w:rsid w:val="00137E4F"/>
    <w:rsid w:val="00141F2B"/>
    <w:rsid w:val="00147D44"/>
    <w:rsid w:val="001537B3"/>
    <w:rsid w:val="00157C55"/>
    <w:rsid w:val="00157D17"/>
    <w:rsid w:val="0016410D"/>
    <w:rsid w:val="001665BC"/>
    <w:rsid w:val="0017028F"/>
    <w:rsid w:val="001806AA"/>
    <w:rsid w:val="00191112"/>
    <w:rsid w:val="00192B63"/>
    <w:rsid w:val="00193B05"/>
    <w:rsid w:val="00193CE0"/>
    <w:rsid w:val="0019602C"/>
    <w:rsid w:val="00197F08"/>
    <w:rsid w:val="001A3E30"/>
    <w:rsid w:val="001B565D"/>
    <w:rsid w:val="001B73FC"/>
    <w:rsid w:val="001C282C"/>
    <w:rsid w:val="001C42FC"/>
    <w:rsid w:val="001C4DDE"/>
    <w:rsid w:val="001D7F5D"/>
    <w:rsid w:val="001E1F95"/>
    <w:rsid w:val="001E3CC7"/>
    <w:rsid w:val="001E7EF8"/>
    <w:rsid w:val="002004C9"/>
    <w:rsid w:val="00207D36"/>
    <w:rsid w:val="002126E2"/>
    <w:rsid w:val="0021794E"/>
    <w:rsid w:val="00222DC4"/>
    <w:rsid w:val="002247AE"/>
    <w:rsid w:val="00230247"/>
    <w:rsid w:val="00231047"/>
    <w:rsid w:val="0023368E"/>
    <w:rsid w:val="00235877"/>
    <w:rsid w:val="0024092B"/>
    <w:rsid w:val="00246445"/>
    <w:rsid w:val="00250262"/>
    <w:rsid w:val="002507E3"/>
    <w:rsid w:val="00251BED"/>
    <w:rsid w:val="00257B7C"/>
    <w:rsid w:val="00262B46"/>
    <w:rsid w:val="00263CF7"/>
    <w:rsid w:val="00264530"/>
    <w:rsid w:val="0026688A"/>
    <w:rsid w:val="00275A2A"/>
    <w:rsid w:val="00296F4D"/>
    <w:rsid w:val="002A09D0"/>
    <w:rsid w:val="002A13F8"/>
    <w:rsid w:val="002A27BF"/>
    <w:rsid w:val="002A34EE"/>
    <w:rsid w:val="002A3886"/>
    <w:rsid w:val="002A4E99"/>
    <w:rsid w:val="002A610D"/>
    <w:rsid w:val="002B3E4D"/>
    <w:rsid w:val="002B500E"/>
    <w:rsid w:val="002C2368"/>
    <w:rsid w:val="002C2AB9"/>
    <w:rsid w:val="002D1848"/>
    <w:rsid w:val="002D4C19"/>
    <w:rsid w:val="002D7056"/>
    <w:rsid w:val="002E13FB"/>
    <w:rsid w:val="002E4A0B"/>
    <w:rsid w:val="002E7496"/>
    <w:rsid w:val="002F0A62"/>
    <w:rsid w:val="00300E73"/>
    <w:rsid w:val="003017F0"/>
    <w:rsid w:val="00304C8C"/>
    <w:rsid w:val="003060F5"/>
    <w:rsid w:val="0030753A"/>
    <w:rsid w:val="003151E5"/>
    <w:rsid w:val="00331932"/>
    <w:rsid w:val="00341185"/>
    <w:rsid w:val="00342408"/>
    <w:rsid w:val="00350311"/>
    <w:rsid w:val="00351AC4"/>
    <w:rsid w:val="00375086"/>
    <w:rsid w:val="003777DD"/>
    <w:rsid w:val="00377A41"/>
    <w:rsid w:val="00392199"/>
    <w:rsid w:val="00392393"/>
    <w:rsid w:val="00392766"/>
    <w:rsid w:val="00397625"/>
    <w:rsid w:val="003A343C"/>
    <w:rsid w:val="003A5236"/>
    <w:rsid w:val="003B30EA"/>
    <w:rsid w:val="003D15F5"/>
    <w:rsid w:val="003D5A6B"/>
    <w:rsid w:val="003F10C5"/>
    <w:rsid w:val="003F30CB"/>
    <w:rsid w:val="003F4CC4"/>
    <w:rsid w:val="00411E59"/>
    <w:rsid w:val="00424E60"/>
    <w:rsid w:val="0042663E"/>
    <w:rsid w:val="00426832"/>
    <w:rsid w:val="00436895"/>
    <w:rsid w:val="00440298"/>
    <w:rsid w:val="0044554F"/>
    <w:rsid w:val="00450963"/>
    <w:rsid w:val="00450D90"/>
    <w:rsid w:val="00460908"/>
    <w:rsid w:val="00461743"/>
    <w:rsid w:val="00463530"/>
    <w:rsid w:val="00473EF7"/>
    <w:rsid w:val="0047712B"/>
    <w:rsid w:val="00483821"/>
    <w:rsid w:val="00495425"/>
    <w:rsid w:val="004A1E7B"/>
    <w:rsid w:val="004A4CCB"/>
    <w:rsid w:val="004A75B4"/>
    <w:rsid w:val="004B33B9"/>
    <w:rsid w:val="004B5494"/>
    <w:rsid w:val="004C45BC"/>
    <w:rsid w:val="004D4A6A"/>
    <w:rsid w:val="004D6E7B"/>
    <w:rsid w:val="004E7FD3"/>
    <w:rsid w:val="004F3F6E"/>
    <w:rsid w:val="00500CCF"/>
    <w:rsid w:val="005015B1"/>
    <w:rsid w:val="005028F8"/>
    <w:rsid w:val="005030D2"/>
    <w:rsid w:val="005031C7"/>
    <w:rsid w:val="00506B8B"/>
    <w:rsid w:val="00507031"/>
    <w:rsid w:val="00510A61"/>
    <w:rsid w:val="005173DA"/>
    <w:rsid w:val="00517769"/>
    <w:rsid w:val="00522995"/>
    <w:rsid w:val="005332D0"/>
    <w:rsid w:val="00541783"/>
    <w:rsid w:val="0054262F"/>
    <w:rsid w:val="005506EE"/>
    <w:rsid w:val="00554609"/>
    <w:rsid w:val="005676F4"/>
    <w:rsid w:val="00576246"/>
    <w:rsid w:val="0057701B"/>
    <w:rsid w:val="00585F3A"/>
    <w:rsid w:val="0059055A"/>
    <w:rsid w:val="005910D9"/>
    <w:rsid w:val="00592A61"/>
    <w:rsid w:val="005945D6"/>
    <w:rsid w:val="005968C1"/>
    <w:rsid w:val="00597E06"/>
    <w:rsid w:val="005A7996"/>
    <w:rsid w:val="005B396E"/>
    <w:rsid w:val="005B749F"/>
    <w:rsid w:val="005C412F"/>
    <w:rsid w:val="005D1194"/>
    <w:rsid w:val="005D344C"/>
    <w:rsid w:val="005D6AD4"/>
    <w:rsid w:val="005E0294"/>
    <w:rsid w:val="005E548F"/>
    <w:rsid w:val="005E77E3"/>
    <w:rsid w:val="005F2884"/>
    <w:rsid w:val="005F3F85"/>
    <w:rsid w:val="005F65A9"/>
    <w:rsid w:val="00604E7E"/>
    <w:rsid w:val="00611C58"/>
    <w:rsid w:val="00614194"/>
    <w:rsid w:val="006246CE"/>
    <w:rsid w:val="0062625A"/>
    <w:rsid w:val="006275E0"/>
    <w:rsid w:val="00630A2E"/>
    <w:rsid w:val="00631EE1"/>
    <w:rsid w:val="00640D5B"/>
    <w:rsid w:val="0064124C"/>
    <w:rsid w:val="00642C52"/>
    <w:rsid w:val="00643BD8"/>
    <w:rsid w:val="0064492E"/>
    <w:rsid w:val="006514F9"/>
    <w:rsid w:val="00653E81"/>
    <w:rsid w:val="0067052B"/>
    <w:rsid w:val="00671939"/>
    <w:rsid w:val="00671E33"/>
    <w:rsid w:val="00677317"/>
    <w:rsid w:val="00680B3E"/>
    <w:rsid w:val="0069580A"/>
    <w:rsid w:val="006A1406"/>
    <w:rsid w:val="006C129C"/>
    <w:rsid w:val="006C259A"/>
    <w:rsid w:val="006E012D"/>
    <w:rsid w:val="006E360E"/>
    <w:rsid w:val="006F47DB"/>
    <w:rsid w:val="00703C5C"/>
    <w:rsid w:val="007046F1"/>
    <w:rsid w:val="00705439"/>
    <w:rsid w:val="00707FB9"/>
    <w:rsid w:val="00714D9D"/>
    <w:rsid w:val="00716E23"/>
    <w:rsid w:val="00720D77"/>
    <w:rsid w:val="007574A6"/>
    <w:rsid w:val="00757D99"/>
    <w:rsid w:val="00773342"/>
    <w:rsid w:val="00773608"/>
    <w:rsid w:val="00780E41"/>
    <w:rsid w:val="00794034"/>
    <w:rsid w:val="0079417D"/>
    <w:rsid w:val="007A1001"/>
    <w:rsid w:val="007A40AD"/>
    <w:rsid w:val="007B0F2B"/>
    <w:rsid w:val="007B30D0"/>
    <w:rsid w:val="007B65A1"/>
    <w:rsid w:val="007C26CF"/>
    <w:rsid w:val="007C3731"/>
    <w:rsid w:val="007D1C14"/>
    <w:rsid w:val="007D31FC"/>
    <w:rsid w:val="007E0649"/>
    <w:rsid w:val="007E6A0C"/>
    <w:rsid w:val="007E79B5"/>
    <w:rsid w:val="007F4179"/>
    <w:rsid w:val="007F4673"/>
    <w:rsid w:val="008067F2"/>
    <w:rsid w:val="00812408"/>
    <w:rsid w:val="00814EF7"/>
    <w:rsid w:val="00815858"/>
    <w:rsid w:val="00817058"/>
    <w:rsid w:val="00820F4C"/>
    <w:rsid w:val="00820FE1"/>
    <w:rsid w:val="008216C6"/>
    <w:rsid w:val="00821E87"/>
    <w:rsid w:val="00823A51"/>
    <w:rsid w:val="00823EA2"/>
    <w:rsid w:val="008355A5"/>
    <w:rsid w:val="00835A60"/>
    <w:rsid w:val="0084003D"/>
    <w:rsid w:val="0084101A"/>
    <w:rsid w:val="00845799"/>
    <w:rsid w:val="008540D7"/>
    <w:rsid w:val="00854564"/>
    <w:rsid w:val="008546A0"/>
    <w:rsid w:val="00855584"/>
    <w:rsid w:val="00860507"/>
    <w:rsid w:val="008739A8"/>
    <w:rsid w:val="00875199"/>
    <w:rsid w:val="00883012"/>
    <w:rsid w:val="008855F4"/>
    <w:rsid w:val="00887AE9"/>
    <w:rsid w:val="00890CA4"/>
    <w:rsid w:val="00895F0B"/>
    <w:rsid w:val="0089788B"/>
    <w:rsid w:val="008A1581"/>
    <w:rsid w:val="008A58AC"/>
    <w:rsid w:val="008B43FA"/>
    <w:rsid w:val="008B6D10"/>
    <w:rsid w:val="008C314F"/>
    <w:rsid w:val="008D172A"/>
    <w:rsid w:val="008E5DE6"/>
    <w:rsid w:val="008F14DA"/>
    <w:rsid w:val="008F6C5D"/>
    <w:rsid w:val="00900389"/>
    <w:rsid w:val="00900DA6"/>
    <w:rsid w:val="00900F45"/>
    <w:rsid w:val="00902E25"/>
    <w:rsid w:val="00906076"/>
    <w:rsid w:val="00907144"/>
    <w:rsid w:val="00914327"/>
    <w:rsid w:val="009302CB"/>
    <w:rsid w:val="009518CB"/>
    <w:rsid w:val="00954B8B"/>
    <w:rsid w:val="00956996"/>
    <w:rsid w:val="0096646D"/>
    <w:rsid w:val="00984BD7"/>
    <w:rsid w:val="0098699C"/>
    <w:rsid w:val="00987568"/>
    <w:rsid w:val="009A590D"/>
    <w:rsid w:val="009A5E36"/>
    <w:rsid w:val="009B126F"/>
    <w:rsid w:val="009B741F"/>
    <w:rsid w:val="009C5541"/>
    <w:rsid w:val="009D2EE8"/>
    <w:rsid w:val="009D3EDF"/>
    <w:rsid w:val="009E37DF"/>
    <w:rsid w:val="009E6A88"/>
    <w:rsid w:val="009F1340"/>
    <w:rsid w:val="009F260A"/>
    <w:rsid w:val="009F4091"/>
    <w:rsid w:val="009F4FC2"/>
    <w:rsid w:val="009F77FE"/>
    <w:rsid w:val="00A00A4E"/>
    <w:rsid w:val="00A056E7"/>
    <w:rsid w:val="00A119DF"/>
    <w:rsid w:val="00A12C1E"/>
    <w:rsid w:val="00A16D1E"/>
    <w:rsid w:val="00A20308"/>
    <w:rsid w:val="00A2335B"/>
    <w:rsid w:val="00A25813"/>
    <w:rsid w:val="00A270F0"/>
    <w:rsid w:val="00A41E5B"/>
    <w:rsid w:val="00A42A88"/>
    <w:rsid w:val="00A4395A"/>
    <w:rsid w:val="00A50905"/>
    <w:rsid w:val="00A52851"/>
    <w:rsid w:val="00A54ECE"/>
    <w:rsid w:val="00A5610A"/>
    <w:rsid w:val="00A61CFA"/>
    <w:rsid w:val="00A65405"/>
    <w:rsid w:val="00A717B5"/>
    <w:rsid w:val="00A72D49"/>
    <w:rsid w:val="00A73D5B"/>
    <w:rsid w:val="00A97649"/>
    <w:rsid w:val="00AA09B9"/>
    <w:rsid w:val="00AA0B2B"/>
    <w:rsid w:val="00AD3C84"/>
    <w:rsid w:val="00AD5148"/>
    <w:rsid w:val="00AD65FB"/>
    <w:rsid w:val="00AE4991"/>
    <w:rsid w:val="00AF38C2"/>
    <w:rsid w:val="00AF4FE7"/>
    <w:rsid w:val="00B16A20"/>
    <w:rsid w:val="00B260EE"/>
    <w:rsid w:val="00B35B35"/>
    <w:rsid w:val="00B408F9"/>
    <w:rsid w:val="00B411A8"/>
    <w:rsid w:val="00B441EA"/>
    <w:rsid w:val="00B444D4"/>
    <w:rsid w:val="00B44713"/>
    <w:rsid w:val="00B46F6E"/>
    <w:rsid w:val="00B46F7F"/>
    <w:rsid w:val="00B476EF"/>
    <w:rsid w:val="00B57128"/>
    <w:rsid w:val="00B62EAA"/>
    <w:rsid w:val="00B67AF8"/>
    <w:rsid w:val="00B67D26"/>
    <w:rsid w:val="00B74FC9"/>
    <w:rsid w:val="00B775C4"/>
    <w:rsid w:val="00B83210"/>
    <w:rsid w:val="00B83B80"/>
    <w:rsid w:val="00B83FAC"/>
    <w:rsid w:val="00B86A1D"/>
    <w:rsid w:val="00BA36E4"/>
    <w:rsid w:val="00BA594F"/>
    <w:rsid w:val="00BB1AFF"/>
    <w:rsid w:val="00BB3543"/>
    <w:rsid w:val="00BC053B"/>
    <w:rsid w:val="00BC2224"/>
    <w:rsid w:val="00BE0AC4"/>
    <w:rsid w:val="00BE0FB7"/>
    <w:rsid w:val="00BE3465"/>
    <w:rsid w:val="00BE66A0"/>
    <w:rsid w:val="00BF0605"/>
    <w:rsid w:val="00BF401C"/>
    <w:rsid w:val="00BF52A5"/>
    <w:rsid w:val="00C05D37"/>
    <w:rsid w:val="00C06587"/>
    <w:rsid w:val="00C07C10"/>
    <w:rsid w:val="00C1594E"/>
    <w:rsid w:val="00C162EF"/>
    <w:rsid w:val="00C1769B"/>
    <w:rsid w:val="00C247E3"/>
    <w:rsid w:val="00C3060B"/>
    <w:rsid w:val="00C358D7"/>
    <w:rsid w:val="00C37539"/>
    <w:rsid w:val="00C37D35"/>
    <w:rsid w:val="00C44703"/>
    <w:rsid w:val="00C57877"/>
    <w:rsid w:val="00C6381E"/>
    <w:rsid w:val="00C65AD7"/>
    <w:rsid w:val="00C71C59"/>
    <w:rsid w:val="00C71CFD"/>
    <w:rsid w:val="00C71F99"/>
    <w:rsid w:val="00C73FB2"/>
    <w:rsid w:val="00C759B4"/>
    <w:rsid w:val="00C766D7"/>
    <w:rsid w:val="00C76EAF"/>
    <w:rsid w:val="00C83D59"/>
    <w:rsid w:val="00C85670"/>
    <w:rsid w:val="00C858F0"/>
    <w:rsid w:val="00C86E7D"/>
    <w:rsid w:val="00C91E50"/>
    <w:rsid w:val="00C925C3"/>
    <w:rsid w:val="00C92764"/>
    <w:rsid w:val="00CA544A"/>
    <w:rsid w:val="00CB3FE4"/>
    <w:rsid w:val="00CB4CD7"/>
    <w:rsid w:val="00CE0B1D"/>
    <w:rsid w:val="00CE72B6"/>
    <w:rsid w:val="00CF3CBA"/>
    <w:rsid w:val="00D06049"/>
    <w:rsid w:val="00D125E1"/>
    <w:rsid w:val="00D14A23"/>
    <w:rsid w:val="00D2103E"/>
    <w:rsid w:val="00D24952"/>
    <w:rsid w:val="00D33240"/>
    <w:rsid w:val="00D34040"/>
    <w:rsid w:val="00D34E01"/>
    <w:rsid w:val="00D43D9A"/>
    <w:rsid w:val="00D51930"/>
    <w:rsid w:val="00D56E80"/>
    <w:rsid w:val="00D60CA1"/>
    <w:rsid w:val="00D6167C"/>
    <w:rsid w:val="00D6566D"/>
    <w:rsid w:val="00D700E5"/>
    <w:rsid w:val="00D708BE"/>
    <w:rsid w:val="00D7366B"/>
    <w:rsid w:val="00D80843"/>
    <w:rsid w:val="00D80D33"/>
    <w:rsid w:val="00D81F9E"/>
    <w:rsid w:val="00D858BE"/>
    <w:rsid w:val="00D90291"/>
    <w:rsid w:val="00D97C85"/>
    <w:rsid w:val="00DA2691"/>
    <w:rsid w:val="00DB142D"/>
    <w:rsid w:val="00DD0239"/>
    <w:rsid w:val="00DD0DFC"/>
    <w:rsid w:val="00DD7C97"/>
    <w:rsid w:val="00DE5FE3"/>
    <w:rsid w:val="00DF3BCC"/>
    <w:rsid w:val="00DF67BA"/>
    <w:rsid w:val="00E0244F"/>
    <w:rsid w:val="00E07B14"/>
    <w:rsid w:val="00E10A1E"/>
    <w:rsid w:val="00E11C60"/>
    <w:rsid w:val="00E14D39"/>
    <w:rsid w:val="00E32951"/>
    <w:rsid w:val="00E33522"/>
    <w:rsid w:val="00E465D1"/>
    <w:rsid w:val="00E61581"/>
    <w:rsid w:val="00E64154"/>
    <w:rsid w:val="00E7026C"/>
    <w:rsid w:val="00E70DD1"/>
    <w:rsid w:val="00E72632"/>
    <w:rsid w:val="00E75199"/>
    <w:rsid w:val="00E828F1"/>
    <w:rsid w:val="00E8417D"/>
    <w:rsid w:val="00E8433B"/>
    <w:rsid w:val="00E928B0"/>
    <w:rsid w:val="00EA0410"/>
    <w:rsid w:val="00EA5BFD"/>
    <w:rsid w:val="00EB583D"/>
    <w:rsid w:val="00EB793E"/>
    <w:rsid w:val="00EC326A"/>
    <w:rsid w:val="00ED14E9"/>
    <w:rsid w:val="00ED2069"/>
    <w:rsid w:val="00ED3D46"/>
    <w:rsid w:val="00ED5B7A"/>
    <w:rsid w:val="00EE69E7"/>
    <w:rsid w:val="00EF2EE4"/>
    <w:rsid w:val="00EF35DC"/>
    <w:rsid w:val="00F03858"/>
    <w:rsid w:val="00F05FF4"/>
    <w:rsid w:val="00F064EE"/>
    <w:rsid w:val="00F067D4"/>
    <w:rsid w:val="00F11E00"/>
    <w:rsid w:val="00F2450E"/>
    <w:rsid w:val="00F278A7"/>
    <w:rsid w:val="00F301A9"/>
    <w:rsid w:val="00F30DCA"/>
    <w:rsid w:val="00F31FF5"/>
    <w:rsid w:val="00F44E8C"/>
    <w:rsid w:val="00F50F43"/>
    <w:rsid w:val="00F510FC"/>
    <w:rsid w:val="00F51E12"/>
    <w:rsid w:val="00F53089"/>
    <w:rsid w:val="00F555AC"/>
    <w:rsid w:val="00F61F8B"/>
    <w:rsid w:val="00F65ACD"/>
    <w:rsid w:val="00F67C1A"/>
    <w:rsid w:val="00F730E7"/>
    <w:rsid w:val="00F7668F"/>
    <w:rsid w:val="00F7767F"/>
    <w:rsid w:val="00F80822"/>
    <w:rsid w:val="00F81F35"/>
    <w:rsid w:val="00F91237"/>
    <w:rsid w:val="00F923D3"/>
    <w:rsid w:val="00FB5CD5"/>
    <w:rsid w:val="00FB606E"/>
    <w:rsid w:val="00FB7A11"/>
    <w:rsid w:val="00FD65A0"/>
    <w:rsid w:val="00FE006E"/>
    <w:rsid w:val="00FE0459"/>
    <w:rsid w:val="00FE199C"/>
    <w:rsid w:val="00FE5B47"/>
    <w:rsid w:val="00FF1AF0"/>
    <w:rsid w:val="00FF1D0C"/>
    <w:rsid w:val="00FF409E"/>
    <w:rsid w:val="0522AC27"/>
    <w:rsid w:val="05BCD62F"/>
    <w:rsid w:val="079E1DEF"/>
    <w:rsid w:val="07F409B2"/>
    <w:rsid w:val="0D9B1B8C"/>
    <w:rsid w:val="1266A6EC"/>
    <w:rsid w:val="12EA4AFA"/>
    <w:rsid w:val="15ADB67A"/>
    <w:rsid w:val="17501EFD"/>
    <w:rsid w:val="17FA64E5"/>
    <w:rsid w:val="1BB1ACBE"/>
    <w:rsid w:val="1CCD8E2E"/>
    <w:rsid w:val="1FF89185"/>
    <w:rsid w:val="22AA9F69"/>
    <w:rsid w:val="24D177A5"/>
    <w:rsid w:val="277B678F"/>
    <w:rsid w:val="283776E7"/>
    <w:rsid w:val="29864B6E"/>
    <w:rsid w:val="2F6AE6D9"/>
    <w:rsid w:val="2F6CA1DB"/>
    <w:rsid w:val="2F8F960D"/>
    <w:rsid w:val="316FCAC0"/>
    <w:rsid w:val="3335732D"/>
    <w:rsid w:val="36DA2204"/>
    <w:rsid w:val="417C0E4B"/>
    <w:rsid w:val="4455E164"/>
    <w:rsid w:val="45733148"/>
    <w:rsid w:val="45BE6C11"/>
    <w:rsid w:val="467FE6E3"/>
    <w:rsid w:val="48B27FEA"/>
    <w:rsid w:val="4ADC907A"/>
    <w:rsid w:val="55DDA037"/>
    <w:rsid w:val="57B655F7"/>
    <w:rsid w:val="59B3E200"/>
    <w:rsid w:val="59CB9D7F"/>
    <w:rsid w:val="5E2D82F3"/>
    <w:rsid w:val="693E2613"/>
    <w:rsid w:val="6A76EF2C"/>
    <w:rsid w:val="753E6FC7"/>
    <w:rsid w:val="7619BF30"/>
    <w:rsid w:val="780B7C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178694"/>
  <w15:docId w15:val="{8B2B6907-A41B-437C-99FD-63EEE32E2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5405"/>
    <w:pPr>
      <w:spacing w:after="0" w:line="240" w:lineRule="auto"/>
    </w:pPr>
    <w:rPr>
      <w:rFonts w:ascii="Arial" w:eastAsia="Times New Roman" w:hAnsi="Arial" w:cs="Times New Roman"/>
      <w:szCs w:val="24"/>
    </w:rPr>
  </w:style>
  <w:style w:type="paragraph" w:styleId="Heading1">
    <w:name w:val="heading 1"/>
    <w:basedOn w:val="Normal"/>
    <w:next w:val="Normal"/>
    <w:link w:val="Heading1Char"/>
    <w:qFormat/>
    <w:rsid w:val="001E1F95"/>
    <w:pPr>
      <w:keepNext/>
      <w:jc w:val="center"/>
      <w:outlineLvl w:val="0"/>
    </w:pPr>
    <w:rPr>
      <w:rFonts w:ascii="Times New Roman" w:hAnsi="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1F95"/>
    <w:pPr>
      <w:tabs>
        <w:tab w:val="center" w:pos="4513"/>
        <w:tab w:val="right" w:pos="9026"/>
      </w:tabs>
    </w:pPr>
  </w:style>
  <w:style w:type="character" w:customStyle="1" w:styleId="HeaderChar">
    <w:name w:val="Header Char"/>
    <w:basedOn w:val="DefaultParagraphFont"/>
    <w:link w:val="Header"/>
    <w:uiPriority w:val="99"/>
    <w:rsid w:val="001E1F95"/>
  </w:style>
  <w:style w:type="paragraph" w:styleId="Footer">
    <w:name w:val="footer"/>
    <w:basedOn w:val="Normal"/>
    <w:link w:val="FooterChar"/>
    <w:uiPriority w:val="99"/>
    <w:unhideWhenUsed/>
    <w:rsid w:val="001E1F95"/>
    <w:pPr>
      <w:tabs>
        <w:tab w:val="center" w:pos="4513"/>
        <w:tab w:val="right" w:pos="9026"/>
      </w:tabs>
    </w:pPr>
  </w:style>
  <w:style w:type="character" w:customStyle="1" w:styleId="FooterChar">
    <w:name w:val="Footer Char"/>
    <w:basedOn w:val="DefaultParagraphFont"/>
    <w:link w:val="Footer"/>
    <w:uiPriority w:val="99"/>
    <w:rsid w:val="001E1F95"/>
  </w:style>
  <w:style w:type="character" w:customStyle="1" w:styleId="Heading1Char">
    <w:name w:val="Heading 1 Char"/>
    <w:basedOn w:val="DefaultParagraphFont"/>
    <w:link w:val="Heading1"/>
    <w:rsid w:val="001E1F95"/>
    <w:rPr>
      <w:rFonts w:ascii="Times New Roman" w:eastAsia="Times New Roman" w:hAnsi="Times New Roman" w:cs="Times New Roman"/>
      <w:sz w:val="28"/>
      <w:szCs w:val="28"/>
    </w:rPr>
  </w:style>
  <w:style w:type="character" w:styleId="PlaceholderText">
    <w:name w:val="Placeholder Text"/>
    <w:uiPriority w:val="99"/>
    <w:semiHidden/>
    <w:rsid w:val="001E1F95"/>
    <w:rPr>
      <w:color w:val="808080"/>
    </w:rPr>
  </w:style>
  <w:style w:type="paragraph" w:customStyle="1" w:styleId="Details">
    <w:name w:val="Details"/>
    <w:basedOn w:val="Normal"/>
    <w:link w:val="DetailsChar"/>
    <w:qFormat/>
    <w:rsid w:val="001E1F95"/>
    <w:pPr>
      <w:spacing w:before="60" w:after="20"/>
    </w:pPr>
    <w:rPr>
      <w:rFonts w:ascii="Calibri" w:eastAsia="Calibri" w:hAnsi="Calibri"/>
      <w:color w:val="262626"/>
      <w:sz w:val="20"/>
      <w:szCs w:val="22"/>
      <w:lang w:val="en-US"/>
    </w:rPr>
  </w:style>
  <w:style w:type="paragraph" w:customStyle="1" w:styleId="BulletedList">
    <w:name w:val="Bulleted List"/>
    <w:basedOn w:val="Normal"/>
    <w:link w:val="BulletedListChar"/>
    <w:qFormat/>
    <w:rsid w:val="001E1F95"/>
    <w:pPr>
      <w:numPr>
        <w:numId w:val="1"/>
      </w:numPr>
      <w:spacing w:before="60" w:after="20"/>
    </w:pPr>
    <w:rPr>
      <w:rFonts w:ascii="Calibri" w:eastAsia="Calibri" w:hAnsi="Calibri"/>
      <w:color w:val="262626"/>
      <w:sz w:val="20"/>
      <w:szCs w:val="22"/>
      <w:lang w:val="en-US"/>
    </w:rPr>
  </w:style>
  <w:style w:type="paragraph" w:customStyle="1" w:styleId="NumberedList">
    <w:name w:val="Numbered List"/>
    <w:basedOn w:val="Details"/>
    <w:link w:val="NumberedListChar"/>
    <w:qFormat/>
    <w:rsid w:val="001E1F95"/>
    <w:pPr>
      <w:numPr>
        <w:numId w:val="2"/>
      </w:numPr>
    </w:pPr>
  </w:style>
  <w:style w:type="character" w:customStyle="1" w:styleId="DetailsChar">
    <w:name w:val="Details Char"/>
    <w:link w:val="Details"/>
    <w:rsid w:val="001E1F95"/>
    <w:rPr>
      <w:rFonts w:ascii="Calibri" w:eastAsia="Calibri" w:hAnsi="Calibri" w:cs="Times New Roman"/>
      <w:color w:val="262626"/>
      <w:sz w:val="20"/>
      <w:lang w:val="en-US"/>
    </w:rPr>
  </w:style>
  <w:style w:type="character" w:customStyle="1" w:styleId="BulletedListChar">
    <w:name w:val="Bulleted List Char"/>
    <w:link w:val="BulletedList"/>
    <w:rsid w:val="001E1F95"/>
    <w:rPr>
      <w:rFonts w:ascii="Calibri" w:eastAsia="Calibri" w:hAnsi="Calibri" w:cs="Times New Roman"/>
      <w:color w:val="262626"/>
      <w:sz w:val="20"/>
      <w:lang w:val="en-US"/>
    </w:rPr>
  </w:style>
  <w:style w:type="character" w:customStyle="1" w:styleId="NumberedListChar">
    <w:name w:val="Numbered List Char"/>
    <w:link w:val="NumberedList"/>
    <w:rsid w:val="001E1F95"/>
    <w:rPr>
      <w:rFonts w:ascii="Calibri" w:eastAsia="Calibri" w:hAnsi="Calibri" w:cs="Times New Roman"/>
      <w:color w:val="262626"/>
      <w:sz w:val="20"/>
      <w:lang w:val="en-US"/>
    </w:rPr>
  </w:style>
  <w:style w:type="character" w:styleId="CommentReference">
    <w:name w:val="annotation reference"/>
    <w:uiPriority w:val="99"/>
    <w:semiHidden/>
    <w:unhideWhenUsed/>
    <w:rsid w:val="001E1F95"/>
    <w:rPr>
      <w:sz w:val="16"/>
      <w:szCs w:val="16"/>
    </w:rPr>
  </w:style>
  <w:style w:type="paragraph" w:styleId="CommentText">
    <w:name w:val="annotation text"/>
    <w:basedOn w:val="Normal"/>
    <w:link w:val="CommentTextChar"/>
    <w:uiPriority w:val="99"/>
    <w:unhideWhenUsed/>
    <w:rsid w:val="001E1F95"/>
    <w:pPr>
      <w:spacing w:before="60" w:after="20"/>
    </w:pPr>
    <w:rPr>
      <w:rFonts w:ascii="Calibri" w:eastAsia="Calibri" w:hAnsi="Calibri"/>
      <w:sz w:val="20"/>
      <w:szCs w:val="20"/>
      <w:lang w:val="en-US"/>
    </w:rPr>
  </w:style>
  <w:style w:type="character" w:customStyle="1" w:styleId="CommentTextChar">
    <w:name w:val="Comment Text Char"/>
    <w:basedOn w:val="DefaultParagraphFont"/>
    <w:link w:val="CommentText"/>
    <w:uiPriority w:val="99"/>
    <w:rsid w:val="001E1F95"/>
    <w:rPr>
      <w:rFonts w:ascii="Calibri" w:eastAsia="Calibri" w:hAnsi="Calibri" w:cs="Times New Roman"/>
      <w:sz w:val="20"/>
      <w:szCs w:val="20"/>
      <w:lang w:val="en-US"/>
    </w:rPr>
  </w:style>
  <w:style w:type="paragraph" w:styleId="BalloonText">
    <w:name w:val="Balloon Text"/>
    <w:basedOn w:val="Normal"/>
    <w:link w:val="BalloonTextChar"/>
    <w:uiPriority w:val="99"/>
    <w:semiHidden/>
    <w:unhideWhenUsed/>
    <w:rsid w:val="001E1F95"/>
    <w:rPr>
      <w:rFonts w:ascii="Tahoma" w:hAnsi="Tahoma" w:cs="Tahoma"/>
      <w:sz w:val="16"/>
      <w:szCs w:val="16"/>
    </w:rPr>
  </w:style>
  <w:style w:type="character" w:customStyle="1" w:styleId="BalloonTextChar">
    <w:name w:val="Balloon Text Char"/>
    <w:basedOn w:val="DefaultParagraphFont"/>
    <w:link w:val="BalloonText"/>
    <w:uiPriority w:val="99"/>
    <w:semiHidden/>
    <w:rsid w:val="001E1F95"/>
    <w:rPr>
      <w:rFonts w:ascii="Tahoma" w:eastAsia="Times New Roman" w:hAnsi="Tahoma" w:cs="Tahoma"/>
      <w:sz w:val="16"/>
      <w:szCs w:val="16"/>
    </w:rPr>
  </w:style>
  <w:style w:type="paragraph" w:styleId="BodyTextIndent2">
    <w:name w:val="Body Text Indent 2"/>
    <w:basedOn w:val="Normal"/>
    <w:link w:val="BodyTextIndent2Char"/>
    <w:semiHidden/>
    <w:rsid w:val="00A65405"/>
    <w:pPr>
      <w:ind w:left="720"/>
    </w:pPr>
    <w:rPr>
      <w:rFonts w:cs="Arial"/>
      <w:color w:val="000000"/>
      <w:sz w:val="24"/>
    </w:rPr>
  </w:style>
  <w:style w:type="character" w:customStyle="1" w:styleId="BodyTextIndent2Char">
    <w:name w:val="Body Text Indent 2 Char"/>
    <w:basedOn w:val="DefaultParagraphFont"/>
    <w:link w:val="BodyTextIndent2"/>
    <w:semiHidden/>
    <w:rsid w:val="00A65405"/>
    <w:rPr>
      <w:rFonts w:ascii="Arial" w:eastAsia="Times New Roman" w:hAnsi="Arial" w:cs="Arial"/>
      <w:color w:val="000000"/>
      <w:sz w:val="24"/>
      <w:szCs w:val="24"/>
    </w:rPr>
  </w:style>
  <w:style w:type="character" w:styleId="Strong">
    <w:name w:val="Strong"/>
    <w:basedOn w:val="DefaultParagraphFont"/>
    <w:uiPriority w:val="22"/>
    <w:qFormat/>
    <w:rsid w:val="00D2103E"/>
    <w:rPr>
      <w:b/>
      <w:bCs/>
    </w:rPr>
  </w:style>
  <w:style w:type="paragraph" w:customStyle="1" w:styleId="Descriptionlabels">
    <w:name w:val="Description labels"/>
    <w:basedOn w:val="Normal"/>
    <w:link w:val="DescriptionlabelsChar"/>
    <w:qFormat/>
    <w:rsid w:val="003A5236"/>
    <w:pPr>
      <w:spacing w:before="120" w:after="120"/>
    </w:pPr>
    <w:rPr>
      <w:rFonts w:eastAsia="Calibri"/>
      <w:b/>
      <w:smallCaps/>
      <w:color w:val="262626"/>
      <w:sz w:val="24"/>
      <w:szCs w:val="22"/>
      <w:lang w:val="en-US"/>
    </w:rPr>
  </w:style>
  <w:style w:type="character" w:customStyle="1" w:styleId="DescriptionlabelsChar">
    <w:name w:val="Description labels Char"/>
    <w:link w:val="Descriptionlabels"/>
    <w:rsid w:val="003A5236"/>
    <w:rPr>
      <w:rFonts w:ascii="Arial" w:eastAsia="Calibri" w:hAnsi="Arial" w:cs="Times New Roman"/>
      <w:b/>
      <w:smallCaps/>
      <w:color w:val="262626"/>
      <w:sz w:val="24"/>
      <w:lang w:val="en-US"/>
    </w:rPr>
  </w:style>
  <w:style w:type="paragraph" w:styleId="Caption">
    <w:name w:val="caption"/>
    <w:basedOn w:val="Normal"/>
    <w:next w:val="Normal"/>
    <w:qFormat/>
    <w:rsid w:val="00042B15"/>
    <w:pPr>
      <w:tabs>
        <w:tab w:val="left" w:pos="720"/>
        <w:tab w:val="left" w:pos="1440"/>
        <w:tab w:val="left" w:pos="2160"/>
        <w:tab w:val="left" w:pos="2880"/>
        <w:tab w:val="left" w:pos="3600"/>
        <w:tab w:val="left" w:pos="4320"/>
        <w:tab w:val="right" w:pos="8910"/>
      </w:tabs>
      <w:overflowPunct w:val="0"/>
      <w:autoSpaceDE w:val="0"/>
      <w:autoSpaceDN w:val="0"/>
      <w:adjustRightInd w:val="0"/>
      <w:jc w:val="both"/>
      <w:textAlignment w:val="baseline"/>
    </w:pPr>
    <w:rPr>
      <w:rFonts w:cs="Arial"/>
      <w:sz w:val="24"/>
      <w:szCs w:val="20"/>
      <w:u w:val="single"/>
    </w:rPr>
  </w:style>
  <w:style w:type="paragraph" w:customStyle="1" w:styleId="Label">
    <w:name w:val="Label"/>
    <w:basedOn w:val="Normal"/>
    <w:link w:val="LabelChar"/>
    <w:qFormat/>
    <w:rsid w:val="00042B15"/>
    <w:pPr>
      <w:spacing w:before="40" w:after="20"/>
    </w:pPr>
    <w:rPr>
      <w:rFonts w:ascii="Calibri" w:eastAsia="Calibri" w:hAnsi="Calibri"/>
      <w:b/>
      <w:color w:val="262626"/>
      <w:sz w:val="20"/>
      <w:szCs w:val="22"/>
      <w:lang w:val="en-US"/>
    </w:rPr>
  </w:style>
  <w:style w:type="character" w:customStyle="1" w:styleId="LabelChar">
    <w:name w:val="Label Char"/>
    <w:link w:val="Label"/>
    <w:rsid w:val="00042B15"/>
    <w:rPr>
      <w:rFonts w:ascii="Calibri" w:eastAsia="Calibri" w:hAnsi="Calibri" w:cs="Times New Roman"/>
      <w:b/>
      <w:color w:val="262626"/>
      <w:sz w:val="20"/>
      <w:lang w:val="en-US"/>
    </w:rPr>
  </w:style>
  <w:style w:type="table" w:styleId="TableGrid">
    <w:name w:val="Table Grid"/>
    <w:basedOn w:val="TableNormal"/>
    <w:uiPriority w:val="59"/>
    <w:rsid w:val="00042B15"/>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54ECE"/>
    <w:pPr>
      <w:spacing w:after="0" w:line="240" w:lineRule="auto"/>
    </w:pPr>
    <w:rPr>
      <w:rFonts w:ascii="Arial" w:eastAsia="Times New Roman" w:hAnsi="Arial" w:cs="Times New Roman"/>
      <w:szCs w:val="24"/>
    </w:rPr>
  </w:style>
  <w:style w:type="paragraph" w:styleId="CommentSubject">
    <w:name w:val="annotation subject"/>
    <w:basedOn w:val="CommentText"/>
    <w:next w:val="CommentText"/>
    <w:link w:val="CommentSubjectChar"/>
    <w:uiPriority w:val="99"/>
    <w:semiHidden/>
    <w:unhideWhenUsed/>
    <w:rsid w:val="00A54ECE"/>
    <w:pPr>
      <w:spacing w:before="0" w:after="0"/>
    </w:pPr>
    <w:rPr>
      <w:rFonts w:ascii="Arial" w:eastAsia="Times New Roman" w:hAnsi="Arial"/>
      <w:b/>
      <w:bCs/>
      <w:lang w:val="en-GB"/>
    </w:rPr>
  </w:style>
  <w:style w:type="character" w:customStyle="1" w:styleId="CommentSubjectChar">
    <w:name w:val="Comment Subject Char"/>
    <w:basedOn w:val="CommentTextChar"/>
    <w:link w:val="CommentSubject"/>
    <w:uiPriority w:val="99"/>
    <w:semiHidden/>
    <w:rsid w:val="00A54ECE"/>
    <w:rPr>
      <w:rFonts w:ascii="Arial" w:eastAsia="Times New Roman" w:hAnsi="Arial" w:cs="Times New Roman"/>
      <w:b/>
      <w:bCs/>
      <w:sz w:val="20"/>
      <w:szCs w:val="20"/>
      <w:lang w:val="en-US"/>
    </w:rPr>
  </w:style>
  <w:style w:type="paragraph" w:customStyle="1" w:styleId="cvgsua">
    <w:name w:val="cvgsua"/>
    <w:basedOn w:val="Normal"/>
    <w:rsid w:val="00CF3CBA"/>
    <w:pPr>
      <w:spacing w:before="100" w:beforeAutospacing="1" w:after="100" w:afterAutospacing="1"/>
    </w:pPr>
    <w:rPr>
      <w:rFonts w:ascii="Times New Roman" w:hAnsi="Times New Roman"/>
      <w:sz w:val="24"/>
      <w:lang w:eastAsia="en-GB"/>
    </w:rPr>
  </w:style>
  <w:style w:type="character" w:customStyle="1" w:styleId="oypena">
    <w:name w:val="oypena"/>
    <w:basedOn w:val="DefaultParagraphFont"/>
    <w:rsid w:val="00CF3CBA"/>
  </w:style>
  <w:style w:type="paragraph" w:styleId="ListParagraph">
    <w:name w:val="List Paragraph"/>
    <w:basedOn w:val="Normal"/>
    <w:uiPriority w:val="34"/>
    <w:qFormat/>
    <w:rsid w:val="002A27BF"/>
    <w:pPr>
      <w:spacing w:after="200" w:line="276" w:lineRule="auto"/>
      <w:ind w:left="720"/>
      <w:contextualSpacing/>
    </w:pPr>
    <w:rPr>
      <w:rFonts w:asciiTheme="minorHAnsi" w:eastAsiaTheme="minorEastAsia" w:hAnsiTheme="minorHAnsi" w:cstheme="minorBidi"/>
      <w:szCs w:val="22"/>
      <w:lang w:val="en-US"/>
    </w:rPr>
  </w:style>
  <w:style w:type="character" w:styleId="Mention">
    <w:name w:val="Mention"/>
    <w:basedOn w:val="DefaultParagraphFont"/>
    <w:uiPriority w:val="99"/>
    <w:unhideWhenUsed/>
    <w:rsid w:val="00E928B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83842">
      <w:bodyDiv w:val="1"/>
      <w:marLeft w:val="0"/>
      <w:marRight w:val="0"/>
      <w:marTop w:val="0"/>
      <w:marBottom w:val="0"/>
      <w:divBdr>
        <w:top w:val="none" w:sz="0" w:space="0" w:color="auto"/>
        <w:left w:val="none" w:sz="0" w:space="0" w:color="auto"/>
        <w:bottom w:val="none" w:sz="0" w:space="0" w:color="auto"/>
        <w:right w:val="none" w:sz="0" w:space="0" w:color="auto"/>
      </w:divBdr>
      <w:divsChild>
        <w:div w:id="2082217459">
          <w:marLeft w:val="0"/>
          <w:marRight w:val="0"/>
          <w:marTop w:val="0"/>
          <w:marBottom w:val="0"/>
          <w:divBdr>
            <w:top w:val="none" w:sz="0" w:space="0" w:color="auto"/>
            <w:left w:val="none" w:sz="0" w:space="0" w:color="auto"/>
            <w:bottom w:val="none" w:sz="0" w:space="0" w:color="auto"/>
            <w:right w:val="none" w:sz="0" w:space="0" w:color="auto"/>
          </w:divBdr>
        </w:div>
      </w:divsChild>
    </w:div>
    <w:div w:id="66998687">
      <w:bodyDiv w:val="1"/>
      <w:marLeft w:val="0"/>
      <w:marRight w:val="0"/>
      <w:marTop w:val="0"/>
      <w:marBottom w:val="0"/>
      <w:divBdr>
        <w:top w:val="none" w:sz="0" w:space="0" w:color="auto"/>
        <w:left w:val="none" w:sz="0" w:space="0" w:color="auto"/>
        <w:bottom w:val="none" w:sz="0" w:space="0" w:color="auto"/>
        <w:right w:val="none" w:sz="0" w:space="0" w:color="auto"/>
      </w:divBdr>
      <w:divsChild>
        <w:div w:id="399212016">
          <w:marLeft w:val="0"/>
          <w:marRight w:val="0"/>
          <w:marTop w:val="0"/>
          <w:marBottom w:val="0"/>
          <w:divBdr>
            <w:top w:val="none" w:sz="0" w:space="0" w:color="auto"/>
            <w:left w:val="none" w:sz="0" w:space="0" w:color="auto"/>
            <w:bottom w:val="none" w:sz="0" w:space="0" w:color="auto"/>
            <w:right w:val="none" w:sz="0" w:space="0" w:color="auto"/>
          </w:divBdr>
        </w:div>
      </w:divsChild>
    </w:div>
    <w:div w:id="136918613">
      <w:bodyDiv w:val="1"/>
      <w:marLeft w:val="0"/>
      <w:marRight w:val="0"/>
      <w:marTop w:val="0"/>
      <w:marBottom w:val="0"/>
      <w:divBdr>
        <w:top w:val="none" w:sz="0" w:space="0" w:color="auto"/>
        <w:left w:val="none" w:sz="0" w:space="0" w:color="auto"/>
        <w:bottom w:val="none" w:sz="0" w:space="0" w:color="auto"/>
        <w:right w:val="none" w:sz="0" w:space="0" w:color="auto"/>
      </w:divBdr>
      <w:divsChild>
        <w:div w:id="1712340913">
          <w:marLeft w:val="0"/>
          <w:marRight w:val="0"/>
          <w:marTop w:val="0"/>
          <w:marBottom w:val="0"/>
          <w:divBdr>
            <w:top w:val="none" w:sz="0" w:space="0" w:color="auto"/>
            <w:left w:val="none" w:sz="0" w:space="0" w:color="auto"/>
            <w:bottom w:val="none" w:sz="0" w:space="0" w:color="auto"/>
            <w:right w:val="none" w:sz="0" w:space="0" w:color="auto"/>
          </w:divBdr>
        </w:div>
      </w:divsChild>
    </w:div>
    <w:div w:id="687870950">
      <w:bodyDiv w:val="1"/>
      <w:marLeft w:val="0"/>
      <w:marRight w:val="0"/>
      <w:marTop w:val="0"/>
      <w:marBottom w:val="0"/>
      <w:divBdr>
        <w:top w:val="none" w:sz="0" w:space="0" w:color="auto"/>
        <w:left w:val="none" w:sz="0" w:space="0" w:color="auto"/>
        <w:bottom w:val="none" w:sz="0" w:space="0" w:color="auto"/>
        <w:right w:val="none" w:sz="0" w:space="0" w:color="auto"/>
      </w:divBdr>
      <w:divsChild>
        <w:div w:id="1757745087">
          <w:marLeft w:val="0"/>
          <w:marRight w:val="0"/>
          <w:marTop w:val="0"/>
          <w:marBottom w:val="0"/>
          <w:divBdr>
            <w:top w:val="none" w:sz="0" w:space="0" w:color="auto"/>
            <w:left w:val="none" w:sz="0" w:space="0" w:color="auto"/>
            <w:bottom w:val="none" w:sz="0" w:space="0" w:color="auto"/>
            <w:right w:val="none" w:sz="0" w:space="0" w:color="auto"/>
          </w:divBdr>
        </w:div>
      </w:divsChild>
    </w:div>
    <w:div w:id="703672163">
      <w:bodyDiv w:val="1"/>
      <w:marLeft w:val="0"/>
      <w:marRight w:val="0"/>
      <w:marTop w:val="0"/>
      <w:marBottom w:val="0"/>
      <w:divBdr>
        <w:top w:val="none" w:sz="0" w:space="0" w:color="auto"/>
        <w:left w:val="none" w:sz="0" w:space="0" w:color="auto"/>
        <w:bottom w:val="none" w:sz="0" w:space="0" w:color="auto"/>
        <w:right w:val="none" w:sz="0" w:space="0" w:color="auto"/>
      </w:divBdr>
      <w:divsChild>
        <w:div w:id="699939271">
          <w:marLeft w:val="0"/>
          <w:marRight w:val="0"/>
          <w:marTop w:val="0"/>
          <w:marBottom w:val="0"/>
          <w:divBdr>
            <w:top w:val="none" w:sz="0" w:space="0" w:color="auto"/>
            <w:left w:val="none" w:sz="0" w:space="0" w:color="auto"/>
            <w:bottom w:val="none" w:sz="0" w:space="0" w:color="auto"/>
            <w:right w:val="none" w:sz="0" w:space="0" w:color="auto"/>
          </w:divBdr>
        </w:div>
      </w:divsChild>
    </w:div>
    <w:div w:id="850071373">
      <w:bodyDiv w:val="1"/>
      <w:marLeft w:val="0"/>
      <w:marRight w:val="0"/>
      <w:marTop w:val="0"/>
      <w:marBottom w:val="0"/>
      <w:divBdr>
        <w:top w:val="none" w:sz="0" w:space="0" w:color="auto"/>
        <w:left w:val="none" w:sz="0" w:space="0" w:color="auto"/>
        <w:bottom w:val="none" w:sz="0" w:space="0" w:color="auto"/>
        <w:right w:val="none" w:sz="0" w:space="0" w:color="auto"/>
      </w:divBdr>
      <w:divsChild>
        <w:div w:id="223957923">
          <w:marLeft w:val="547"/>
          <w:marRight w:val="0"/>
          <w:marTop w:val="0"/>
          <w:marBottom w:val="0"/>
          <w:divBdr>
            <w:top w:val="none" w:sz="0" w:space="0" w:color="auto"/>
            <w:left w:val="none" w:sz="0" w:space="0" w:color="auto"/>
            <w:bottom w:val="none" w:sz="0" w:space="0" w:color="auto"/>
            <w:right w:val="none" w:sz="0" w:space="0" w:color="auto"/>
          </w:divBdr>
        </w:div>
      </w:divsChild>
    </w:div>
    <w:div w:id="884567013">
      <w:bodyDiv w:val="1"/>
      <w:marLeft w:val="0"/>
      <w:marRight w:val="0"/>
      <w:marTop w:val="0"/>
      <w:marBottom w:val="0"/>
      <w:divBdr>
        <w:top w:val="none" w:sz="0" w:space="0" w:color="auto"/>
        <w:left w:val="none" w:sz="0" w:space="0" w:color="auto"/>
        <w:bottom w:val="none" w:sz="0" w:space="0" w:color="auto"/>
        <w:right w:val="none" w:sz="0" w:space="0" w:color="auto"/>
      </w:divBdr>
      <w:divsChild>
        <w:div w:id="2014068511">
          <w:marLeft w:val="0"/>
          <w:marRight w:val="0"/>
          <w:marTop w:val="0"/>
          <w:marBottom w:val="0"/>
          <w:divBdr>
            <w:top w:val="none" w:sz="0" w:space="0" w:color="auto"/>
            <w:left w:val="none" w:sz="0" w:space="0" w:color="auto"/>
            <w:bottom w:val="none" w:sz="0" w:space="0" w:color="auto"/>
            <w:right w:val="none" w:sz="0" w:space="0" w:color="auto"/>
          </w:divBdr>
        </w:div>
      </w:divsChild>
    </w:div>
    <w:div w:id="905918502">
      <w:bodyDiv w:val="1"/>
      <w:marLeft w:val="0"/>
      <w:marRight w:val="0"/>
      <w:marTop w:val="0"/>
      <w:marBottom w:val="0"/>
      <w:divBdr>
        <w:top w:val="none" w:sz="0" w:space="0" w:color="auto"/>
        <w:left w:val="none" w:sz="0" w:space="0" w:color="auto"/>
        <w:bottom w:val="none" w:sz="0" w:space="0" w:color="auto"/>
        <w:right w:val="none" w:sz="0" w:space="0" w:color="auto"/>
      </w:divBdr>
    </w:div>
    <w:div w:id="1010644870">
      <w:bodyDiv w:val="1"/>
      <w:marLeft w:val="0"/>
      <w:marRight w:val="0"/>
      <w:marTop w:val="0"/>
      <w:marBottom w:val="0"/>
      <w:divBdr>
        <w:top w:val="none" w:sz="0" w:space="0" w:color="auto"/>
        <w:left w:val="none" w:sz="0" w:space="0" w:color="auto"/>
        <w:bottom w:val="none" w:sz="0" w:space="0" w:color="auto"/>
        <w:right w:val="none" w:sz="0" w:space="0" w:color="auto"/>
      </w:divBdr>
      <w:divsChild>
        <w:div w:id="869218329">
          <w:marLeft w:val="0"/>
          <w:marRight w:val="0"/>
          <w:marTop w:val="0"/>
          <w:marBottom w:val="0"/>
          <w:divBdr>
            <w:top w:val="none" w:sz="0" w:space="0" w:color="auto"/>
            <w:left w:val="none" w:sz="0" w:space="0" w:color="auto"/>
            <w:bottom w:val="none" w:sz="0" w:space="0" w:color="auto"/>
            <w:right w:val="none" w:sz="0" w:space="0" w:color="auto"/>
          </w:divBdr>
        </w:div>
      </w:divsChild>
    </w:div>
    <w:div w:id="1018777227">
      <w:bodyDiv w:val="1"/>
      <w:marLeft w:val="0"/>
      <w:marRight w:val="0"/>
      <w:marTop w:val="0"/>
      <w:marBottom w:val="0"/>
      <w:divBdr>
        <w:top w:val="none" w:sz="0" w:space="0" w:color="auto"/>
        <w:left w:val="none" w:sz="0" w:space="0" w:color="auto"/>
        <w:bottom w:val="none" w:sz="0" w:space="0" w:color="auto"/>
        <w:right w:val="none" w:sz="0" w:space="0" w:color="auto"/>
      </w:divBdr>
      <w:divsChild>
        <w:div w:id="93329314">
          <w:marLeft w:val="0"/>
          <w:marRight w:val="0"/>
          <w:marTop w:val="0"/>
          <w:marBottom w:val="0"/>
          <w:divBdr>
            <w:top w:val="none" w:sz="0" w:space="0" w:color="auto"/>
            <w:left w:val="none" w:sz="0" w:space="0" w:color="auto"/>
            <w:bottom w:val="none" w:sz="0" w:space="0" w:color="auto"/>
            <w:right w:val="none" w:sz="0" w:space="0" w:color="auto"/>
          </w:divBdr>
        </w:div>
      </w:divsChild>
    </w:div>
    <w:div w:id="1070732078">
      <w:bodyDiv w:val="1"/>
      <w:marLeft w:val="0"/>
      <w:marRight w:val="0"/>
      <w:marTop w:val="0"/>
      <w:marBottom w:val="0"/>
      <w:divBdr>
        <w:top w:val="none" w:sz="0" w:space="0" w:color="auto"/>
        <w:left w:val="none" w:sz="0" w:space="0" w:color="auto"/>
        <w:bottom w:val="none" w:sz="0" w:space="0" w:color="auto"/>
        <w:right w:val="none" w:sz="0" w:space="0" w:color="auto"/>
      </w:divBdr>
    </w:div>
    <w:div w:id="1102922395">
      <w:bodyDiv w:val="1"/>
      <w:marLeft w:val="0"/>
      <w:marRight w:val="0"/>
      <w:marTop w:val="0"/>
      <w:marBottom w:val="0"/>
      <w:divBdr>
        <w:top w:val="none" w:sz="0" w:space="0" w:color="auto"/>
        <w:left w:val="none" w:sz="0" w:space="0" w:color="auto"/>
        <w:bottom w:val="none" w:sz="0" w:space="0" w:color="auto"/>
        <w:right w:val="none" w:sz="0" w:space="0" w:color="auto"/>
      </w:divBdr>
      <w:divsChild>
        <w:div w:id="1313559473">
          <w:marLeft w:val="0"/>
          <w:marRight w:val="0"/>
          <w:marTop w:val="0"/>
          <w:marBottom w:val="0"/>
          <w:divBdr>
            <w:top w:val="none" w:sz="0" w:space="0" w:color="auto"/>
            <w:left w:val="none" w:sz="0" w:space="0" w:color="auto"/>
            <w:bottom w:val="none" w:sz="0" w:space="0" w:color="auto"/>
            <w:right w:val="none" w:sz="0" w:space="0" w:color="auto"/>
          </w:divBdr>
        </w:div>
      </w:divsChild>
    </w:div>
    <w:div w:id="1142117201">
      <w:bodyDiv w:val="1"/>
      <w:marLeft w:val="0"/>
      <w:marRight w:val="0"/>
      <w:marTop w:val="0"/>
      <w:marBottom w:val="0"/>
      <w:divBdr>
        <w:top w:val="none" w:sz="0" w:space="0" w:color="auto"/>
        <w:left w:val="none" w:sz="0" w:space="0" w:color="auto"/>
        <w:bottom w:val="none" w:sz="0" w:space="0" w:color="auto"/>
        <w:right w:val="none" w:sz="0" w:space="0" w:color="auto"/>
      </w:divBdr>
      <w:divsChild>
        <w:div w:id="1891532524">
          <w:marLeft w:val="0"/>
          <w:marRight w:val="0"/>
          <w:marTop w:val="0"/>
          <w:marBottom w:val="0"/>
          <w:divBdr>
            <w:top w:val="none" w:sz="0" w:space="0" w:color="auto"/>
            <w:left w:val="none" w:sz="0" w:space="0" w:color="auto"/>
            <w:bottom w:val="none" w:sz="0" w:space="0" w:color="auto"/>
            <w:right w:val="none" w:sz="0" w:space="0" w:color="auto"/>
          </w:divBdr>
        </w:div>
      </w:divsChild>
    </w:div>
    <w:div w:id="1353458172">
      <w:bodyDiv w:val="1"/>
      <w:marLeft w:val="0"/>
      <w:marRight w:val="0"/>
      <w:marTop w:val="0"/>
      <w:marBottom w:val="0"/>
      <w:divBdr>
        <w:top w:val="none" w:sz="0" w:space="0" w:color="auto"/>
        <w:left w:val="none" w:sz="0" w:space="0" w:color="auto"/>
        <w:bottom w:val="none" w:sz="0" w:space="0" w:color="auto"/>
        <w:right w:val="none" w:sz="0" w:space="0" w:color="auto"/>
      </w:divBdr>
    </w:div>
    <w:div w:id="1459640446">
      <w:bodyDiv w:val="1"/>
      <w:marLeft w:val="0"/>
      <w:marRight w:val="0"/>
      <w:marTop w:val="0"/>
      <w:marBottom w:val="0"/>
      <w:divBdr>
        <w:top w:val="none" w:sz="0" w:space="0" w:color="auto"/>
        <w:left w:val="none" w:sz="0" w:space="0" w:color="auto"/>
        <w:bottom w:val="none" w:sz="0" w:space="0" w:color="auto"/>
        <w:right w:val="none" w:sz="0" w:space="0" w:color="auto"/>
      </w:divBdr>
    </w:div>
    <w:div w:id="1571109863">
      <w:bodyDiv w:val="1"/>
      <w:marLeft w:val="0"/>
      <w:marRight w:val="0"/>
      <w:marTop w:val="0"/>
      <w:marBottom w:val="0"/>
      <w:divBdr>
        <w:top w:val="none" w:sz="0" w:space="0" w:color="auto"/>
        <w:left w:val="none" w:sz="0" w:space="0" w:color="auto"/>
        <w:bottom w:val="none" w:sz="0" w:space="0" w:color="auto"/>
        <w:right w:val="none" w:sz="0" w:space="0" w:color="auto"/>
      </w:divBdr>
      <w:divsChild>
        <w:div w:id="1584341023">
          <w:marLeft w:val="0"/>
          <w:marRight w:val="0"/>
          <w:marTop w:val="0"/>
          <w:marBottom w:val="0"/>
          <w:divBdr>
            <w:top w:val="none" w:sz="0" w:space="0" w:color="auto"/>
            <w:left w:val="none" w:sz="0" w:space="0" w:color="auto"/>
            <w:bottom w:val="none" w:sz="0" w:space="0" w:color="auto"/>
            <w:right w:val="none" w:sz="0" w:space="0" w:color="auto"/>
          </w:divBdr>
        </w:div>
      </w:divsChild>
    </w:div>
    <w:div w:id="1593665668">
      <w:bodyDiv w:val="1"/>
      <w:marLeft w:val="0"/>
      <w:marRight w:val="0"/>
      <w:marTop w:val="0"/>
      <w:marBottom w:val="0"/>
      <w:divBdr>
        <w:top w:val="none" w:sz="0" w:space="0" w:color="auto"/>
        <w:left w:val="none" w:sz="0" w:space="0" w:color="auto"/>
        <w:bottom w:val="none" w:sz="0" w:space="0" w:color="auto"/>
        <w:right w:val="none" w:sz="0" w:space="0" w:color="auto"/>
      </w:divBdr>
    </w:div>
    <w:div w:id="1715346168">
      <w:bodyDiv w:val="1"/>
      <w:marLeft w:val="0"/>
      <w:marRight w:val="0"/>
      <w:marTop w:val="0"/>
      <w:marBottom w:val="0"/>
      <w:divBdr>
        <w:top w:val="none" w:sz="0" w:space="0" w:color="auto"/>
        <w:left w:val="none" w:sz="0" w:space="0" w:color="auto"/>
        <w:bottom w:val="none" w:sz="0" w:space="0" w:color="auto"/>
        <w:right w:val="none" w:sz="0" w:space="0" w:color="auto"/>
      </w:divBdr>
    </w:div>
    <w:div w:id="1724407454">
      <w:bodyDiv w:val="1"/>
      <w:marLeft w:val="0"/>
      <w:marRight w:val="0"/>
      <w:marTop w:val="0"/>
      <w:marBottom w:val="0"/>
      <w:divBdr>
        <w:top w:val="none" w:sz="0" w:space="0" w:color="auto"/>
        <w:left w:val="none" w:sz="0" w:space="0" w:color="auto"/>
        <w:bottom w:val="none" w:sz="0" w:space="0" w:color="auto"/>
        <w:right w:val="none" w:sz="0" w:space="0" w:color="auto"/>
      </w:divBdr>
      <w:divsChild>
        <w:div w:id="1232814267">
          <w:marLeft w:val="547"/>
          <w:marRight w:val="0"/>
          <w:marTop w:val="0"/>
          <w:marBottom w:val="0"/>
          <w:divBdr>
            <w:top w:val="none" w:sz="0" w:space="0" w:color="auto"/>
            <w:left w:val="none" w:sz="0" w:space="0" w:color="auto"/>
            <w:bottom w:val="none" w:sz="0" w:space="0" w:color="auto"/>
            <w:right w:val="none" w:sz="0" w:space="0" w:color="auto"/>
          </w:divBdr>
        </w:div>
      </w:divsChild>
    </w:div>
    <w:div w:id="1761679606">
      <w:bodyDiv w:val="1"/>
      <w:marLeft w:val="0"/>
      <w:marRight w:val="0"/>
      <w:marTop w:val="0"/>
      <w:marBottom w:val="0"/>
      <w:divBdr>
        <w:top w:val="none" w:sz="0" w:space="0" w:color="auto"/>
        <w:left w:val="none" w:sz="0" w:space="0" w:color="auto"/>
        <w:bottom w:val="none" w:sz="0" w:space="0" w:color="auto"/>
        <w:right w:val="none" w:sz="0" w:space="0" w:color="auto"/>
      </w:divBdr>
      <w:divsChild>
        <w:div w:id="504981180">
          <w:marLeft w:val="0"/>
          <w:marRight w:val="0"/>
          <w:marTop w:val="0"/>
          <w:marBottom w:val="0"/>
          <w:divBdr>
            <w:top w:val="none" w:sz="0" w:space="0" w:color="auto"/>
            <w:left w:val="none" w:sz="0" w:space="0" w:color="auto"/>
            <w:bottom w:val="none" w:sz="0" w:space="0" w:color="auto"/>
            <w:right w:val="none" w:sz="0" w:space="0" w:color="auto"/>
          </w:divBdr>
        </w:div>
      </w:divsChild>
    </w:div>
    <w:div w:id="1906792511">
      <w:bodyDiv w:val="1"/>
      <w:marLeft w:val="0"/>
      <w:marRight w:val="0"/>
      <w:marTop w:val="0"/>
      <w:marBottom w:val="0"/>
      <w:divBdr>
        <w:top w:val="none" w:sz="0" w:space="0" w:color="auto"/>
        <w:left w:val="none" w:sz="0" w:space="0" w:color="auto"/>
        <w:bottom w:val="none" w:sz="0" w:space="0" w:color="auto"/>
        <w:right w:val="none" w:sz="0" w:space="0" w:color="auto"/>
      </w:divBdr>
      <w:divsChild>
        <w:div w:id="751657300">
          <w:marLeft w:val="0"/>
          <w:marRight w:val="0"/>
          <w:marTop w:val="0"/>
          <w:marBottom w:val="0"/>
          <w:divBdr>
            <w:top w:val="none" w:sz="0" w:space="0" w:color="auto"/>
            <w:left w:val="none" w:sz="0" w:space="0" w:color="auto"/>
            <w:bottom w:val="none" w:sz="0" w:space="0" w:color="auto"/>
            <w:right w:val="none" w:sz="0" w:space="0" w:color="auto"/>
          </w:divBdr>
        </w:div>
      </w:divsChild>
    </w:div>
    <w:div w:id="1944872371">
      <w:bodyDiv w:val="1"/>
      <w:marLeft w:val="0"/>
      <w:marRight w:val="0"/>
      <w:marTop w:val="0"/>
      <w:marBottom w:val="0"/>
      <w:divBdr>
        <w:top w:val="none" w:sz="0" w:space="0" w:color="auto"/>
        <w:left w:val="none" w:sz="0" w:space="0" w:color="auto"/>
        <w:bottom w:val="none" w:sz="0" w:space="0" w:color="auto"/>
        <w:right w:val="none" w:sz="0" w:space="0" w:color="auto"/>
      </w:divBdr>
      <w:divsChild>
        <w:div w:id="114562152">
          <w:marLeft w:val="0"/>
          <w:marRight w:val="0"/>
          <w:marTop w:val="0"/>
          <w:marBottom w:val="0"/>
          <w:divBdr>
            <w:top w:val="none" w:sz="0" w:space="0" w:color="auto"/>
            <w:left w:val="none" w:sz="0" w:space="0" w:color="auto"/>
            <w:bottom w:val="none" w:sz="0" w:space="0" w:color="auto"/>
            <w:right w:val="none" w:sz="0" w:space="0" w:color="auto"/>
          </w:divBdr>
        </w:div>
      </w:divsChild>
    </w:div>
    <w:div w:id="2101438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CFBC5AC783766F41BC3455C7241F07C1" ma:contentTypeVersion="17" ma:contentTypeDescription="Create a new document." ma:contentTypeScope="" ma:versionID="b01a19a2e4d34282716f5e1a2806bf63">
  <xsd:schema xmlns:xsd="http://www.w3.org/2001/XMLSchema" xmlns:xs="http://www.w3.org/2001/XMLSchema" xmlns:p="http://schemas.microsoft.com/office/2006/metadata/properties" xmlns:ns2="a48918da-26fe-47b1-a57d-b8f8e94ecb42" xmlns:ns3="bf4cfdd2-280b-40a1-92a1-45e224d23296" targetNamespace="http://schemas.microsoft.com/office/2006/metadata/properties" ma:root="true" ma:fieldsID="aea64abaff3670f4374df5878ae6252c" ns2:_="" ns3:_="">
    <xsd:import namespace="a48918da-26fe-47b1-a57d-b8f8e94ecb42"/>
    <xsd:import namespace="bf4cfdd2-280b-40a1-92a1-45e224d2329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8918da-26fe-47b1-a57d-b8f8e94ecb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bbfa0df-71bc-4234-b3a7-c6661151b9b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f4cfdd2-280b-40a1-92a1-45e224d23296"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0fde5c49-1d41-4de9-8436-0350116d1913}" ma:internalName="TaxCatchAll" ma:showField="CatchAllData" ma:web="bf4cfdd2-280b-40a1-92a1-45e224d2329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bf4cfdd2-280b-40a1-92a1-45e224d23296" xsi:nil="true"/>
    <lcf76f155ced4ddcb4097134ff3c332f xmlns="a48918da-26fe-47b1-a57d-b8f8e94ecb4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DA2A89D-19B4-4796-81A2-65243D68677F}">
  <ds:schemaRefs>
    <ds:schemaRef ds:uri="http://schemas.microsoft.com/sharepoint/v3/contenttype/forms"/>
  </ds:schemaRefs>
</ds:datastoreItem>
</file>

<file path=customXml/itemProps2.xml><?xml version="1.0" encoding="utf-8"?>
<ds:datastoreItem xmlns:ds="http://schemas.openxmlformats.org/officeDocument/2006/customXml" ds:itemID="{CB572608-9100-40AA-B090-6D77E9DD5EEC}">
  <ds:schemaRefs>
    <ds:schemaRef ds:uri="http://schemas.openxmlformats.org/officeDocument/2006/bibliography"/>
  </ds:schemaRefs>
</ds:datastoreItem>
</file>

<file path=customXml/itemProps3.xml><?xml version="1.0" encoding="utf-8"?>
<ds:datastoreItem xmlns:ds="http://schemas.openxmlformats.org/officeDocument/2006/customXml" ds:itemID="{8F4651FD-5ED3-4FB4-867C-B699612F5D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8918da-26fe-47b1-a57d-b8f8e94ecb42"/>
    <ds:schemaRef ds:uri="bf4cfdd2-280b-40a1-92a1-45e224d232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6B62F60-A845-4976-BA61-2E991308AC41}">
  <ds:schemaRefs>
    <ds:schemaRef ds:uri="http://schemas.microsoft.com/office/2006/metadata/properties"/>
    <ds:schemaRef ds:uri="http://schemas.microsoft.com/office/infopath/2007/PartnerControls"/>
    <ds:schemaRef ds:uri="bf4cfdd2-280b-40a1-92a1-45e224d23296"/>
    <ds:schemaRef ds:uri="a48918da-26fe-47b1-a57d-b8f8e94ecb42"/>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1387</Words>
  <Characters>7908</Characters>
  <Application>Microsoft Office Word</Application>
  <DocSecurity>0</DocSecurity>
  <Lines>65</Lines>
  <Paragraphs>18</Paragraphs>
  <ScaleCrop>false</ScaleCrop>
  <Company>Waverley Borough Council</Company>
  <LinksUpToDate>false</LinksUpToDate>
  <CharactersWithSpaces>9277</CharactersWithSpaces>
  <SharedDoc>false</SharedDoc>
  <HLinks>
    <vt:vector size="6" baseType="variant">
      <vt:variant>
        <vt:i4>2228275</vt:i4>
      </vt:variant>
      <vt:variant>
        <vt:i4>0</vt:i4>
      </vt:variant>
      <vt:variant>
        <vt:i4>0</vt:i4>
      </vt:variant>
      <vt:variant>
        <vt:i4>5</vt:i4>
      </vt:variant>
      <vt:variant>
        <vt:lpwstr>mailto:linda.frame_waverley.gov.uk#EXT#@guildford.onmicrosoft.com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Template</dc:title>
  <dc:subject/>
  <dc:creator>ctest4</dc:creator>
  <cp:keywords/>
  <cp:lastModifiedBy>Jenny Bennett</cp:lastModifiedBy>
  <cp:revision>3</cp:revision>
  <cp:lastPrinted>2015-11-20T15:10:00Z</cp:lastPrinted>
  <dcterms:created xsi:type="dcterms:W3CDTF">2026-07-30T08:24:00Z</dcterms:created>
  <dcterms:modified xsi:type="dcterms:W3CDTF">2026-08-19T10:24:00Z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0x010100CFBC5AC783766F41BC3455C7241F07C1</vt:lpwstr>
  </property>
  <property fmtid="{D5CDD505-2E9C-101B-9397-08002B2CF9AE}" pid="3" name="Property_x0020_Services_x0020_Category">
    <vt:lpwstr/>
  </property>
  <property fmtid="{D5CDD505-2E9C-101B-9397-08002B2CF9AE}" pid="4" name="Property_x0020_Services_x0020_Doc_x0020_Type">
    <vt:lpwstr/>
  </property>
  <property fmtid="{D5CDD505-2E9C-101B-9397-08002B2CF9AE}" pid="5" name="Property Services Category">
    <vt:lpwstr/>
  </property>
  <property fmtid="{D5CDD505-2E9C-101B-9397-08002B2CF9AE}" pid="6" name="Property Services Doc Type">
    <vt:lpwstr/>
  </property>
  <property fmtid="{D5CDD505-2E9C-101B-9397-08002B2CF9AE}" pid="7" name="Order">
    <vt:r8>10300</vt:r8>
  </property>
  <property fmtid="{D5CDD505-2E9C-101B-9397-08002B2CF9AE}" pid="8" name="MediaServiceImageTags">
    <vt:lpwstr/>
  </property>
</Properties>
</file>