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0CBF8" w14:textId="46757745" w:rsidR="0006510E" w:rsidRPr="00943C1B" w:rsidRDefault="005D6BB3" w:rsidP="008B217B">
      <w:pPr>
        <w:tabs>
          <w:tab w:val="left" w:pos="567"/>
        </w:tabs>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Job Description</w:t>
      </w:r>
    </w:p>
    <w:p w14:paraId="6239F67F" w14:textId="6EEF54D4" w:rsidR="006407E9" w:rsidRPr="007B3D56" w:rsidRDefault="00AF7A95" w:rsidP="008B217B">
      <w:pPr>
        <w:pStyle w:val="BodyTextIndent2"/>
        <w:ind w:left="0"/>
        <w:rPr>
          <w:rFonts w:asciiTheme="minorBidi" w:hAnsiTheme="minorBidi" w:cstheme="minorBidi"/>
          <w:szCs w:val="24"/>
        </w:rPr>
      </w:pPr>
      <w:r w:rsidRPr="007B3D56">
        <w:rPr>
          <w:rFonts w:asciiTheme="minorBidi" w:hAnsiTheme="minorBidi" w:cstheme="minorBidi"/>
          <w:szCs w:val="24"/>
        </w:rPr>
        <w:br/>
      </w:r>
      <w:r w:rsidR="006407E9" w:rsidRPr="007B3D56">
        <w:rPr>
          <w:rFonts w:asciiTheme="minorBidi" w:hAnsiTheme="minorBidi" w:cstheme="minorBidi"/>
          <w:szCs w:val="24"/>
        </w:rPr>
        <w:t>Job Title</w:t>
      </w:r>
      <w:r w:rsidR="00271185" w:rsidRPr="007B3D56">
        <w:rPr>
          <w:rFonts w:asciiTheme="minorBidi" w:hAnsiTheme="minorBidi" w:cstheme="minorBidi"/>
          <w:szCs w:val="24"/>
        </w:rPr>
        <w:t>:</w:t>
      </w:r>
      <w:r w:rsidR="006407E9" w:rsidRPr="007B3D56">
        <w:rPr>
          <w:rFonts w:asciiTheme="minorBidi" w:hAnsiTheme="minorBidi" w:cstheme="minorBidi"/>
          <w:szCs w:val="24"/>
        </w:rPr>
        <w:tab/>
      </w:r>
      <w:r w:rsidR="006407E9" w:rsidRPr="007B3D56">
        <w:rPr>
          <w:rFonts w:asciiTheme="minorBidi" w:hAnsiTheme="minorBidi" w:cstheme="minorBidi"/>
          <w:szCs w:val="24"/>
        </w:rPr>
        <w:tab/>
      </w:r>
      <w:r w:rsidR="00D22EFE" w:rsidRPr="00296838">
        <w:rPr>
          <w:rFonts w:asciiTheme="minorBidi" w:hAnsiTheme="minorBidi" w:cstheme="minorBidi"/>
          <w:b w:val="0"/>
          <w:bCs/>
          <w:szCs w:val="24"/>
        </w:rPr>
        <w:t xml:space="preserve">Neighbourhood Officer (Grounds </w:t>
      </w:r>
      <w:r w:rsidR="00296838" w:rsidRPr="00296838">
        <w:rPr>
          <w:rFonts w:asciiTheme="minorBidi" w:hAnsiTheme="minorBidi" w:cstheme="minorBidi"/>
          <w:b w:val="0"/>
          <w:bCs/>
          <w:szCs w:val="24"/>
        </w:rPr>
        <w:t>and</w:t>
      </w:r>
      <w:r w:rsidR="00D22EFE" w:rsidRPr="00296838">
        <w:rPr>
          <w:rFonts w:asciiTheme="minorBidi" w:hAnsiTheme="minorBidi" w:cstheme="minorBidi"/>
          <w:b w:val="0"/>
          <w:bCs/>
          <w:szCs w:val="24"/>
        </w:rPr>
        <w:t xml:space="preserve"> Horticulture)</w:t>
      </w:r>
      <w:r w:rsidR="006407E9" w:rsidRPr="007B3D56">
        <w:rPr>
          <w:rFonts w:asciiTheme="minorBidi" w:hAnsiTheme="minorBidi" w:cstheme="minorBidi"/>
          <w:szCs w:val="24"/>
        </w:rPr>
        <w:tab/>
      </w:r>
    </w:p>
    <w:p w14:paraId="66E0D614" w14:textId="77777777" w:rsidR="00296838" w:rsidRDefault="00296838" w:rsidP="008B217B">
      <w:pPr>
        <w:pStyle w:val="BodyTextIndent2"/>
        <w:ind w:left="0"/>
        <w:rPr>
          <w:rFonts w:asciiTheme="minorBidi" w:hAnsiTheme="minorBidi" w:cstheme="minorBidi"/>
          <w:szCs w:val="24"/>
        </w:rPr>
      </w:pPr>
    </w:p>
    <w:p w14:paraId="3118C852" w14:textId="557439F9" w:rsidR="00271185" w:rsidRPr="007B3D56" w:rsidRDefault="00271185" w:rsidP="008B217B">
      <w:pPr>
        <w:pStyle w:val="BodyTextIndent2"/>
        <w:ind w:left="0"/>
        <w:rPr>
          <w:rFonts w:asciiTheme="minorBidi" w:hAnsiTheme="minorBidi" w:cstheme="minorBidi"/>
          <w:szCs w:val="24"/>
        </w:rPr>
      </w:pPr>
      <w:r w:rsidRPr="007B3D56">
        <w:rPr>
          <w:rFonts w:asciiTheme="minorBidi" w:hAnsiTheme="minorBidi" w:cstheme="minorBidi"/>
          <w:szCs w:val="24"/>
        </w:rPr>
        <w:t>Pay Grade:</w:t>
      </w:r>
      <w:r w:rsidR="0078387B" w:rsidRPr="007B3D56">
        <w:rPr>
          <w:rFonts w:asciiTheme="minorBidi" w:hAnsiTheme="minorBidi" w:cstheme="minorBidi"/>
          <w:szCs w:val="24"/>
        </w:rPr>
        <w:tab/>
      </w:r>
      <w:r w:rsidR="0078387B" w:rsidRPr="007B3D56">
        <w:rPr>
          <w:rFonts w:asciiTheme="minorBidi" w:hAnsiTheme="minorBidi" w:cstheme="minorBidi"/>
          <w:szCs w:val="24"/>
        </w:rPr>
        <w:tab/>
      </w:r>
      <w:r w:rsidR="00D22EFE" w:rsidRPr="00296838">
        <w:rPr>
          <w:rFonts w:asciiTheme="minorBidi" w:hAnsiTheme="minorBidi" w:cstheme="minorBidi"/>
          <w:b w:val="0"/>
          <w:bCs/>
          <w:szCs w:val="24"/>
        </w:rPr>
        <w:t>W3 – W4</w:t>
      </w:r>
    </w:p>
    <w:p w14:paraId="2839EB0D" w14:textId="4734C2A6" w:rsidR="00C8463E" w:rsidRPr="00971868" w:rsidRDefault="00C8463E" w:rsidP="00A136C1">
      <w:pPr>
        <w:pStyle w:val="BodyTextIndent2"/>
        <w:spacing w:before="240"/>
        <w:ind w:left="2160" w:hanging="2160"/>
        <w:rPr>
          <w:rFonts w:asciiTheme="minorBidi" w:hAnsiTheme="minorBidi" w:cstheme="minorBidi"/>
          <w:szCs w:val="24"/>
        </w:rPr>
      </w:pPr>
      <w:r w:rsidRPr="00177D59">
        <w:rPr>
          <w:rFonts w:asciiTheme="minorBidi" w:hAnsiTheme="minorBidi" w:cstheme="minorBidi"/>
          <w:szCs w:val="24"/>
        </w:rPr>
        <w:t>Directorate:</w:t>
      </w:r>
      <w:r w:rsidRPr="00177D59">
        <w:rPr>
          <w:rFonts w:asciiTheme="minorBidi" w:hAnsiTheme="minorBidi" w:cstheme="minorBidi"/>
          <w:szCs w:val="24"/>
        </w:rPr>
        <w:tab/>
      </w:r>
      <w:r w:rsidR="00D22EFE" w:rsidRPr="00296838">
        <w:rPr>
          <w:rFonts w:asciiTheme="minorBidi" w:hAnsiTheme="minorBidi" w:cstheme="minorBidi"/>
          <w:b w:val="0"/>
          <w:bCs/>
          <w:szCs w:val="24"/>
        </w:rPr>
        <w:t>Place and Digital</w:t>
      </w:r>
      <w:r w:rsidRPr="00971868">
        <w:rPr>
          <w:rFonts w:asciiTheme="minorBidi" w:hAnsiTheme="minorBidi" w:cstheme="minorBidi"/>
          <w:szCs w:val="24"/>
        </w:rPr>
        <w:tab/>
      </w:r>
    </w:p>
    <w:p w14:paraId="50FB28DD" w14:textId="70A13FE4" w:rsidR="00C8463E" w:rsidRPr="00971868" w:rsidRDefault="00C8463E" w:rsidP="00C8463E">
      <w:pPr>
        <w:pStyle w:val="BodyTextIndent2"/>
        <w:spacing w:before="240"/>
        <w:ind w:left="2160" w:hanging="2160"/>
        <w:rPr>
          <w:rFonts w:asciiTheme="minorBidi" w:hAnsiTheme="minorBidi" w:cstheme="minorBidi"/>
          <w:szCs w:val="24"/>
        </w:rPr>
      </w:pPr>
      <w:r w:rsidRPr="00971868">
        <w:rPr>
          <w:rFonts w:asciiTheme="minorBidi" w:hAnsiTheme="minorBidi" w:cstheme="minorBidi"/>
          <w:szCs w:val="24"/>
        </w:rPr>
        <w:t>Team:</w:t>
      </w:r>
      <w:r w:rsidRPr="00971868">
        <w:rPr>
          <w:rFonts w:asciiTheme="minorBidi" w:hAnsiTheme="minorBidi" w:cstheme="minorBidi"/>
          <w:szCs w:val="24"/>
        </w:rPr>
        <w:tab/>
      </w:r>
      <w:r w:rsidR="00D22EFE" w:rsidRPr="00296838">
        <w:rPr>
          <w:rFonts w:asciiTheme="minorBidi" w:hAnsiTheme="minorBidi" w:cstheme="minorBidi"/>
          <w:b w:val="0"/>
          <w:bCs/>
          <w:szCs w:val="24"/>
        </w:rPr>
        <w:t>Environmental Services</w:t>
      </w:r>
      <w:r w:rsidRPr="00296838">
        <w:rPr>
          <w:rFonts w:asciiTheme="minorBidi" w:hAnsiTheme="minorBidi" w:cstheme="minorBidi"/>
          <w:b w:val="0"/>
          <w:bCs/>
          <w:szCs w:val="24"/>
        </w:rPr>
        <w:tab/>
      </w:r>
    </w:p>
    <w:p w14:paraId="4E5B89A4" w14:textId="35F590DF" w:rsidR="00C8463E" w:rsidRPr="00971868" w:rsidRDefault="00C8463E" w:rsidP="00C8463E">
      <w:pPr>
        <w:pStyle w:val="BodyTextIndent2"/>
        <w:spacing w:before="240"/>
        <w:ind w:left="0"/>
        <w:rPr>
          <w:rFonts w:asciiTheme="minorBidi" w:hAnsiTheme="minorBidi" w:cstheme="minorBidi"/>
          <w:szCs w:val="24"/>
        </w:rPr>
      </w:pPr>
      <w:r w:rsidRPr="00971868">
        <w:rPr>
          <w:rFonts w:asciiTheme="minorBidi" w:hAnsiTheme="minorBidi" w:cstheme="minorBidi"/>
          <w:szCs w:val="24"/>
        </w:rPr>
        <w:t>Reporting to:</w:t>
      </w:r>
      <w:r w:rsidRPr="00971868">
        <w:rPr>
          <w:rFonts w:asciiTheme="minorBidi" w:hAnsiTheme="minorBidi" w:cstheme="minorBidi"/>
          <w:szCs w:val="24"/>
        </w:rPr>
        <w:tab/>
      </w:r>
      <w:r w:rsidR="00AA6709" w:rsidRPr="00296838">
        <w:rPr>
          <w:rFonts w:asciiTheme="minorBidi" w:hAnsiTheme="minorBidi" w:cstheme="minorBidi"/>
          <w:b w:val="0"/>
          <w:bCs/>
          <w:szCs w:val="24"/>
        </w:rPr>
        <w:t>Neighbourhood Manager</w:t>
      </w:r>
    </w:p>
    <w:p w14:paraId="725506D9" w14:textId="77777777" w:rsidR="00F4454F" w:rsidRDefault="00F4454F" w:rsidP="00F4454F">
      <w:pPr>
        <w:pStyle w:val="BodyTextIndent2"/>
        <w:ind w:left="0"/>
      </w:pPr>
    </w:p>
    <w:p w14:paraId="42F49776" w14:textId="77777777" w:rsidR="00F4454F" w:rsidRDefault="00F4454F" w:rsidP="00F4454F">
      <w:pPr>
        <w:pStyle w:val="BodyTextIndent2"/>
        <w:ind w:left="0"/>
      </w:pPr>
      <w:r>
        <w:t>Responsible for:</w:t>
      </w:r>
      <w:r>
        <w:tab/>
      </w:r>
      <w:r w:rsidRPr="00296838">
        <w:rPr>
          <w:b w:val="0"/>
          <w:bCs/>
        </w:rPr>
        <w:t>N/A</w:t>
      </w:r>
    </w:p>
    <w:p w14:paraId="069E5399" w14:textId="77777777" w:rsidR="006407E9" w:rsidRPr="007B3D56" w:rsidRDefault="006407E9" w:rsidP="005D6B15">
      <w:pPr>
        <w:pStyle w:val="BodyTextIndent2"/>
        <w:ind w:left="0"/>
        <w:rPr>
          <w:rFonts w:asciiTheme="minorBidi" w:hAnsiTheme="minorBidi" w:cstheme="minorBidi"/>
          <w:szCs w:val="24"/>
        </w:rPr>
      </w:pPr>
    </w:p>
    <w:p w14:paraId="23824EED" w14:textId="4B730FF7" w:rsidR="0065100C" w:rsidRPr="007B3D56" w:rsidRDefault="0065100C" w:rsidP="005D6B15">
      <w:pPr>
        <w:pStyle w:val="BodyTextIndent2"/>
        <w:ind w:left="0"/>
        <w:rPr>
          <w:rFonts w:asciiTheme="minorBidi" w:hAnsiTheme="minorBidi" w:cstheme="minorBidi"/>
          <w:szCs w:val="24"/>
        </w:rPr>
      </w:pPr>
      <w:r w:rsidRPr="007B3D56">
        <w:rPr>
          <w:rFonts w:asciiTheme="minorBidi" w:hAnsiTheme="minorBidi" w:cstheme="minorBidi"/>
          <w:szCs w:val="24"/>
        </w:rPr>
        <w:t>Job Purpose:</w:t>
      </w:r>
    </w:p>
    <w:p w14:paraId="46D54257" w14:textId="77777777" w:rsidR="007112F2" w:rsidRPr="003F3341" w:rsidRDefault="007112F2" w:rsidP="007112F2">
      <w:pPr>
        <w:rPr>
          <w:rFonts w:asciiTheme="minorBidi" w:hAnsiTheme="minorBidi" w:cstheme="minorBidi"/>
          <w:szCs w:val="22"/>
        </w:rPr>
      </w:pPr>
      <w:r w:rsidRPr="003F3341">
        <w:rPr>
          <w:rFonts w:asciiTheme="minorBidi" w:hAnsiTheme="minorBidi" w:cstheme="minorBidi"/>
          <w:szCs w:val="22"/>
        </w:rPr>
        <w:t>To work with a variety of agencies, community groups and the Council’s environmental contractors to achieve a clean, safe and pleasant environment across the borough. The postholder will undertake the full range of Neighbourhood Officer duties, with an enhanced technical focus on horticulture and grounds maintenance. The role provides professional oversight and technical leadership to strengthen client</w:t>
      </w:r>
      <w:r w:rsidRPr="003F3341">
        <w:rPr>
          <w:rFonts w:asciiTheme="minorBidi" w:hAnsiTheme="minorBidi" w:cstheme="minorBidi"/>
          <w:szCs w:val="22"/>
        </w:rPr>
        <w:noBreakHyphen/>
        <w:t>side monitoring, quality assurance and informed challenge of contractor performance.</w:t>
      </w:r>
    </w:p>
    <w:p w14:paraId="3EDF1D0B" w14:textId="77777777" w:rsidR="00F552C3" w:rsidRPr="007B3D56" w:rsidRDefault="00F552C3" w:rsidP="005D6B15">
      <w:pPr>
        <w:pStyle w:val="BodyTextIndent2"/>
        <w:ind w:left="0"/>
        <w:rPr>
          <w:rFonts w:asciiTheme="minorBidi" w:hAnsiTheme="minorBidi" w:cstheme="minorBidi"/>
          <w:szCs w:val="24"/>
        </w:rPr>
      </w:pPr>
    </w:p>
    <w:p w14:paraId="1221F211" w14:textId="681AE019" w:rsidR="00EC588B" w:rsidRPr="007B3D56" w:rsidRDefault="0065100C" w:rsidP="005E493D">
      <w:pPr>
        <w:pStyle w:val="BodyTextIndent2"/>
        <w:ind w:left="0"/>
        <w:rPr>
          <w:rFonts w:asciiTheme="minorBidi" w:hAnsiTheme="minorBidi" w:cstheme="minorBidi"/>
          <w:szCs w:val="24"/>
        </w:rPr>
      </w:pPr>
      <w:r w:rsidRPr="007B3D56">
        <w:rPr>
          <w:rFonts w:asciiTheme="minorBidi" w:hAnsiTheme="minorBidi" w:cstheme="minorBidi"/>
          <w:szCs w:val="24"/>
        </w:rPr>
        <w:t>Main Tasks:</w:t>
      </w:r>
    </w:p>
    <w:p w14:paraId="6CCB7CF5" w14:textId="1B346D6E" w:rsidR="00D45645" w:rsidRPr="00296838" w:rsidRDefault="00D45645" w:rsidP="00D45645">
      <w:pPr>
        <w:rPr>
          <w:rFonts w:asciiTheme="minorBidi" w:hAnsiTheme="minorBidi" w:cstheme="minorBidi"/>
          <w:b/>
          <w:bCs/>
          <w:i/>
          <w:iCs/>
          <w:szCs w:val="22"/>
        </w:rPr>
      </w:pPr>
      <w:r w:rsidRPr="00296838">
        <w:rPr>
          <w:rFonts w:asciiTheme="minorBidi" w:hAnsiTheme="minorBidi" w:cstheme="minorBidi"/>
          <w:b/>
          <w:bCs/>
          <w:i/>
          <w:iCs/>
          <w:szCs w:val="22"/>
        </w:rPr>
        <w:t>Core Neighbourhood Officer Responsibilities</w:t>
      </w:r>
      <w:r w:rsidR="00296838" w:rsidRPr="00296838">
        <w:rPr>
          <w:rFonts w:asciiTheme="minorBidi" w:hAnsiTheme="minorBidi" w:cstheme="minorBidi"/>
          <w:b/>
          <w:bCs/>
          <w:i/>
          <w:iCs/>
          <w:szCs w:val="22"/>
        </w:rPr>
        <w:t>:</w:t>
      </w:r>
    </w:p>
    <w:p w14:paraId="5585C2AE"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develop effective relationships with the Council’s Environmental Contractors to ensure that the Council’s environmental outcomes are delivered.</w:t>
      </w:r>
    </w:p>
    <w:p w14:paraId="078A7AD6"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work with the Police Community Support Officers and Neighbourhood Specialist Police Officers to manage issues that contribute to fear of crime, including graffiti, litter, abandoned vehicles, antisocial behaviour and vandalism.</w:t>
      </w:r>
    </w:p>
    <w:p w14:paraId="66970D40"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develop and deliver awareness and educational programmes designed to promote environmental issues.</w:t>
      </w:r>
    </w:p>
    <w:p w14:paraId="4BE44237"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raise awareness within communities of the impacts of behaviour that negatively affects the physical environment.</w:t>
      </w:r>
    </w:p>
    <w:p w14:paraId="0ECD1C63"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enforce, where necessary, fly</w:t>
      </w:r>
      <w:r w:rsidRPr="00D45645">
        <w:rPr>
          <w:rFonts w:asciiTheme="minorBidi" w:hAnsiTheme="minorBidi" w:cstheme="minorBidi"/>
          <w:b w:val="0"/>
          <w:bCs/>
          <w:szCs w:val="24"/>
        </w:rPr>
        <w:noBreakHyphen/>
        <w:t>tipping and litter legislation using CCTV and the Council’s byelaws in line with procedures.</w:t>
      </w:r>
    </w:p>
    <w:p w14:paraId="6DC6C4B9"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support the introduction of new environmental initiatives.</w:t>
      </w:r>
    </w:p>
    <w:p w14:paraId="7D75E756"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support the Council’s emergency planning arrangements and response to civil emergencies.</w:t>
      </w:r>
    </w:p>
    <w:p w14:paraId="2F38D171" w14:textId="77777777" w:rsidR="00D45645" w:rsidRP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t>To act as a point of contact for Members, residents, resident groups and stakeholders regarding neighbourhood and environmental matters.</w:t>
      </w:r>
    </w:p>
    <w:p w14:paraId="31C7B7FD" w14:textId="77777777" w:rsidR="00D45645" w:rsidRDefault="00D45645" w:rsidP="00D45645">
      <w:pPr>
        <w:pStyle w:val="BodyTextIndent2"/>
        <w:numPr>
          <w:ilvl w:val="0"/>
          <w:numId w:val="2"/>
        </w:numPr>
        <w:ind w:left="709" w:hanging="643"/>
        <w:rPr>
          <w:rFonts w:asciiTheme="minorBidi" w:hAnsiTheme="minorBidi" w:cstheme="minorBidi"/>
          <w:b w:val="0"/>
          <w:bCs/>
          <w:szCs w:val="24"/>
        </w:rPr>
      </w:pPr>
      <w:r w:rsidRPr="00D45645">
        <w:rPr>
          <w:rFonts w:asciiTheme="minorBidi" w:hAnsiTheme="minorBidi" w:cstheme="minorBidi"/>
          <w:b w:val="0"/>
          <w:bCs/>
          <w:szCs w:val="24"/>
        </w:rPr>
        <w:lastRenderedPageBreak/>
        <w:t>To undertake inspections, investigations and monitoring activity across neighbourhood services.</w:t>
      </w:r>
    </w:p>
    <w:p w14:paraId="4C118496" w14:textId="01F31A54" w:rsidR="00C66759" w:rsidRPr="00296838" w:rsidRDefault="00C66759" w:rsidP="00C66759">
      <w:pPr>
        <w:rPr>
          <w:rFonts w:asciiTheme="minorBidi" w:hAnsiTheme="minorBidi" w:cstheme="minorBidi"/>
          <w:b/>
          <w:bCs/>
          <w:i/>
          <w:iCs/>
          <w:szCs w:val="22"/>
        </w:rPr>
      </w:pPr>
      <w:r w:rsidRPr="00296838">
        <w:rPr>
          <w:rFonts w:asciiTheme="minorBidi" w:hAnsiTheme="minorBidi" w:cstheme="minorBidi"/>
          <w:b/>
          <w:bCs/>
          <w:i/>
          <w:iCs/>
          <w:szCs w:val="22"/>
        </w:rPr>
        <w:t>Grounds &amp; Horticulture Lead Responsibilities</w:t>
      </w:r>
      <w:r w:rsidR="00296838" w:rsidRPr="00296838">
        <w:rPr>
          <w:rFonts w:asciiTheme="minorBidi" w:hAnsiTheme="minorBidi" w:cstheme="minorBidi"/>
          <w:b/>
          <w:bCs/>
          <w:i/>
          <w:iCs/>
          <w:szCs w:val="22"/>
        </w:rPr>
        <w:t>:</w:t>
      </w:r>
    </w:p>
    <w:p w14:paraId="57184841" w14:textId="77777777" w:rsidR="00C66759" w:rsidRPr="00C66759" w:rsidRDefault="00C66759" w:rsidP="00C66759">
      <w:pPr>
        <w:pStyle w:val="BodyTextIndent2"/>
        <w:numPr>
          <w:ilvl w:val="0"/>
          <w:numId w:val="2"/>
        </w:numPr>
        <w:ind w:left="709" w:hanging="643"/>
        <w:rPr>
          <w:rFonts w:asciiTheme="minorBidi" w:hAnsiTheme="minorBidi" w:cstheme="minorBidi"/>
          <w:b w:val="0"/>
          <w:bCs/>
          <w:szCs w:val="24"/>
        </w:rPr>
      </w:pPr>
      <w:r w:rsidRPr="00C66759">
        <w:rPr>
          <w:rFonts w:asciiTheme="minorBidi" w:hAnsiTheme="minorBidi" w:cstheme="minorBidi"/>
          <w:b w:val="0"/>
          <w:bCs/>
          <w:szCs w:val="24"/>
        </w:rPr>
        <w:t>To provide enhanced technical oversight of horticulture and grounds maintenance standards across the borough, including amenity grass, planted beds, sports pitches, and landscaped areas.</w:t>
      </w:r>
    </w:p>
    <w:p w14:paraId="5998D6AE" w14:textId="77777777" w:rsidR="00C66759" w:rsidRPr="00C66759" w:rsidRDefault="00C66759" w:rsidP="00C66759">
      <w:pPr>
        <w:pStyle w:val="BodyTextIndent2"/>
        <w:numPr>
          <w:ilvl w:val="0"/>
          <w:numId w:val="2"/>
        </w:numPr>
        <w:ind w:left="709" w:hanging="643"/>
        <w:rPr>
          <w:rFonts w:asciiTheme="minorBidi" w:hAnsiTheme="minorBidi" w:cstheme="minorBidi"/>
          <w:b w:val="0"/>
          <w:bCs/>
          <w:szCs w:val="24"/>
        </w:rPr>
      </w:pPr>
      <w:r w:rsidRPr="00C66759">
        <w:rPr>
          <w:rFonts w:asciiTheme="minorBidi" w:hAnsiTheme="minorBidi" w:cstheme="minorBidi"/>
          <w:b w:val="0"/>
          <w:bCs/>
          <w:szCs w:val="24"/>
        </w:rPr>
        <w:t>To assess seasonal programmes and contractor delivery against specification requirements, identifying trends, risks and areas for improvement.</w:t>
      </w:r>
    </w:p>
    <w:p w14:paraId="5770AEB8" w14:textId="77777777" w:rsidR="00C66759" w:rsidRPr="00C66759" w:rsidRDefault="00C66759" w:rsidP="00C66759">
      <w:pPr>
        <w:pStyle w:val="BodyTextIndent2"/>
        <w:numPr>
          <w:ilvl w:val="0"/>
          <w:numId w:val="2"/>
        </w:numPr>
        <w:ind w:left="709" w:hanging="643"/>
        <w:rPr>
          <w:rFonts w:asciiTheme="minorBidi" w:hAnsiTheme="minorBidi" w:cstheme="minorBidi"/>
          <w:b w:val="0"/>
          <w:bCs/>
          <w:szCs w:val="24"/>
        </w:rPr>
      </w:pPr>
      <w:r w:rsidRPr="00C66759">
        <w:rPr>
          <w:rFonts w:asciiTheme="minorBidi" w:hAnsiTheme="minorBidi" w:cstheme="minorBidi"/>
          <w:b w:val="0"/>
          <w:bCs/>
          <w:szCs w:val="24"/>
        </w:rPr>
        <w:t>To act as the primary technical point of reference within the Neighbourhood Team for horticulture and grounds maintenance matters, supporting consistent inspection and informed challenge.</w:t>
      </w:r>
    </w:p>
    <w:p w14:paraId="18EBBD0F" w14:textId="77777777" w:rsidR="00C66759" w:rsidRPr="00C66759" w:rsidRDefault="00C66759" w:rsidP="00C66759">
      <w:pPr>
        <w:pStyle w:val="BodyTextIndent2"/>
        <w:numPr>
          <w:ilvl w:val="0"/>
          <w:numId w:val="2"/>
        </w:numPr>
        <w:ind w:left="709" w:hanging="643"/>
        <w:rPr>
          <w:rFonts w:asciiTheme="minorBidi" w:hAnsiTheme="minorBidi" w:cstheme="minorBidi"/>
          <w:b w:val="0"/>
          <w:bCs/>
          <w:szCs w:val="24"/>
        </w:rPr>
      </w:pPr>
      <w:r w:rsidRPr="00C66759">
        <w:rPr>
          <w:rFonts w:asciiTheme="minorBidi" w:hAnsiTheme="minorBidi" w:cstheme="minorBidi"/>
          <w:b w:val="0"/>
          <w:bCs/>
          <w:szCs w:val="24"/>
        </w:rPr>
        <w:t>To provide professional input into service improvement discussions with contractors and managers, drawing on horticultural knowledge and site-based assessment.</w:t>
      </w:r>
    </w:p>
    <w:p w14:paraId="26C0B7BA" w14:textId="77777777" w:rsidR="00C66759" w:rsidRDefault="00C66759" w:rsidP="00C66759">
      <w:pPr>
        <w:pStyle w:val="BodyTextIndent2"/>
        <w:numPr>
          <w:ilvl w:val="0"/>
          <w:numId w:val="2"/>
        </w:numPr>
        <w:ind w:left="709" w:hanging="643"/>
        <w:rPr>
          <w:rFonts w:asciiTheme="minorBidi" w:hAnsiTheme="minorBidi" w:cstheme="minorBidi"/>
          <w:b w:val="0"/>
          <w:bCs/>
          <w:szCs w:val="24"/>
        </w:rPr>
      </w:pPr>
      <w:r w:rsidRPr="00C66759">
        <w:rPr>
          <w:rFonts w:asciiTheme="minorBidi" w:hAnsiTheme="minorBidi" w:cstheme="minorBidi"/>
          <w:b w:val="0"/>
          <w:bCs/>
          <w:szCs w:val="24"/>
        </w:rPr>
        <w:t>To support the development and refinement of inspection regimes, monitoring frameworks and guidance relating to grounds maintenance.</w:t>
      </w:r>
    </w:p>
    <w:p w14:paraId="01984E67" w14:textId="2F26E384" w:rsidR="00075A46" w:rsidRPr="00296838" w:rsidRDefault="00075A46" w:rsidP="00075A46">
      <w:pPr>
        <w:rPr>
          <w:rFonts w:asciiTheme="minorBidi" w:hAnsiTheme="minorBidi" w:cstheme="minorBidi"/>
          <w:b/>
          <w:bCs/>
          <w:i/>
          <w:iCs/>
          <w:szCs w:val="22"/>
        </w:rPr>
      </w:pPr>
      <w:r w:rsidRPr="00296838">
        <w:rPr>
          <w:rFonts w:asciiTheme="minorBidi" w:hAnsiTheme="minorBidi" w:cstheme="minorBidi"/>
          <w:b/>
          <w:bCs/>
          <w:i/>
          <w:iCs/>
          <w:szCs w:val="22"/>
        </w:rPr>
        <w:t>General Responsibilities</w:t>
      </w:r>
      <w:r w:rsidR="00296838" w:rsidRPr="00296838">
        <w:rPr>
          <w:rFonts w:asciiTheme="minorBidi" w:hAnsiTheme="minorBidi" w:cstheme="minorBidi"/>
          <w:b/>
          <w:bCs/>
          <w:i/>
          <w:iCs/>
          <w:szCs w:val="22"/>
        </w:rPr>
        <w:t>:</w:t>
      </w:r>
    </w:p>
    <w:p w14:paraId="4B046D5B" w14:textId="77777777" w:rsidR="00075A46" w:rsidRPr="00075A46" w:rsidRDefault="00075A46" w:rsidP="00075A46">
      <w:pPr>
        <w:pStyle w:val="BodyTextIndent2"/>
        <w:numPr>
          <w:ilvl w:val="0"/>
          <w:numId w:val="2"/>
        </w:numPr>
        <w:ind w:left="709" w:hanging="643"/>
        <w:rPr>
          <w:rFonts w:asciiTheme="minorBidi" w:hAnsiTheme="minorBidi" w:cstheme="minorBidi"/>
          <w:b w:val="0"/>
          <w:bCs/>
          <w:szCs w:val="24"/>
        </w:rPr>
      </w:pPr>
      <w:r w:rsidRPr="00075A46">
        <w:rPr>
          <w:rFonts w:asciiTheme="minorBidi" w:hAnsiTheme="minorBidi" w:cstheme="minorBidi"/>
          <w:b w:val="0"/>
          <w:bCs/>
          <w:szCs w:val="24"/>
        </w:rPr>
        <w:t>To maintain accurate inspection records and correspondence in line with Council systems.</w:t>
      </w:r>
    </w:p>
    <w:p w14:paraId="03E40EC9" w14:textId="77777777" w:rsidR="00075A46" w:rsidRPr="00075A46" w:rsidRDefault="00075A46" w:rsidP="00075A46">
      <w:pPr>
        <w:pStyle w:val="BodyTextIndent2"/>
        <w:numPr>
          <w:ilvl w:val="0"/>
          <w:numId w:val="2"/>
        </w:numPr>
        <w:ind w:left="709" w:hanging="643"/>
        <w:rPr>
          <w:rFonts w:asciiTheme="minorBidi" w:hAnsiTheme="minorBidi" w:cstheme="minorBidi"/>
          <w:b w:val="0"/>
          <w:bCs/>
          <w:szCs w:val="24"/>
        </w:rPr>
      </w:pPr>
      <w:r w:rsidRPr="00075A46">
        <w:rPr>
          <w:rFonts w:asciiTheme="minorBidi" w:hAnsiTheme="minorBidi" w:cstheme="minorBidi"/>
          <w:b w:val="0"/>
          <w:bCs/>
          <w:szCs w:val="24"/>
        </w:rPr>
        <w:t>To ensure compliance with health and safety, equality, data protection and Council policies.</w:t>
      </w:r>
    </w:p>
    <w:p w14:paraId="5F17E1FA" w14:textId="77777777" w:rsidR="00075A46" w:rsidRPr="00075A46" w:rsidRDefault="00075A46" w:rsidP="00075A46">
      <w:pPr>
        <w:pStyle w:val="BodyTextIndent2"/>
        <w:numPr>
          <w:ilvl w:val="0"/>
          <w:numId w:val="2"/>
        </w:numPr>
        <w:ind w:left="709" w:hanging="643"/>
        <w:rPr>
          <w:rFonts w:asciiTheme="minorBidi" w:hAnsiTheme="minorBidi" w:cstheme="minorBidi"/>
          <w:b w:val="0"/>
          <w:bCs/>
          <w:szCs w:val="24"/>
        </w:rPr>
      </w:pPr>
      <w:r w:rsidRPr="00075A46">
        <w:rPr>
          <w:rFonts w:asciiTheme="minorBidi" w:hAnsiTheme="minorBidi" w:cstheme="minorBidi"/>
          <w:b w:val="0"/>
          <w:bCs/>
          <w:szCs w:val="24"/>
        </w:rPr>
        <w:t>To carry out any other duties commensurate with the grade of the post.</w:t>
      </w:r>
    </w:p>
    <w:p w14:paraId="1E8DEA0F" w14:textId="77777777" w:rsidR="00EC588B" w:rsidRDefault="00EC588B" w:rsidP="00CD6746">
      <w:pPr>
        <w:pStyle w:val="BodyTextIndent2"/>
        <w:ind w:left="0"/>
        <w:rPr>
          <w:rFonts w:asciiTheme="minorBidi" w:hAnsiTheme="minorBidi" w:cstheme="minorBidi"/>
          <w:szCs w:val="24"/>
        </w:rPr>
      </w:pPr>
    </w:p>
    <w:p w14:paraId="203B1829" w14:textId="77777777" w:rsidR="00586D60" w:rsidRPr="001B2E33" w:rsidRDefault="00586D60" w:rsidP="00586D60">
      <w:pPr>
        <w:pStyle w:val="BodyTextIndent2"/>
        <w:ind w:left="0"/>
        <w:rPr>
          <w:rFonts w:asciiTheme="minorBidi" w:hAnsiTheme="minorBidi" w:cstheme="minorBidi"/>
          <w:b w:val="0"/>
          <w:i/>
          <w:iCs/>
          <w:sz w:val="20"/>
        </w:rPr>
      </w:pPr>
      <w:r w:rsidRPr="007B3D56">
        <w:rPr>
          <w:rFonts w:asciiTheme="minorBidi" w:hAnsiTheme="minorBidi" w:cstheme="minorBidi"/>
          <w:szCs w:val="24"/>
        </w:rPr>
        <w:t>People Management:</w:t>
      </w:r>
      <w:r>
        <w:rPr>
          <w:rFonts w:asciiTheme="minorBidi" w:hAnsiTheme="minorBidi" w:cstheme="minorBidi"/>
          <w:szCs w:val="24"/>
        </w:rPr>
        <w:t xml:space="preserve"> N/A</w:t>
      </w:r>
    </w:p>
    <w:p w14:paraId="161A9744" w14:textId="77777777" w:rsidR="00586D60" w:rsidRPr="001B2E33" w:rsidRDefault="00586D60" w:rsidP="00586D60">
      <w:pPr>
        <w:pStyle w:val="BodyTextIndent2"/>
        <w:ind w:left="0"/>
        <w:rPr>
          <w:rFonts w:asciiTheme="minorBidi" w:hAnsiTheme="minorBidi" w:cstheme="minorBidi"/>
          <w:b w:val="0"/>
          <w:i/>
          <w:iCs/>
          <w:sz w:val="20"/>
        </w:rPr>
      </w:pPr>
      <w:r w:rsidRPr="007B3D56">
        <w:rPr>
          <w:rFonts w:asciiTheme="minorBidi" w:hAnsiTheme="minorBidi" w:cstheme="minorBidi"/>
          <w:szCs w:val="24"/>
        </w:rPr>
        <w:t>Service Management:</w:t>
      </w:r>
      <w:r>
        <w:rPr>
          <w:rFonts w:asciiTheme="minorBidi" w:hAnsiTheme="minorBidi" w:cstheme="minorBidi"/>
          <w:szCs w:val="24"/>
        </w:rPr>
        <w:t xml:space="preserve"> N/A</w:t>
      </w:r>
    </w:p>
    <w:p w14:paraId="1529D24A" w14:textId="77777777" w:rsidR="00586D60" w:rsidRPr="001603E3" w:rsidRDefault="00586D60" w:rsidP="00586D60">
      <w:pPr>
        <w:pStyle w:val="BodyTextIndent2"/>
        <w:ind w:left="0"/>
        <w:rPr>
          <w:rFonts w:asciiTheme="minorBidi" w:hAnsiTheme="minorBidi" w:cstheme="minorBidi"/>
          <w:b w:val="0"/>
          <w:i/>
          <w:iCs/>
          <w:sz w:val="20"/>
        </w:rPr>
      </w:pPr>
      <w:r w:rsidRPr="007B3D56">
        <w:rPr>
          <w:rFonts w:asciiTheme="minorBidi" w:hAnsiTheme="minorBidi" w:cstheme="minorBidi"/>
          <w:szCs w:val="24"/>
        </w:rPr>
        <w:t>Financial Responsibility:</w:t>
      </w:r>
      <w:r>
        <w:rPr>
          <w:rFonts w:asciiTheme="minorBidi" w:hAnsiTheme="minorBidi" w:cstheme="minorBidi"/>
          <w:szCs w:val="24"/>
        </w:rPr>
        <w:t xml:space="preserve"> N/A</w:t>
      </w:r>
    </w:p>
    <w:p w14:paraId="788578C8" w14:textId="431C367B" w:rsidR="00DA78E7" w:rsidRPr="002A4BA4" w:rsidRDefault="00DA78E7" w:rsidP="002A4BA4">
      <w:pPr>
        <w:pStyle w:val="BodyTextIndent2"/>
        <w:ind w:left="720"/>
        <w:rPr>
          <w:rFonts w:asciiTheme="minorBidi" w:hAnsiTheme="minorBidi" w:cstheme="minorBidi"/>
          <w:b w:val="0"/>
          <w:bCs/>
          <w:szCs w:val="24"/>
        </w:rPr>
      </w:pPr>
    </w:p>
    <w:p w14:paraId="497BF2A3" w14:textId="77777777" w:rsidR="00A36C72" w:rsidRPr="00CD6746" w:rsidRDefault="00A36C72" w:rsidP="00CD6746">
      <w:pPr>
        <w:pStyle w:val="BodyTextIndent2"/>
        <w:ind w:left="360"/>
        <w:rPr>
          <w:rFonts w:asciiTheme="minorBidi" w:hAnsiTheme="minorBidi" w:cstheme="minorBidi"/>
          <w:b w:val="0"/>
          <w:bCs/>
          <w:szCs w:val="24"/>
        </w:rPr>
      </w:pPr>
    </w:p>
    <w:p w14:paraId="4D4EB36B" w14:textId="5CF5ACA3" w:rsidR="00AF08C2" w:rsidRPr="007B3D56" w:rsidRDefault="00AF08C2">
      <w:pPr>
        <w:rPr>
          <w:rFonts w:asciiTheme="minorBidi" w:hAnsiTheme="minorBidi" w:cstheme="minorBidi"/>
          <w:b/>
          <w:bCs/>
          <w:u w:val="single"/>
        </w:rPr>
      </w:pPr>
    </w:p>
    <w:p w14:paraId="7201750F" w14:textId="77777777" w:rsidR="00EC588B" w:rsidRDefault="00EC588B" w:rsidP="00F81A4F">
      <w:pPr>
        <w:jc w:val="center"/>
        <w:rPr>
          <w:rFonts w:asciiTheme="minorBidi" w:hAnsiTheme="minorBidi" w:cstheme="minorBidi"/>
          <w:b/>
          <w:bCs/>
          <w:u w:val="single"/>
        </w:rPr>
      </w:pPr>
    </w:p>
    <w:p w14:paraId="13E8DFEB" w14:textId="77777777" w:rsidR="00EC588B" w:rsidRDefault="00EC588B" w:rsidP="00F81A4F">
      <w:pPr>
        <w:jc w:val="center"/>
        <w:rPr>
          <w:rFonts w:asciiTheme="minorBidi" w:hAnsiTheme="minorBidi" w:cstheme="minorBidi"/>
          <w:b/>
          <w:bCs/>
          <w:u w:val="single"/>
        </w:rPr>
      </w:pPr>
    </w:p>
    <w:p w14:paraId="0A18B4FF" w14:textId="77777777" w:rsidR="00EC588B" w:rsidRDefault="00EC588B" w:rsidP="00F81A4F">
      <w:pPr>
        <w:jc w:val="center"/>
        <w:rPr>
          <w:rFonts w:asciiTheme="minorBidi" w:hAnsiTheme="minorBidi" w:cstheme="minorBidi"/>
          <w:b/>
          <w:bCs/>
          <w:u w:val="single"/>
        </w:rPr>
      </w:pPr>
    </w:p>
    <w:p w14:paraId="0164A269" w14:textId="77777777" w:rsidR="00EC588B" w:rsidRDefault="00EC588B" w:rsidP="00F81A4F">
      <w:pPr>
        <w:jc w:val="center"/>
        <w:rPr>
          <w:rFonts w:asciiTheme="minorBidi" w:hAnsiTheme="minorBidi" w:cstheme="minorBidi"/>
          <w:b/>
          <w:bCs/>
          <w:u w:val="single"/>
        </w:rPr>
      </w:pPr>
    </w:p>
    <w:p w14:paraId="6D81F697" w14:textId="77777777" w:rsidR="00EC588B" w:rsidRDefault="00EC588B" w:rsidP="00F81A4F">
      <w:pPr>
        <w:jc w:val="center"/>
        <w:rPr>
          <w:rFonts w:asciiTheme="minorBidi" w:hAnsiTheme="minorBidi" w:cstheme="minorBidi"/>
          <w:b/>
          <w:bCs/>
          <w:u w:val="single"/>
        </w:rPr>
      </w:pPr>
    </w:p>
    <w:p w14:paraId="3506ACE8" w14:textId="77777777" w:rsidR="00EC588B" w:rsidRDefault="00EC588B" w:rsidP="00F81A4F">
      <w:pPr>
        <w:jc w:val="center"/>
        <w:rPr>
          <w:rFonts w:asciiTheme="minorBidi" w:hAnsiTheme="minorBidi" w:cstheme="minorBidi"/>
          <w:b/>
          <w:bCs/>
          <w:u w:val="single"/>
        </w:rPr>
      </w:pPr>
    </w:p>
    <w:p w14:paraId="41C413EE" w14:textId="77777777" w:rsidR="00317223" w:rsidRDefault="00317223">
      <w:pPr>
        <w:rPr>
          <w:rFonts w:asciiTheme="minorBidi" w:hAnsiTheme="minorBidi" w:cstheme="minorBidi"/>
          <w:b/>
          <w:bCs/>
          <w:sz w:val="28"/>
          <w:szCs w:val="28"/>
          <w:u w:val="single"/>
        </w:rPr>
      </w:pPr>
      <w:r>
        <w:rPr>
          <w:rFonts w:asciiTheme="minorBidi" w:hAnsiTheme="minorBidi" w:cstheme="minorBidi"/>
          <w:b/>
          <w:bCs/>
          <w:sz w:val="28"/>
          <w:szCs w:val="28"/>
          <w:u w:val="single"/>
        </w:rPr>
        <w:br w:type="page"/>
      </w:r>
    </w:p>
    <w:p w14:paraId="2F8FA2BC" w14:textId="06C1541A" w:rsidR="00F81A4F" w:rsidRPr="00943C1B" w:rsidRDefault="009D7E3B" w:rsidP="001603E3">
      <w:pPr>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lastRenderedPageBreak/>
        <w:t>Person Specification</w:t>
      </w:r>
    </w:p>
    <w:p w14:paraId="62409769" w14:textId="7EBE3C99" w:rsidR="004D1476" w:rsidRPr="00CD6746" w:rsidRDefault="004D1476" w:rsidP="00CD6746">
      <w:pPr>
        <w:autoSpaceDE w:val="0"/>
        <w:autoSpaceDN w:val="0"/>
        <w:adjustRightInd w:val="0"/>
        <w:rPr>
          <w:rFonts w:asciiTheme="minorBidi" w:hAnsiTheme="minorBidi" w:cstheme="minorBidi"/>
          <w:lang w:val="en-US"/>
        </w:rPr>
      </w:pPr>
    </w:p>
    <w:tbl>
      <w:tblPr>
        <w:tblW w:w="8941"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71"/>
        <w:gridCol w:w="5388"/>
        <w:gridCol w:w="709"/>
        <w:gridCol w:w="1173"/>
      </w:tblGrid>
      <w:tr w:rsidR="00483FED" w:rsidRPr="00AB050A" w14:paraId="0C6459FF" w14:textId="77777777" w:rsidTr="00CD6746">
        <w:trPr>
          <w:trHeight w:val="264"/>
        </w:trPr>
        <w:tc>
          <w:tcPr>
            <w:tcW w:w="1671" w:type="dxa"/>
          </w:tcPr>
          <w:p w14:paraId="2B2DE762" w14:textId="60750457" w:rsidR="00483FED" w:rsidRPr="00AB050A" w:rsidRDefault="00483FED">
            <w:pPr>
              <w:tabs>
                <w:tab w:val="left" w:pos="113"/>
              </w:tabs>
              <w:rPr>
                <w:rFonts w:asciiTheme="minorBidi" w:hAnsiTheme="minorBidi" w:cstheme="minorBidi"/>
                <w:b/>
                <w:bCs/>
                <w:color w:val="000000"/>
              </w:rPr>
            </w:pPr>
            <w:r w:rsidRPr="00AB050A">
              <w:rPr>
                <w:rFonts w:asciiTheme="minorBidi" w:hAnsiTheme="minorBidi" w:cstheme="minorBidi"/>
                <w:b/>
                <w:bCs/>
                <w:color w:val="000000"/>
              </w:rPr>
              <w:t xml:space="preserve"> Criteria</w:t>
            </w:r>
          </w:p>
        </w:tc>
        <w:tc>
          <w:tcPr>
            <w:tcW w:w="5388" w:type="dxa"/>
          </w:tcPr>
          <w:p w14:paraId="1B126E99" w14:textId="5CE44C90" w:rsidR="004D5EA6" w:rsidRPr="00CD6746" w:rsidRDefault="00483FED" w:rsidP="00CD6746">
            <w:pPr>
              <w:rPr>
                <w:rFonts w:asciiTheme="minorBidi" w:hAnsiTheme="minorBidi" w:cstheme="minorBidi"/>
                <w:b/>
                <w:bCs/>
                <w:color w:val="000000"/>
              </w:rPr>
            </w:pPr>
            <w:r w:rsidRPr="00AB050A">
              <w:rPr>
                <w:rFonts w:asciiTheme="minorBidi" w:hAnsiTheme="minorBidi" w:cstheme="minorBidi"/>
                <w:b/>
                <w:bCs/>
                <w:color w:val="000000"/>
              </w:rPr>
              <w:t xml:space="preserve"> Standard</w:t>
            </w:r>
          </w:p>
        </w:tc>
        <w:tc>
          <w:tcPr>
            <w:tcW w:w="709" w:type="dxa"/>
          </w:tcPr>
          <w:p w14:paraId="2D29AED0" w14:textId="77777777" w:rsidR="00483FED" w:rsidRPr="00AB050A" w:rsidRDefault="00483FED">
            <w:pPr>
              <w:jc w:val="center"/>
              <w:rPr>
                <w:rFonts w:asciiTheme="minorBidi" w:hAnsiTheme="minorBidi" w:cstheme="minorBidi"/>
                <w:b/>
                <w:bCs/>
                <w:color w:val="000000"/>
              </w:rPr>
            </w:pPr>
            <w:r w:rsidRPr="00AB050A">
              <w:rPr>
                <w:rFonts w:asciiTheme="minorBidi" w:hAnsiTheme="minorBidi" w:cstheme="minorBidi"/>
                <w:b/>
                <w:bCs/>
                <w:color w:val="000000"/>
              </w:rPr>
              <w:t>E/D</w:t>
            </w:r>
          </w:p>
        </w:tc>
        <w:tc>
          <w:tcPr>
            <w:tcW w:w="1173" w:type="dxa"/>
          </w:tcPr>
          <w:p w14:paraId="33242320" w14:textId="77777777" w:rsidR="00483FED" w:rsidRPr="00AB050A" w:rsidRDefault="00483FED">
            <w:pPr>
              <w:jc w:val="center"/>
              <w:rPr>
                <w:rFonts w:asciiTheme="minorBidi" w:hAnsiTheme="minorBidi" w:cstheme="minorBidi"/>
                <w:b/>
                <w:bCs/>
                <w:color w:val="000000"/>
              </w:rPr>
            </w:pPr>
            <w:r w:rsidRPr="00AB050A">
              <w:rPr>
                <w:rFonts w:asciiTheme="minorBidi" w:hAnsiTheme="minorBidi" w:cstheme="minorBidi"/>
                <w:b/>
                <w:bCs/>
                <w:color w:val="000000"/>
              </w:rPr>
              <w:t>Measure</w:t>
            </w:r>
          </w:p>
        </w:tc>
      </w:tr>
      <w:tr w:rsidR="00483FED" w:rsidRPr="00AB050A" w14:paraId="46981F79" w14:textId="77777777" w:rsidTr="004C760B">
        <w:trPr>
          <w:trHeight w:val="22"/>
        </w:trPr>
        <w:tc>
          <w:tcPr>
            <w:tcW w:w="1671" w:type="dxa"/>
          </w:tcPr>
          <w:p w14:paraId="00DD372D" w14:textId="4A05ED7F" w:rsidR="00483FED" w:rsidRPr="00AB050A" w:rsidRDefault="00483FED" w:rsidP="007B3D56">
            <w:pPr>
              <w:tabs>
                <w:tab w:val="left" w:pos="110"/>
              </w:tabs>
              <w:rPr>
                <w:rFonts w:asciiTheme="minorBidi" w:hAnsiTheme="minorBidi" w:cstheme="minorBidi"/>
                <w:b/>
                <w:bCs/>
                <w:color w:val="000000"/>
              </w:rPr>
            </w:pPr>
            <w:r w:rsidRPr="00AB050A">
              <w:rPr>
                <w:rFonts w:asciiTheme="minorBidi" w:hAnsiTheme="minorBidi" w:cstheme="minorBidi"/>
                <w:b/>
                <w:bCs/>
                <w:color w:val="000000"/>
              </w:rPr>
              <w:t>Education &amp; training</w:t>
            </w:r>
          </w:p>
        </w:tc>
        <w:tc>
          <w:tcPr>
            <w:tcW w:w="5388" w:type="dxa"/>
            <w:tcMar>
              <w:top w:w="113" w:type="dxa"/>
              <w:left w:w="113" w:type="dxa"/>
              <w:bottom w:w="113" w:type="dxa"/>
              <w:right w:w="113" w:type="dxa"/>
            </w:tcMar>
          </w:tcPr>
          <w:p w14:paraId="4154B43C" w14:textId="77777777" w:rsidR="00683098" w:rsidRPr="00683098" w:rsidRDefault="00683098" w:rsidP="00683098">
            <w:pPr>
              <w:numPr>
                <w:ilvl w:val="0"/>
                <w:numId w:val="1"/>
              </w:numPr>
              <w:rPr>
                <w:rFonts w:asciiTheme="minorBidi" w:hAnsiTheme="minorBidi" w:cstheme="minorBidi"/>
              </w:rPr>
            </w:pPr>
            <w:r w:rsidRPr="00683098">
              <w:rPr>
                <w:rFonts w:asciiTheme="minorBidi" w:hAnsiTheme="minorBidi" w:cstheme="minorBidi"/>
              </w:rPr>
              <w:t>A good general level of education including GCSE Maths and English or equivalent</w:t>
            </w:r>
          </w:p>
          <w:p w14:paraId="6993333E" w14:textId="77777777" w:rsidR="00683098" w:rsidRPr="00683098" w:rsidRDefault="00683098" w:rsidP="00683098">
            <w:pPr>
              <w:numPr>
                <w:ilvl w:val="0"/>
                <w:numId w:val="1"/>
              </w:numPr>
              <w:rPr>
                <w:rFonts w:asciiTheme="minorBidi" w:hAnsiTheme="minorBidi" w:cstheme="minorBidi"/>
              </w:rPr>
            </w:pPr>
            <w:r w:rsidRPr="00683098">
              <w:rPr>
                <w:rFonts w:asciiTheme="minorBidi" w:hAnsiTheme="minorBidi" w:cstheme="minorBidi"/>
              </w:rPr>
              <w:t>Knowledge of Health and Safety</w:t>
            </w:r>
          </w:p>
          <w:p w14:paraId="419A5AEA" w14:textId="6721E4D4" w:rsidR="004D5EA6" w:rsidRPr="00AB050A" w:rsidRDefault="00683098" w:rsidP="00683098">
            <w:pPr>
              <w:numPr>
                <w:ilvl w:val="0"/>
                <w:numId w:val="1"/>
              </w:numPr>
              <w:rPr>
                <w:rFonts w:asciiTheme="minorBidi" w:hAnsiTheme="minorBidi" w:cstheme="minorBidi"/>
              </w:rPr>
            </w:pPr>
            <w:r w:rsidRPr="00683098">
              <w:rPr>
                <w:rFonts w:asciiTheme="minorBidi" w:hAnsiTheme="minorBidi" w:cstheme="minorBidi"/>
              </w:rPr>
              <w:t xml:space="preserve">Practical or vocational training in horticulture, grounds maintenance, landscaping or a related environmental discipline, or demonstrable commitment to working towards a relevant qualification. </w:t>
            </w:r>
          </w:p>
        </w:tc>
        <w:tc>
          <w:tcPr>
            <w:tcW w:w="709" w:type="dxa"/>
          </w:tcPr>
          <w:p w14:paraId="79C92FE8" w14:textId="77777777" w:rsidR="00483FED" w:rsidRDefault="00683098">
            <w:pPr>
              <w:jc w:val="center"/>
              <w:rPr>
                <w:rFonts w:asciiTheme="minorBidi" w:hAnsiTheme="minorBidi" w:cstheme="minorBidi"/>
                <w:color w:val="000000"/>
              </w:rPr>
            </w:pPr>
            <w:r>
              <w:rPr>
                <w:rFonts w:asciiTheme="minorBidi" w:hAnsiTheme="minorBidi" w:cstheme="minorBidi"/>
                <w:color w:val="000000"/>
              </w:rPr>
              <w:t>E</w:t>
            </w:r>
          </w:p>
          <w:p w14:paraId="4A7C9EE5" w14:textId="77777777" w:rsidR="00683098" w:rsidRDefault="00683098">
            <w:pPr>
              <w:jc w:val="center"/>
              <w:rPr>
                <w:rFonts w:asciiTheme="minorBidi" w:hAnsiTheme="minorBidi" w:cstheme="minorBidi"/>
                <w:color w:val="000000"/>
              </w:rPr>
            </w:pPr>
          </w:p>
          <w:p w14:paraId="06B218D4" w14:textId="1E9BA859" w:rsidR="00683098" w:rsidRDefault="00683098">
            <w:pPr>
              <w:jc w:val="center"/>
              <w:rPr>
                <w:rFonts w:asciiTheme="minorBidi" w:hAnsiTheme="minorBidi" w:cstheme="minorBidi"/>
                <w:color w:val="000000"/>
              </w:rPr>
            </w:pPr>
            <w:r>
              <w:rPr>
                <w:rFonts w:asciiTheme="minorBidi" w:hAnsiTheme="minorBidi" w:cstheme="minorBidi"/>
                <w:color w:val="000000"/>
              </w:rPr>
              <w:t>E</w:t>
            </w:r>
          </w:p>
          <w:p w14:paraId="1FEA9932" w14:textId="77777777" w:rsidR="00683098" w:rsidRDefault="00683098">
            <w:pPr>
              <w:jc w:val="center"/>
              <w:rPr>
                <w:rFonts w:asciiTheme="minorBidi" w:hAnsiTheme="minorBidi" w:cstheme="minorBidi"/>
                <w:color w:val="000000"/>
              </w:rPr>
            </w:pPr>
          </w:p>
          <w:p w14:paraId="5D01AF8E" w14:textId="24B8C177" w:rsidR="00683098" w:rsidRDefault="00683098">
            <w:pPr>
              <w:jc w:val="center"/>
              <w:rPr>
                <w:rFonts w:asciiTheme="minorBidi" w:hAnsiTheme="minorBidi" w:cstheme="minorBidi"/>
                <w:color w:val="000000"/>
              </w:rPr>
            </w:pPr>
            <w:r>
              <w:rPr>
                <w:rFonts w:asciiTheme="minorBidi" w:hAnsiTheme="minorBidi" w:cstheme="minorBidi"/>
                <w:color w:val="000000"/>
              </w:rPr>
              <w:t>E</w:t>
            </w:r>
          </w:p>
          <w:p w14:paraId="3A399CB9" w14:textId="77777777" w:rsidR="00683098" w:rsidRDefault="00683098">
            <w:pPr>
              <w:jc w:val="center"/>
              <w:rPr>
                <w:rFonts w:asciiTheme="minorBidi" w:hAnsiTheme="minorBidi" w:cstheme="minorBidi"/>
                <w:color w:val="000000"/>
              </w:rPr>
            </w:pPr>
          </w:p>
          <w:p w14:paraId="599EAB3C" w14:textId="29E88C76" w:rsidR="00683098" w:rsidRPr="00AB050A" w:rsidRDefault="00683098">
            <w:pPr>
              <w:jc w:val="center"/>
              <w:rPr>
                <w:rFonts w:asciiTheme="minorBidi" w:hAnsiTheme="minorBidi" w:cstheme="minorBidi"/>
                <w:color w:val="000000"/>
              </w:rPr>
            </w:pPr>
          </w:p>
        </w:tc>
        <w:tc>
          <w:tcPr>
            <w:tcW w:w="1173" w:type="dxa"/>
            <w:tcMar>
              <w:top w:w="113" w:type="dxa"/>
              <w:left w:w="113" w:type="dxa"/>
              <w:bottom w:w="113" w:type="dxa"/>
              <w:right w:w="113" w:type="dxa"/>
            </w:tcMar>
          </w:tcPr>
          <w:p w14:paraId="057283A4" w14:textId="77777777" w:rsidR="00483FED" w:rsidRDefault="00683098">
            <w:pPr>
              <w:jc w:val="center"/>
              <w:rPr>
                <w:rFonts w:asciiTheme="minorBidi" w:hAnsiTheme="minorBidi" w:cstheme="minorBidi"/>
                <w:color w:val="000000"/>
              </w:rPr>
            </w:pPr>
            <w:r>
              <w:rPr>
                <w:rFonts w:asciiTheme="minorBidi" w:hAnsiTheme="minorBidi" w:cstheme="minorBidi"/>
                <w:color w:val="000000"/>
              </w:rPr>
              <w:t>A/I</w:t>
            </w:r>
          </w:p>
          <w:p w14:paraId="0CEC25F8" w14:textId="77777777" w:rsidR="00683098" w:rsidRDefault="00683098">
            <w:pPr>
              <w:jc w:val="center"/>
              <w:rPr>
                <w:rFonts w:asciiTheme="minorBidi" w:hAnsiTheme="minorBidi" w:cstheme="minorBidi"/>
                <w:color w:val="000000"/>
              </w:rPr>
            </w:pPr>
          </w:p>
          <w:p w14:paraId="1E01DE3B" w14:textId="77777777" w:rsidR="00683098" w:rsidRDefault="00683098">
            <w:pPr>
              <w:jc w:val="center"/>
              <w:rPr>
                <w:rFonts w:asciiTheme="minorBidi" w:hAnsiTheme="minorBidi" w:cstheme="minorBidi"/>
                <w:color w:val="000000"/>
              </w:rPr>
            </w:pPr>
            <w:r>
              <w:rPr>
                <w:rFonts w:asciiTheme="minorBidi" w:hAnsiTheme="minorBidi" w:cstheme="minorBidi"/>
                <w:color w:val="000000"/>
              </w:rPr>
              <w:t>A/I</w:t>
            </w:r>
          </w:p>
          <w:p w14:paraId="38129E5A" w14:textId="77777777" w:rsidR="00683098" w:rsidRDefault="00683098">
            <w:pPr>
              <w:jc w:val="center"/>
              <w:rPr>
                <w:rFonts w:asciiTheme="minorBidi" w:hAnsiTheme="minorBidi" w:cstheme="minorBidi"/>
                <w:color w:val="000000"/>
              </w:rPr>
            </w:pPr>
          </w:p>
          <w:p w14:paraId="371BF523" w14:textId="680BD7C5" w:rsidR="00683098" w:rsidRPr="00AB050A" w:rsidRDefault="00683098">
            <w:pPr>
              <w:jc w:val="center"/>
              <w:rPr>
                <w:rFonts w:asciiTheme="minorBidi" w:hAnsiTheme="minorBidi" w:cstheme="minorBidi"/>
                <w:color w:val="000000"/>
              </w:rPr>
            </w:pPr>
            <w:r>
              <w:rPr>
                <w:rFonts w:asciiTheme="minorBidi" w:hAnsiTheme="minorBidi" w:cstheme="minorBidi"/>
                <w:color w:val="000000"/>
              </w:rPr>
              <w:t>A/I</w:t>
            </w:r>
          </w:p>
        </w:tc>
      </w:tr>
      <w:tr w:rsidR="00483FED" w:rsidRPr="00AB050A" w14:paraId="2F056AF2" w14:textId="77777777" w:rsidTr="0042352B">
        <w:trPr>
          <w:trHeight w:val="22"/>
        </w:trPr>
        <w:tc>
          <w:tcPr>
            <w:tcW w:w="1671" w:type="dxa"/>
          </w:tcPr>
          <w:p w14:paraId="54FC440A" w14:textId="0671F87A" w:rsidR="00147748" w:rsidRPr="00AB050A" w:rsidRDefault="00483FED" w:rsidP="00147748">
            <w:pPr>
              <w:tabs>
                <w:tab w:val="left" w:pos="113"/>
              </w:tabs>
              <w:rPr>
                <w:rFonts w:asciiTheme="minorBidi" w:hAnsiTheme="minorBidi" w:cstheme="minorBidi"/>
                <w:b/>
                <w:bCs/>
                <w:color w:val="000000"/>
              </w:rPr>
            </w:pPr>
            <w:r w:rsidRPr="00AB050A">
              <w:rPr>
                <w:rFonts w:asciiTheme="minorBidi" w:hAnsiTheme="minorBidi" w:cstheme="minorBidi"/>
                <w:b/>
                <w:bCs/>
                <w:color w:val="000000"/>
              </w:rPr>
              <w:t>Experience</w:t>
            </w:r>
          </w:p>
        </w:tc>
        <w:tc>
          <w:tcPr>
            <w:tcW w:w="5388" w:type="dxa"/>
            <w:tcMar>
              <w:top w:w="113" w:type="dxa"/>
              <w:left w:w="113" w:type="dxa"/>
              <w:bottom w:w="113" w:type="dxa"/>
              <w:right w:w="113" w:type="dxa"/>
            </w:tcMar>
          </w:tcPr>
          <w:p w14:paraId="4E95C3E5"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Working with the public in a service environment</w:t>
            </w:r>
          </w:p>
          <w:p w14:paraId="6288FC7C"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Experience working with agencies</w:t>
            </w:r>
          </w:p>
          <w:p w14:paraId="3C4B0826"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Experience working with community groups</w:t>
            </w:r>
          </w:p>
          <w:p w14:paraId="2584713F"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Experience working with contracting organisations</w:t>
            </w:r>
          </w:p>
          <w:p w14:paraId="64F956C0"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Excellent communication skills, both written and oral</w:t>
            </w:r>
          </w:p>
          <w:p w14:paraId="4C81EDEC"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Ability to relate to a wide range of people</w:t>
            </w:r>
          </w:p>
          <w:p w14:paraId="2F915F56"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Ability to work on own initiative</w:t>
            </w:r>
          </w:p>
          <w:p w14:paraId="77032F98"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Ability to prioritise individual workload and contribute to the effectiveness of the team</w:t>
            </w:r>
          </w:p>
          <w:p w14:paraId="5045D3C0"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Competent user of Word and Excel</w:t>
            </w:r>
          </w:p>
          <w:p w14:paraId="21D95E91"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Customer service skills</w:t>
            </w:r>
          </w:p>
          <w:p w14:paraId="2B0DB725"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Practical experience of grounds maintenance, horticulture or outdoor environmental services</w:t>
            </w:r>
          </w:p>
          <w:p w14:paraId="4837D172"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Experience of inspecting outdoor environments and assessing quality and standards of maintenance</w:t>
            </w:r>
          </w:p>
          <w:p w14:paraId="206AD570" w14:textId="77777777" w:rsidR="00AD4195" w:rsidRPr="00AD4195" w:rsidRDefault="00AD4195" w:rsidP="00AD4195">
            <w:pPr>
              <w:numPr>
                <w:ilvl w:val="0"/>
                <w:numId w:val="1"/>
              </w:numPr>
              <w:rPr>
                <w:rFonts w:asciiTheme="minorBidi" w:hAnsiTheme="minorBidi" w:cstheme="minorBidi"/>
              </w:rPr>
            </w:pPr>
            <w:r w:rsidRPr="00AD4195">
              <w:rPr>
                <w:rFonts w:asciiTheme="minorBidi" w:hAnsiTheme="minorBidi" w:cstheme="minorBidi"/>
              </w:rPr>
              <w:t xml:space="preserve">Experience of client side monitoring of contractor performance, or confidently challenging service standards </w:t>
            </w:r>
          </w:p>
          <w:p w14:paraId="6CCB20BA" w14:textId="10C2586D" w:rsidR="004D5EA6" w:rsidRPr="00AB050A" w:rsidRDefault="00AD4195" w:rsidP="00AD4195">
            <w:pPr>
              <w:numPr>
                <w:ilvl w:val="0"/>
                <w:numId w:val="1"/>
              </w:numPr>
              <w:rPr>
                <w:rFonts w:asciiTheme="minorBidi" w:hAnsiTheme="minorBidi" w:cstheme="minorBidi"/>
              </w:rPr>
            </w:pPr>
            <w:r w:rsidRPr="00AD4195">
              <w:rPr>
                <w:rFonts w:asciiTheme="minorBidi" w:hAnsiTheme="minorBidi" w:cstheme="minorBidi"/>
              </w:rPr>
              <w:t>Experience of providing informal technical advice or support to colleagues</w:t>
            </w:r>
          </w:p>
        </w:tc>
        <w:tc>
          <w:tcPr>
            <w:tcW w:w="709" w:type="dxa"/>
          </w:tcPr>
          <w:p w14:paraId="7D0F6A53" w14:textId="77777777" w:rsidR="00483FED"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5F3262D0" w14:textId="77777777" w:rsidR="00AD4195" w:rsidRPr="00AF39B3" w:rsidRDefault="00AD4195" w:rsidP="002C1744">
            <w:pPr>
              <w:jc w:val="center"/>
              <w:rPr>
                <w:rFonts w:asciiTheme="minorBidi" w:hAnsiTheme="minorBidi" w:cstheme="minorBidi"/>
                <w:bCs/>
                <w:color w:val="000000"/>
                <w:lang w:val="pt-BR"/>
              </w:rPr>
            </w:pPr>
          </w:p>
          <w:p w14:paraId="2900100B"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403C380A" w14:textId="613EAE53"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5DB40EE1"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5A146A3C" w14:textId="77777777" w:rsidR="00AD4195" w:rsidRPr="00AF39B3" w:rsidRDefault="00AD4195" w:rsidP="002C1744">
            <w:pPr>
              <w:jc w:val="center"/>
              <w:rPr>
                <w:rFonts w:asciiTheme="minorBidi" w:hAnsiTheme="minorBidi" w:cstheme="minorBidi"/>
                <w:bCs/>
                <w:color w:val="000000"/>
                <w:lang w:val="pt-BR"/>
              </w:rPr>
            </w:pPr>
          </w:p>
          <w:p w14:paraId="5AD62568"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32D18C29" w14:textId="77777777" w:rsidR="00AD4195" w:rsidRPr="00AF39B3" w:rsidRDefault="00AD4195" w:rsidP="002C1744">
            <w:pPr>
              <w:jc w:val="center"/>
              <w:rPr>
                <w:rFonts w:asciiTheme="minorBidi" w:hAnsiTheme="minorBidi" w:cstheme="minorBidi"/>
                <w:bCs/>
                <w:color w:val="000000"/>
                <w:lang w:val="pt-BR"/>
              </w:rPr>
            </w:pPr>
          </w:p>
          <w:p w14:paraId="0794EA53"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0DED8B87"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52E99502"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1CBA5768" w14:textId="77777777" w:rsidR="00AD4195" w:rsidRPr="00AF39B3" w:rsidRDefault="00AD4195" w:rsidP="002C1744">
            <w:pPr>
              <w:jc w:val="center"/>
              <w:rPr>
                <w:rFonts w:asciiTheme="minorBidi" w:hAnsiTheme="minorBidi" w:cstheme="minorBidi"/>
                <w:bCs/>
                <w:color w:val="000000"/>
                <w:lang w:val="pt-BR"/>
              </w:rPr>
            </w:pPr>
          </w:p>
          <w:p w14:paraId="2A0FDF38"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1629A34F"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5BBAA7E7" w14:textId="77777777" w:rsidR="00AD4195" w:rsidRPr="00AF39B3" w:rsidRDefault="00AD4195" w:rsidP="002C1744">
            <w:pPr>
              <w:jc w:val="center"/>
              <w:rPr>
                <w:rFonts w:asciiTheme="minorBidi" w:hAnsiTheme="minorBidi" w:cstheme="minorBidi"/>
                <w:bCs/>
                <w:color w:val="000000"/>
                <w:lang w:val="pt-BR"/>
              </w:rPr>
            </w:pPr>
          </w:p>
          <w:p w14:paraId="03A69258" w14:textId="77777777" w:rsidR="00AD4195" w:rsidRPr="00AF39B3" w:rsidRDefault="00AD4195" w:rsidP="002C1744">
            <w:pPr>
              <w:jc w:val="center"/>
              <w:rPr>
                <w:rFonts w:asciiTheme="minorBidi" w:hAnsiTheme="minorBidi" w:cstheme="minorBidi"/>
                <w:bCs/>
                <w:color w:val="000000"/>
                <w:lang w:val="pt-BR"/>
              </w:rPr>
            </w:pPr>
            <w:r w:rsidRPr="00AF39B3">
              <w:rPr>
                <w:rFonts w:asciiTheme="minorBidi" w:hAnsiTheme="minorBidi" w:cstheme="minorBidi"/>
                <w:bCs/>
                <w:color w:val="000000"/>
                <w:lang w:val="pt-BR"/>
              </w:rPr>
              <w:t>E</w:t>
            </w:r>
          </w:p>
          <w:p w14:paraId="0DDEA1B7" w14:textId="77777777" w:rsidR="00AD4195" w:rsidRPr="00AF39B3" w:rsidRDefault="00AD4195" w:rsidP="002C1744">
            <w:pPr>
              <w:jc w:val="center"/>
              <w:rPr>
                <w:rFonts w:asciiTheme="minorBidi" w:hAnsiTheme="minorBidi" w:cstheme="minorBidi"/>
                <w:bCs/>
                <w:color w:val="000000"/>
                <w:lang w:val="pt-BR"/>
              </w:rPr>
            </w:pPr>
          </w:p>
          <w:p w14:paraId="4C8F7A1B" w14:textId="77777777" w:rsidR="00AD4195" w:rsidRPr="00AF39B3" w:rsidRDefault="00AD4195" w:rsidP="002C1744">
            <w:pPr>
              <w:jc w:val="center"/>
              <w:rPr>
                <w:rFonts w:asciiTheme="minorBidi" w:hAnsiTheme="minorBidi" w:cstheme="minorBidi"/>
                <w:bCs/>
                <w:color w:val="000000"/>
                <w:lang w:val="pt-BR"/>
              </w:rPr>
            </w:pPr>
          </w:p>
          <w:p w14:paraId="0F05B039" w14:textId="77777777" w:rsidR="00AD4195" w:rsidRDefault="00AD4195" w:rsidP="002C1744">
            <w:pPr>
              <w:jc w:val="center"/>
              <w:rPr>
                <w:rFonts w:asciiTheme="minorBidi" w:hAnsiTheme="minorBidi" w:cstheme="minorBidi"/>
                <w:bCs/>
                <w:color w:val="000000"/>
              </w:rPr>
            </w:pPr>
            <w:r>
              <w:rPr>
                <w:rFonts w:asciiTheme="minorBidi" w:hAnsiTheme="minorBidi" w:cstheme="minorBidi"/>
                <w:bCs/>
                <w:color w:val="000000"/>
              </w:rPr>
              <w:t>E</w:t>
            </w:r>
          </w:p>
          <w:p w14:paraId="6888E5AF" w14:textId="77777777" w:rsidR="00AD4195" w:rsidRDefault="00AD4195" w:rsidP="002C1744">
            <w:pPr>
              <w:jc w:val="center"/>
              <w:rPr>
                <w:rFonts w:asciiTheme="minorBidi" w:hAnsiTheme="minorBidi" w:cstheme="minorBidi"/>
                <w:bCs/>
                <w:color w:val="000000"/>
              </w:rPr>
            </w:pPr>
          </w:p>
          <w:p w14:paraId="45797EFF" w14:textId="77777777" w:rsidR="00AD4195" w:rsidRDefault="00AD4195" w:rsidP="002C1744">
            <w:pPr>
              <w:jc w:val="center"/>
              <w:rPr>
                <w:rFonts w:asciiTheme="minorBidi" w:hAnsiTheme="minorBidi" w:cstheme="minorBidi"/>
                <w:bCs/>
                <w:color w:val="000000"/>
              </w:rPr>
            </w:pPr>
          </w:p>
          <w:p w14:paraId="61CE8A6F" w14:textId="099DF36B" w:rsidR="00AD4195" w:rsidRDefault="00AD4195" w:rsidP="002C1744">
            <w:pPr>
              <w:jc w:val="center"/>
              <w:rPr>
                <w:rFonts w:asciiTheme="minorBidi" w:hAnsiTheme="minorBidi" w:cstheme="minorBidi"/>
                <w:bCs/>
                <w:color w:val="000000"/>
              </w:rPr>
            </w:pPr>
            <w:r>
              <w:rPr>
                <w:rFonts w:asciiTheme="minorBidi" w:hAnsiTheme="minorBidi" w:cstheme="minorBidi"/>
                <w:bCs/>
                <w:color w:val="000000"/>
              </w:rPr>
              <w:t>D</w:t>
            </w:r>
          </w:p>
          <w:p w14:paraId="15232191" w14:textId="77777777" w:rsidR="00AD4195" w:rsidRDefault="00AD4195" w:rsidP="002C1744">
            <w:pPr>
              <w:jc w:val="center"/>
              <w:rPr>
                <w:rFonts w:asciiTheme="minorBidi" w:hAnsiTheme="minorBidi" w:cstheme="minorBidi"/>
                <w:bCs/>
                <w:color w:val="000000"/>
              </w:rPr>
            </w:pPr>
          </w:p>
          <w:p w14:paraId="3B6CF6BC" w14:textId="77777777" w:rsidR="00AD4195" w:rsidRDefault="00AD4195" w:rsidP="002C1744">
            <w:pPr>
              <w:jc w:val="center"/>
              <w:rPr>
                <w:rFonts w:asciiTheme="minorBidi" w:hAnsiTheme="minorBidi" w:cstheme="minorBidi"/>
                <w:bCs/>
                <w:color w:val="000000"/>
              </w:rPr>
            </w:pPr>
          </w:p>
          <w:p w14:paraId="47B36B64" w14:textId="6A6615FA" w:rsidR="00AD4195" w:rsidRPr="002C1744" w:rsidRDefault="00AD4195" w:rsidP="002C1744">
            <w:pPr>
              <w:jc w:val="center"/>
              <w:rPr>
                <w:rFonts w:asciiTheme="minorBidi" w:hAnsiTheme="minorBidi" w:cstheme="minorBidi"/>
                <w:bCs/>
                <w:color w:val="000000"/>
              </w:rPr>
            </w:pPr>
            <w:r>
              <w:rPr>
                <w:rFonts w:asciiTheme="minorBidi" w:hAnsiTheme="minorBidi" w:cstheme="minorBidi"/>
                <w:bCs/>
                <w:color w:val="000000"/>
              </w:rPr>
              <w:t>D</w:t>
            </w:r>
          </w:p>
        </w:tc>
        <w:tc>
          <w:tcPr>
            <w:tcW w:w="1173" w:type="dxa"/>
            <w:tcMar>
              <w:top w:w="113" w:type="dxa"/>
              <w:left w:w="113" w:type="dxa"/>
              <w:bottom w:w="113" w:type="dxa"/>
              <w:right w:w="113" w:type="dxa"/>
            </w:tcMar>
          </w:tcPr>
          <w:p w14:paraId="6FD77AF3" w14:textId="77777777" w:rsidR="00483FED"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3DE442DC" w14:textId="77777777" w:rsidR="00AD4195" w:rsidRPr="00AF39B3" w:rsidRDefault="00AD4195" w:rsidP="002C1744">
            <w:pPr>
              <w:jc w:val="center"/>
              <w:rPr>
                <w:rFonts w:asciiTheme="minorBidi" w:hAnsiTheme="minorBidi" w:cstheme="minorBidi"/>
                <w:color w:val="000000"/>
                <w:lang w:val="pt-BR"/>
              </w:rPr>
            </w:pPr>
          </w:p>
          <w:p w14:paraId="240B9AE6" w14:textId="0E0CF51E"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1296C86A"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56A728EA"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61994631" w14:textId="77777777" w:rsidR="00AD4195" w:rsidRPr="00AF39B3" w:rsidRDefault="00AD4195" w:rsidP="002C1744">
            <w:pPr>
              <w:jc w:val="center"/>
              <w:rPr>
                <w:rFonts w:asciiTheme="minorBidi" w:hAnsiTheme="minorBidi" w:cstheme="minorBidi"/>
                <w:color w:val="000000"/>
                <w:lang w:val="pt-BR"/>
              </w:rPr>
            </w:pPr>
          </w:p>
          <w:p w14:paraId="400B5C9F"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3A8E6883" w14:textId="77777777" w:rsidR="00AD4195" w:rsidRPr="00AF39B3" w:rsidRDefault="00AD4195" w:rsidP="002C1744">
            <w:pPr>
              <w:jc w:val="center"/>
              <w:rPr>
                <w:rFonts w:asciiTheme="minorBidi" w:hAnsiTheme="minorBidi" w:cstheme="minorBidi"/>
                <w:color w:val="000000"/>
                <w:lang w:val="pt-BR"/>
              </w:rPr>
            </w:pPr>
          </w:p>
          <w:p w14:paraId="4568F315"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3022C82A"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0D1AE8C5"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7F1ABF74" w14:textId="77777777" w:rsidR="00AD4195" w:rsidRPr="00AF39B3" w:rsidRDefault="00AD4195" w:rsidP="002C1744">
            <w:pPr>
              <w:jc w:val="center"/>
              <w:rPr>
                <w:rFonts w:asciiTheme="minorBidi" w:hAnsiTheme="minorBidi" w:cstheme="minorBidi"/>
                <w:color w:val="000000"/>
                <w:lang w:val="pt-BR"/>
              </w:rPr>
            </w:pPr>
          </w:p>
          <w:p w14:paraId="4CF5EE10"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1AD8C712"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50789D2B" w14:textId="77777777" w:rsidR="00AD4195" w:rsidRPr="00AF39B3" w:rsidRDefault="00AD4195" w:rsidP="002C1744">
            <w:pPr>
              <w:jc w:val="center"/>
              <w:rPr>
                <w:rFonts w:asciiTheme="minorBidi" w:hAnsiTheme="minorBidi" w:cstheme="minorBidi"/>
                <w:color w:val="000000"/>
                <w:lang w:val="pt-BR"/>
              </w:rPr>
            </w:pPr>
          </w:p>
          <w:p w14:paraId="2CE498C6" w14:textId="58C59F92"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5C534B9C" w14:textId="77777777" w:rsidR="00AD4195" w:rsidRPr="00AF39B3" w:rsidRDefault="00AD4195" w:rsidP="002C1744">
            <w:pPr>
              <w:jc w:val="center"/>
              <w:rPr>
                <w:rFonts w:asciiTheme="minorBidi" w:hAnsiTheme="minorBidi" w:cstheme="minorBidi"/>
                <w:bCs/>
                <w:color w:val="000000"/>
                <w:lang w:val="pt-BR"/>
              </w:rPr>
            </w:pPr>
          </w:p>
          <w:p w14:paraId="4D0B75D3" w14:textId="77777777" w:rsidR="00AD4195" w:rsidRPr="00AF39B3" w:rsidRDefault="00AD4195" w:rsidP="002C1744">
            <w:pPr>
              <w:jc w:val="center"/>
              <w:rPr>
                <w:rFonts w:asciiTheme="minorBidi" w:hAnsiTheme="minorBidi" w:cstheme="minorBidi"/>
                <w:bCs/>
                <w:color w:val="000000"/>
                <w:lang w:val="pt-BR"/>
              </w:rPr>
            </w:pPr>
          </w:p>
          <w:p w14:paraId="70FDC9DA" w14:textId="77777777" w:rsidR="00AD4195" w:rsidRPr="00AF39B3" w:rsidRDefault="00AD4195" w:rsidP="002C1744">
            <w:pPr>
              <w:jc w:val="center"/>
              <w:rPr>
                <w:rFonts w:asciiTheme="minorBidi" w:hAnsiTheme="minorBidi" w:cstheme="minorBidi"/>
                <w:color w:val="000000"/>
                <w:lang w:val="pt-BR"/>
              </w:rPr>
            </w:pPr>
            <w:r w:rsidRPr="00AF39B3">
              <w:rPr>
                <w:rFonts w:asciiTheme="minorBidi" w:hAnsiTheme="minorBidi" w:cstheme="minorBidi"/>
                <w:color w:val="000000"/>
                <w:lang w:val="pt-BR"/>
              </w:rPr>
              <w:t>A/I</w:t>
            </w:r>
          </w:p>
          <w:p w14:paraId="4911409A" w14:textId="77777777" w:rsidR="00AD4195" w:rsidRPr="00AF39B3" w:rsidRDefault="00AD4195" w:rsidP="002C1744">
            <w:pPr>
              <w:jc w:val="center"/>
              <w:rPr>
                <w:rFonts w:asciiTheme="minorBidi" w:hAnsiTheme="minorBidi" w:cstheme="minorBidi"/>
                <w:color w:val="000000"/>
                <w:lang w:val="pt-BR"/>
              </w:rPr>
            </w:pPr>
          </w:p>
          <w:p w14:paraId="265F7322" w14:textId="77777777" w:rsidR="00AD4195" w:rsidRPr="00AF39B3" w:rsidRDefault="00AD4195" w:rsidP="002C1744">
            <w:pPr>
              <w:jc w:val="center"/>
              <w:rPr>
                <w:rFonts w:asciiTheme="minorBidi" w:hAnsiTheme="minorBidi" w:cstheme="minorBidi"/>
                <w:color w:val="000000"/>
                <w:lang w:val="pt-BR"/>
              </w:rPr>
            </w:pPr>
          </w:p>
          <w:p w14:paraId="1F1024DC" w14:textId="77777777" w:rsidR="00AD4195" w:rsidRDefault="00AD4195" w:rsidP="002C1744">
            <w:pPr>
              <w:jc w:val="center"/>
              <w:rPr>
                <w:rFonts w:asciiTheme="minorBidi" w:hAnsiTheme="minorBidi" w:cstheme="minorBidi"/>
                <w:color w:val="000000"/>
              </w:rPr>
            </w:pPr>
            <w:r>
              <w:rPr>
                <w:rFonts w:asciiTheme="minorBidi" w:hAnsiTheme="minorBidi" w:cstheme="minorBidi"/>
                <w:color w:val="000000"/>
              </w:rPr>
              <w:t>A/I</w:t>
            </w:r>
          </w:p>
          <w:p w14:paraId="713AC556" w14:textId="77777777" w:rsidR="00AD4195" w:rsidRDefault="00AD4195" w:rsidP="002C1744">
            <w:pPr>
              <w:jc w:val="center"/>
              <w:rPr>
                <w:rFonts w:asciiTheme="minorBidi" w:hAnsiTheme="minorBidi" w:cstheme="minorBidi"/>
                <w:color w:val="000000"/>
              </w:rPr>
            </w:pPr>
          </w:p>
          <w:p w14:paraId="11AD4114" w14:textId="77777777" w:rsidR="00AD4195" w:rsidRDefault="00AD4195" w:rsidP="002C1744">
            <w:pPr>
              <w:jc w:val="center"/>
              <w:rPr>
                <w:rFonts w:asciiTheme="minorBidi" w:hAnsiTheme="minorBidi" w:cstheme="minorBidi"/>
                <w:color w:val="000000"/>
              </w:rPr>
            </w:pPr>
          </w:p>
          <w:p w14:paraId="492BC3DA" w14:textId="3EA647CD" w:rsidR="00AD4195" w:rsidRPr="002C1744" w:rsidRDefault="00AD4195" w:rsidP="002C1744">
            <w:pPr>
              <w:jc w:val="center"/>
              <w:rPr>
                <w:rFonts w:asciiTheme="minorBidi" w:hAnsiTheme="minorBidi" w:cstheme="minorBidi"/>
                <w:bCs/>
                <w:color w:val="000000"/>
              </w:rPr>
            </w:pPr>
            <w:r>
              <w:rPr>
                <w:rFonts w:asciiTheme="minorBidi" w:hAnsiTheme="minorBidi" w:cstheme="minorBidi"/>
                <w:color w:val="000000"/>
              </w:rPr>
              <w:t>A/I</w:t>
            </w:r>
          </w:p>
        </w:tc>
      </w:tr>
      <w:tr w:rsidR="00483FED" w:rsidRPr="00AB050A" w14:paraId="7384C7B7" w14:textId="77777777" w:rsidTr="0042352B">
        <w:trPr>
          <w:trHeight w:val="22"/>
        </w:trPr>
        <w:tc>
          <w:tcPr>
            <w:tcW w:w="1671" w:type="dxa"/>
          </w:tcPr>
          <w:p w14:paraId="7DE49D34" w14:textId="76A58697" w:rsidR="00483FED" w:rsidRPr="00AB050A" w:rsidRDefault="00483FED">
            <w:pPr>
              <w:tabs>
                <w:tab w:val="left" w:pos="113"/>
              </w:tabs>
              <w:rPr>
                <w:rFonts w:asciiTheme="minorBidi" w:hAnsiTheme="minorBidi" w:cstheme="minorBidi"/>
                <w:b/>
                <w:bCs/>
                <w:color w:val="000000"/>
              </w:rPr>
            </w:pPr>
            <w:r w:rsidRPr="00AB050A">
              <w:rPr>
                <w:rFonts w:asciiTheme="minorBidi" w:hAnsiTheme="minorBidi" w:cstheme="minorBidi"/>
                <w:b/>
                <w:bCs/>
                <w:color w:val="000000"/>
              </w:rPr>
              <w:t>Special Requirements</w:t>
            </w:r>
          </w:p>
        </w:tc>
        <w:tc>
          <w:tcPr>
            <w:tcW w:w="5388" w:type="dxa"/>
            <w:tcMar>
              <w:top w:w="113" w:type="dxa"/>
              <w:left w:w="113" w:type="dxa"/>
              <w:bottom w:w="113" w:type="dxa"/>
              <w:right w:w="113" w:type="dxa"/>
            </w:tcMar>
          </w:tcPr>
          <w:p w14:paraId="6C38B2C7" w14:textId="77777777" w:rsidR="00100FAA" w:rsidRPr="00100FAA" w:rsidRDefault="00100FAA" w:rsidP="00100FAA">
            <w:pPr>
              <w:numPr>
                <w:ilvl w:val="0"/>
                <w:numId w:val="1"/>
              </w:numPr>
              <w:rPr>
                <w:rFonts w:asciiTheme="minorBidi" w:hAnsiTheme="minorBidi" w:cstheme="minorBidi"/>
              </w:rPr>
            </w:pPr>
            <w:r w:rsidRPr="00100FAA">
              <w:rPr>
                <w:rFonts w:asciiTheme="minorBidi" w:hAnsiTheme="minorBidi" w:cstheme="minorBidi"/>
              </w:rPr>
              <w:t>Current driving licence</w:t>
            </w:r>
          </w:p>
          <w:p w14:paraId="562F73E1" w14:textId="77777777" w:rsidR="00100FAA" w:rsidRPr="00100FAA" w:rsidRDefault="00100FAA" w:rsidP="00100FAA">
            <w:pPr>
              <w:numPr>
                <w:ilvl w:val="0"/>
                <w:numId w:val="1"/>
              </w:numPr>
              <w:rPr>
                <w:rFonts w:asciiTheme="minorBidi" w:hAnsiTheme="minorBidi" w:cstheme="minorBidi"/>
              </w:rPr>
            </w:pPr>
            <w:r w:rsidRPr="00100FAA">
              <w:rPr>
                <w:rFonts w:asciiTheme="minorBidi" w:hAnsiTheme="minorBidi" w:cstheme="minorBidi"/>
              </w:rPr>
              <w:t>Able to work flexibly to meet the demands of the role, including some weekend work</w:t>
            </w:r>
          </w:p>
          <w:p w14:paraId="466FC52F" w14:textId="37823128" w:rsidR="00483FED" w:rsidRPr="00AB050A" w:rsidRDefault="00100FAA" w:rsidP="00100FAA">
            <w:pPr>
              <w:numPr>
                <w:ilvl w:val="0"/>
                <w:numId w:val="1"/>
              </w:numPr>
              <w:rPr>
                <w:rFonts w:asciiTheme="minorBidi" w:hAnsiTheme="minorBidi" w:cstheme="minorBidi"/>
              </w:rPr>
            </w:pPr>
            <w:r w:rsidRPr="00100FAA">
              <w:rPr>
                <w:rFonts w:asciiTheme="minorBidi" w:hAnsiTheme="minorBidi" w:cstheme="minorBidi"/>
              </w:rPr>
              <w:t>Able to access sometimes difficult to reach rural areas (e.g. land drainage ditches)</w:t>
            </w:r>
          </w:p>
        </w:tc>
        <w:tc>
          <w:tcPr>
            <w:tcW w:w="709" w:type="dxa"/>
          </w:tcPr>
          <w:p w14:paraId="2D7782D6" w14:textId="77777777" w:rsidR="00483FED" w:rsidRDefault="00100FAA">
            <w:pPr>
              <w:jc w:val="center"/>
              <w:rPr>
                <w:rFonts w:asciiTheme="minorBidi" w:hAnsiTheme="minorBidi" w:cstheme="minorBidi"/>
                <w:color w:val="000000"/>
              </w:rPr>
            </w:pPr>
            <w:r>
              <w:rPr>
                <w:rFonts w:asciiTheme="minorBidi" w:hAnsiTheme="minorBidi" w:cstheme="minorBidi"/>
                <w:color w:val="000000"/>
              </w:rPr>
              <w:t>E</w:t>
            </w:r>
          </w:p>
          <w:p w14:paraId="0F53EBC1" w14:textId="21880D94" w:rsidR="00100FAA" w:rsidRDefault="00100FAA">
            <w:pPr>
              <w:jc w:val="center"/>
              <w:rPr>
                <w:rFonts w:asciiTheme="minorBidi" w:hAnsiTheme="minorBidi" w:cstheme="minorBidi"/>
                <w:color w:val="000000"/>
              </w:rPr>
            </w:pPr>
            <w:r>
              <w:rPr>
                <w:rFonts w:asciiTheme="minorBidi" w:hAnsiTheme="minorBidi" w:cstheme="minorBidi"/>
                <w:color w:val="000000"/>
              </w:rPr>
              <w:t>E</w:t>
            </w:r>
          </w:p>
          <w:p w14:paraId="1D3CA691" w14:textId="77777777" w:rsidR="00100FAA" w:rsidRDefault="00100FAA">
            <w:pPr>
              <w:jc w:val="center"/>
              <w:rPr>
                <w:rFonts w:asciiTheme="minorBidi" w:hAnsiTheme="minorBidi" w:cstheme="minorBidi"/>
                <w:color w:val="000000"/>
              </w:rPr>
            </w:pPr>
          </w:p>
          <w:p w14:paraId="2BD50AA6" w14:textId="270639FA" w:rsidR="00100FAA" w:rsidRDefault="00100FAA">
            <w:pPr>
              <w:jc w:val="center"/>
              <w:rPr>
                <w:rFonts w:asciiTheme="minorBidi" w:hAnsiTheme="minorBidi" w:cstheme="minorBidi"/>
                <w:color w:val="000000"/>
              </w:rPr>
            </w:pPr>
            <w:r>
              <w:rPr>
                <w:rFonts w:asciiTheme="minorBidi" w:hAnsiTheme="minorBidi" w:cstheme="minorBidi"/>
                <w:color w:val="000000"/>
              </w:rPr>
              <w:t>E</w:t>
            </w:r>
          </w:p>
          <w:p w14:paraId="48EC6820" w14:textId="18A49D95" w:rsidR="00100FAA" w:rsidRPr="00AB050A" w:rsidRDefault="00100FAA">
            <w:pPr>
              <w:jc w:val="center"/>
              <w:rPr>
                <w:rFonts w:asciiTheme="minorBidi" w:hAnsiTheme="minorBidi" w:cstheme="minorBidi"/>
                <w:color w:val="000000"/>
              </w:rPr>
            </w:pPr>
          </w:p>
        </w:tc>
        <w:tc>
          <w:tcPr>
            <w:tcW w:w="1173" w:type="dxa"/>
            <w:tcMar>
              <w:top w:w="113" w:type="dxa"/>
              <w:left w:w="113" w:type="dxa"/>
              <w:bottom w:w="113" w:type="dxa"/>
              <w:right w:w="113" w:type="dxa"/>
            </w:tcMar>
          </w:tcPr>
          <w:p w14:paraId="4C38CBA4" w14:textId="77777777" w:rsidR="00483FED" w:rsidRDefault="00100FAA">
            <w:pPr>
              <w:jc w:val="center"/>
              <w:rPr>
                <w:rFonts w:asciiTheme="minorBidi" w:hAnsiTheme="minorBidi" w:cstheme="minorBidi"/>
                <w:color w:val="000000"/>
              </w:rPr>
            </w:pPr>
            <w:r>
              <w:rPr>
                <w:rFonts w:asciiTheme="minorBidi" w:hAnsiTheme="minorBidi" w:cstheme="minorBidi"/>
                <w:color w:val="000000"/>
              </w:rPr>
              <w:t>A/I</w:t>
            </w:r>
          </w:p>
          <w:p w14:paraId="4F792281" w14:textId="77777777" w:rsidR="00100FAA" w:rsidRDefault="00100FAA">
            <w:pPr>
              <w:jc w:val="center"/>
              <w:rPr>
                <w:rFonts w:asciiTheme="minorBidi" w:hAnsiTheme="minorBidi" w:cstheme="minorBidi"/>
                <w:color w:val="000000"/>
              </w:rPr>
            </w:pPr>
            <w:r>
              <w:rPr>
                <w:rFonts w:asciiTheme="minorBidi" w:hAnsiTheme="minorBidi" w:cstheme="minorBidi"/>
                <w:color w:val="000000"/>
              </w:rPr>
              <w:t>A/I</w:t>
            </w:r>
          </w:p>
          <w:p w14:paraId="71C211F4" w14:textId="77777777" w:rsidR="00100FAA" w:rsidRDefault="00100FAA">
            <w:pPr>
              <w:jc w:val="center"/>
              <w:rPr>
                <w:rFonts w:asciiTheme="minorBidi" w:hAnsiTheme="minorBidi" w:cstheme="minorBidi"/>
                <w:color w:val="000000"/>
              </w:rPr>
            </w:pPr>
          </w:p>
          <w:p w14:paraId="30637B7A" w14:textId="3D37AA5D" w:rsidR="00100FAA" w:rsidRPr="00AB050A" w:rsidRDefault="00100FAA">
            <w:pPr>
              <w:jc w:val="center"/>
              <w:rPr>
                <w:rFonts w:asciiTheme="minorBidi" w:hAnsiTheme="minorBidi" w:cstheme="minorBidi"/>
                <w:color w:val="000000"/>
              </w:rPr>
            </w:pPr>
            <w:r>
              <w:rPr>
                <w:rFonts w:asciiTheme="minorBidi" w:hAnsiTheme="minorBidi" w:cstheme="minorBidi"/>
                <w:color w:val="000000"/>
              </w:rPr>
              <w:t>A/I</w:t>
            </w:r>
          </w:p>
        </w:tc>
      </w:tr>
    </w:tbl>
    <w:p w14:paraId="4E08540D" w14:textId="77777777" w:rsidR="00147748" w:rsidRPr="00AB050A" w:rsidRDefault="00147748" w:rsidP="00147748">
      <w:pPr>
        <w:rPr>
          <w:rFonts w:asciiTheme="minorBidi" w:hAnsiTheme="minorBidi" w:cstheme="minorBidi"/>
        </w:rPr>
      </w:pPr>
    </w:p>
    <w:p w14:paraId="6327AF4B" w14:textId="77777777" w:rsidR="00EC588B" w:rsidRPr="007B3D56" w:rsidRDefault="00EC588B" w:rsidP="009B31AE">
      <w:pPr>
        <w:rPr>
          <w:rFonts w:asciiTheme="minorBidi" w:hAnsiTheme="minorBidi" w:cstheme="minorBidi"/>
          <w:b/>
        </w:rPr>
      </w:pPr>
      <w:r w:rsidRPr="007B3D56">
        <w:rPr>
          <w:rFonts w:asciiTheme="minorBidi" w:hAnsiTheme="minorBidi" w:cstheme="minorBidi"/>
          <w:b/>
        </w:rPr>
        <w:t>Key:</w:t>
      </w:r>
    </w:p>
    <w:p w14:paraId="4C79B1F5" w14:textId="79E0513E" w:rsidR="004C760B" w:rsidRDefault="00EC588B" w:rsidP="009B31AE">
      <w:pPr>
        <w:rPr>
          <w:rFonts w:asciiTheme="minorBidi" w:hAnsiTheme="minorBidi" w:cstheme="minorBidi"/>
          <w:b/>
          <w:bCs/>
          <w:u w:val="single"/>
        </w:rPr>
      </w:pPr>
      <w:r w:rsidRPr="007B3D56">
        <w:rPr>
          <w:rFonts w:asciiTheme="minorBidi" w:hAnsiTheme="minorBidi" w:cstheme="minorBidi"/>
          <w:lang w:val="en-US"/>
        </w:rPr>
        <w:t xml:space="preserve">E = Essential, D = Desirable, </w:t>
      </w:r>
      <w:r w:rsidRPr="007B3D56">
        <w:rPr>
          <w:rFonts w:asciiTheme="minorBidi" w:hAnsiTheme="minorBidi" w:cstheme="minorBidi"/>
          <w:lang w:val="en-US"/>
        </w:rPr>
        <w:br/>
        <w:t>A = Application Form, I = Interview, P = Presentation</w:t>
      </w:r>
      <w:r>
        <w:rPr>
          <w:rFonts w:asciiTheme="minorBidi" w:hAnsiTheme="minorBidi" w:cstheme="minorBidi"/>
          <w:b/>
          <w:bCs/>
          <w:u w:val="single"/>
        </w:rPr>
        <w:t xml:space="preserve"> </w:t>
      </w:r>
    </w:p>
    <w:p w14:paraId="4E1B9D7B" w14:textId="77777777" w:rsidR="002A4BA4" w:rsidRDefault="002A4BA4" w:rsidP="000C0D51">
      <w:pPr>
        <w:jc w:val="center"/>
        <w:rPr>
          <w:rFonts w:asciiTheme="minorBidi" w:hAnsiTheme="minorBidi" w:cstheme="minorBidi"/>
          <w:b/>
          <w:bCs/>
          <w:u w:val="single"/>
        </w:rPr>
      </w:pPr>
    </w:p>
    <w:p w14:paraId="43F00133" w14:textId="77777777" w:rsidR="00402B15" w:rsidRDefault="00402B15">
      <w:pPr>
        <w:rPr>
          <w:rFonts w:asciiTheme="minorBidi" w:hAnsiTheme="minorBidi" w:cstheme="minorBidi"/>
          <w:b/>
          <w:bCs/>
          <w:sz w:val="28"/>
          <w:szCs w:val="28"/>
          <w:u w:val="single"/>
        </w:rPr>
      </w:pPr>
      <w:r>
        <w:rPr>
          <w:rFonts w:asciiTheme="minorBidi" w:hAnsiTheme="minorBidi" w:cstheme="minorBidi"/>
          <w:b/>
          <w:bCs/>
          <w:sz w:val="28"/>
          <w:szCs w:val="28"/>
          <w:u w:val="single"/>
        </w:rPr>
        <w:br w:type="page"/>
      </w:r>
    </w:p>
    <w:p w14:paraId="43E171A6" w14:textId="77777777" w:rsidR="00402B15" w:rsidRDefault="00402B15" w:rsidP="000C0D51">
      <w:pPr>
        <w:jc w:val="center"/>
        <w:rPr>
          <w:rFonts w:asciiTheme="minorBidi" w:hAnsiTheme="minorBidi" w:cstheme="minorBidi"/>
          <w:b/>
          <w:bCs/>
          <w:sz w:val="28"/>
          <w:szCs w:val="28"/>
          <w:u w:val="single"/>
        </w:rPr>
      </w:pPr>
    </w:p>
    <w:p w14:paraId="4E978FF3" w14:textId="696ADE5C" w:rsidR="00A83F20" w:rsidRPr="00943C1B" w:rsidRDefault="00C676AF" w:rsidP="000C0D51">
      <w:pPr>
        <w:jc w:val="center"/>
        <w:rPr>
          <w:rFonts w:asciiTheme="minorBidi" w:hAnsiTheme="minorBidi" w:cstheme="minorBidi"/>
          <w:b/>
          <w:bCs/>
          <w:sz w:val="28"/>
          <w:szCs w:val="28"/>
          <w:u w:val="single"/>
        </w:rPr>
      </w:pPr>
      <w:r w:rsidRPr="00943C1B">
        <w:rPr>
          <w:rFonts w:asciiTheme="minorBidi" w:hAnsiTheme="minorBidi" w:cstheme="minorBidi"/>
          <w:b/>
          <w:bCs/>
          <w:sz w:val="28"/>
          <w:szCs w:val="28"/>
          <w:u w:val="single"/>
        </w:rPr>
        <w:t>Candidate Screening</w:t>
      </w:r>
    </w:p>
    <w:p w14:paraId="5F5F75AB" w14:textId="77777777" w:rsidR="00C676AF" w:rsidRPr="00702EB7" w:rsidRDefault="00C676AF" w:rsidP="000C0D51">
      <w:pPr>
        <w:jc w:val="center"/>
        <w:rPr>
          <w:rFonts w:asciiTheme="minorBidi" w:hAnsiTheme="minorBidi" w:cstheme="minorBidi"/>
          <w:highlight w:val="yellow"/>
        </w:rPr>
      </w:pPr>
    </w:p>
    <w:tbl>
      <w:tblPr>
        <w:tblStyle w:val="TableGrid"/>
        <w:tblW w:w="10230" w:type="dxa"/>
        <w:jc w:val="center"/>
        <w:tblLook w:val="04A0" w:firstRow="1" w:lastRow="0" w:firstColumn="1" w:lastColumn="0" w:noHBand="0" w:noVBand="1"/>
      </w:tblPr>
      <w:tblGrid>
        <w:gridCol w:w="8075"/>
        <w:gridCol w:w="2155"/>
      </w:tblGrid>
      <w:tr w:rsidR="000042EC" w:rsidRPr="00702EB7" w14:paraId="04DEBCCF" w14:textId="77777777" w:rsidTr="001603E3">
        <w:trPr>
          <w:trHeight w:val="684"/>
          <w:jc w:val="center"/>
        </w:trPr>
        <w:tc>
          <w:tcPr>
            <w:tcW w:w="8075" w:type="dxa"/>
          </w:tcPr>
          <w:p w14:paraId="77FCCC4A" w14:textId="77777777" w:rsidR="000042EC" w:rsidRDefault="00742B71" w:rsidP="00E910C6">
            <w:pPr>
              <w:rPr>
                <w:rFonts w:asciiTheme="minorBidi" w:hAnsiTheme="minorBidi" w:cstheme="minorBidi"/>
                <w:b/>
                <w:bCs/>
              </w:rPr>
            </w:pPr>
            <w:r w:rsidRPr="008D6C63">
              <w:rPr>
                <w:rFonts w:asciiTheme="minorBidi" w:hAnsiTheme="minorBidi" w:cstheme="minorBidi"/>
                <w:b/>
                <w:bCs/>
              </w:rPr>
              <w:t>Does Rehabilitation of Offenders Act 1974 apply?</w:t>
            </w:r>
          </w:p>
          <w:p w14:paraId="20C7B4BC" w14:textId="72DE3AD8" w:rsidR="001603E3" w:rsidRPr="008D6C63" w:rsidRDefault="001603E3" w:rsidP="007C4C78">
            <w:pPr>
              <w:rPr>
                <w:rFonts w:asciiTheme="minorBidi" w:hAnsiTheme="minorBidi" w:cstheme="minorBidi"/>
                <w:b/>
                <w:bCs/>
              </w:rPr>
            </w:pPr>
          </w:p>
        </w:tc>
        <w:tc>
          <w:tcPr>
            <w:tcW w:w="2155" w:type="dxa"/>
          </w:tcPr>
          <w:p w14:paraId="286D5190" w14:textId="76E0E75E" w:rsidR="000042EC" w:rsidRPr="009B03AD" w:rsidRDefault="001603E3" w:rsidP="00E910C6">
            <w:pPr>
              <w:rPr>
                <w:rFonts w:asciiTheme="minorBidi" w:hAnsiTheme="minorBidi" w:cstheme="minorBidi"/>
              </w:rPr>
            </w:pPr>
            <w:r>
              <w:rPr>
                <w:rFonts w:asciiTheme="minorBidi" w:hAnsiTheme="minorBidi" w:cstheme="minorBidi"/>
              </w:rPr>
              <w:t xml:space="preserve">Yes </w:t>
            </w:r>
          </w:p>
        </w:tc>
      </w:tr>
      <w:tr w:rsidR="000042EC" w:rsidRPr="00702EB7" w14:paraId="4728193E" w14:textId="77777777" w:rsidTr="001603E3">
        <w:trPr>
          <w:trHeight w:val="670"/>
          <w:jc w:val="center"/>
        </w:trPr>
        <w:tc>
          <w:tcPr>
            <w:tcW w:w="8075" w:type="dxa"/>
          </w:tcPr>
          <w:p w14:paraId="103292EF" w14:textId="77777777" w:rsidR="000042EC" w:rsidRDefault="00742B71" w:rsidP="00E910C6">
            <w:pPr>
              <w:rPr>
                <w:rFonts w:asciiTheme="minorBidi" w:hAnsiTheme="minorBidi" w:cstheme="minorBidi"/>
                <w:b/>
                <w:bCs/>
              </w:rPr>
            </w:pPr>
            <w:r w:rsidRPr="008D6C63">
              <w:rPr>
                <w:rFonts w:asciiTheme="minorBidi" w:hAnsiTheme="minorBidi" w:cstheme="minorBidi"/>
                <w:b/>
                <w:bCs/>
              </w:rPr>
              <w:t>Disclosure and Barring Service check required</w:t>
            </w:r>
            <w:r w:rsidR="002A4BA4">
              <w:rPr>
                <w:rFonts w:asciiTheme="minorBidi" w:hAnsiTheme="minorBidi" w:cstheme="minorBidi"/>
                <w:b/>
                <w:bCs/>
              </w:rPr>
              <w:t xml:space="preserve"> and level</w:t>
            </w:r>
          </w:p>
          <w:p w14:paraId="6FFE0D37" w14:textId="2DEDCA4B" w:rsidR="001603E3" w:rsidRPr="008D6C63" w:rsidRDefault="001603E3" w:rsidP="007C4C78">
            <w:pPr>
              <w:rPr>
                <w:rFonts w:asciiTheme="minorBidi" w:hAnsiTheme="minorBidi" w:cstheme="minorBidi"/>
                <w:b/>
                <w:bCs/>
              </w:rPr>
            </w:pPr>
          </w:p>
        </w:tc>
        <w:tc>
          <w:tcPr>
            <w:tcW w:w="2155" w:type="dxa"/>
          </w:tcPr>
          <w:p w14:paraId="685E461E" w14:textId="65AD7348" w:rsidR="00762DD9" w:rsidRDefault="001603E3" w:rsidP="00762DD9">
            <w:pPr>
              <w:rPr>
                <w:rFonts w:asciiTheme="minorBidi" w:hAnsiTheme="minorBidi" w:cstheme="minorBidi"/>
              </w:rPr>
            </w:pPr>
            <w:r>
              <w:rPr>
                <w:rFonts w:asciiTheme="minorBidi" w:hAnsiTheme="minorBidi" w:cstheme="minorBidi"/>
              </w:rPr>
              <w:t>Yes</w:t>
            </w:r>
          </w:p>
          <w:p w14:paraId="004DE3C8" w14:textId="435DFB24" w:rsidR="000042EC" w:rsidRPr="009B03AD" w:rsidRDefault="00762DD9" w:rsidP="00523788">
            <w:pPr>
              <w:rPr>
                <w:rFonts w:asciiTheme="minorBidi" w:hAnsiTheme="minorBidi" w:cstheme="minorBidi"/>
              </w:rPr>
            </w:pPr>
            <w:r>
              <w:rPr>
                <w:rFonts w:asciiTheme="minorBidi" w:hAnsiTheme="minorBidi" w:cstheme="minorBidi"/>
              </w:rPr>
              <w:t>Basic</w:t>
            </w:r>
          </w:p>
        </w:tc>
      </w:tr>
      <w:tr w:rsidR="000042EC" w:rsidRPr="00702EB7" w14:paraId="15E568E6" w14:textId="77777777" w:rsidTr="001603E3">
        <w:trPr>
          <w:trHeight w:val="341"/>
          <w:jc w:val="center"/>
        </w:trPr>
        <w:tc>
          <w:tcPr>
            <w:tcW w:w="8075" w:type="dxa"/>
          </w:tcPr>
          <w:p w14:paraId="23437B16" w14:textId="77777777" w:rsidR="000042EC" w:rsidRDefault="00742B71" w:rsidP="00E910C6">
            <w:pPr>
              <w:rPr>
                <w:rFonts w:asciiTheme="minorBidi" w:hAnsiTheme="minorBidi" w:cstheme="minorBidi"/>
                <w:b/>
                <w:bCs/>
              </w:rPr>
            </w:pPr>
            <w:r w:rsidRPr="008D6C63">
              <w:rPr>
                <w:rFonts w:asciiTheme="minorBidi" w:hAnsiTheme="minorBidi" w:cstheme="minorBidi"/>
                <w:b/>
                <w:bCs/>
              </w:rPr>
              <w:t>Is this a Politically Restricted Post?</w:t>
            </w:r>
          </w:p>
          <w:p w14:paraId="4D5C09C1" w14:textId="32CB613D" w:rsidR="001603E3" w:rsidRPr="008D6C63" w:rsidRDefault="001603E3" w:rsidP="007C4C78">
            <w:pPr>
              <w:rPr>
                <w:rFonts w:asciiTheme="minorBidi" w:hAnsiTheme="minorBidi" w:cstheme="minorBidi"/>
                <w:b/>
                <w:bCs/>
              </w:rPr>
            </w:pPr>
          </w:p>
        </w:tc>
        <w:tc>
          <w:tcPr>
            <w:tcW w:w="2155" w:type="dxa"/>
          </w:tcPr>
          <w:p w14:paraId="5EEF1AD6" w14:textId="6A847149" w:rsidR="000042EC" w:rsidRPr="009B03AD" w:rsidRDefault="00762DD9" w:rsidP="00E910C6">
            <w:pPr>
              <w:rPr>
                <w:rFonts w:asciiTheme="minorBidi" w:hAnsiTheme="minorBidi" w:cstheme="minorBidi"/>
              </w:rPr>
            </w:pPr>
            <w:r>
              <w:rPr>
                <w:rFonts w:asciiTheme="minorBidi" w:hAnsiTheme="minorBidi" w:cstheme="minorBidi"/>
              </w:rPr>
              <w:t>No</w:t>
            </w:r>
          </w:p>
        </w:tc>
      </w:tr>
      <w:tr w:rsidR="000042EC" w:rsidRPr="00702EB7" w14:paraId="0496C622" w14:textId="77777777" w:rsidTr="001603E3">
        <w:trPr>
          <w:trHeight w:val="684"/>
          <w:jc w:val="center"/>
        </w:trPr>
        <w:tc>
          <w:tcPr>
            <w:tcW w:w="8075" w:type="dxa"/>
          </w:tcPr>
          <w:p w14:paraId="2BE7C36C" w14:textId="77777777" w:rsidR="009B03AD" w:rsidRDefault="00742B71" w:rsidP="009B03AD">
            <w:pPr>
              <w:rPr>
                <w:rFonts w:asciiTheme="minorBidi" w:hAnsiTheme="minorBidi" w:cstheme="minorBidi"/>
                <w:b/>
                <w:bCs/>
              </w:rPr>
            </w:pPr>
            <w:r w:rsidRPr="008D6C63">
              <w:rPr>
                <w:rFonts w:asciiTheme="minorBidi" w:hAnsiTheme="minorBidi" w:cstheme="minorBidi"/>
                <w:b/>
                <w:bCs/>
              </w:rPr>
              <w:t>Does this role</w:t>
            </w:r>
            <w:r w:rsidR="00E910C6" w:rsidRPr="008D6C63">
              <w:rPr>
                <w:rFonts w:asciiTheme="minorBidi" w:hAnsiTheme="minorBidi" w:cstheme="minorBidi"/>
                <w:b/>
                <w:bCs/>
              </w:rPr>
              <w:t xml:space="preserve"> </w:t>
            </w:r>
            <w:r w:rsidRPr="008D6C63">
              <w:rPr>
                <w:rFonts w:asciiTheme="minorBidi" w:hAnsiTheme="minorBidi" w:cstheme="minorBidi"/>
                <w:b/>
                <w:bCs/>
              </w:rPr>
              <w:t>have emergency responsibilities?</w:t>
            </w:r>
          </w:p>
          <w:p w14:paraId="1CF5FB46" w14:textId="36A72775" w:rsidR="001603E3" w:rsidRPr="008D6C63" w:rsidRDefault="001603E3" w:rsidP="007C4C78">
            <w:pPr>
              <w:rPr>
                <w:rFonts w:asciiTheme="minorBidi" w:hAnsiTheme="minorBidi" w:cstheme="minorBidi"/>
                <w:b/>
                <w:bCs/>
              </w:rPr>
            </w:pPr>
          </w:p>
        </w:tc>
        <w:tc>
          <w:tcPr>
            <w:tcW w:w="2155" w:type="dxa"/>
          </w:tcPr>
          <w:p w14:paraId="23B57D5B" w14:textId="1A528B94" w:rsidR="000042EC" w:rsidRPr="009B03AD" w:rsidRDefault="00762DD9" w:rsidP="00E910C6">
            <w:pPr>
              <w:rPr>
                <w:rFonts w:asciiTheme="minorBidi" w:hAnsiTheme="minorBidi" w:cstheme="minorBidi"/>
              </w:rPr>
            </w:pPr>
            <w:r>
              <w:rPr>
                <w:rFonts w:asciiTheme="minorBidi" w:hAnsiTheme="minorBidi" w:cstheme="minorBidi"/>
              </w:rPr>
              <w:t>No</w:t>
            </w:r>
          </w:p>
        </w:tc>
      </w:tr>
    </w:tbl>
    <w:p w14:paraId="272AA238" w14:textId="77777777" w:rsidR="00EC588B" w:rsidRDefault="00EC588B" w:rsidP="00EC588B">
      <w:pPr>
        <w:rPr>
          <w:rFonts w:asciiTheme="minorBidi" w:hAnsiTheme="minorBidi" w:cstheme="minorBidi"/>
          <w:b/>
          <w:bCs/>
        </w:rPr>
      </w:pPr>
    </w:p>
    <w:p w14:paraId="00DEF27A" w14:textId="10A480DB" w:rsidR="00A46D35" w:rsidRDefault="00A46D35" w:rsidP="00541380">
      <w:pPr>
        <w:rPr>
          <w:rFonts w:asciiTheme="minorBidi" w:hAnsiTheme="minorBidi" w:cstheme="minorBidi"/>
          <w:b/>
          <w:bCs/>
          <w:highlight w:val="yellow"/>
        </w:rPr>
        <w:sectPr w:rsidR="00A46D35" w:rsidSect="0039175F">
          <w:headerReference w:type="default" r:id="rId11"/>
          <w:footerReference w:type="default" r:id="rId12"/>
          <w:headerReference w:type="first" r:id="rId13"/>
          <w:footerReference w:type="first" r:id="rId14"/>
          <w:pgSz w:w="11906" w:h="16838" w:code="9"/>
          <w:pgMar w:top="902" w:right="1797" w:bottom="1259" w:left="1797" w:header="567" w:footer="567" w:gutter="0"/>
          <w:pgNumType w:chapStyle="1"/>
          <w:cols w:space="708"/>
          <w:titlePg/>
          <w:docGrid w:linePitch="360"/>
        </w:sectPr>
      </w:pPr>
    </w:p>
    <w:tbl>
      <w:tblPr>
        <w:tblpPr w:leftFromText="180" w:rightFromText="180" w:vertAnchor="text" w:tblpX="-440" w:tblpY="1"/>
        <w:tblOverlap w:val="never"/>
        <w:tblW w:w="15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38"/>
        <w:gridCol w:w="6100"/>
        <w:gridCol w:w="3256"/>
        <w:gridCol w:w="3129"/>
      </w:tblGrid>
      <w:tr w:rsidR="00DD3995" w:rsidRPr="000C6760" w14:paraId="4E993D8F" w14:textId="77777777" w:rsidTr="00DD3995">
        <w:trPr>
          <w:cantSplit/>
          <w:trHeight w:val="558"/>
          <w:tblHeader/>
        </w:trPr>
        <w:tc>
          <w:tcPr>
            <w:tcW w:w="15325" w:type="dxa"/>
            <w:gridSpan w:val="5"/>
            <w:vAlign w:val="center"/>
          </w:tcPr>
          <w:p w14:paraId="4A08CC7A" w14:textId="77777777" w:rsidR="00DD3995" w:rsidRPr="000C6760" w:rsidRDefault="00DD3995" w:rsidP="00DD3995">
            <w:pPr>
              <w:jc w:val="center"/>
              <w:rPr>
                <w:rFonts w:asciiTheme="minorBidi" w:hAnsiTheme="minorBidi" w:cstheme="minorBidi"/>
                <w:b/>
                <w:szCs w:val="22"/>
              </w:rPr>
            </w:pPr>
            <w:r w:rsidRPr="000C6760">
              <w:rPr>
                <w:rFonts w:asciiTheme="minorBidi" w:hAnsiTheme="minorBidi" w:cstheme="minorBidi"/>
                <w:b/>
                <w:szCs w:val="22"/>
              </w:rPr>
              <w:lastRenderedPageBreak/>
              <w:t>LINKED GRADE DESCRIPTOR</w:t>
            </w:r>
          </w:p>
        </w:tc>
      </w:tr>
      <w:tr w:rsidR="00DD3995" w:rsidRPr="000C6760" w14:paraId="79F26929" w14:textId="77777777" w:rsidTr="00DD3995">
        <w:trPr>
          <w:cantSplit/>
          <w:trHeight w:val="1263"/>
          <w:tblHeader/>
        </w:trPr>
        <w:tc>
          <w:tcPr>
            <w:tcW w:w="1702" w:type="dxa"/>
            <w:vAlign w:val="center"/>
          </w:tcPr>
          <w:p w14:paraId="67DB7D99" w14:textId="77777777" w:rsidR="00DD3995" w:rsidRPr="000C6760" w:rsidRDefault="00DD3995" w:rsidP="00DD3995">
            <w:pPr>
              <w:jc w:val="center"/>
              <w:rPr>
                <w:rFonts w:asciiTheme="minorBidi" w:hAnsiTheme="minorBidi" w:cstheme="minorBidi"/>
                <w:szCs w:val="22"/>
              </w:rPr>
            </w:pPr>
            <w:r w:rsidRPr="000C6760">
              <w:rPr>
                <w:rFonts w:asciiTheme="minorBidi" w:hAnsiTheme="minorBidi" w:cstheme="minorBidi"/>
                <w:b/>
                <w:szCs w:val="22"/>
              </w:rPr>
              <w:t>Job Title</w:t>
            </w:r>
          </w:p>
        </w:tc>
        <w:tc>
          <w:tcPr>
            <w:tcW w:w="1138" w:type="dxa"/>
            <w:vAlign w:val="center"/>
          </w:tcPr>
          <w:p w14:paraId="6A6E50F0" w14:textId="77777777" w:rsidR="00DD3995" w:rsidRPr="000C6760" w:rsidRDefault="00DD3995" w:rsidP="00DD3995">
            <w:pPr>
              <w:jc w:val="center"/>
              <w:rPr>
                <w:rFonts w:asciiTheme="minorBidi" w:hAnsiTheme="minorBidi" w:cstheme="minorBidi"/>
                <w:szCs w:val="22"/>
              </w:rPr>
            </w:pPr>
            <w:r w:rsidRPr="000C6760">
              <w:rPr>
                <w:rFonts w:asciiTheme="minorBidi" w:hAnsiTheme="minorBidi" w:cstheme="minorBidi"/>
                <w:b/>
                <w:szCs w:val="22"/>
              </w:rPr>
              <w:t xml:space="preserve">Team + </w:t>
            </w:r>
            <w:r>
              <w:rPr>
                <w:rFonts w:asciiTheme="minorBidi" w:hAnsiTheme="minorBidi" w:cstheme="minorBidi"/>
                <w:b/>
                <w:szCs w:val="22"/>
              </w:rPr>
              <w:t>Pay G</w:t>
            </w:r>
            <w:r w:rsidRPr="000C6760">
              <w:rPr>
                <w:rFonts w:asciiTheme="minorBidi" w:hAnsiTheme="minorBidi" w:cstheme="minorBidi"/>
                <w:b/>
                <w:szCs w:val="22"/>
              </w:rPr>
              <w:t>rade</w:t>
            </w:r>
          </w:p>
        </w:tc>
        <w:tc>
          <w:tcPr>
            <w:tcW w:w="6100" w:type="dxa"/>
            <w:vAlign w:val="center"/>
          </w:tcPr>
          <w:p w14:paraId="2523F8C8" w14:textId="77777777" w:rsidR="00DD3995" w:rsidRPr="000C6760" w:rsidRDefault="00DD3995" w:rsidP="00DD3995">
            <w:pPr>
              <w:jc w:val="center"/>
              <w:rPr>
                <w:rFonts w:asciiTheme="minorBidi" w:hAnsiTheme="minorBidi" w:cstheme="minorBidi"/>
                <w:szCs w:val="22"/>
              </w:rPr>
            </w:pPr>
            <w:r w:rsidRPr="000C6760">
              <w:rPr>
                <w:rFonts w:asciiTheme="minorBidi" w:hAnsiTheme="minorBidi" w:cstheme="minorBidi"/>
                <w:b/>
                <w:szCs w:val="22"/>
              </w:rPr>
              <w:t xml:space="preserve">Duties/ responsibilities with reference to </w:t>
            </w:r>
            <w:r>
              <w:rPr>
                <w:rFonts w:asciiTheme="minorBidi" w:hAnsiTheme="minorBidi" w:cstheme="minorBidi"/>
                <w:b/>
                <w:szCs w:val="22"/>
              </w:rPr>
              <w:t>values and behaviours</w:t>
            </w:r>
          </w:p>
        </w:tc>
        <w:tc>
          <w:tcPr>
            <w:tcW w:w="3256" w:type="dxa"/>
            <w:vAlign w:val="center"/>
          </w:tcPr>
          <w:p w14:paraId="700BD237" w14:textId="77777777" w:rsidR="00DD3995" w:rsidRPr="000C6760" w:rsidRDefault="00DD3995" w:rsidP="00DD3995">
            <w:pPr>
              <w:jc w:val="center"/>
              <w:rPr>
                <w:rFonts w:asciiTheme="minorBidi" w:hAnsiTheme="minorBidi" w:cstheme="minorBidi"/>
                <w:szCs w:val="22"/>
              </w:rPr>
            </w:pPr>
            <w:r w:rsidRPr="000C6760">
              <w:rPr>
                <w:rFonts w:asciiTheme="minorBidi" w:hAnsiTheme="minorBidi" w:cstheme="minorBidi"/>
                <w:b/>
                <w:szCs w:val="22"/>
              </w:rPr>
              <w:t>Probable Qualifications</w:t>
            </w:r>
          </w:p>
        </w:tc>
        <w:tc>
          <w:tcPr>
            <w:tcW w:w="3129" w:type="dxa"/>
            <w:vAlign w:val="center"/>
          </w:tcPr>
          <w:p w14:paraId="108C85B7" w14:textId="77777777" w:rsidR="00DD3995" w:rsidRPr="000C6760" w:rsidRDefault="00DD3995" w:rsidP="00DD3995">
            <w:pPr>
              <w:jc w:val="center"/>
              <w:rPr>
                <w:rFonts w:asciiTheme="minorBidi" w:hAnsiTheme="minorBidi" w:cstheme="minorBidi"/>
                <w:szCs w:val="22"/>
              </w:rPr>
            </w:pPr>
            <w:r w:rsidRPr="000C6760">
              <w:rPr>
                <w:rFonts w:asciiTheme="minorBidi" w:hAnsiTheme="minorBidi" w:cstheme="minorBidi"/>
                <w:b/>
                <w:szCs w:val="22"/>
              </w:rPr>
              <w:t>Indicative Experience</w:t>
            </w:r>
          </w:p>
        </w:tc>
      </w:tr>
      <w:tr w:rsidR="00DD3995" w:rsidRPr="000C6760" w14:paraId="5496B227" w14:textId="77777777" w:rsidTr="00DD3995">
        <w:trPr>
          <w:cantSplit/>
          <w:trHeight w:val="1263"/>
          <w:tblHeader/>
        </w:trPr>
        <w:tc>
          <w:tcPr>
            <w:tcW w:w="1702" w:type="dxa"/>
          </w:tcPr>
          <w:p w14:paraId="63B94620" w14:textId="7A6F294D" w:rsidR="00DD3995" w:rsidRPr="00296838" w:rsidRDefault="00296838" w:rsidP="00DD3995">
            <w:pPr>
              <w:rPr>
                <w:rFonts w:asciiTheme="minorBidi" w:hAnsiTheme="minorBidi" w:cstheme="minorBidi"/>
                <w:bCs/>
                <w:sz w:val="20"/>
                <w:szCs w:val="20"/>
              </w:rPr>
            </w:pPr>
            <w:r w:rsidRPr="00296838">
              <w:rPr>
                <w:rFonts w:asciiTheme="minorBidi" w:hAnsiTheme="minorBidi" w:cstheme="minorBidi"/>
                <w:sz w:val="20"/>
                <w:szCs w:val="20"/>
              </w:rPr>
              <w:t>Neighbourhood Officer (Grounds and Horticulture)</w:t>
            </w:r>
          </w:p>
        </w:tc>
        <w:tc>
          <w:tcPr>
            <w:tcW w:w="1138" w:type="dxa"/>
          </w:tcPr>
          <w:p w14:paraId="55C419C2" w14:textId="77777777" w:rsidR="00DD3995" w:rsidRPr="00355744" w:rsidRDefault="00DD3995" w:rsidP="00DD3995">
            <w:pPr>
              <w:rPr>
                <w:rFonts w:asciiTheme="minorBidi" w:hAnsiTheme="minorBidi" w:cstheme="minorBidi"/>
                <w:bCs/>
                <w:sz w:val="20"/>
                <w:szCs w:val="20"/>
              </w:rPr>
            </w:pPr>
            <w:r w:rsidRPr="00355744">
              <w:rPr>
                <w:rFonts w:asciiTheme="minorBidi" w:hAnsiTheme="minorBidi" w:cstheme="minorBidi"/>
                <w:bCs/>
                <w:sz w:val="20"/>
                <w:szCs w:val="20"/>
              </w:rPr>
              <w:t>W3</w:t>
            </w:r>
          </w:p>
        </w:tc>
        <w:tc>
          <w:tcPr>
            <w:tcW w:w="6100" w:type="dxa"/>
          </w:tcPr>
          <w:p w14:paraId="5F1D030A" w14:textId="77777777"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Develop and maintain effective relationships with the Council’s Environmental Contractors to ensure that the Council’s environmental outcomes are delivered. </w:t>
            </w:r>
          </w:p>
          <w:p w14:paraId="770A6F1F" w14:textId="01004BAE"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Work with partners to manage issues that contribute to fear of crime, including graffiti, litter, abandoned cars, </w:t>
            </w:r>
            <w:r w:rsidR="00296838" w:rsidRPr="00DD79A8">
              <w:rPr>
                <w:rFonts w:asciiTheme="minorBidi" w:hAnsiTheme="minorBidi" w:cstheme="minorBidi"/>
                <w:bCs/>
                <w:sz w:val="20"/>
                <w:szCs w:val="20"/>
              </w:rPr>
              <w:t>anti-social</w:t>
            </w:r>
            <w:r w:rsidRPr="00DD79A8">
              <w:rPr>
                <w:rFonts w:asciiTheme="minorBidi" w:hAnsiTheme="minorBidi" w:cstheme="minorBidi"/>
                <w:bCs/>
                <w:sz w:val="20"/>
                <w:szCs w:val="20"/>
              </w:rPr>
              <w:t xml:space="preserve"> behaviour and vandalism. </w:t>
            </w:r>
          </w:p>
          <w:p w14:paraId="6655E5F4" w14:textId="77777777"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Develop and deliver awareness and educational programmes, raising awareness of the impacts of public actions on the physical environment. </w:t>
            </w:r>
          </w:p>
          <w:p w14:paraId="0863BED9" w14:textId="77777777"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Enforce, where necessary, litter and environmental legislation and the Council’s byelaws in conjunction with the Neighbourhood Specialist Police Officers. </w:t>
            </w:r>
          </w:p>
          <w:p w14:paraId="759D5250" w14:textId="77777777"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Support the Council’s environmental contractors in the introduction of new initiatives and, as a member of the wider team, support a variety of borough wide initiatives. </w:t>
            </w:r>
          </w:p>
          <w:p w14:paraId="2F6BABD8" w14:textId="77777777"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Act as a prime point of contact for a number of groups. </w:t>
            </w:r>
          </w:p>
          <w:p w14:paraId="50AC3CC8" w14:textId="77777777"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Measure the performance of contractors and undertake safety inspections on housing land, children’s playgrounds and public spaces. </w:t>
            </w:r>
          </w:p>
          <w:p w14:paraId="7AA4B126" w14:textId="77777777"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Act as the lead officer at W3 level for horticulture and grounds maintenance matters within the Neighbourhood Team, providing informed site based assessment of standards and quality. </w:t>
            </w:r>
          </w:p>
          <w:p w14:paraId="1B2CFF9C" w14:textId="4E3EAD14" w:rsidR="00DD3995" w:rsidRPr="00DD79A8" w:rsidRDefault="00DD3995" w:rsidP="00DD3995">
            <w:pPr>
              <w:pStyle w:val="ListParagraph"/>
              <w:numPr>
                <w:ilvl w:val="0"/>
                <w:numId w:val="9"/>
              </w:numPr>
              <w:rPr>
                <w:rFonts w:asciiTheme="minorBidi" w:hAnsiTheme="minorBidi" w:cstheme="minorBidi"/>
                <w:bCs/>
                <w:sz w:val="20"/>
                <w:szCs w:val="20"/>
              </w:rPr>
            </w:pPr>
            <w:r w:rsidRPr="00DD79A8">
              <w:rPr>
                <w:rFonts w:asciiTheme="minorBidi" w:hAnsiTheme="minorBidi" w:cstheme="minorBidi"/>
                <w:bCs/>
                <w:sz w:val="20"/>
                <w:szCs w:val="20"/>
              </w:rPr>
              <w:t xml:space="preserve">Apply practical horticultural knowledge when undertaking inspections of amenity grass, shrub beds, landscaped areas and playgrounds, identifying </w:t>
            </w:r>
            <w:r w:rsidR="00296838" w:rsidRPr="00DD79A8">
              <w:rPr>
                <w:rFonts w:asciiTheme="minorBidi" w:hAnsiTheme="minorBidi" w:cstheme="minorBidi"/>
                <w:bCs/>
                <w:sz w:val="20"/>
                <w:szCs w:val="20"/>
              </w:rPr>
              <w:t>non-compliance</w:t>
            </w:r>
            <w:r w:rsidRPr="00DD79A8">
              <w:rPr>
                <w:rFonts w:asciiTheme="minorBidi" w:hAnsiTheme="minorBidi" w:cstheme="minorBidi"/>
                <w:bCs/>
                <w:sz w:val="20"/>
                <w:szCs w:val="20"/>
              </w:rPr>
              <w:t xml:space="preserve"> and areas for improvement.</w:t>
            </w:r>
          </w:p>
        </w:tc>
        <w:tc>
          <w:tcPr>
            <w:tcW w:w="3256" w:type="dxa"/>
          </w:tcPr>
          <w:p w14:paraId="2856C071" w14:textId="77777777" w:rsidR="00DD3995" w:rsidRPr="00355744" w:rsidRDefault="00DD3995" w:rsidP="00DD3995">
            <w:pPr>
              <w:rPr>
                <w:rFonts w:asciiTheme="minorBidi" w:hAnsiTheme="minorBidi" w:cstheme="minorBidi"/>
                <w:bCs/>
                <w:sz w:val="20"/>
                <w:szCs w:val="20"/>
              </w:rPr>
            </w:pPr>
            <w:r w:rsidRPr="001340E2">
              <w:rPr>
                <w:rFonts w:asciiTheme="minorBidi" w:hAnsiTheme="minorBidi" w:cstheme="minorBidi"/>
                <w:bCs/>
                <w:sz w:val="20"/>
                <w:szCs w:val="20"/>
              </w:rPr>
              <w:t>Good general level of education preferably including GCSE or equivalent in Maths and English; studying towards a vocational qualification.</w:t>
            </w:r>
          </w:p>
        </w:tc>
        <w:tc>
          <w:tcPr>
            <w:tcW w:w="3129" w:type="dxa"/>
          </w:tcPr>
          <w:p w14:paraId="23216E71" w14:textId="77777777" w:rsidR="00DD3995" w:rsidRPr="00355744" w:rsidRDefault="00DD3995" w:rsidP="00DD3995">
            <w:pPr>
              <w:rPr>
                <w:rFonts w:asciiTheme="minorBidi" w:hAnsiTheme="minorBidi" w:cstheme="minorBidi"/>
                <w:bCs/>
                <w:sz w:val="20"/>
                <w:szCs w:val="20"/>
              </w:rPr>
            </w:pPr>
            <w:r w:rsidRPr="00EE11FF">
              <w:rPr>
                <w:rFonts w:asciiTheme="minorBidi" w:hAnsiTheme="minorBidi" w:cstheme="minorBidi"/>
                <w:bCs/>
                <w:sz w:val="20"/>
                <w:szCs w:val="20"/>
              </w:rPr>
              <w:t>2 years’ experience plus lead in at least one specialist area, which may include grounds maintenance or horticulture.</w:t>
            </w:r>
          </w:p>
        </w:tc>
      </w:tr>
      <w:tr w:rsidR="00DD3995" w:rsidRPr="000C6760" w14:paraId="1FEB40E9" w14:textId="77777777" w:rsidTr="00DD3995">
        <w:trPr>
          <w:cantSplit/>
          <w:trHeight w:val="1263"/>
          <w:tblHeader/>
        </w:trPr>
        <w:tc>
          <w:tcPr>
            <w:tcW w:w="1702" w:type="dxa"/>
          </w:tcPr>
          <w:p w14:paraId="343D587D" w14:textId="3A832D78" w:rsidR="00DD3995" w:rsidRPr="00355744" w:rsidRDefault="00296838" w:rsidP="00DD3995">
            <w:pPr>
              <w:rPr>
                <w:rFonts w:asciiTheme="minorBidi" w:hAnsiTheme="minorBidi" w:cstheme="minorBidi"/>
                <w:bCs/>
                <w:sz w:val="20"/>
                <w:szCs w:val="20"/>
              </w:rPr>
            </w:pPr>
            <w:r w:rsidRPr="00296838">
              <w:rPr>
                <w:rFonts w:asciiTheme="minorBidi" w:hAnsiTheme="minorBidi" w:cstheme="minorBidi"/>
                <w:sz w:val="20"/>
                <w:szCs w:val="20"/>
              </w:rPr>
              <w:lastRenderedPageBreak/>
              <w:t>Neighbourhood Officer (Grounds and Horticulture)</w:t>
            </w:r>
          </w:p>
        </w:tc>
        <w:tc>
          <w:tcPr>
            <w:tcW w:w="1138" w:type="dxa"/>
          </w:tcPr>
          <w:p w14:paraId="3078707A" w14:textId="77777777" w:rsidR="00DD3995" w:rsidRPr="00355744" w:rsidRDefault="00DD3995" w:rsidP="00DD3995">
            <w:pPr>
              <w:rPr>
                <w:rFonts w:asciiTheme="minorBidi" w:hAnsiTheme="minorBidi" w:cstheme="minorBidi"/>
                <w:bCs/>
                <w:sz w:val="20"/>
                <w:szCs w:val="20"/>
              </w:rPr>
            </w:pPr>
            <w:r w:rsidRPr="00355744">
              <w:rPr>
                <w:rFonts w:asciiTheme="minorBidi" w:hAnsiTheme="minorBidi" w:cstheme="minorBidi"/>
                <w:bCs/>
                <w:sz w:val="20"/>
                <w:szCs w:val="20"/>
              </w:rPr>
              <w:t>W</w:t>
            </w:r>
            <w:r>
              <w:rPr>
                <w:rFonts w:asciiTheme="minorBidi" w:hAnsiTheme="minorBidi" w:cstheme="minorBidi"/>
                <w:bCs/>
                <w:sz w:val="20"/>
                <w:szCs w:val="20"/>
              </w:rPr>
              <w:t>4</w:t>
            </w:r>
          </w:p>
        </w:tc>
        <w:tc>
          <w:tcPr>
            <w:tcW w:w="6100" w:type="dxa"/>
          </w:tcPr>
          <w:p w14:paraId="177FD396"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Develop and maintain effective relationships with the Council’s Environmental Contractors to ensure that the Council’s environmental outcomes are delivered. </w:t>
            </w:r>
          </w:p>
          <w:p w14:paraId="1DE4DE1D"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Prepare committee reports and brief the Portfolio Holder, demonstrating the ability to influence others at a high level (Councillors and Corporate Management Group) through written reports and verbal presentations. </w:t>
            </w:r>
          </w:p>
          <w:p w14:paraId="7029AFFC" w14:textId="10F1F341"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Responsible for budgetary management and control for development activity (revenue and capital, where applicable). Work with partners to manage issues that contribute to fear of crime, including graffiti, litter, abandoned cars, </w:t>
            </w:r>
            <w:r w:rsidR="00296838" w:rsidRPr="00A463E9">
              <w:rPr>
                <w:rFonts w:asciiTheme="minorBidi" w:hAnsiTheme="minorBidi" w:cstheme="minorBidi"/>
                <w:sz w:val="20"/>
                <w:szCs w:val="20"/>
              </w:rPr>
              <w:t>anti-social</w:t>
            </w:r>
            <w:r w:rsidRPr="00A463E9">
              <w:rPr>
                <w:rFonts w:asciiTheme="minorBidi" w:hAnsiTheme="minorBidi" w:cstheme="minorBidi"/>
                <w:sz w:val="20"/>
                <w:szCs w:val="20"/>
              </w:rPr>
              <w:t xml:space="preserve"> behaviour and vandalism. </w:t>
            </w:r>
          </w:p>
          <w:p w14:paraId="0A515242"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Develop and deliver awareness and educational programmes, raising awareness of environmental impacts. </w:t>
            </w:r>
          </w:p>
          <w:p w14:paraId="6CCD5D41"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Enforce, where necessary, litter legislation and the Council’s byelaws in conjunction with the Neighbourhood Specialist Police Officers. </w:t>
            </w:r>
          </w:p>
          <w:p w14:paraId="1D7F780F"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Support the Council’s environmental contractors in the introduction of new initiatives and support borough wide initiatives. </w:t>
            </w:r>
          </w:p>
          <w:p w14:paraId="3E2D8B3A"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Act as a prime contact for a number of groups. </w:t>
            </w:r>
          </w:p>
          <w:p w14:paraId="7442F740"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Measure contractor performance and undertake safety inspections across public assets.</w:t>
            </w:r>
          </w:p>
          <w:p w14:paraId="48144185"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 xml:space="preserve">Provide recognised leadership at W4 level in grounds maintenance and horticulture, acting as the Council’s client side technical lead for quality, standards and service improvement. Lead on complex or sensitive grounds maintenance issues, providing professional advice to managers, Members and colleagues. </w:t>
            </w:r>
          </w:p>
          <w:p w14:paraId="4C225B1D" w14:textId="77777777" w:rsidR="00DD3995" w:rsidRPr="00A463E9" w:rsidRDefault="00DD3995" w:rsidP="00DD3995">
            <w:pPr>
              <w:pStyle w:val="ListParagraph"/>
              <w:numPr>
                <w:ilvl w:val="0"/>
                <w:numId w:val="10"/>
              </w:numPr>
              <w:rPr>
                <w:rFonts w:asciiTheme="minorBidi" w:hAnsiTheme="minorBidi" w:cstheme="minorBidi"/>
                <w:sz w:val="20"/>
                <w:szCs w:val="20"/>
              </w:rPr>
            </w:pPr>
            <w:r w:rsidRPr="00A463E9">
              <w:rPr>
                <w:rFonts w:asciiTheme="minorBidi" w:hAnsiTheme="minorBidi" w:cstheme="minorBidi"/>
                <w:sz w:val="20"/>
                <w:szCs w:val="20"/>
              </w:rPr>
              <w:t>Contribute expert input to committee reports, briefings and service reviews relating to parks, open spaces and grounds maintenance.</w:t>
            </w:r>
          </w:p>
        </w:tc>
        <w:tc>
          <w:tcPr>
            <w:tcW w:w="3256" w:type="dxa"/>
          </w:tcPr>
          <w:p w14:paraId="5D0E5288" w14:textId="77777777" w:rsidR="00DD3995" w:rsidRPr="007D75ED" w:rsidRDefault="00DD3995" w:rsidP="00DD3995">
            <w:pPr>
              <w:rPr>
                <w:rFonts w:asciiTheme="minorBidi" w:hAnsiTheme="minorBidi" w:cstheme="minorBidi"/>
                <w:bCs/>
                <w:sz w:val="20"/>
                <w:szCs w:val="20"/>
              </w:rPr>
            </w:pPr>
            <w:r w:rsidRPr="007D75ED">
              <w:rPr>
                <w:rFonts w:asciiTheme="minorBidi" w:hAnsiTheme="minorBidi" w:cstheme="minorBidi"/>
                <w:bCs/>
                <w:sz w:val="20"/>
                <w:szCs w:val="20"/>
              </w:rPr>
              <w:t xml:space="preserve">Good general level of education preferably including GCSE or equivalent in Maths and </w:t>
            </w:r>
          </w:p>
          <w:p w14:paraId="098113EF" w14:textId="77777777" w:rsidR="00DD3995" w:rsidRPr="00355744" w:rsidRDefault="00DD3995" w:rsidP="00DD3995">
            <w:pPr>
              <w:rPr>
                <w:rFonts w:asciiTheme="minorBidi" w:hAnsiTheme="minorBidi" w:cstheme="minorBidi"/>
                <w:bCs/>
                <w:sz w:val="20"/>
                <w:szCs w:val="20"/>
              </w:rPr>
            </w:pPr>
            <w:r w:rsidRPr="007D75ED">
              <w:rPr>
                <w:rFonts w:asciiTheme="minorBidi" w:hAnsiTheme="minorBidi" w:cstheme="minorBidi"/>
                <w:bCs/>
                <w:sz w:val="20"/>
                <w:szCs w:val="20"/>
              </w:rPr>
              <w:t>English and relevant vocational or technical qualification or equivalent experience in a specialist area such as horticulture.</w:t>
            </w:r>
          </w:p>
        </w:tc>
        <w:tc>
          <w:tcPr>
            <w:tcW w:w="3129" w:type="dxa"/>
          </w:tcPr>
          <w:p w14:paraId="37E67A36" w14:textId="77777777" w:rsidR="00DD3995" w:rsidRPr="00355744" w:rsidRDefault="00DD3995" w:rsidP="00DD3995">
            <w:pPr>
              <w:rPr>
                <w:rFonts w:asciiTheme="minorBidi" w:hAnsiTheme="minorBidi" w:cstheme="minorBidi"/>
                <w:sz w:val="20"/>
                <w:szCs w:val="20"/>
              </w:rPr>
            </w:pPr>
            <w:r w:rsidRPr="00DD3995">
              <w:rPr>
                <w:rFonts w:asciiTheme="minorBidi" w:hAnsiTheme="minorBidi" w:cstheme="minorBidi"/>
                <w:sz w:val="20"/>
                <w:szCs w:val="20"/>
              </w:rPr>
              <w:t>4 years’ experience plus lead in at least two specialist areas, one of which may be grounds maintenance / horticulture, with evidence of leadership within Woking or beyond.</w:t>
            </w:r>
          </w:p>
        </w:tc>
      </w:tr>
    </w:tbl>
    <w:p w14:paraId="09FC4F67" w14:textId="72E5E66F" w:rsidR="00A46D35" w:rsidRPr="00A46D35" w:rsidRDefault="00A46D35">
      <w:pPr>
        <w:rPr>
          <w:rFonts w:asciiTheme="minorBidi" w:hAnsiTheme="minorBidi" w:cstheme="minorBidi"/>
          <w:i/>
          <w:iCs/>
          <w:sz w:val="20"/>
          <w:szCs w:val="20"/>
          <w:highlight w:val="yellow"/>
        </w:rPr>
      </w:pPr>
    </w:p>
    <w:p w14:paraId="36122382" w14:textId="77777777" w:rsidR="00C75054" w:rsidRDefault="00C75054" w:rsidP="00541380">
      <w:pPr>
        <w:rPr>
          <w:rFonts w:asciiTheme="minorBidi" w:hAnsiTheme="minorBidi" w:cstheme="minorBidi"/>
        </w:rPr>
      </w:pPr>
    </w:p>
    <w:p w14:paraId="30FAD78E" w14:textId="77777777" w:rsidR="00C75054" w:rsidRDefault="00C75054" w:rsidP="00541380">
      <w:pPr>
        <w:rPr>
          <w:rFonts w:asciiTheme="minorBidi" w:hAnsiTheme="minorBidi" w:cstheme="minorBidi"/>
        </w:rPr>
      </w:pPr>
    </w:p>
    <w:p w14:paraId="2AA905A9" w14:textId="77777777" w:rsidR="00C75054" w:rsidRDefault="00C75054" w:rsidP="00541380">
      <w:pPr>
        <w:rPr>
          <w:rFonts w:asciiTheme="minorBidi" w:hAnsiTheme="minorBidi" w:cstheme="minorBidi"/>
        </w:rPr>
        <w:sectPr w:rsidR="00C75054" w:rsidSect="00541380">
          <w:headerReference w:type="first" r:id="rId15"/>
          <w:pgSz w:w="16838" w:h="11906" w:orient="landscape" w:code="9"/>
          <w:pgMar w:top="1797" w:right="902" w:bottom="1797" w:left="1259" w:header="567" w:footer="567" w:gutter="0"/>
          <w:pgNumType w:chapStyle="1"/>
          <w:cols w:space="708"/>
          <w:titlePg/>
          <w:docGrid w:linePitch="360"/>
        </w:sectPr>
      </w:pPr>
    </w:p>
    <w:tbl>
      <w:tblPr>
        <w:tblStyle w:val="TableGrid"/>
        <w:tblW w:w="16431" w:type="dxa"/>
        <w:tblInd w:w="-998" w:type="dxa"/>
        <w:tblLook w:val="04A0" w:firstRow="1" w:lastRow="0" w:firstColumn="1" w:lastColumn="0" w:noHBand="0" w:noVBand="1"/>
      </w:tblPr>
      <w:tblGrid>
        <w:gridCol w:w="2402"/>
        <w:gridCol w:w="2259"/>
        <w:gridCol w:w="2824"/>
        <w:gridCol w:w="3248"/>
        <w:gridCol w:w="2590"/>
        <w:gridCol w:w="3108"/>
      </w:tblGrid>
      <w:tr w:rsidR="002A4BA4" w:rsidRPr="009851A1" w14:paraId="1924B2D9" w14:textId="77777777" w:rsidTr="006905B1">
        <w:trPr>
          <w:trHeight w:val="1954"/>
        </w:trPr>
        <w:tc>
          <w:tcPr>
            <w:tcW w:w="2402" w:type="dxa"/>
            <w:shd w:val="clear" w:color="auto" w:fill="B7CFED" w:themeFill="text2" w:themeFillTint="40"/>
          </w:tcPr>
          <w:p w14:paraId="60CDCB2C" w14:textId="77777777" w:rsidR="002A4BA4" w:rsidRPr="009851A1" w:rsidRDefault="002A4BA4" w:rsidP="00D75E87">
            <w:pPr>
              <w:pStyle w:val="ListParagraphSecondaryLevel"/>
              <w:numPr>
                <w:ilvl w:val="0"/>
                <w:numId w:val="0"/>
              </w:numPr>
              <w:spacing w:before="0" w:after="0"/>
              <w:jc w:val="center"/>
              <w:rPr>
                <w:rFonts w:asciiTheme="minorBidi" w:hAnsiTheme="minorBidi" w:cstheme="minorBidi"/>
                <w:b/>
                <w:bCs w:val="0"/>
                <w:sz w:val="20"/>
                <w:szCs w:val="20"/>
              </w:rPr>
            </w:pPr>
            <w:bookmarkStart w:id="0" w:name="_Hlk221118842"/>
            <w:r w:rsidRPr="009851A1">
              <w:rPr>
                <w:rFonts w:asciiTheme="minorBidi" w:hAnsiTheme="minorBidi" w:cstheme="minorBidi"/>
                <w:b/>
                <w:bCs w:val="0"/>
                <w:sz w:val="20"/>
                <w:szCs w:val="20"/>
              </w:rPr>
              <w:lastRenderedPageBreak/>
              <w:t>Teamwork</w:t>
            </w:r>
          </w:p>
          <w:p w14:paraId="51F8437B"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Working together across teams, partner organisations and communities to achieve shared goals.</w:t>
            </w:r>
          </w:p>
        </w:tc>
        <w:tc>
          <w:tcPr>
            <w:tcW w:w="2259" w:type="dxa"/>
            <w:shd w:val="clear" w:color="auto" w:fill="B7CFED" w:themeFill="text2" w:themeFillTint="40"/>
          </w:tcPr>
          <w:p w14:paraId="3C41A01F" w14:textId="77777777" w:rsidR="002A4BA4" w:rsidRPr="009851A1" w:rsidRDefault="002A4BA4" w:rsidP="00D75E87">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Honesty</w:t>
            </w:r>
          </w:p>
          <w:p w14:paraId="3CA8A851"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Acting honestly and openly in all communications and decisions.</w:t>
            </w:r>
          </w:p>
        </w:tc>
        <w:tc>
          <w:tcPr>
            <w:tcW w:w="2824" w:type="dxa"/>
            <w:shd w:val="clear" w:color="auto" w:fill="B7CFED" w:themeFill="text2" w:themeFillTint="40"/>
          </w:tcPr>
          <w:p w14:paraId="2D4E0A36" w14:textId="77777777" w:rsidR="002A4BA4" w:rsidRPr="00EA33A3" w:rsidRDefault="002A4BA4" w:rsidP="00D75E87">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EA33A3">
              <w:rPr>
                <w:rFonts w:asciiTheme="minorBidi" w:hAnsiTheme="minorBidi" w:cstheme="minorBidi"/>
                <w:b/>
                <w:bCs w:val="0"/>
                <w:sz w:val="20"/>
                <w:szCs w:val="20"/>
              </w:rPr>
              <w:t>Respect</w:t>
            </w:r>
          </w:p>
          <w:p w14:paraId="25EA8AD7" w14:textId="77777777" w:rsidR="002A4BA4" w:rsidRPr="00A855A0" w:rsidRDefault="002A4BA4" w:rsidP="00D75E87">
            <w:pPr>
              <w:pStyle w:val="ListParagraphSecondaryLevel"/>
              <w:numPr>
                <w:ilvl w:val="0"/>
                <w:numId w:val="0"/>
              </w:numPr>
              <w:spacing w:after="0"/>
              <w:jc w:val="center"/>
              <w:rPr>
                <w:rFonts w:asciiTheme="minorBidi" w:hAnsiTheme="minorBidi" w:cstheme="minorBidi"/>
                <w:sz w:val="20"/>
                <w:szCs w:val="20"/>
              </w:rPr>
            </w:pPr>
            <w:r w:rsidRPr="00A855A0">
              <w:rPr>
                <w:rFonts w:asciiTheme="minorBidi" w:hAnsiTheme="minorBidi" w:cstheme="minorBidi"/>
                <w:sz w:val="20"/>
                <w:szCs w:val="20"/>
              </w:rPr>
              <w:t>Valuing diversity, treating everyone with dignity, and ensuring fairness.</w:t>
            </w:r>
          </w:p>
        </w:tc>
        <w:tc>
          <w:tcPr>
            <w:tcW w:w="3248" w:type="dxa"/>
            <w:shd w:val="clear" w:color="auto" w:fill="B7CFED" w:themeFill="text2" w:themeFillTint="40"/>
          </w:tcPr>
          <w:p w14:paraId="31DD300D" w14:textId="77777777" w:rsidR="002A4BA4" w:rsidRPr="009851A1" w:rsidRDefault="002A4BA4" w:rsidP="00D75E87">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Innovation</w:t>
            </w:r>
          </w:p>
          <w:p w14:paraId="0D892350"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Encouraging new ideas, continuous improvement, and embracing change with strength, flexibility, and a recognition that being better doesn’t have to cost money.</w:t>
            </w:r>
          </w:p>
        </w:tc>
        <w:tc>
          <w:tcPr>
            <w:tcW w:w="2590" w:type="dxa"/>
            <w:shd w:val="clear" w:color="auto" w:fill="B7CFED" w:themeFill="text2" w:themeFillTint="40"/>
          </w:tcPr>
          <w:p w14:paraId="611C7D91" w14:textId="77777777" w:rsidR="002A4BA4" w:rsidRPr="009851A1" w:rsidRDefault="002A4BA4" w:rsidP="00D75E87">
            <w:pPr>
              <w:pStyle w:val="ListParagraphSecondaryLevel"/>
              <w:numPr>
                <w:ilvl w:val="0"/>
                <w:numId w:val="0"/>
              </w:numPr>
              <w:spacing w:before="0" w:after="0"/>
              <w:jc w:val="center"/>
              <w:rPr>
                <w:rFonts w:asciiTheme="minorBidi" w:hAnsiTheme="minorBidi" w:cstheme="minorBidi"/>
                <w:b/>
                <w:bCs w:val="0"/>
                <w:sz w:val="20"/>
                <w:szCs w:val="20"/>
              </w:rPr>
            </w:pPr>
            <w:r w:rsidRPr="009851A1">
              <w:rPr>
                <w:rFonts w:asciiTheme="minorBidi" w:hAnsiTheme="minorBidi" w:cstheme="minorBidi"/>
                <w:b/>
                <w:bCs w:val="0"/>
                <w:sz w:val="20"/>
                <w:szCs w:val="20"/>
              </w:rPr>
              <w:t>Value-Led</w:t>
            </w:r>
          </w:p>
          <w:p w14:paraId="1D0A04C9"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Public Service is at our core; putting the needs of residents at the heart of decisions, focusing on meaningful outcomes and striving for excellence.</w:t>
            </w:r>
          </w:p>
        </w:tc>
        <w:tc>
          <w:tcPr>
            <w:tcW w:w="3108" w:type="dxa"/>
            <w:shd w:val="clear" w:color="auto" w:fill="B7CFED" w:themeFill="text2" w:themeFillTint="40"/>
          </w:tcPr>
          <w:p w14:paraId="24665615" w14:textId="77777777" w:rsidR="002A4BA4" w:rsidRPr="009851A1" w:rsidRDefault="002A4BA4" w:rsidP="00D75E87">
            <w:pPr>
              <w:pStyle w:val="ListParagraphSecondaryLevel"/>
              <w:numPr>
                <w:ilvl w:val="0"/>
                <w:numId w:val="0"/>
              </w:numPr>
              <w:spacing w:before="0" w:after="0"/>
              <w:ind w:left="567" w:hanging="567"/>
              <w:jc w:val="center"/>
              <w:rPr>
                <w:rFonts w:asciiTheme="minorBidi" w:hAnsiTheme="minorBidi" w:cstheme="minorBidi"/>
                <w:b/>
                <w:bCs w:val="0"/>
                <w:sz w:val="20"/>
                <w:szCs w:val="20"/>
              </w:rPr>
            </w:pPr>
            <w:r w:rsidRPr="009851A1">
              <w:rPr>
                <w:rFonts w:asciiTheme="minorBidi" w:hAnsiTheme="minorBidi" w:cstheme="minorBidi"/>
                <w:b/>
                <w:bCs w:val="0"/>
                <w:sz w:val="20"/>
                <w:szCs w:val="20"/>
              </w:rPr>
              <w:t>Empowerment</w:t>
            </w:r>
          </w:p>
          <w:p w14:paraId="05012CEA" w14:textId="77777777" w:rsidR="002A4BA4" w:rsidRPr="009851A1" w:rsidRDefault="002A4BA4" w:rsidP="00D75E87">
            <w:pPr>
              <w:pStyle w:val="ListParagraphSecondaryLevel"/>
              <w:numPr>
                <w:ilvl w:val="0"/>
                <w:numId w:val="0"/>
              </w:numPr>
              <w:spacing w:after="0"/>
              <w:jc w:val="center"/>
              <w:rPr>
                <w:rFonts w:asciiTheme="minorBidi" w:hAnsiTheme="minorBidi" w:cstheme="minorBidi"/>
                <w:b/>
                <w:bCs w:val="0"/>
                <w:sz w:val="20"/>
                <w:szCs w:val="20"/>
              </w:rPr>
            </w:pPr>
            <w:r w:rsidRPr="009851A1">
              <w:rPr>
                <w:rFonts w:asciiTheme="minorBidi" w:hAnsiTheme="minorBidi" w:cstheme="minorBidi"/>
                <w:sz w:val="20"/>
                <w:szCs w:val="20"/>
              </w:rPr>
              <w:t>Supporting staff to take initiative and influence their work, maintaining high standards of conduct, competence, and ethics.</w:t>
            </w:r>
          </w:p>
        </w:tc>
      </w:tr>
      <w:tr w:rsidR="002A4BA4" w:rsidRPr="002A4BA4" w14:paraId="3213BE5B" w14:textId="77777777" w:rsidTr="006905B1">
        <w:trPr>
          <w:trHeight w:val="5564"/>
        </w:trPr>
        <w:tc>
          <w:tcPr>
            <w:tcW w:w="2402" w:type="dxa"/>
          </w:tcPr>
          <w:p w14:paraId="2FEDFE42" w14:textId="18DE5D35"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Listen to each other, share knowledge and expertise to achieve our goals. </w:t>
            </w:r>
          </w:p>
          <w:p w14:paraId="583FF222" w14:textId="77777777" w:rsidR="002A4BA4" w:rsidRPr="002A4BA4" w:rsidRDefault="002A4BA4" w:rsidP="00C419FC">
            <w:pPr>
              <w:pStyle w:val="Default"/>
              <w:spacing w:after="61"/>
              <w:jc w:val="left"/>
              <w:rPr>
                <w:rFonts w:asciiTheme="minorBidi" w:hAnsiTheme="minorBidi" w:cstheme="minorBidi"/>
                <w:sz w:val="19"/>
                <w:szCs w:val="19"/>
              </w:rPr>
            </w:pPr>
          </w:p>
          <w:p w14:paraId="2838D91F"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Take responsibility and work proactively. </w:t>
            </w:r>
          </w:p>
          <w:p w14:paraId="27EE3AC7" w14:textId="77777777" w:rsidR="002A4BA4" w:rsidRPr="002A4BA4" w:rsidRDefault="002A4BA4" w:rsidP="00C419FC">
            <w:pPr>
              <w:pStyle w:val="Default"/>
              <w:spacing w:after="61"/>
              <w:jc w:val="left"/>
              <w:rPr>
                <w:rFonts w:asciiTheme="minorBidi" w:hAnsiTheme="minorBidi" w:cstheme="minorBidi"/>
                <w:sz w:val="19"/>
                <w:szCs w:val="19"/>
              </w:rPr>
            </w:pPr>
          </w:p>
          <w:p w14:paraId="7951A6D3"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Work collaboratively, building productive relationships, finding common ground and helping each other to achieve shared outcomes. </w:t>
            </w:r>
          </w:p>
          <w:p w14:paraId="4C79F83E" w14:textId="77777777" w:rsidR="002A4BA4" w:rsidRPr="002A4BA4" w:rsidRDefault="002A4BA4" w:rsidP="00C419FC">
            <w:pPr>
              <w:pStyle w:val="Default"/>
              <w:spacing w:after="61"/>
              <w:jc w:val="left"/>
              <w:rPr>
                <w:rFonts w:asciiTheme="minorBidi" w:hAnsiTheme="minorBidi" w:cstheme="minorBidi"/>
                <w:sz w:val="19"/>
                <w:szCs w:val="19"/>
              </w:rPr>
            </w:pPr>
          </w:p>
          <w:p w14:paraId="7E354BA5"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Be united across teams, as a single organisation, without silos, to meet our residents’ needs.</w:t>
            </w:r>
          </w:p>
          <w:p w14:paraId="5DA3F313" w14:textId="77777777" w:rsidR="002A4BA4" w:rsidRPr="002A4BA4" w:rsidRDefault="002A4BA4" w:rsidP="00C419FC">
            <w:pPr>
              <w:pStyle w:val="ListParagraphSecondaryLevel"/>
              <w:numPr>
                <w:ilvl w:val="0"/>
                <w:numId w:val="0"/>
              </w:numPr>
              <w:spacing w:before="0" w:after="0"/>
              <w:ind w:left="567" w:hanging="567"/>
              <w:rPr>
                <w:rFonts w:asciiTheme="minorBidi" w:hAnsiTheme="minorBidi" w:cstheme="minorBidi"/>
                <w:sz w:val="19"/>
                <w:szCs w:val="19"/>
              </w:rPr>
            </w:pPr>
          </w:p>
          <w:p w14:paraId="75B0FCBC" w14:textId="77777777" w:rsidR="002A4BA4" w:rsidRPr="002A4BA4" w:rsidRDefault="002A4BA4" w:rsidP="00C419FC">
            <w:pPr>
              <w:pStyle w:val="ListParagraphSecondaryLevel"/>
              <w:numPr>
                <w:ilvl w:val="0"/>
                <w:numId w:val="0"/>
              </w:numPr>
              <w:spacing w:before="0" w:after="0"/>
              <w:ind w:left="567" w:hanging="567"/>
              <w:rPr>
                <w:rFonts w:asciiTheme="minorBidi" w:hAnsiTheme="minorBidi" w:cstheme="minorBidi"/>
                <w:b/>
                <w:bCs w:val="0"/>
                <w:sz w:val="19"/>
                <w:szCs w:val="19"/>
              </w:rPr>
            </w:pPr>
          </w:p>
        </w:tc>
        <w:tc>
          <w:tcPr>
            <w:tcW w:w="2259" w:type="dxa"/>
          </w:tcPr>
          <w:p w14:paraId="21DCBA86" w14:textId="152F5CE5" w:rsidR="002A4BA4" w:rsidRPr="002A4BA4" w:rsidRDefault="002A4BA4" w:rsidP="00C419FC">
            <w:pPr>
              <w:pStyle w:val="ListParagraphSecondaryLevel"/>
              <w:numPr>
                <w:ilvl w:val="0"/>
                <w:numId w:val="0"/>
              </w:numPr>
              <w:spacing w:before="0" w:after="0"/>
              <w:rPr>
                <w:rFonts w:asciiTheme="minorBidi" w:eastAsiaTheme="minorHAnsi" w:hAnsiTheme="minorBidi" w:cstheme="minorBidi"/>
                <w:sz w:val="19"/>
                <w:szCs w:val="19"/>
              </w:rPr>
            </w:pPr>
            <w:r w:rsidRPr="002A4BA4">
              <w:rPr>
                <w:rFonts w:asciiTheme="minorBidi" w:eastAsiaTheme="minorHAnsi" w:hAnsiTheme="minorBidi" w:cstheme="minorBidi"/>
                <w:sz w:val="19"/>
                <w:szCs w:val="19"/>
              </w:rPr>
              <w:t xml:space="preserve">Be transparent in our decision-making, proactively sharing explanations and building trust between the Council and residents/customers. </w:t>
            </w:r>
          </w:p>
          <w:p w14:paraId="2BEC74D5" w14:textId="77777777" w:rsidR="002A4BA4" w:rsidRPr="002A4BA4" w:rsidRDefault="002A4BA4" w:rsidP="00C419FC">
            <w:pPr>
              <w:pStyle w:val="ListParagraphSecondaryLevel"/>
              <w:numPr>
                <w:ilvl w:val="0"/>
                <w:numId w:val="0"/>
              </w:numPr>
              <w:spacing w:before="0" w:after="0"/>
              <w:rPr>
                <w:rFonts w:asciiTheme="minorBidi" w:eastAsiaTheme="minorHAnsi" w:hAnsiTheme="minorBidi" w:cstheme="minorBidi"/>
                <w:sz w:val="19"/>
                <w:szCs w:val="19"/>
              </w:rPr>
            </w:pPr>
          </w:p>
          <w:p w14:paraId="294AD42A"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Communicate openly, showing respect and understanding. </w:t>
            </w:r>
          </w:p>
          <w:p w14:paraId="36BA1F5B"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p>
          <w:p w14:paraId="1D51C692"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r w:rsidRPr="002A4BA4">
              <w:rPr>
                <w:rFonts w:asciiTheme="minorBidi" w:hAnsiTheme="minorBidi" w:cstheme="minorBidi"/>
                <w:sz w:val="19"/>
                <w:szCs w:val="19"/>
              </w:rPr>
              <w:t xml:space="preserve">Exchange reflections and constructive suggestions to improve the way we work, without blame or judgement. </w:t>
            </w:r>
          </w:p>
          <w:p w14:paraId="653B80B7" w14:textId="77777777" w:rsidR="002A4BA4" w:rsidRPr="002A4BA4" w:rsidRDefault="002A4BA4" w:rsidP="00C419FC">
            <w:pPr>
              <w:pStyle w:val="ListParagraphSecondaryLevel"/>
              <w:numPr>
                <w:ilvl w:val="0"/>
                <w:numId w:val="0"/>
              </w:numPr>
              <w:spacing w:before="0" w:after="0"/>
              <w:rPr>
                <w:rFonts w:asciiTheme="minorBidi" w:hAnsiTheme="minorBidi" w:cstheme="minorBidi"/>
                <w:sz w:val="19"/>
                <w:szCs w:val="19"/>
              </w:rPr>
            </w:pPr>
          </w:p>
          <w:p w14:paraId="36C5D6BB" w14:textId="77777777" w:rsidR="002A4BA4" w:rsidRPr="002A4BA4" w:rsidRDefault="002A4BA4" w:rsidP="00C419FC">
            <w:pPr>
              <w:pStyle w:val="ListParagraphSecondaryLevel"/>
              <w:numPr>
                <w:ilvl w:val="0"/>
                <w:numId w:val="0"/>
              </w:numPr>
              <w:spacing w:before="0" w:after="0"/>
              <w:rPr>
                <w:rFonts w:asciiTheme="minorBidi" w:hAnsiTheme="minorBidi" w:cstheme="minorBidi"/>
                <w:b/>
                <w:bCs w:val="0"/>
                <w:sz w:val="19"/>
                <w:szCs w:val="19"/>
              </w:rPr>
            </w:pPr>
            <w:r w:rsidRPr="002A4BA4">
              <w:rPr>
                <w:rFonts w:asciiTheme="minorBidi" w:hAnsiTheme="minorBidi" w:cstheme="minorBidi"/>
                <w:sz w:val="19"/>
                <w:szCs w:val="19"/>
              </w:rPr>
              <w:t>Be authentic and our actions match our words: we say what we mean, and we do what we say we will do.</w:t>
            </w:r>
          </w:p>
        </w:tc>
        <w:tc>
          <w:tcPr>
            <w:tcW w:w="2824" w:type="dxa"/>
          </w:tcPr>
          <w:p w14:paraId="5ECB8D23" w14:textId="340AB4FE"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Value new and different ideas and listen actively to all points of view, even if we disagree. </w:t>
            </w:r>
          </w:p>
          <w:p w14:paraId="41F26350"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p>
          <w:p w14:paraId="0AD8C79C"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Treat everyone (residents, customers, partners and staff) fairly and create an inclusive environment where everyone feels respected and are accountable. </w:t>
            </w:r>
          </w:p>
          <w:p w14:paraId="396E7374"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p>
          <w:p w14:paraId="5D50036E"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r w:rsidRPr="00A855A0">
              <w:rPr>
                <w:rFonts w:asciiTheme="minorBidi" w:eastAsiaTheme="minorHAnsi" w:hAnsiTheme="minorBidi" w:cstheme="minorBidi"/>
                <w:bCs/>
                <w:color w:val="000000"/>
                <w:sz w:val="19"/>
                <w:szCs w:val="19"/>
                <w14:ligatures w14:val="standardContextual"/>
              </w:rPr>
              <w:t xml:space="preserve">Embrace diversity, appreciating its benefits and getting the most out of its opportunities, so everyone feels valued and included. </w:t>
            </w:r>
          </w:p>
          <w:p w14:paraId="61A06814" w14:textId="77777777" w:rsidR="002A4BA4" w:rsidRPr="00A855A0" w:rsidRDefault="002A4BA4" w:rsidP="00C419FC">
            <w:pPr>
              <w:spacing w:after="61"/>
              <w:jc w:val="left"/>
              <w:rPr>
                <w:rFonts w:asciiTheme="minorBidi" w:eastAsiaTheme="minorHAnsi" w:hAnsiTheme="minorBidi" w:cstheme="minorBidi"/>
                <w:bCs/>
                <w:color w:val="000000"/>
                <w:sz w:val="19"/>
                <w:szCs w:val="19"/>
                <w14:ligatures w14:val="standardContextual"/>
              </w:rPr>
            </w:pPr>
          </w:p>
          <w:p w14:paraId="61C5AE4A" w14:textId="77777777" w:rsidR="002A4BA4" w:rsidRPr="00A855A0" w:rsidRDefault="002A4BA4" w:rsidP="00C419FC">
            <w:pPr>
              <w:spacing w:after="61"/>
              <w:jc w:val="left"/>
              <w:rPr>
                <w:rFonts w:asciiTheme="minorBidi" w:hAnsiTheme="minorBidi" w:cstheme="minorBidi"/>
                <w:bCs/>
                <w:sz w:val="19"/>
                <w:szCs w:val="19"/>
              </w:rPr>
            </w:pPr>
            <w:r w:rsidRPr="00A855A0">
              <w:rPr>
                <w:rFonts w:asciiTheme="minorBidi" w:eastAsiaTheme="minorHAnsi" w:hAnsiTheme="minorBidi" w:cstheme="minorBidi"/>
                <w:bCs/>
                <w:color w:val="000000"/>
                <w:sz w:val="19"/>
                <w:szCs w:val="19"/>
                <w14:ligatures w14:val="standardContextual"/>
              </w:rPr>
              <w:t>Take time to recognise, acknowledge and appreciate each other and celebrate successes, so we know our voices are heard and our actions are valued.</w:t>
            </w:r>
          </w:p>
        </w:tc>
        <w:tc>
          <w:tcPr>
            <w:tcW w:w="3248" w:type="dxa"/>
          </w:tcPr>
          <w:p w14:paraId="77BC43B7" w14:textId="16E00B04"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Challenge the status quo, embracing change and adapting to meet future demands. </w:t>
            </w:r>
          </w:p>
          <w:p w14:paraId="0C7EC6D5" w14:textId="77777777" w:rsidR="002A4BA4" w:rsidRPr="002A4BA4" w:rsidRDefault="002A4BA4" w:rsidP="00C419FC">
            <w:pPr>
              <w:pStyle w:val="Default"/>
              <w:spacing w:after="61"/>
              <w:jc w:val="left"/>
              <w:rPr>
                <w:rFonts w:asciiTheme="minorBidi" w:hAnsiTheme="minorBidi" w:cstheme="minorBidi"/>
                <w:sz w:val="19"/>
                <w:szCs w:val="19"/>
              </w:rPr>
            </w:pPr>
          </w:p>
          <w:p w14:paraId="769E9CE3"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Continuously learn and develop, using data and experience, and listening to residents and customers, to recognise what’s working well and what we can do differently.</w:t>
            </w:r>
          </w:p>
          <w:p w14:paraId="3DF5A38E" w14:textId="77777777" w:rsidR="002A4BA4" w:rsidRPr="002A4BA4" w:rsidRDefault="002A4BA4" w:rsidP="00C419FC">
            <w:pPr>
              <w:pStyle w:val="Default"/>
              <w:spacing w:after="61"/>
              <w:jc w:val="left"/>
              <w:rPr>
                <w:rFonts w:asciiTheme="minorBidi" w:hAnsiTheme="minorBidi" w:cstheme="minorBidi"/>
                <w:sz w:val="19"/>
                <w:szCs w:val="19"/>
              </w:rPr>
            </w:pPr>
          </w:p>
          <w:p w14:paraId="1390586E"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Maximise opportunities to improve; building on our existing skills, processes, infrastructure, technology and tools to be the best we can be. </w:t>
            </w:r>
          </w:p>
          <w:p w14:paraId="239D1F46" w14:textId="77777777" w:rsidR="002A4BA4" w:rsidRPr="002A4BA4" w:rsidRDefault="002A4BA4" w:rsidP="00C419FC">
            <w:pPr>
              <w:pStyle w:val="Default"/>
              <w:spacing w:after="61"/>
              <w:jc w:val="left"/>
              <w:rPr>
                <w:rFonts w:asciiTheme="minorBidi" w:hAnsiTheme="minorBidi" w:cstheme="minorBidi"/>
                <w:sz w:val="19"/>
                <w:szCs w:val="19"/>
              </w:rPr>
            </w:pPr>
          </w:p>
          <w:p w14:paraId="5DC57374" w14:textId="77777777" w:rsidR="002A4BA4" w:rsidRPr="002A4BA4" w:rsidRDefault="002A4BA4" w:rsidP="00C419FC">
            <w:pPr>
              <w:pStyle w:val="Default"/>
              <w:spacing w:after="61"/>
              <w:jc w:val="left"/>
              <w:rPr>
                <w:rFonts w:asciiTheme="minorBidi" w:hAnsiTheme="minorBidi" w:cstheme="minorBidi"/>
                <w:b/>
                <w:bCs/>
                <w:sz w:val="19"/>
                <w:szCs w:val="19"/>
              </w:rPr>
            </w:pPr>
            <w:r w:rsidRPr="002A4BA4">
              <w:rPr>
                <w:rFonts w:asciiTheme="minorBidi" w:hAnsiTheme="minorBidi" w:cstheme="minorBidi"/>
                <w:sz w:val="19"/>
                <w:szCs w:val="19"/>
              </w:rPr>
              <w:t>Encourage and welcome new ideas, discovering new ways of doing things, finding creative solutions to problems and turning uncertainty into opportunities.</w:t>
            </w:r>
          </w:p>
        </w:tc>
        <w:tc>
          <w:tcPr>
            <w:tcW w:w="2590" w:type="dxa"/>
          </w:tcPr>
          <w:p w14:paraId="7AEB1DBA" w14:textId="7E76B70C"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Always keep our residents and customers in mind and are committed to delivering the best we can, while spending public money wisely.</w:t>
            </w:r>
          </w:p>
          <w:p w14:paraId="28E05AB0" w14:textId="77777777" w:rsidR="002A4BA4" w:rsidRPr="002A4BA4" w:rsidRDefault="002A4BA4" w:rsidP="00C419FC">
            <w:pPr>
              <w:pStyle w:val="Default"/>
              <w:spacing w:after="58"/>
              <w:jc w:val="left"/>
              <w:rPr>
                <w:rFonts w:asciiTheme="minorBidi" w:hAnsiTheme="minorBidi" w:cstheme="minorBidi"/>
                <w:sz w:val="19"/>
                <w:szCs w:val="19"/>
              </w:rPr>
            </w:pPr>
          </w:p>
          <w:p w14:paraId="4203DDFD" w14:textId="77777777"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 xml:space="preserve">Hold ourselves to high standards, acting as a role model. </w:t>
            </w:r>
          </w:p>
          <w:p w14:paraId="29681AC3" w14:textId="77777777" w:rsidR="002A4BA4" w:rsidRPr="002A4BA4" w:rsidRDefault="002A4BA4" w:rsidP="00C419FC">
            <w:pPr>
              <w:pStyle w:val="Default"/>
              <w:spacing w:after="58"/>
              <w:jc w:val="left"/>
              <w:rPr>
                <w:rFonts w:asciiTheme="minorBidi" w:hAnsiTheme="minorBidi" w:cstheme="minorBidi"/>
                <w:sz w:val="19"/>
                <w:szCs w:val="19"/>
              </w:rPr>
            </w:pPr>
          </w:p>
          <w:p w14:paraId="19D77B3E" w14:textId="77777777"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Live by our values and are focused on outcomes.</w:t>
            </w:r>
          </w:p>
          <w:p w14:paraId="7A9FA92D" w14:textId="77777777" w:rsidR="002A4BA4" w:rsidRPr="002A4BA4" w:rsidRDefault="002A4BA4" w:rsidP="00C419FC">
            <w:pPr>
              <w:pStyle w:val="Default"/>
              <w:spacing w:after="58"/>
              <w:jc w:val="left"/>
              <w:rPr>
                <w:rFonts w:asciiTheme="minorBidi" w:hAnsiTheme="minorBidi" w:cstheme="minorBidi"/>
                <w:sz w:val="19"/>
                <w:szCs w:val="19"/>
              </w:rPr>
            </w:pPr>
          </w:p>
          <w:p w14:paraId="5A2A1144" w14:textId="77777777" w:rsidR="002A4BA4" w:rsidRPr="002A4BA4" w:rsidRDefault="002A4BA4" w:rsidP="00C419FC">
            <w:pPr>
              <w:pStyle w:val="Default"/>
              <w:spacing w:after="58"/>
              <w:jc w:val="left"/>
              <w:rPr>
                <w:rFonts w:asciiTheme="minorBidi" w:hAnsiTheme="minorBidi" w:cstheme="minorBidi"/>
                <w:sz w:val="19"/>
                <w:szCs w:val="19"/>
              </w:rPr>
            </w:pPr>
            <w:r w:rsidRPr="002A4BA4">
              <w:rPr>
                <w:rFonts w:asciiTheme="minorBidi" w:hAnsiTheme="minorBidi" w:cstheme="minorBidi"/>
                <w:sz w:val="19"/>
                <w:szCs w:val="19"/>
              </w:rPr>
              <w:t>Prioritise wellbeing, leading with compassion and empathy.</w:t>
            </w:r>
          </w:p>
        </w:tc>
        <w:tc>
          <w:tcPr>
            <w:tcW w:w="3108" w:type="dxa"/>
          </w:tcPr>
          <w:p w14:paraId="1AE54987" w14:textId="1B350FD3"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 xml:space="preserve">Serve our residents and customers proactively and decisively, confident in our authority, autonomy and areas of expertise, and making courageous decisions. </w:t>
            </w:r>
          </w:p>
          <w:p w14:paraId="69428221" w14:textId="77777777" w:rsidR="002A4BA4" w:rsidRPr="002A4BA4" w:rsidRDefault="002A4BA4" w:rsidP="00C419FC">
            <w:pPr>
              <w:pStyle w:val="Default"/>
              <w:spacing w:after="61"/>
              <w:jc w:val="left"/>
              <w:rPr>
                <w:rFonts w:asciiTheme="minorBidi" w:hAnsiTheme="minorBidi" w:cstheme="minorBidi"/>
                <w:sz w:val="19"/>
                <w:szCs w:val="19"/>
              </w:rPr>
            </w:pPr>
          </w:p>
          <w:p w14:paraId="37870DC5"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Support residents and customers to be as independent as possible, promoting self-service for those who want it, so we can provide greater support to those who need it.</w:t>
            </w:r>
          </w:p>
          <w:p w14:paraId="532819FA" w14:textId="77777777" w:rsidR="002A4BA4" w:rsidRPr="002A4BA4" w:rsidRDefault="002A4BA4" w:rsidP="00C419FC">
            <w:pPr>
              <w:pStyle w:val="Default"/>
              <w:spacing w:after="61"/>
              <w:jc w:val="left"/>
              <w:rPr>
                <w:rFonts w:asciiTheme="minorBidi" w:hAnsiTheme="minorBidi" w:cstheme="minorBidi"/>
                <w:sz w:val="19"/>
                <w:szCs w:val="19"/>
              </w:rPr>
            </w:pPr>
          </w:p>
          <w:p w14:paraId="44797CBD" w14:textId="77777777" w:rsidR="002A4BA4" w:rsidRPr="002A4BA4" w:rsidRDefault="002A4BA4" w:rsidP="00C419FC">
            <w:pPr>
              <w:pStyle w:val="Default"/>
              <w:spacing w:after="61"/>
              <w:jc w:val="left"/>
              <w:rPr>
                <w:rFonts w:asciiTheme="minorBidi" w:hAnsiTheme="minorBidi" w:cstheme="minorBidi"/>
                <w:sz w:val="19"/>
                <w:szCs w:val="19"/>
              </w:rPr>
            </w:pPr>
            <w:r w:rsidRPr="002A4BA4">
              <w:rPr>
                <w:rFonts w:asciiTheme="minorBidi" w:hAnsiTheme="minorBidi" w:cstheme="minorBidi"/>
                <w:sz w:val="19"/>
                <w:szCs w:val="19"/>
              </w:rPr>
              <w:t>Trust each other, and challenge unprofessional behaviour.</w:t>
            </w:r>
          </w:p>
          <w:p w14:paraId="5454D9B7" w14:textId="77777777" w:rsidR="00522DAD" w:rsidRDefault="00522DAD" w:rsidP="00C419FC">
            <w:pPr>
              <w:pStyle w:val="Default"/>
              <w:spacing w:after="61"/>
              <w:jc w:val="left"/>
              <w:rPr>
                <w:rFonts w:asciiTheme="minorBidi" w:hAnsiTheme="minorBidi" w:cstheme="minorBidi"/>
                <w:sz w:val="18"/>
                <w:szCs w:val="18"/>
              </w:rPr>
            </w:pPr>
          </w:p>
          <w:p w14:paraId="0C0189E5" w14:textId="57402EEB" w:rsidR="002A4BA4" w:rsidRPr="00522DAD" w:rsidRDefault="002A4BA4" w:rsidP="00C419FC">
            <w:pPr>
              <w:pStyle w:val="Default"/>
              <w:spacing w:after="61"/>
              <w:jc w:val="left"/>
              <w:rPr>
                <w:rFonts w:asciiTheme="minorBidi" w:hAnsiTheme="minorBidi" w:cstheme="minorBidi"/>
                <w:sz w:val="19"/>
                <w:szCs w:val="19"/>
              </w:rPr>
            </w:pPr>
            <w:r w:rsidRPr="00522DAD">
              <w:rPr>
                <w:rFonts w:asciiTheme="minorBidi" w:hAnsiTheme="minorBidi" w:cstheme="minorBidi"/>
                <w:sz w:val="19"/>
                <w:szCs w:val="19"/>
              </w:rPr>
              <w:t>Actively create the environment and opportunities for learning and skills development, and each of us takes responsibility for making the most of them.</w:t>
            </w:r>
          </w:p>
        </w:tc>
      </w:tr>
      <w:bookmarkEnd w:id="0"/>
    </w:tbl>
    <w:p w14:paraId="6CFAFE24" w14:textId="09B279A2" w:rsidR="00522DAD" w:rsidRDefault="00522DAD" w:rsidP="00522DAD">
      <w:pPr>
        <w:tabs>
          <w:tab w:val="left" w:pos="1096"/>
        </w:tabs>
        <w:rPr>
          <w:rFonts w:asciiTheme="minorBidi" w:hAnsiTheme="minorBidi" w:cstheme="minorBidi"/>
          <w:sz w:val="19"/>
          <w:szCs w:val="19"/>
        </w:rPr>
      </w:pPr>
    </w:p>
    <w:p w14:paraId="7F686AE7" w14:textId="77777777" w:rsidR="00DE04EA" w:rsidRPr="00522DAD" w:rsidRDefault="00DE04EA" w:rsidP="00522DAD">
      <w:pPr>
        <w:tabs>
          <w:tab w:val="left" w:pos="1096"/>
        </w:tabs>
        <w:rPr>
          <w:rFonts w:asciiTheme="minorBidi" w:hAnsiTheme="minorBidi" w:cstheme="minorBidi"/>
          <w:sz w:val="19"/>
          <w:szCs w:val="19"/>
        </w:rPr>
      </w:pPr>
    </w:p>
    <w:sectPr w:rsidR="00DE04EA" w:rsidRPr="00522DAD" w:rsidSect="00541380">
      <w:headerReference w:type="first" r:id="rId16"/>
      <w:pgSz w:w="16838" w:h="11906" w:orient="landscape" w:code="9"/>
      <w:pgMar w:top="1797" w:right="902" w:bottom="1797" w:left="1259"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B069C" w14:textId="77777777" w:rsidR="00E0008D" w:rsidRDefault="00E0008D" w:rsidP="003917D4">
      <w:r>
        <w:separator/>
      </w:r>
    </w:p>
  </w:endnote>
  <w:endnote w:type="continuationSeparator" w:id="0">
    <w:p w14:paraId="11F7F9F9" w14:textId="77777777" w:rsidR="00E0008D" w:rsidRDefault="00E0008D" w:rsidP="003917D4">
      <w:r>
        <w:continuationSeparator/>
      </w:r>
    </w:p>
  </w:endnote>
  <w:endnote w:type="continuationNotice" w:id="1">
    <w:p w14:paraId="5DD6C02F" w14:textId="77777777" w:rsidR="00E0008D" w:rsidRDefault="00E00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61E4F" w14:textId="7E6E62FB" w:rsidR="00515842" w:rsidRPr="00FA0668" w:rsidRDefault="00515842" w:rsidP="00392113">
    <w:pPr>
      <w:pStyle w:val="Footer"/>
      <w:jc w:val="right"/>
      <w:rPr>
        <w:rFonts w:asciiTheme="minorBidi" w:hAnsiTheme="minorBidi" w:cstheme="minorBid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F154" w14:textId="7CB57C2A" w:rsidR="00C61A20" w:rsidRDefault="00C61A20" w:rsidP="00F96BD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023D" w14:textId="77777777" w:rsidR="00E0008D" w:rsidRDefault="00E0008D" w:rsidP="003917D4">
      <w:r>
        <w:separator/>
      </w:r>
    </w:p>
  </w:footnote>
  <w:footnote w:type="continuationSeparator" w:id="0">
    <w:p w14:paraId="07A7B006" w14:textId="77777777" w:rsidR="00E0008D" w:rsidRDefault="00E0008D" w:rsidP="003917D4">
      <w:r>
        <w:continuationSeparator/>
      </w:r>
    </w:p>
  </w:footnote>
  <w:footnote w:type="continuationNotice" w:id="1">
    <w:p w14:paraId="131B0712" w14:textId="77777777" w:rsidR="00E0008D" w:rsidRDefault="00E000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A5F8" w14:textId="77777777" w:rsidR="005D6BB3" w:rsidRPr="00AB050A" w:rsidRDefault="005D6BB3" w:rsidP="005D6BB3">
    <w:pPr>
      <w:tabs>
        <w:tab w:val="left" w:pos="567"/>
      </w:tabs>
      <w:jc w:val="center"/>
      <w:rPr>
        <w:rFonts w:asciiTheme="minorBidi" w:hAnsiTheme="minorBidi" w:cstheme="minorBidi"/>
        <w:b/>
      </w:rPr>
    </w:pPr>
    <w:r w:rsidRPr="00AB050A">
      <w:rPr>
        <w:rFonts w:asciiTheme="minorBidi" w:hAnsiTheme="minorBidi" w:cstheme="minorBidi"/>
        <w:b/>
      </w:rPr>
      <w:t>WOKING BOROUGH COUNCIL</w:t>
    </w:r>
  </w:p>
  <w:p w14:paraId="31D0FBC4" w14:textId="06B54F75" w:rsidR="0003298F" w:rsidRPr="002A4BA4" w:rsidRDefault="005D6BB3" w:rsidP="00003D69">
    <w:pPr>
      <w:pStyle w:val="Header"/>
      <w:jc w:val="center"/>
      <w:rPr>
        <w:rFonts w:asciiTheme="minorBidi" w:hAnsiTheme="minorBidi" w:cstheme="minorBidi"/>
        <w:b/>
      </w:rPr>
    </w:pPr>
    <w:r w:rsidRPr="00AB050A">
      <w:rPr>
        <w:rFonts w:asciiTheme="minorBidi" w:hAnsiTheme="minorBidi" w:cstheme="minorBidi"/>
        <w:b/>
      </w:rPr>
      <w:t>JOB PROFIL</w:t>
    </w:r>
    <w:r w:rsidR="002A4BA4">
      <w:rPr>
        <w:rFonts w:asciiTheme="minorBidi" w:hAnsiTheme="minorBidi" w:cstheme="minorBidi"/>
        <w:b/>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5CF7" w14:textId="08E18F87" w:rsidR="0092528F" w:rsidRPr="00AB050A" w:rsidRDefault="0092528F" w:rsidP="0094268E">
    <w:pPr>
      <w:tabs>
        <w:tab w:val="left" w:pos="567"/>
      </w:tabs>
      <w:jc w:val="center"/>
      <w:rPr>
        <w:rFonts w:asciiTheme="minorBidi" w:hAnsiTheme="minorBidi" w:cstheme="minorBidi"/>
        <w:b/>
      </w:rPr>
    </w:pPr>
    <w:r>
      <w:rPr>
        <w:noProof/>
      </w:rPr>
      <w:drawing>
        <wp:anchor distT="0" distB="0" distL="114300" distR="114300" simplePos="0" relativeHeight="251658240" behindDoc="1" locked="0" layoutInCell="1" allowOverlap="1" wp14:anchorId="1BB31C1A" wp14:editId="4F889E17">
          <wp:simplePos x="0" y="0"/>
          <wp:positionH relativeFrom="column">
            <wp:posOffset>5029200</wp:posOffset>
          </wp:positionH>
          <wp:positionV relativeFrom="paragraph">
            <wp:posOffset>-263525</wp:posOffset>
          </wp:positionV>
          <wp:extent cx="1029970" cy="1029970"/>
          <wp:effectExtent l="0" t="0" r="0" b="0"/>
          <wp:wrapTight wrapText="bothSides">
            <wp:wrapPolygon edited="0">
              <wp:start x="1598" y="0"/>
              <wp:lineTo x="1199" y="20774"/>
              <wp:lineTo x="19975" y="20774"/>
              <wp:lineTo x="19576" y="0"/>
              <wp:lineTo x="1598" y="0"/>
            </wp:wrapPolygon>
          </wp:wrapTight>
          <wp:docPr id="2142322508" name="Picture 2142322508"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63904C1D" w14:textId="20737879" w:rsidR="0092528F" w:rsidRDefault="0092528F" w:rsidP="0094268E">
    <w:pPr>
      <w:pStyle w:val="Header"/>
      <w:jc w:val="center"/>
      <w:rPr>
        <w:rFonts w:asciiTheme="minorBidi" w:hAnsiTheme="minorBidi" w:cstheme="minorBidi"/>
        <w:b/>
      </w:rPr>
    </w:pPr>
    <w:r w:rsidRPr="00AB050A">
      <w:rPr>
        <w:rFonts w:asciiTheme="minorBidi" w:hAnsiTheme="minorBidi" w:cstheme="minorBidi"/>
        <w:b/>
      </w:rPr>
      <w:t>JOB PROFILE</w:t>
    </w:r>
  </w:p>
  <w:p w14:paraId="31C4F351" w14:textId="7996A250" w:rsidR="0092528F" w:rsidRDefault="0092528F" w:rsidP="0092528F">
    <w:pPr>
      <w:pStyle w:val="Header"/>
      <w:jc w:val="center"/>
    </w:pPr>
  </w:p>
  <w:p w14:paraId="257EE727" w14:textId="77777777" w:rsidR="00C61A20" w:rsidRDefault="00C61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C2D6" w14:textId="77777777" w:rsidR="00541380" w:rsidRPr="00AB050A" w:rsidRDefault="00541380" w:rsidP="006D6EDB">
    <w:pPr>
      <w:tabs>
        <w:tab w:val="left" w:pos="567"/>
      </w:tabs>
      <w:ind w:left="567"/>
      <w:jc w:val="center"/>
      <w:rPr>
        <w:rFonts w:asciiTheme="minorBidi" w:hAnsiTheme="minorBidi" w:cstheme="minorBidi"/>
        <w:b/>
      </w:rPr>
    </w:pPr>
    <w:r>
      <w:rPr>
        <w:noProof/>
      </w:rPr>
      <w:drawing>
        <wp:anchor distT="0" distB="0" distL="114300" distR="114300" simplePos="0" relativeHeight="251660288" behindDoc="1" locked="0" layoutInCell="1" allowOverlap="1" wp14:anchorId="794ACD9C" wp14:editId="6EC0D872">
          <wp:simplePos x="0" y="0"/>
          <wp:positionH relativeFrom="column">
            <wp:posOffset>8732520</wp:posOffset>
          </wp:positionH>
          <wp:positionV relativeFrom="paragraph">
            <wp:posOffset>-255905</wp:posOffset>
          </wp:positionV>
          <wp:extent cx="1029970" cy="1029970"/>
          <wp:effectExtent l="0" t="0" r="0" b="0"/>
          <wp:wrapTight wrapText="bothSides">
            <wp:wrapPolygon edited="0">
              <wp:start x="1598" y="0"/>
              <wp:lineTo x="1199" y="20774"/>
              <wp:lineTo x="19975" y="20774"/>
              <wp:lineTo x="19576" y="0"/>
              <wp:lineTo x="1598" y="0"/>
            </wp:wrapPolygon>
          </wp:wrapTight>
          <wp:docPr id="874371485" name="Picture 874371485" descr="A white banner with a pink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nner with a pink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29970" cy="1029970"/>
                  </a:xfrm>
                  <a:prstGeom prst="rect">
                    <a:avLst/>
                  </a:prstGeom>
                </pic:spPr>
              </pic:pic>
            </a:graphicData>
          </a:graphic>
          <wp14:sizeRelH relativeFrom="page">
            <wp14:pctWidth>0</wp14:pctWidth>
          </wp14:sizeRelH>
          <wp14:sizeRelV relativeFrom="page">
            <wp14:pctHeight>0</wp14:pctHeight>
          </wp14:sizeRelV>
        </wp:anchor>
      </w:drawing>
    </w:r>
    <w:r w:rsidRPr="00AB050A">
      <w:rPr>
        <w:rFonts w:asciiTheme="minorBidi" w:hAnsiTheme="minorBidi" w:cstheme="minorBidi"/>
        <w:b/>
      </w:rPr>
      <w:t>WOKING BOROUGH COUNCIL</w:t>
    </w:r>
  </w:p>
  <w:p w14:paraId="10DC7E2C" w14:textId="77777777" w:rsidR="00A46D35" w:rsidRDefault="00A46D35" w:rsidP="006D6EDB">
    <w:pPr>
      <w:pStyle w:val="Header"/>
      <w:ind w:left="567"/>
      <w:jc w:val="center"/>
      <w:rPr>
        <w:rFonts w:asciiTheme="minorBidi" w:hAnsiTheme="minorBidi" w:cstheme="minorBidi"/>
        <w:b/>
      </w:rPr>
    </w:pPr>
  </w:p>
  <w:p w14:paraId="06E1A0D6" w14:textId="42A0CD3A" w:rsidR="00541380" w:rsidRPr="00096152" w:rsidRDefault="00A46D35" w:rsidP="006D6EDB">
    <w:pPr>
      <w:pStyle w:val="Header"/>
      <w:ind w:left="567"/>
      <w:jc w:val="center"/>
      <w:rPr>
        <w:rFonts w:asciiTheme="minorBidi" w:hAnsiTheme="minorBidi" w:cstheme="minorBidi"/>
        <w:b/>
      </w:rPr>
    </w:pPr>
    <w:r>
      <w:rPr>
        <w:rFonts w:asciiTheme="minorBidi" w:hAnsiTheme="minorBidi" w:cstheme="minorBidi"/>
        <w:b/>
      </w:rPr>
      <w:t>LINKED GRADE DESCRIPTOR</w:t>
    </w:r>
  </w:p>
  <w:p w14:paraId="18E3E166" w14:textId="77777777" w:rsidR="00541380" w:rsidRDefault="005413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F73F" w14:textId="77777777" w:rsidR="002A4BA4" w:rsidRPr="00873A70" w:rsidRDefault="002A4BA4" w:rsidP="002A4BA4">
    <w:pPr>
      <w:pStyle w:val="ListParagraphSecondaryLevel"/>
      <w:numPr>
        <w:ilvl w:val="0"/>
        <w:numId w:val="0"/>
      </w:numPr>
      <w:ind w:left="567" w:hanging="567"/>
      <w:jc w:val="center"/>
      <w:rPr>
        <w:rFonts w:asciiTheme="minorBidi" w:hAnsiTheme="minorBidi" w:cstheme="minorBidi"/>
        <w:b/>
        <w:bCs w:val="0"/>
        <w:sz w:val="28"/>
        <w:szCs w:val="28"/>
      </w:rPr>
    </w:pPr>
    <w:r w:rsidRPr="00873A70">
      <w:rPr>
        <w:rFonts w:asciiTheme="minorBidi" w:hAnsiTheme="minorBidi" w:cstheme="minorBidi"/>
        <w:b/>
        <w:bCs w:val="0"/>
        <w:sz w:val="28"/>
        <w:szCs w:val="28"/>
      </w:rPr>
      <w:t>Values and Behaviours</w:t>
    </w:r>
  </w:p>
  <w:p w14:paraId="0C27FDCA" w14:textId="77777777" w:rsidR="00EC588B" w:rsidRPr="002A4BA4" w:rsidRDefault="00EC588B" w:rsidP="002A4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0A4B"/>
    <w:multiLevelType w:val="hybridMultilevel"/>
    <w:tmpl w:val="B11882B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A0779A"/>
    <w:multiLevelType w:val="multilevel"/>
    <w:tmpl w:val="401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250EB"/>
    <w:multiLevelType w:val="hybridMultilevel"/>
    <w:tmpl w:val="3A868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6056BC"/>
    <w:multiLevelType w:val="multilevel"/>
    <w:tmpl w:val="6274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A5717"/>
    <w:multiLevelType w:val="hybridMultilevel"/>
    <w:tmpl w:val="C3C02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245FCA"/>
    <w:multiLevelType w:val="multilevel"/>
    <w:tmpl w:val="3FC49922"/>
    <w:lvl w:ilvl="0">
      <w:start w:val="1"/>
      <w:numFmt w:val="decimal"/>
      <w:pStyle w:val="ListParagraphPrimaryLevel"/>
      <w:lvlText w:val="%1.0"/>
      <w:lvlJc w:val="left"/>
      <w:pPr>
        <w:ind w:left="567" w:hanging="567"/>
      </w:pPr>
      <w:rPr>
        <w:rFonts w:hint="default"/>
      </w:rPr>
    </w:lvl>
    <w:lvl w:ilvl="1">
      <w:start w:val="1"/>
      <w:numFmt w:val="decimal"/>
      <w:pStyle w:val="ListParagraphSecondaryLevel"/>
      <w:lvlText w:val="%1.%2"/>
      <w:lvlJc w:val="left"/>
      <w:pPr>
        <w:ind w:left="567" w:hanging="567"/>
      </w:pPr>
      <w:rPr>
        <w:rFonts w:ascii="Arial" w:hAnsi="Arial" w:cs="Arial" w:hint="default"/>
        <w:b/>
        <w:bCs w:val="0"/>
      </w:rPr>
    </w:lvl>
    <w:lvl w:ilvl="2">
      <w:start w:val="1"/>
      <w:numFmt w:val="lowerRoman"/>
      <w:pStyle w:val="ListParagraphTertiaryLevel"/>
      <w:lvlText w:val="%3."/>
      <w:lvlJc w:val="left"/>
      <w:pPr>
        <w:ind w:left="992" w:hanging="425"/>
      </w:pPr>
      <w:rPr>
        <w:rFonts w:hint="default"/>
      </w:rPr>
    </w:lvl>
    <w:lvl w:ilvl="3">
      <w:start w:val="1"/>
      <w:numFmt w:val="lowerLetter"/>
      <w:pStyle w:val="ListParagraphQuaternaryLevel"/>
      <w:lvlText w:val="%4."/>
      <w:lvlJc w:val="left"/>
      <w:pPr>
        <w:ind w:left="1418" w:hanging="426"/>
      </w:pPr>
      <w:rPr>
        <w:rFonts w:hint="default"/>
        <w:color w:val="auto"/>
      </w:rPr>
    </w:lvl>
    <w:lvl w:ilvl="4">
      <w:start w:val="1"/>
      <w:numFmt w:val="bullet"/>
      <w:lvlText w:val=""/>
      <w:lvlJc w:val="left"/>
      <w:pPr>
        <w:ind w:left="2061" w:hanging="360"/>
      </w:pPr>
      <w:rPr>
        <w:rFonts w:ascii="Symbol" w:hAnsi="Symbol"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5996D2D"/>
    <w:multiLevelType w:val="multilevel"/>
    <w:tmpl w:val="6A74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5D69D9"/>
    <w:multiLevelType w:val="hybridMultilevel"/>
    <w:tmpl w:val="0356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454D7A"/>
    <w:multiLevelType w:val="hybridMultilevel"/>
    <w:tmpl w:val="F468D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D60C8B"/>
    <w:multiLevelType w:val="hybridMultilevel"/>
    <w:tmpl w:val="06AEC4F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5926475">
    <w:abstractNumId w:val="9"/>
  </w:num>
  <w:num w:numId="2" w16cid:durableId="852189895">
    <w:abstractNumId w:val="8"/>
  </w:num>
  <w:num w:numId="3" w16cid:durableId="877474665">
    <w:abstractNumId w:val="7"/>
  </w:num>
  <w:num w:numId="4" w16cid:durableId="1458719267">
    <w:abstractNumId w:val="5"/>
  </w:num>
  <w:num w:numId="5" w16cid:durableId="325938673">
    <w:abstractNumId w:val="0"/>
  </w:num>
  <w:num w:numId="6" w16cid:durableId="147017825">
    <w:abstractNumId w:val="1"/>
  </w:num>
  <w:num w:numId="7" w16cid:durableId="708803105">
    <w:abstractNumId w:val="6"/>
  </w:num>
  <w:num w:numId="8" w16cid:durableId="1110470693">
    <w:abstractNumId w:val="3"/>
  </w:num>
  <w:num w:numId="9" w16cid:durableId="1415975359">
    <w:abstractNumId w:val="2"/>
  </w:num>
  <w:num w:numId="10" w16cid:durableId="37840666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3A"/>
    <w:rsid w:val="000010B3"/>
    <w:rsid w:val="000011E6"/>
    <w:rsid w:val="0000297C"/>
    <w:rsid w:val="00003D69"/>
    <w:rsid w:val="000042EC"/>
    <w:rsid w:val="00013EE0"/>
    <w:rsid w:val="00015E51"/>
    <w:rsid w:val="00023928"/>
    <w:rsid w:val="00023B6A"/>
    <w:rsid w:val="00030D2C"/>
    <w:rsid w:val="0003298F"/>
    <w:rsid w:val="00032B11"/>
    <w:rsid w:val="000339FA"/>
    <w:rsid w:val="00035C6D"/>
    <w:rsid w:val="00040C0B"/>
    <w:rsid w:val="00040FBC"/>
    <w:rsid w:val="0004467B"/>
    <w:rsid w:val="0004691B"/>
    <w:rsid w:val="00046DD7"/>
    <w:rsid w:val="00046DF4"/>
    <w:rsid w:val="00050738"/>
    <w:rsid w:val="0005293F"/>
    <w:rsid w:val="0005481B"/>
    <w:rsid w:val="00054E87"/>
    <w:rsid w:val="0005588E"/>
    <w:rsid w:val="00056414"/>
    <w:rsid w:val="000611CD"/>
    <w:rsid w:val="0006187F"/>
    <w:rsid w:val="00061A50"/>
    <w:rsid w:val="0006510E"/>
    <w:rsid w:val="000708C7"/>
    <w:rsid w:val="00070D9D"/>
    <w:rsid w:val="00072590"/>
    <w:rsid w:val="00075A46"/>
    <w:rsid w:val="0008019B"/>
    <w:rsid w:val="00081D88"/>
    <w:rsid w:val="00082F3B"/>
    <w:rsid w:val="000838C0"/>
    <w:rsid w:val="00083F1B"/>
    <w:rsid w:val="00093465"/>
    <w:rsid w:val="00093755"/>
    <w:rsid w:val="00094322"/>
    <w:rsid w:val="000948BE"/>
    <w:rsid w:val="000949D9"/>
    <w:rsid w:val="00094F10"/>
    <w:rsid w:val="00096152"/>
    <w:rsid w:val="000A2472"/>
    <w:rsid w:val="000A37B1"/>
    <w:rsid w:val="000B1A14"/>
    <w:rsid w:val="000B2823"/>
    <w:rsid w:val="000B39CD"/>
    <w:rsid w:val="000B4316"/>
    <w:rsid w:val="000B525E"/>
    <w:rsid w:val="000B6029"/>
    <w:rsid w:val="000B79A2"/>
    <w:rsid w:val="000C0D51"/>
    <w:rsid w:val="000C1305"/>
    <w:rsid w:val="000C13DC"/>
    <w:rsid w:val="000C2219"/>
    <w:rsid w:val="000C2315"/>
    <w:rsid w:val="000D0239"/>
    <w:rsid w:val="000D1200"/>
    <w:rsid w:val="000D5593"/>
    <w:rsid w:val="000D6A18"/>
    <w:rsid w:val="000E1D42"/>
    <w:rsid w:val="000E3B44"/>
    <w:rsid w:val="000E44E1"/>
    <w:rsid w:val="000E4CC3"/>
    <w:rsid w:val="000F0392"/>
    <w:rsid w:val="000F2676"/>
    <w:rsid w:val="000F27CA"/>
    <w:rsid w:val="000F6313"/>
    <w:rsid w:val="000F7095"/>
    <w:rsid w:val="00100FAA"/>
    <w:rsid w:val="0010201F"/>
    <w:rsid w:val="00105FB0"/>
    <w:rsid w:val="00106470"/>
    <w:rsid w:val="00110FF7"/>
    <w:rsid w:val="00111826"/>
    <w:rsid w:val="0011188C"/>
    <w:rsid w:val="00115A38"/>
    <w:rsid w:val="00116841"/>
    <w:rsid w:val="001172DD"/>
    <w:rsid w:val="00120671"/>
    <w:rsid w:val="001215C5"/>
    <w:rsid w:val="00127807"/>
    <w:rsid w:val="0013113E"/>
    <w:rsid w:val="00131B74"/>
    <w:rsid w:val="001340E2"/>
    <w:rsid w:val="00140D4A"/>
    <w:rsid w:val="00141E26"/>
    <w:rsid w:val="00146410"/>
    <w:rsid w:val="00147748"/>
    <w:rsid w:val="00153AF6"/>
    <w:rsid w:val="001603E3"/>
    <w:rsid w:val="00160427"/>
    <w:rsid w:val="00161B6E"/>
    <w:rsid w:val="001648BD"/>
    <w:rsid w:val="00167C8A"/>
    <w:rsid w:val="00170CA5"/>
    <w:rsid w:val="001724D3"/>
    <w:rsid w:val="00172CDC"/>
    <w:rsid w:val="00174188"/>
    <w:rsid w:val="00174EA1"/>
    <w:rsid w:val="00190B33"/>
    <w:rsid w:val="00190D3C"/>
    <w:rsid w:val="001979D6"/>
    <w:rsid w:val="001A02A1"/>
    <w:rsid w:val="001A2068"/>
    <w:rsid w:val="001A70A2"/>
    <w:rsid w:val="001B1FDE"/>
    <w:rsid w:val="001B2318"/>
    <w:rsid w:val="001B4BB2"/>
    <w:rsid w:val="001B595A"/>
    <w:rsid w:val="001C4E28"/>
    <w:rsid w:val="001D4903"/>
    <w:rsid w:val="001D4EBE"/>
    <w:rsid w:val="001D7542"/>
    <w:rsid w:val="001E3DCF"/>
    <w:rsid w:val="001E6AEB"/>
    <w:rsid w:val="001F212E"/>
    <w:rsid w:val="00200CC2"/>
    <w:rsid w:val="002039F3"/>
    <w:rsid w:val="0021348B"/>
    <w:rsid w:val="00213E0F"/>
    <w:rsid w:val="0021435E"/>
    <w:rsid w:val="00220EF9"/>
    <w:rsid w:val="002300F6"/>
    <w:rsid w:val="002328D9"/>
    <w:rsid w:val="00233BAC"/>
    <w:rsid w:val="002346E2"/>
    <w:rsid w:val="002376A4"/>
    <w:rsid w:val="00242C7C"/>
    <w:rsid w:val="002455D8"/>
    <w:rsid w:val="0025046B"/>
    <w:rsid w:val="0025414C"/>
    <w:rsid w:val="002562F1"/>
    <w:rsid w:val="00257F08"/>
    <w:rsid w:val="00262D52"/>
    <w:rsid w:val="00267C91"/>
    <w:rsid w:val="00271185"/>
    <w:rsid w:val="00277195"/>
    <w:rsid w:val="00283624"/>
    <w:rsid w:val="00287B82"/>
    <w:rsid w:val="00290D16"/>
    <w:rsid w:val="00294EA9"/>
    <w:rsid w:val="00295B52"/>
    <w:rsid w:val="00296838"/>
    <w:rsid w:val="00297CF1"/>
    <w:rsid w:val="002A2411"/>
    <w:rsid w:val="002A4BA4"/>
    <w:rsid w:val="002A6DA1"/>
    <w:rsid w:val="002A7585"/>
    <w:rsid w:val="002B2A19"/>
    <w:rsid w:val="002B4060"/>
    <w:rsid w:val="002B5403"/>
    <w:rsid w:val="002B6F7B"/>
    <w:rsid w:val="002C0A91"/>
    <w:rsid w:val="002C1744"/>
    <w:rsid w:val="002C1E7F"/>
    <w:rsid w:val="002C36C3"/>
    <w:rsid w:val="002C3E28"/>
    <w:rsid w:val="002D28B6"/>
    <w:rsid w:val="002D550B"/>
    <w:rsid w:val="002E1D9E"/>
    <w:rsid w:val="002E3299"/>
    <w:rsid w:val="002E63E5"/>
    <w:rsid w:val="002F50C6"/>
    <w:rsid w:val="002F733B"/>
    <w:rsid w:val="003105B1"/>
    <w:rsid w:val="0031192E"/>
    <w:rsid w:val="00312487"/>
    <w:rsid w:val="00317223"/>
    <w:rsid w:val="00321DE6"/>
    <w:rsid w:val="003238E8"/>
    <w:rsid w:val="003272DF"/>
    <w:rsid w:val="003330AE"/>
    <w:rsid w:val="0033471D"/>
    <w:rsid w:val="00334F80"/>
    <w:rsid w:val="00336451"/>
    <w:rsid w:val="00336633"/>
    <w:rsid w:val="0033726A"/>
    <w:rsid w:val="00342586"/>
    <w:rsid w:val="00345554"/>
    <w:rsid w:val="00345AF6"/>
    <w:rsid w:val="00351947"/>
    <w:rsid w:val="0035215D"/>
    <w:rsid w:val="00352824"/>
    <w:rsid w:val="003538C0"/>
    <w:rsid w:val="00355744"/>
    <w:rsid w:val="00362A04"/>
    <w:rsid w:val="0036463D"/>
    <w:rsid w:val="0036514F"/>
    <w:rsid w:val="00370637"/>
    <w:rsid w:val="00373EA3"/>
    <w:rsid w:val="00380969"/>
    <w:rsid w:val="00387650"/>
    <w:rsid w:val="0039006C"/>
    <w:rsid w:val="003913B6"/>
    <w:rsid w:val="0039175F"/>
    <w:rsid w:val="003917D4"/>
    <w:rsid w:val="00392113"/>
    <w:rsid w:val="00394431"/>
    <w:rsid w:val="003A0E9D"/>
    <w:rsid w:val="003A1366"/>
    <w:rsid w:val="003A13F8"/>
    <w:rsid w:val="003A2634"/>
    <w:rsid w:val="003A268F"/>
    <w:rsid w:val="003A2E89"/>
    <w:rsid w:val="003A3FDD"/>
    <w:rsid w:val="003A4956"/>
    <w:rsid w:val="003B3804"/>
    <w:rsid w:val="003B3B73"/>
    <w:rsid w:val="003B56E9"/>
    <w:rsid w:val="003B5E3E"/>
    <w:rsid w:val="003C130F"/>
    <w:rsid w:val="003C3556"/>
    <w:rsid w:val="003C3F72"/>
    <w:rsid w:val="003D2D99"/>
    <w:rsid w:val="003D4C45"/>
    <w:rsid w:val="003D639F"/>
    <w:rsid w:val="003E6A76"/>
    <w:rsid w:val="003F209D"/>
    <w:rsid w:val="003F311C"/>
    <w:rsid w:val="003F3585"/>
    <w:rsid w:val="003F4BAC"/>
    <w:rsid w:val="003F4BC7"/>
    <w:rsid w:val="003F5CFC"/>
    <w:rsid w:val="003F634D"/>
    <w:rsid w:val="003F7A40"/>
    <w:rsid w:val="004005AC"/>
    <w:rsid w:val="00400786"/>
    <w:rsid w:val="00401668"/>
    <w:rsid w:val="00402B15"/>
    <w:rsid w:val="00410434"/>
    <w:rsid w:val="0041298B"/>
    <w:rsid w:val="00412B46"/>
    <w:rsid w:val="00414496"/>
    <w:rsid w:val="00414A33"/>
    <w:rsid w:val="0042352B"/>
    <w:rsid w:val="00425C35"/>
    <w:rsid w:val="00427A93"/>
    <w:rsid w:val="0043669F"/>
    <w:rsid w:val="00441A4E"/>
    <w:rsid w:val="00451D58"/>
    <w:rsid w:val="004535BE"/>
    <w:rsid w:val="00453FC7"/>
    <w:rsid w:val="00454ACF"/>
    <w:rsid w:val="004557E5"/>
    <w:rsid w:val="0045642F"/>
    <w:rsid w:val="00460C32"/>
    <w:rsid w:val="004622D6"/>
    <w:rsid w:val="004654F4"/>
    <w:rsid w:val="00465ECA"/>
    <w:rsid w:val="004714BD"/>
    <w:rsid w:val="004718EA"/>
    <w:rsid w:val="004813C1"/>
    <w:rsid w:val="00483F21"/>
    <w:rsid w:val="00483FED"/>
    <w:rsid w:val="004900A7"/>
    <w:rsid w:val="004911D9"/>
    <w:rsid w:val="00492F63"/>
    <w:rsid w:val="004943EE"/>
    <w:rsid w:val="00496E07"/>
    <w:rsid w:val="00497A43"/>
    <w:rsid w:val="004A03C5"/>
    <w:rsid w:val="004A25FB"/>
    <w:rsid w:val="004A3D73"/>
    <w:rsid w:val="004A4DF2"/>
    <w:rsid w:val="004A6C52"/>
    <w:rsid w:val="004B5034"/>
    <w:rsid w:val="004B6391"/>
    <w:rsid w:val="004B6714"/>
    <w:rsid w:val="004B7CF6"/>
    <w:rsid w:val="004B7F72"/>
    <w:rsid w:val="004C191F"/>
    <w:rsid w:val="004C34CD"/>
    <w:rsid w:val="004C3580"/>
    <w:rsid w:val="004C5630"/>
    <w:rsid w:val="004C5BD4"/>
    <w:rsid w:val="004C6419"/>
    <w:rsid w:val="004C760B"/>
    <w:rsid w:val="004D1476"/>
    <w:rsid w:val="004D19F1"/>
    <w:rsid w:val="004D26A0"/>
    <w:rsid w:val="004D5EA6"/>
    <w:rsid w:val="004E4C9D"/>
    <w:rsid w:val="004E7938"/>
    <w:rsid w:val="004F1B16"/>
    <w:rsid w:val="004F2B41"/>
    <w:rsid w:val="004F7413"/>
    <w:rsid w:val="004F7745"/>
    <w:rsid w:val="0050036E"/>
    <w:rsid w:val="00502EA3"/>
    <w:rsid w:val="00503F41"/>
    <w:rsid w:val="005040B1"/>
    <w:rsid w:val="0051058D"/>
    <w:rsid w:val="005150B2"/>
    <w:rsid w:val="00515842"/>
    <w:rsid w:val="00516DCE"/>
    <w:rsid w:val="00520CC9"/>
    <w:rsid w:val="00521BB5"/>
    <w:rsid w:val="00522DAD"/>
    <w:rsid w:val="00523788"/>
    <w:rsid w:val="00524477"/>
    <w:rsid w:val="00531CFF"/>
    <w:rsid w:val="005328FE"/>
    <w:rsid w:val="005335F4"/>
    <w:rsid w:val="00533E3C"/>
    <w:rsid w:val="0053412D"/>
    <w:rsid w:val="00541380"/>
    <w:rsid w:val="00556D88"/>
    <w:rsid w:val="005574C5"/>
    <w:rsid w:val="005603A9"/>
    <w:rsid w:val="00562F79"/>
    <w:rsid w:val="0057041D"/>
    <w:rsid w:val="00572BCD"/>
    <w:rsid w:val="00574853"/>
    <w:rsid w:val="00575134"/>
    <w:rsid w:val="0057538E"/>
    <w:rsid w:val="00576192"/>
    <w:rsid w:val="00576F4C"/>
    <w:rsid w:val="00585528"/>
    <w:rsid w:val="00586D60"/>
    <w:rsid w:val="00590C28"/>
    <w:rsid w:val="00592E37"/>
    <w:rsid w:val="00594999"/>
    <w:rsid w:val="005955CD"/>
    <w:rsid w:val="005A18A0"/>
    <w:rsid w:val="005A2EAE"/>
    <w:rsid w:val="005A607E"/>
    <w:rsid w:val="005A61BC"/>
    <w:rsid w:val="005B15DA"/>
    <w:rsid w:val="005B2F6B"/>
    <w:rsid w:val="005B4795"/>
    <w:rsid w:val="005B4DE3"/>
    <w:rsid w:val="005B5B1E"/>
    <w:rsid w:val="005B6456"/>
    <w:rsid w:val="005B7A2A"/>
    <w:rsid w:val="005B7BCC"/>
    <w:rsid w:val="005C183D"/>
    <w:rsid w:val="005C36FA"/>
    <w:rsid w:val="005C5A13"/>
    <w:rsid w:val="005C6BC5"/>
    <w:rsid w:val="005D0ED0"/>
    <w:rsid w:val="005D186A"/>
    <w:rsid w:val="005D221F"/>
    <w:rsid w:val="005D587A"/>
    <w:rsid w:val="005D6B15"/>
    <w:rsid w:val="005D6BB3"/>
    <w:rsid w:val="005E06B1"/>
    <w:rsid w:val="005E3AEC"/>
    <w:rsid w:val="005E493D"/>
    <w:rsid w:val="005E6630"/>
    <w:rsid w:val="005F0D2A"/>
    <w:rsid w:val="005F3686"/>
    <w:rsid w:val="005F729E"/>
    <w:rsid w:val="00602A1B"/>
    <w:rsid w:val="00607FD2"/>
    <w:rsid w:val="00610D52"/>
    <w:rsid w:val="00611ACE"/>
    <w:rsid w:val="00611C3A"/>
    <w:rsid w:val="006159AF"/>
    <w:rsid w:val="006160BE"/>
    <w:rsid w:val="0062083B"/>
    <w:rsid w:val="00622ADF"/>
    <w:rsid w:val="0062442E"/>
    <w:rsid w:val="00625948"/>
    <w:rsid w:val="00626F5A"/>
    <w:rsid w:val="00627370"/>
    <w:rsid w:val="006301F6"/>
    <w:rsid w:val="00630D5F"/>
    <w:rsid w:val="006312C3"/>
    <w:rsid w:val="006324E1"/>
    <w:rsid w:val="00634CA6"/>
    <w:rsid w:val="006404C1"/>
    <w:rsid w:val="006407E9"/>
    <w:rsid w:val="00641DEC"/>
    <w:rsid w:val="00644B13"/>
    <w:rsid w:val="00645255"/>
    <w:rsid w:val="006459AC"/>
    <w:rsid w:val="006475F2"/>
    <w:rsid w:val="0065100C"/>
    <w:rsid w:val="00654689"/>
    <w:rsid w:val="00655157"/>
    <w:rsid w:val="0065665D"/>
    <w:rsid w:val="00657037"/>
    <w:rsid w:val="00660D34"/>
    <w:rsid w:val="0066203B"/>
    <w:rsid w:val="006648B2"/>
    <w:rsid w:val="00664F3B"/>
    <w:rsid w:val="00665507"/>
    <w:rsid w:val="00667E9D"/>
    <w:rsid w:val="0067517C"/>
    <w:rsid w:val="00683098"/>
    <w:rsid w:val="006905B1"/>
    <w:rsid w:val="0069078A"/>
    <w:rsid w:val="006914A3"/>
    <w:rsid w:val="00695C19"/>
    <w:rsid w:val="00696309"/>
    <w:rsid w:val="006A30B5"/>
    <w:rsid w:val="006C0A18"/>
    <w:rsid w:val="006C24A2"/>
    <w:rsid w:val="006D177E"/>
    <w:rsid w:val="006D3F4E"/>
    <w:rsid w:val="006D58C8"/>
    <w:rsid w:val="006D6EDB"/>
    <w:rsid w:val="006E1B04"/>
    <w:rsid w:val="006E4AEA"/>
    <w:rsid w:val="006F1F89"/>
    <w:rsid w:val="006F358E"/>
    <w:rsid w:val="006F3D88"/>
    <w:rsid w:val="006F5C11"/>
    <w:rsid w:val="00701C3C"/>
    <w:rsid w:val="00702EB7"/>
    <w:rsid w:val="00704ED2"/>
    <w:rsid w:val="0070529A"/>
    <w:rsid w:val="00705797"/>
    <w:rsid w:val="00706108"/>
    <w:rsid w:val="00706501"/>
    <w:rsid w:val="00707B78"/>
    <w:rsid w:val="007112F2"/>
    <w:rsid w:val="00717C67"/>
    <w:rsid w:val="00717CDA"/>
    <w:rsid w:val="00720836"/>
    <w:rsid w:val="00720C90"/>
    <w:rsid w:val="00720F37"/>
    <w:rsid w:val="00720F74"/>
    <w:rsid w:val="007215C8"/>
    <w:rsid w:val="007232F5"/>
    <w:rsid w:val="00727E0B"/>
    <w:rsid w:val="007304CF"/>
    <w:rsid w:val="0073490A"/>
    <w:rsid w:val="0073628C"/>
    <w:rsid w:val="0073760A"/>
    <w:rsid w:val="00742B71"/>
    <w:rsid w:val="00744B1C"/>
    <w:rsid w:val="00744BE7"/>
    <w:rsid w:val="007452BE"/>
    <w:rsid w:val="00745A3B"/>
    <w:rsid w:val="00750B26"/>
    <w:rsid w:val="00760E14"/>
    <w:rsid w:val="00761ABC"/>
    <w:rsid w:val="007624E6"/>
    <w:rsid w:val="00762DD9"/>
    <w:rsid w:val="0076683F"/>
    <w:rsid w:val="007728D3"/>
    <w:rsid w:val="00780077"/>
    <w:rsid w:val="00780AD9"/>
    <w:rsid w:val="00780B4C"/>
    <w:rsid w:val="0078387B"/>
    <w:rsid w:val="00783E76"/>
    <w:rsid w:val="00784204"/>
    <w:rsid w:val="0079134F"/>
    <w:rsid w:val="0079167D"/>
    <w:rsid w:val="007A1B7F"/>
    <w:rsid w:val="007B1B21"/>
    <w:rsid w:val="007B1BD4"/>
    <w:rsid w:val="007B3841"/>
    <w:rsid w:val="007B3D56"/>
    <w:rsid w:val="007C4BBF"/>
    <w:rsid w:val="007C4C78"/>
    <w:rsid w:val="007D3CD3"/>
    <w:rsid w:val="007D563F"/>
    <w:rsid w:val="007D593A"/>
    <w:rsid w:val="007D75ED"/>
    <w:rsid w:val="007E12EA"/>
    <w:rsid w:val="007E1F8F"/>
    <w:rsid w:val="007E55EE"/>
    <w:rsid w:val="007F00B2"/>
    <w:rsid w:val="007F7599"/>
    <w:rsid w:val="0080150A"/>
    <w:rsid w:val="0080313E"/>
    <w:rsid w:val="008050F7"/>
    <w:rsid w:val="00805F9F"/>
    <w:rsid w:val="00806BE0"/>
    <w:rsid w:val="00806E93"/>
    <w:rsid w:val="00810853"/>
    <w:rsid w:val="008112E6"/>
    <w:rsid w:val="00812E8A"/>
    <w:rsid w:val="0081385F"/>
    <w:rsid w:val="00817414"/>
    <w:rsid w:val="00817609"/>
    <w:rsid w:val="00817AD3"/>
    <w:rsid w:val="008225F4"/>
    <w:rsid w:val="00822B93"/>
    <w:rsid w:val="008243E3"/>
    <w:rsid w:val="008248B0"/>
    <w:rsid w:val="0082574C"/>
    <w:rsid w:val="00831A6B"/>
    <w:rsid w:val="008323CB"/>
    <w:rsid w:val="00832FD7"/>
    <w:rsid w:val="008335C6"/>
    <w:rsid w:val="00836E9B"/>
    <w:rsid w:val="00837B85"/>
    <w:rsid w:val="0084077E"/>
    <w:rsid w:val="00840BD2"/>
    <w:rsid w:val="0084695E"/>
    <w:rsid w:val="008521E0"/>
    <w:rsid w:val="00854327"/>
    <w:rsid w:val="00861780"/>
    <w:rsid w:val="00862932"/>
    <w:rsid w:val="008638A6"/>
    <w:rsid w:val="00864BD3"/>
    <w:rsid w:val="00867532"/>
    <w:rsid w:val="00870B42"/>
    <w:rsid w:val="008726B9"/>
    <w:rsid w:val="00876C37"/>
    <w:rsid w:val="00881D07"/>
    <w:rsid w:val="00882677"/>
    <w:rsid w:val="008838BF"/>
    <w:rsid w:val="00891738"/>
    <w:rsid w:val="00891DC0"/>
    <w:rsid w:val="008A0E0A"/>
    <w:rsid w:val="008A2814"/>
    <w:rsid w:val="008A5C8F"/>
    <w:rsid w:val="008B217B"/>
    <w:rsid w:val="008B2CDC"/>
    <w:rsid w:val="008C59E5"/>
    <w:rsid w:val="008D14A2"/>
    <w:rsid w:val="008D3616"/>
    <w:rsid w:val="008D5C2F"/>
    <w:rsid w:val="008D6C63"/>
    <w:rsid w:val="008E1A4D"/>
    <w:rsid w:val="008F0C6C"/>
    <w:rsid w:val="008F6AB2"/>
    <w:rsid w:val="008F70CB"/>
    <w:rsid w:val="00900446"/>
    <w:rsid w:val="00903910"/>
    <w:rsid w:val="00904F74"/>
    <w:rsid w:val="00905DA9"/>
    <w:rsid w:val="00907A1F"/>
    <w:rsid w:val="00910259"/>
    <w:rsid w:val="00910502"/>
    <w:rsid w:val="00914C71"/>
    <w:rsid w:val="00920C93"/>
    <w:rsid w:val="00923C80"/>
    <w:rsid w:val="0092528F"/>
    <w:rsid w:val="0092655B"/>
    <w:rsid w:val="00926C8C"/>
    <w:rsid w:val="00927B8C"/>
    <w:rsid w:val="00927CD0"/>
    <w:rsid w:val="009304E6"/>
    <w:rsid w:val="009322A0"/>
    <w:rsid w:val="0093308A"/>
    <w:rsid w:val="0093464D"/>
    <w:rsid w:val="009352E4"/>
    <w:rsid w:val="009374B9"/>
    <w:rsid w:val="009378DD"/>
    <w:rsid w:val="00940E46"/>
    <w:rsid w:val="0094268E"/>
    <w:rsid w:val="00943C1B"/>
    <w:rsid w:val="0095060A"/>
    <w:rsid w:val="009622A9"/>
    <w:rsid w:val="0096255A"/>
    <w:rsid w:val="00962CE3"/>
    <w:rsid w:val="00963F00"/>
    <w:rsid w:val="00971D06"/>
    <w:rsid w:val="00972B8E"/>
    <w:rsid w:val="0097552D"/>
    <w:rsid w:val="00975C53"/>
    <w:rsid w:val="00976834"/>
    <w:rsid w:val="00985824"/>
    <w:rsid w:val="0099038B"/>
    <w:rsid w:val="00991922"/>
    <w:rsid w:val="00991FD6"/>
    <w:rsid w:val="0099314A"/>
    <w:rsid w:val="009A111F"/>
    <w:rsid w:val="009B03AD"/>
    <w:rsid w:val="009B31AE"/>
    <w:rsid w:val="009B3A36"/>
    <w:rsid w:val="009B4570"/>
    <w:rsid w:val="009B4F05"/>
    <w:rsid w:val="009B75A6"/>
    <w:rsid w:val="009C0D57"/>
    <w:rsid w:val="009C1BD7"/>
    <w:rsid w:val="009C357D"/>
    <w:rsid w:val="009C3A3E"/>
    <w:rsid w:val="009C4A37"/>
    <w:rsid w:val="009D0045"/>
    <w:rsid w:val="009D0F1D"/>
    <w:rsid w:val="009D1CE9"/>
    <w:rsid w:val="009D4DEC"/>
    <w:rsid w:val="009D732B"/>
    <w:rsid w:val="009D7E3B"/>
    <w:rsid w:val="009E0489"/>
    <w:rsid w:val="009E29AF"/>
    <w:rsid w:val="009E39CC"/>
    <w:rsid w:val="009E4C91"/>
    <w:rsid w:val="009E4D5A"/>
    <w:rsid w:val="009E5356"/>
    <w:rsid w:val="009E651C"/>
    <w:rsid w:val="009F14B1"/>
    <w:rsid w:val="00A002CA"/>
    <w:rsid w:val="00A0132A"/>
    <w:rsid w:val="00A04B4C"/>
    <w:rsid w:val="00A10278"/>
    <w:rsid w:val="00A11F18"/>
    <w:rsid w:val="00A12D74"/>
    <w:rsid w:val="00A12FCC"/>
    <w:rsid w:val="00A136C1"/>
    <w:rsid w:val="00A13997"/>
    <w:rsid w:val="00A171EC"/>
    <w:rsid w:val="00A17AC2"/>
    <w:rsid w:val="00A22D00"/>
    <w:rsid w:val="00A24084"/>
    <w:rsid w:val="00A25CB6"/>
    <w:rsid w:val="00A26E44"/>
    <w:rsid w:val="00A278C2"/>
    <w:rsid w:val="00A36C72"/>
    <w:rsid w:val="00A4062D"/>
    <w:rsid w:val="00A44AA3"/>
    <w:rsid w:val="00A463E9"/>
    <w:rsid w:val="00A46D35"/>
    <w:rsid w:val="00A53E08"/>
    <w:rsid w:val="00A53E6E"/>
    <w:rsid w:val="00A54FA5"/>
    <w:rsid w:val="00A5682B"/>
    <w:rsid w:val="00A65C13"/>
    <w:rsid w:val="00A65FE7"/>
    <w:rsid w:val="00A70BFE"/>
    <w:rsid w:val="00A767DB"/>
    <w:rsid w:val="00A83F20"/>
    <w:rsid w:val="00A8416B"/>
    <w:rsid w:val="00A855A0"/>
    <w:rsid w:val="00A867B4"/>
    <w:rsid w:val="00A92404"/>
    <w:rsid w:val="00A92772"/>
    <w:rsid w:val="00A931F6"/>
    <w:rsid w:val="00A93AF4"/>
    <w:rsid w:val="00AA1F78"/>
    <w:rsid w:val="00AA352B"/>
    <w:rsid w:val="00AA3DAD"/>
    <w:rsid w:val="00AA6709"/>
    <w:rsid w:val="00AB050A"/>
    <w:rsid w:val="00AB3C4B"/>
    <w:rsid w:val="00AB7FF7"/>
    <w:rsid w:val="00AC4ACF"/>
    <w:rsid w:val="00AD4195"/>
    <w:rsid w:val="00AD475A"/>
    <w:rsid w:val="00AE23B0"/>
    <w:rsid w:val="00AE33B9"/>
    <w:rsid w:val="00AE389C"/>
    <w:rsid w:val="00AE39DD"/>
    <w:rsid w:val="00AE4473"/>
    <w:rsid w:val="00AE4EC6"/>
    <w:rsid w:val="00AE6AC6"/>
    <w:rsid w:val="00AF08C2"/>
    <w:rsid w:val="00AF2670"/>
    <w:rsid w:val="00AF39B3"/>
    <w:rsid w:val="00AF402A"/>
    <w:rsid w:val="00AF4D30"/>
    <w:rsid w:val="00AF7A95"/>
    <w:rsid w:val="00B0058E"/>
    <w:rsid w:val="00B010E6"/>
    <w:rsid w:val="00B02010"/>
    <w:rsid w:val="00B07A58"/>
    <w:rsid w:val="00B16045"/>
    <w:rsid w:val="00B178F8"/>
    <w:rsid w:val="00B23B71"/>
    <w:rsid w:val="00B2519D"/>
    <w:rsid w:val="00B3079F"/>
    <w:rsid w:val="00B33DF2"/>
    <w:rsid w:val="00B37CEE"/>
    <w:rsid w:val="00B400E0"/>
    <w:rsid w:val="00B4027C"/>
    <w:rsid w:val="00B42468"/>
    <w:rsid w:val="00B42D52"/>
    <w:rsid w:val="00B42F70"/>
    <w:rsid w:val="00B460DD"/>
    <w:rsid w:val="00B51616"/>
    <w:rsid w:val="00B52D50"/>
    <w:rsid w:val="00B657B3"/>
    <w:rsid w:val="00B7091D"/>
    <w:rsid w:val="00B72E8D"/>
    <w:rsid w:val="00B87A47"/>
    <w:rsid w:val="00B87A63"/>
    <w:rsid w:val="00B9265E"/>
    <w:rsid w:val="00B94169"/>
    <w:rsid w:val="00B9527E"/>
    <w:rsid w:val="00B977E8"/>
    <w:rsid w:val="00BA204C"/>
    <w:rsid w:val="00BA2948"/>
    <w:rsid w:val="00BA4507"/>
    <w:rsid w:val="00BA63FA"/>
    <w:rsid w:val="00BA73D8"/>
    <w:rsid w:val="00BA76C7"/>
    <w:rsid w:val="00BB2EC3"/>
    <w:rsid w:val="00BB3000"/>
    <w:rsid w:val="00BB6A92"/>
    <w:rsid w:val="00BC350B"/>
    <w:rsid w:val="00BC5B77"/>
    <w:rsid w:val="00BC7A77"/>
    <w:rsid w:val="00BD7150"/>
    <w:rsid w:val="00BE1ADD"/>
    <w:rsid w:val="00BE397A"/>
    <w:rsid w:val="00BE75B1"/>
    <w:rsid w:val="00BF0E8D"/>
    <w:rsid w:val="00C00C8B"/>
    <w:rsid w:val="00C02BE7"/>
    <w:rsid w:val="00C11740"/>
    <w:rsid w:val="00C11BEB"/>
    <w:rsid w:val="00C165D2"/>
    <w:rsid w:val="00C16928"/>
    <w:rsid w:val="00C175D5"/>
    <w:rsid w:val="00C27A66"/>
    <w:rsid w:val="00C33F2F"/>
    <w:rsid w:val="00C40C9E"/>
    <w:rsid w:val="00C419FC"/>
    <w:rsid w:val="00C41CF7"/>
    <w:rsid w:val="00C428C0"/>
    <w:rsid w:val="00C44BD1"/>
    <w:rsid w:val="00C50D1B"/>
    <w:rsid w:val="00C55F83"/>
    <w:rsid w:val="00C61224"/>
    <w:rsid w:val="00C61A20"/>
    <w:rsid w:val="00C6264C"/>
    <w:rsid w:val="00C66759"/>
    <w:rsid w:val="00C676AF"/>
    <w:rsid w:val="00C716CD"/>
    <w:rsid w:val="00C7261F"/>
    <w:rsid w:val="00C72903"/>
    <w:rsid w:val="00C7320D"/>
    <w:rsid w:val="00C74386"/>
    <w:rsid w:val="00C75054"/>
    <w:rsid w:val="00C754EA"/>
    <w:rsid w:val="00C77182"/>
    <w:rsid w:val="00C8463E"/>
    <w:rsid w:val="00C921A6"/>
    <w:rsid w:val="00C92EA2"/>
    <w:rsid w:val="00C93A52"/>
    <w:rsid w:val="00C9523C"/>
    <w:rsid w:val="00C9609A"/>
    <w:rsid w:val="00C97AA5"/>
    <w:rsid w:val="00CA02B1"/>
    <w:rsid w:val="00CA11A9"/>
    <w:rsid w:val="00CA57A0"/>
    <w:rsid w:val="00CB41EA"/>
    <w:rsid w:val="00CB4918"/>
    <w:rsid w:val="00CB55C3"/>
    <w:rsid w:val="00CC2674"/>
    <w:rsid w:val="00CC7077"/>
    <w:rsid w:val="00CD1FC3"/>
    <w:rsid w:val="00CD58AF"/>
    <w:rsid w:val="00CD66C1"/>
    <w:rsid w:val="00CD6746"/>
    <w:rsid w:val="00CF261E"/>
    <w:rsid w:val="00CF2C42"/>
    <w:rsid w:val="00CF491E"/>
    <w:rsid w:val="00CF6778"/>
    <w:rsid w:val="00D01E3B"/>
    <w:rsid w:val="00D03030"/>
    <w:rsid w:val="00D05F59"/>
    <w:rsid w:val="00D1006B"/>
    <w:rsid w:val="00D104EC"/>
    <w:rsid w:val="00D13A4E"/>
    <w:rsid w:val="00D14DE1"/>
    <w:rsid w:val="00D2098D"/>
    <w:rsid w:val="00D21B06"/>
    <w:rsid w:val="00D22EFE"/>
    <w:rsid w:val="00D261FE"/>
    <w:rsid w:val="00D35501"/>
    <w:rsid w:val="00D42AC1"/>
    <w:rsid w:val="00D45645"/>
    <w:rsid w:val="00D53FB5"/>
    <w:rsid w:val="00D54720"/>
    <w:rsid w:val="00D54E9A"/>
    <w:rsid w:val="00D65CC7"/>
    <w:rsid w:val="00D803A4"/>
    <w:rsid w:val="00D80DE9"/>
    <w:rsid w:val="00D81346"/>
    <w:rsid w:val="00D8363F"/>
    <w:rsid w:val="00D85C02"/>
    <w:rsid w:val="00D97612"/>
    <w:rsid w:val="00DA12CE"/>
    <w:rsid w:val="00DA4356"/>
    <w:rsid w:val="00DA5EF1"/>
    <w:rsid w:val="00DA78E7"/>
    <w:rsid w:val="00DB161B"/>
    <w:rsid w:val="00DB1E49"/>
    <w:rsid w:val="00DC1E3B"/>
    <w:rsid w:val="00DC1E56"/>
    <w:rsid w:val="00DC4CEC"/>
    <w:rsid w:val="00DC4D94"/>
    <w:rsid w:val="00DC604F"/>
    <w:rsid w:val="00DD3995"/>
    <w:rsid w:val="00DD568D"/>
    <w:rsid w:val="00DD79A8"/>
    <w:rsid w:val="00DE04EA"/>
    <w:rsid w:val="00DE6391"/>
    <w:rsid w:val="00DF09EA"/>
    <w:rsid w:val="00DF377A"/>
    <w:rsid w:val="00DF5BDC"/>
    <w:rsid w:val="00DF5E63"/>
    <w:rsid w:val="00E0008D"/>
    <w:rsid w:val="00E02442"/>
    <w:rsid w:val="00E034F1"/>
    <w:rsid w:val="00E050A1"/>
    <w:rsid w:val="00E064A9"/>
    <w:rsid w:val="00E076C5"/>
    <w:rsid w:val="00E14C91"/>
    <w:rsid w:val="00E20E99"/>
    <w:rsid w:val="00E21949"/>
    <w:rsid w:val="00E31C26"/>
    <w:rsid w:val="00E406BA"/>
    <w:rsid w:val="00E4695B"/>
    <w:rsid w:val="00E473B5"/>
    <w:rsid w:val="00E47745"/>
    <w:rsid w:val="00E52E0E"/>
    <w:rsid w:val="00E538CE"/>
    <w:rsid w:val="00E56F8D"/>
    <w:rsid w:val="00E579EA"/>
    <w:rsid w:val="00E57C3E"/>
    <w:rsid w:val="00E60398"/>
    <w:rsid w:val="00E65455"/>
    <w:rsid w:val="00E7214E"/>
    <w:rsid w:val="00E82526"/>
    <w:rsid w:val="00E836B1"/>
    <w:rsid w:val="00E86037"/>
    <w:rsid w:val="00E86C69"/>
    <w:rsid w:val="00E876BF"/>
    <w:rsid w:val="00E910C6"/>
    <w:rsid w:val="00E92164"/>
    <w:rsid w:val="00EA0047"/>
    <w:rsid w:val="00EA0492"/>
    <w:rsid w:val="00EA09C6"/>
    <w:rsid w:val="00EA33A3"/>
    <w:rsid w:val="00EA4697"/>
    <w:rsid w:val="00EA59DB"/>
    <w:rsid w:val="00EB09CF"/>
    <w:rsid w:val="00EB145B"/>
    <w:rsid w:val="00EB401C"/>
    <w:rsid w:val="00EB40A8"/>
    <w:rsid w:val="00EC4F36"/>
    <w:rsid w:val="00EC588B"/>
    <w:rsid w:val="00EC5D68"/>
    <w:rsid w:val="00EC7B19"/>
    <w:rsid w:val="00ED5EFD"/>
    <w:rsid w:val="00ED6366"/>
    <w:rsid w:val="00ED70F3"/>
    <w:rsid w:val="00ED7451"/>
    <w:rsid w:val="00ED77D7"/>
    <w:rsid w:val="00EE07A1"/>
    <w:rsid w:val="00EE11FF"/>
    <w:rsid w:val="00EE1252"/>
    <w:rsid w:val="00EE28B0"/>
    <w:rsid w:val="00EE2B60"/>
    <w:rsid w:val="00EE7034"/>
    <w:rsid w:val="00EE77FF"/>
    <w:rsid w:val="00EF1CAD"/>
    <w:rsid w:val="00EF1D75"/>
    <w:rsid w:val="00EF36DC"/>
    <w:rsid w:val="00EF4700"/>
    <w:rsid w:val="00F00785"/>
    <w:rsid w:val="00F02ACF"/>
    <w:rsid w:val="00F24094"/>
    <w:rsid w:val="00F30436"/>
    <w:rsid w:val="00F42FB1"/>
    <w:rsid w:val="00F4454F"/>
    <w:rsid w:val="00F45C39"/>
    <w:rsid w:val="00F46302"/>
    <w:rsid w:val="00F47593"/>
    <w:rsid w:val="00F513FD"/>
    <w:rsid w:val="00F552C3"/>
    <w:rsid w:val="00F610BB"/>
    <w:rsid w:val="00F64313"/>
    <w:rsid w:val="00F652AC"/>
    <w:rsid w:val="00F659F7"/>
    <w:rsid w:val="00F71DF9"/>
    <w:rsid w:val="00F73170"/>
    <w:rsid w:val="00F74ACD"/>
    <w:rsid w:val="00F74B8E"/>
    <w:rsid w:val="00F777B8"/>
    <w:rsid w:val="00F81784"/>
    <w:rsid w:val="00F81A4F"/>
    <w:rsid w:val="00F82137"/>
    <w:rsid w:val="00F824AA"/>
    <w:rsid w:val="00F82C08"/>
    <w:rsid w:val="00F9466B"/>
    <w:rsid w:val="00F96BD0"/>
    <w:rsid w:val="00F975F5"/>
    <w:rsid w:val="00FA031D"/>
    <w:rsid w:val="00FA0668"/>
    <w:rsid w:val="00FA11F2"/>
    <w:rsid w:val="00FA3B92"/>
    <w:rsid w:val="00FA3FD0"/>
    <w:rsid w:val="00FA48A4"/>
    <w:rsid w:val="00FA51A5"/>
    <w:rsid w:val="00FA56B5"/>
    <w:rsid w:val="00FB063B"/>
    <w:rsid w:val="00FB07B7"/>
    <w:rsid w:val="00FB5F5C"/>
    <w:rsid w:val="00FC2825"/>
    <w:rsid w:val="00FC29FC"/>
    <w:rsid w:val="00FC5FA6"/>
    <w:rsid w:val="00FC6CD5"/>
    <w:rsid w:val="00FC731F"/>
    <w:rsid w:val="00FC7879"/>
    <w:rsid w:val="00FD0000"/>
    <w:rsid w:val="00FD03F4"/>
    <w:rsid w:val="00FD198F"/>
    <w:rsid w:val="00FD19B1"/>
    <w:rsid w:val="00FD3245"/>
    <w:rsid w:val="00FD32EF"/>
    <w:rsid w:val="00FE0132"/>
    <w:rsid w:val="00FE3A01"/>
    <w:rsid w:val="00FE4438"/>
    <w:rsid w:val="00FF1459"/>
    <w:rsid w:val="00FF3A5A"/>
    <w:rsid w:val="00FF5B1C"/>
    <w:rsid w:val="01220B62"/>
    <w:rsid w:val="02A3DC06"/>
    <w:rsid w:val="031B8324"/>
    <w:rsid w:val="053755A1"/>
    <w:rsid w:val="0979A069"/>
    <w:rsid w:val="0DE9DB5A"/>
    <w:rsid w:val="1184C54D"/>
    <w:rsid w:val="12968415"/>
    <w:rsid w:val="1694638C"/>
    <w:rsid w:val="19E9F6A6"/>
    <w:rsid w:val="1A7B8308"/>
    <w:rsid w:val="1C701A27"/>
    <w:rsid w:val="2067D9B9"/>
    <w:rsid w:val="243DEFD2"/>
    <w:rsid w:val="256038BB"/>
    <w:rsid w:val="2A16A855"/>
    <w:rsid w:val="2DC8C7AF"/>
    <w:rsid w:val="357D4555"/>
    <w:rsid w:val="3927CE55"/>
    <w:rsid w:val="3A47CD5B"/>
    <w:rsid w:val="3C9583A0"/>
    <w:rsid w:val="4895E4B1"/>
    <w:rsid w:val="568C1ED2"/>
    <w:rsid w:val="5BCF1E65"/>
    <w:rsid w:val="61528A7C"/>
    <w:rsid w:val="634A6867"/>
    <w:rsid w:val="64A3EEBB"/>
    <w:rsid w:val="6690DA3C"/>
    <w:rsid w:val="759063DE"/>
    <w:rsid w:val="7DA514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3721E"/>
  <w15:docId w15:val="{E20DFD01-BD6B-4AA4-89CE-0D4AFF6CB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04EA"/>
    <w:rPr>
      <w:sz w:val="24"/>
      <w:szCs w:val="24"/>
      <w:lang w:eastAsia="en-US"/>
    </w:rPr>
  </w:style>
  <w:style w:type="paragraph" w:styleId="Heading1">
    <w:name w:val="heading 1"/>
    <w:basedOn w:val="Normal"/>
    <w:next w:val="Normal"/>
    <w:qFormat/>
    <w:rsid w:val="00EA59D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59DB"/>
    <w:pPr>
      <w:keepNext/>
      <w:spacing w:before="240" w:after="60"/>
      <w:outlineLvl w:val="1"/>
    </w:pPr>
    <w:rPr>
      <w:rFonts w:ascii="Arial" w:hAnsi="Arial" w:cs="Arial"/>
      <w:b/>
      <w:bCs/>
      <w:i/>
      <w:iCs/>
      <w:sz w:val="28"/>
      <w:szCs w:val="28"/>
    </w:rPr>
  </w:style>
  <w:style w:type="paragraph" w:styleId="Heading3">
    <w:name w:val="heading 3"/>
    <w:basedOn w:val="Normal"/>
    <w:next w:val="BodyText"/>
    <w:qFormat/>
    <w:pPr>
      <w:keepNext/>
      <w:spacing w:after="240"/>
      <w:outlineLvl w:val="2"/>
    </w:pPr>
    <w:rPr>
      <w:rFonts w:ascii="Univers (WN)" w:hAnsi="Univers (WN)"/>
      <w:b/>
      <w:i/>
      <w:szCs w:val="20"/>
    </w:rPr>
  </w:style>
  <w:style w:type="paragraph" w:styleId="Heading5">
    <w:name w:val="heading 5"/>
    <w:basedOn w:val="Normal"/>
    <w:next w:val="Normal"/>
    <w:qFormat/>
    <w:rsid w:val="00EA59DB"/>
    <w:pPr>
      <w:spacing w:before="240" w:after="60"/>
      <w:outlineLvl w:val="4"/>
    </w:pPr>
    <w:rPr>
      <w:b/>
      <w:bCs/>
      <w:i/>
      <w:iCs/>
      <w:sz w:val="26"/>
      <w:szCs w:val="26"/>
    </w:rPr>
  </w:style>
  <w:style w:type="paragraph" w:styleId="Heading6">
    <w:name w:val="heading 6"/>
    <w:basedOn w:val="Normal"/>
    <w:next w:val="Normal"/>
    <w:qFormat/>
    <w:rsid w:val="00EA59DB"/>
    <w:pPr>
      <w:spacing w:before="240" w:after="60"/>
      <w:outlineLvl w:val="5"/>
    </w:pPr>
    <w:rPr>
      <w:b/>
      <w:bCs/>
      <w:sz w:val="22"/>
      <w:szCs w:val="22"/>
    </w:rPr>
  </w:style>
  <w:style w:type="paragraph" w:styleId="Heading7">
    <w:name w:val="heading 7"/>
    <w:basedOn w:val="Normal"/>
    <w:next w:val="Normal"/>
    <w:link w:val="Heading7Char"/>
    <w:qFormat/>
    <w:rsid w:val="00EA59D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320" w:lineRule="atLeast"/>
    </w:pPr>
    <w:rPr>
      <w:rFonts w:ascii="Arial" w:hAnsi="Arial" w:cs="Arial"/>
      <w:lang w:eastAsia="zh-CN"/>
    </w:rPr>
  </w:style>
  <w:style w:type="paragraph" w:styleId="BodyText">
    <w:name w:val="Body Text"/>
    <w:basedOn w:val="Normal"/>
    <w:rPr>
      <w:rFonts w:ascii="Arial" w:hAnsi="Arial"/>
      <w:i/>
      <w:color w:val="0000FF"/>
      <w:szCs w:val="20"/>
    </w:rPr>
  </w:style>
  <w:style w:type="paragraph" w:styleId="BodyTextIndent2">
    <w:name w:val="Body Text Indent 2"/>
    <w:basedOn w:val="Normal"/>
    <w:link w:val="BodyTextIndent2Char"/>
    <w:pPr>
      <w:spacing w:line="320" w:lineRule="exact"/>
      <w:ind w:left="2552"/>
    </w:pPr>
    <w:rPr>
      <w:rFonts w:ascii="Arial" w:hAnsi="Arial"/>
      <w:b/>
      <w:szCs w:val="20"/>
    </w:rPr>
  </w:style>
  <w:style w:type="paragraph" w:customStyle="1" w:styleId="BodyTextFirst">
    <w:name w:val="Body Text First"/>
    <w:basedOn w:val="Normal"/>
    <w:next w:val="BodyText"/>
    <w:pPr>
      <w:spacing w:before="240" w:after="240"/>
    </w:pPr>
    <w:rPr>
      <w:rFonts w:ascii="CG Times (WN)" w:hAnsi="CG Times (WN)"/>
      <w:szCs w:val="20"/>
    </w:rPr>
  </w:style>
  <w:style w:type="paragraph" w:styleId="DocumentMap">
    <w:name w:val="Document Map"/>
    <w:basedOn w:val="Normal"/>
    <w:semiHidden/>
    <w:rsid w:val="00EB145B"/>
    <w:pPr>
      <w:shd w:val="clear" w:color="auto" w:fill="000080"/>
    </w:pPr>
    <w:rPr>
      <w:rFonts w:ascii="Tahoma" w:hAnsi="Tahoma" w:cs="Tahoma"/>
      <w:sz w:val="20"/>
      <w:szCs w:val="20"/>
    </w:rPr>
  </w:style>
  <w:style w:type="paragraph" w:styleId="BalloonText">
    <w:name w:val="Balloon Text"/>
    <w:basedOn w:val="Normal"/>
    <w:semiHidden/>
    <w:rsid w:val="009F14B1"/>
    <w:rPr>
      <w:rFonts w:ascii="Tahoma" w:hAnsi="Tahoma" w:cs="Tahoma"/>
      <w:sz w:val="16"/>
      <w:szCs w:val="16"/>
    </w:rPr>
  </w:style>
  <w:style w:type="character" w:styleId="Hyperlink">
    <w:name w:val="Hyperlink"/>
    <w:basedOn w:val="DefaultParagraphFont"/>
    <w:rsid w:val="005B5B1E"/>
    <w:rPr>
      <w:color w:val="0000FF" w:themeColor="hyperlink"/>
      <w:u w:val="single"/>
    </w:rPr>
  </w:style>
  <w:style w:type="paragraph" w:styleId="ListParagraph">
    <w:name w:val="List Paragraph"/>
    <w:basedOn w:val="Normal"/>
    <w:uiPriority w:val="34"/>
    <w:qFormat/>
    <w:rsid w:val="00810853"/>
    <w:pPr>
      <w:ind w:left="720"/>
      <w:contextualSpacing/>
    </w:pPr>
  </w:style>
  <w:style w:type="character" w:styleId="FollowedHyperlink">
    <w:name w:val="FollowedHyperlink"/>
    <w:basedOn w:val="DefaultParagraphFont"/>
    <w:rsid w:val="003F4BC7"/>
    <w:rPr>
      <w:color w:val="800080" w:themeColor="followedHyperlink"/>
      <w:u w:val="single"/>
    </w:rPr>
  </w:style>
  <w:style w:type="table" w:styleId="TableGrid">
    <w:name w:val="Table Grid"/>
    <w:basedOn w:val="TableNormal"/>
    <w:uiPriority w:val="59"/>
    <w:rsid w:val="003917D4"/>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917D4"/>
    <w:pPr>
      <w:tabs>
        <w:tab w:val="center" w:pos="4513"/>
        <w:tab w:val="right" w:pos="9026"/>
      </w:tabs>
    </w:pPr>
  </w:style>
  <w:style w:type="character" w:customStyle="1" w:styleId="FooterChar">
    <w:name w:val="Footer Char"/>
    <w:basedOn w:val="DefaultParagraphFont"/>
    <w:link w:val="Footer"/>
    <w:uiPriority w:val="99"/>
    <w:rsid w:val="003917D4"/>
    <w:rPr>
      <w:sz w:val="24"/>
      <w:szCs w:val="24"/>
      <w:lang w:eastAsia="en-US"/>
    </w:rPr>
  </w:style>
  <w:style w:type="character" w:customStyle="1" w:styleId="Heading7Char">
    <w:name w:val="Heading 7 Char"/>
    <w:basedOn w:val="DefaultParagraphFont"/>
    <w:link w:val="Heading7"/>
    <w:rsid w:val="00C41CF7"/>
    <w:rPr>
      <w:sz w:val="24"/>
      <w:szCs w:val="24"/>
      <w:lang w:eastAsia="en-US"/>
    </w:rPr>
  </w:style>
  <w:style w:type="character" w:styleId="Emphasis">
    <w:name w:val="Emphasis"/>
    <w:basedOn w:val="DefaultParagraphFont"/>
    <w:qFormat/>
    <w:rsid w:val="004D1476"/>
    <w:rPr>
      <w:i/>
      <w:iCs/>
    </w:rPr>
  </w:style>
  <w:style w:type="character" w:styleId="PlaceholderText">
    <w:name w:val="Placeholder Text"/>
    <w:basedOn w:val="DefaultParagraphFont"/>
    <w:uiPriority w:val="99"/>
    <w:semiHidden/>
    <w:rsid w:val="00EE1252"/>
    <w:rPr>
      <w:color w:val="808080"/>
    </w:rPr>
  </w:style>
  <w:style w:type="character" w:styleId="CommentReference">
    <w:name w:val="annotation reference"/>
    <w:basedOn w:val="DefaultParagraphFont"/>
    <w:semiHidden/>
    <w:unhideWhenUsed/>
    <w:rsid w:val="00C61A20"/>
    <w:rPr>
      <w:sz w:val="16"/>
      <w:szCs w:val="16"/>
    </w:rPr>
  </w:style>
  <w:style w:type="paragraph" w:styleId="CommentText">
    <w:name w:val="annotation text"/>
    <w:basedOn w:val="Normal"/>
    <w:link w:val="CommentTextChar"/>
    <w:unhideWhenUsed/>
    <w:rsid w:val="00C61A20"/>
    <w:rPr>
      <w:sz w:val="20"/>
      <w:szCs w:val="20"/>
    </w:rPr>
  </w:style>
  <w:style w:type="character" w:customStyle="1" w:styleId="CommentTextChar">
    <w:name w:val="Comment Text Char"/>
    <w:basedOn w:val="DefaultParagraphFont"/>
    <w:link w:val="CommentText"/>
    <w:rsid w:val="00C61A20"/>
    <w:rPr>
      <w:lang w:eastAsia="en-US"/>
    </w:rPr>
  </w:style>
  <w:style w:type="paragraph" w:styleId="CommentSubject">
    <w:name w:val="annotation subject"/>
    <w:basedOn w:val="CommentText"/>
    <w:next w:val="CommentText"/>
    <w:link w:val="CommentSubjectChar"/>
    <w:semiHidden/>
    <w:unhideWhenUsed/>
    <w:rsid w:val="00C61A20"/>
    <w:rPr>
      <w:b/>
      <w:bCs/>
    </w:rPr>
  </w:style>
  <w:style w:type="character" w:customStyle="1" w:styleId="CommentSubjectChar">
    <w:name w:val="Comment Subject Char"/>
    <w:basedOn w:val="CommentTextChar"/>
    <w:link w:val="CommentSubject"/>
    <w:semiHidden/>
    <w:rsid w:val="00C61A20"/>
    <w:rPr>
      <w:b/>
      <w:bCs/>
      <w:lang w:eastAsia="en-US"/>
    </w:rPr>
  </w:style>
  <w:style w:type="character" w:styleId="UnresolvedMention">
    <w:name w:val="Unresolved Mention"/>
    <w:basedOn w:val="DefaultParagraphFont"/>
    <w:uiPriority w:val="99"/>
    <w:semiHidden/>
    <w:unhideWhenUsed/>
    <w:rsid w:val="00625948"/>
    <w:rPr>
      <w:color w:val="605E5C"/>
      <w:shd w:val="clear" w:color="auto" w:fill="E1DFDD"/>
    </w:rPr>
  </w:style>
  <w:style w:type="character" w:customStyle="1" w:styleId="BodyTextIndent2Char">
    <w:name w:val="Body Text Indent 2 Char"/>
    <w:basedOn w:val="DefaultParagraphFont"/>
    <w:link w:val="BodyTextIndent2"/>
    <w:rsid w:val="00B23B71"/>
    <w:rPr>
      <w:rFonts w:ascii="Arial" w:hAnsi="Arial"/>
      <w:b/>
      <w:sz w:val="24"/>
      <w:lang w:eastAsia="en-US"/>
    </w:rPr>
  </w:style>
  <w:style w:type="paragraph" w:customStyle="1" w:styleId="ListParagraphPrimaryLevel">
    <w:name w:val="List Paragraph Primary Level"/>
    <w:basedOn w:val="ListParagraph"/>
    <w:next w:val="ListParagraphSecondaryLevel"/>
    <w:qFormat/>
    <w:rsid w:val="00EC588B"/>
    <w:pPr>
      <w:keepNext/>
      <w:numPr>
        <w:numId w:val="4"/>
      </w:numPr>
      <w:spacing w:before="240" w:after="240"/>
      <w:contextualSpacing w:val="0"/>
      <w:jc w:val="both"/>
    </w:pPr>
    <w:rPr>
      <w:rFonts w:ascii="Arial" w:hAnsi="Arial"/>
      <w:b/>
      <w:color w:val="000000" w:themeColor="text1"/>
    </w:rPr>
  </w:style>
  <w:style w:type="paragraph" w:customStyle="1" w:styleId="ListParagraphSecondaryLevel">
    <w:name w:val="List Paragraph Secondary Level"/>
    <w:basedOn w:val="ListParagraphPrimaryLevel"/>
    <w:qFormat/>
    <w:rsid w:val="00EC588B"/>
    <w:pPr>
      <w:keepNext w:val="0"/>
      <w:numPr>
        <w:ilvl w:val="1"/>
      </w:numPr>
      <w:jc w:val="left"/>
    </w:pPr>
    <w:rPr>
      <w:b w:val="0"/>
      <w:bCs/>
    </w:rPr>
  </w:style>
  <w:style w:type="paragraph" w:customStyle="1" w:styleId="ListParagraphTertiaryLevel">
    <w:name w:val="List Paragraph Tertiary Level"/>
    <w:basedOn w:val="ListParagraphSecondaryLevel"/>
    <w:qFormat/>
    <w:rsid w:val="00EC588B"/>
    <w:pPr>
      <w:numPr>
        <w:ilvl w:val="2"/>
      </w:numPr>
    </w:pPr>
  </w:style>
  <w:style w:type="paragraph" w:customStyle="1" w:styleId="ListParagraphQuaternaryLevel">
    <w:name w:val="List Paragraph Quaternary Level"/>
    <w:basedOn w:val="ListParagraphTertiaryLevel"/>
    <w:qFormat/>
    <w:rsid w:val="00EC588B"/>
    <w:pPr>
      <w:numPr>
        <w:ilvl w:val="3"/>
      </w:numPr>
    </w:pPr>
    <w:rPr>
      <w:color w:val="auto"/>
    </w:rPr>
  </w:style>
  <w:style w:type="paragraph" w:customStyle="1" w:styleId="Default">
    <w:name w:val="Default"/>
    <w:rsid w:val="00EC588B"/>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541380"/>
    <w:pPr>
      <w:spacing w:before="100" w:beforeAutospacing="1" w:after="100" w:afterAutospacing="1"/>
    </w:pPr>
    <w:rPr>
      <w:lang w:eastAsia="en-GB"/>
    </w:rPr>
  </w:style>
  <w:style w:type="character" w:customStyle="1" w:styleId="normaltextrun">
    <w:name w:val="normaltextrun"/>
    <w:basedOn w:val="DefaultParagraphFont"/>
    <w:rsid w:val="00556D88"/>
  </w:style>
  <w:style w:type="character" w:customStyle="1" w:styleId="eop">
    <w:name w:val="eop"/>
    <w:basedOn w:val="DefaultParagraphFont"/>
    <w:rsid w:val="00556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0416">
      <w:bodyDiv w:val="1"/>
      <w:marLeft w:val="0"/>
      <w:marRight w:val="0"/>
      <w:marTop w:val="0"/>
      <w:marBottom w:val="0"/>
      <w:divBdr>
        <w:top w:val="none" w:sz="0" w:space="0" w:color="auto"/>
        <w:left w:val="none" w:sz="0" w:space="0" w:color="auto"/>
        <w:bottom w:val="none" w:sz="0" w:space="0" w:color="auto"/>
        <w:right w:val="none" w:sz="0" w:space="0" w:color="auto"/>
      </w:divBdr>
    </w:div>
    <w:div w:id="242299747">
      <w:bodyDiv w:val="1"/>
      <w:marLeft w:val="0"/>
      <w:marRight w:val="0"/>
      <w:marTop w:val="0"/>
      <w:marBottom w:val="0"/>
      <w:divBdr>
        <w:top w:val="none" w:sz="0" w:space="0" w:color="auto"/>
        <w:left w:val="none" w:sz="0" w:space="0" w:color="auto"/>
        <w:bottom w:val="none" w:sz="0" w:space="0" w:color="auto"/>
        <w:right w:val="none" w:sz="0" w:space="0" w:color="auto"/>
      </w:divBdr>
    </w:div>
    <w:div w:id="1046298391">
      <w:bodyDiv w:val="1"/>
      <w:marLeft w:val="0"/>
      <w:marRight w:val="0"/>
      <w:marTop w:val="0"/>
      <w:marBottom w:val="0"/>
      <w:divBdr>
        <w:top w:val="none" w:sz="0" w:space="0" w:color="auto"/>
        <w:left w:val="none" w:sz="0" w:space="0" w:color="auto"/>
        <w:bottom w:val="none" w:sz="0" w:space="0" w:color="auto"/>
        <w:right w:val="none" w:sz="0" w:space="0" w:color="auto"/>
      </w:divBdr>
    </w:div>
    <w:div w:id="1618483930">
      <w:bodyDiv w:val="1"/>
      <w:marLeft w:val="0"/>
      <w:marRight w:val="0"/>
      <w:marTop w:val="0"/>
      <w:marBottom w:val="0"/>
      <w:divBdr>
        <w:top w:val="none" w:sz="0" w:space="0" w:color="auto"/>
        <w:left w:val="none" w:sz="0" w:space="0" w:color="auto"/>
        <w:bottom w:val="none" w:sz="0" w:space="0" w:color="auto"/>
        <w:right w:val="none" w:sz="0" w:space="0" w:color="auto"/>
      </w:divBdr>
    </w:div>
    <w:div w:id="20126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F87AB56642E47B53BBF046080C96C" ma:contentTypeVersion="12" ma:contentTypeDescription="Create a new document." ma:contentTypeScope="" ma:versionID="b35da5c3971e7fc44457073eddb2d350">
  <xsd:schema xmlns:xsd="http://www.w3.org/2001/XMLSchema" xmlns:xs="http://www.w3.org/2001/XMLSchema" xmlns:p="http://schemas.microsoft.com/office/2006/metadata/properties" xmlns:ns2="440ac703-a2f8-4e51-9c03-24387134a9ea" xmlns:ns3="c61b5c10-b9d4-4134-af42-eec25667c171" targetNamespace="http://schemas.microsoft.com/office/2006/metadata/properties" ma:root="true" ma:fieldsID="9dadf62ec6e6dbe002665617c62bf76d" ns2:_="" ns3:_="">
    <xsd:import namespace="440ac703-a2f8-4e51-9c03-24387134a9ea"/>
    <xsd:import namespace="c61b5c10-b9d4-4134-af42-eec25667c1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ac703-a2f8-4e51-9c03-24387134a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de1a94-e3f3-4756-aa2f-03bc92bf7d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1b5c10-b9d4-4134-af42-eec25667c1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61b5c10-b9d4-4134-af42-eec25667c171">
      <UserInfo>
        <DisplayName>Nigel Wilson</DisplayName>
        <AccountId>13</AccountId>
        <AccountType/>
      </UserInfo>
      <UserInfo>
        <DisplayName>Barbara Batchelor</DisplayName>
        <AccountId>8</AccountId>
        <AccountType/>
      </UserInfo>
      <UserInfo>
        <DisplayName>Tammy Sherwood</DisplayName>
        <AccountId>14</AccountId>
        <AccountType/>
      </UserInfo>
      <UserInfo>
        <DisplayName>Dawn George</DisplayName>
        <AccountId>37</AccountId>
        <AccountType/>
      </UserInfo>
      <UserInfo>
        <DisplayName>Hilary Lobb</DisplayName>
        <AccountId>30</AccountId>
        <AccountType/>
      </UserInfo>
      <UserInfo>
        <DisplayName>Barbara Perrett</DisplayName>
        <AccountId>21</AccountId>
        <AccountType/>
      </UserInfo>
      <UserInfo>
        <DisplayName>Colin Street</DisplayName>
        <AccountId>118</AccountId>
        <AccountType/>
      </UserInfo>
      <UserInfo>
        <DisplayName>Natasha Ferguson</DisplayName>
        <AccountId>129</AccountId>
        <AccountType/>
      </UserInfo>
      <UserInfo>
        <DisplayName>Nikki Gurung</DisplayName>
        <AccountId>90</AccountId>
        <AccountType/>
      </UserInfo>
      <UserInfo>
        <DisplayName>Amanda Jeffrey</DisplayName>
        <AccountId>9</AccountId>
        <AccountType/>
      </UserInfo>
    </SharedWithUsers>
    <lcf76f155ced4ddcb4097134ff3c332f xmlns="440ac703-a2f8-4e51-9c03-24387134a9e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7BD75-52A1-44B8-8DBC-CFCE81C65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ac703-a2f8-4e51-9c03-24387134a9ea"/>
    <ds:schemaRef ds:uri="c61b5c10-b9d4-4134-af42-eec25667c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79C24-4FD9-4E49-991F-154E64A23730}">
  <ds:schemaRefs>
    <ds:schemaRef ds:uri="http://schemas.microsoft.com/sharepoint/v3/contenttype/forms"/>
  </ds:schemaRefs>
</ds:datastoreItem>
</file>

<file path=customXml/itemProps3.xml><?xml version="1.0" encoding="utf-8"?>
<ds:datastoreItem xmlns:ds="http://schemas.openxmlformats.org/officeDocument/2006/customXml" ds:itemID="{4533A182-7F51-4595-B350-E216CBE6762B}">
  <ds:schemaRefs>
    <ds:schemaRef ds:uri="http://schemas.microsoft.com/office/2006/metadata/properties"/>
    <ds:schemaRef ds:uri="http://schemas.microsoft.com/office/infopath/2007/PartnerControls"/>
    <ds:schemaRef ds:uri="c61b5c10-b9d4-4134-af42-eec25667c171"/>
    <ds:schemaRef ds:uri="440ac703-a2f8-4e51-9c03-24387134a9ea"/>
  </ds:schemaRefs>
</ds:datastoreItem>
</file>

<file path=customXml/itemProps4.xml><?xml version="1.0" encoding="utf-8"?>
<ds:datastoreItem xmlns:ds="http://schemas.openxmlformats.org/officeDocument/2006/customXml" ds:itemID="{071C59AB-893C-45E9-9DB5-BA777EA6FE99}">
  <ds:schemaRefs>
    <ds:schemaRef ds:uri="http://schemas.openxmlformats.org/officeDocument/2006/bibliography"/>
  </ds:schemaRefs>
</ds:datastoreItem>
</file>

<file path=docMetadata/LabelInfo.xml><?xml version="1.0" encoding="utf-8"?>
<clbl:labelList xmlns:clbl="http://schemas.microsoft.com/office/2020/mipLabelMetadata">
  <clbl:label id="{90049bea-316e-4d75-bb9f-2723ce458185}" enabled="0" method="" siteId="{90049bea-316e-4d75-bb9f-2723ce458185}"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1722</Words>
  <Characters>10556</Characters>
  <Application>Microsoft Office Word</Application>
  <DocSecurity>0</DocSecurity>
  <Lines>502</Lines>
  <Paragraphs>211</Paragraphs>
  <ScaleCrop>false</ScaleCrop>
  <HeadingPairs>
    <vt:vector size="2" baseType="variant">
      <vt:variant>
        <vt:lpstr>Title</vt:lpstr>
      </vt:variant>
      <vt:variant>
        <vt:i4>1</vt:i4>
      </vt:variant>
    </vt:vector>
  </HeadingPairs>
  <TitlesOfParts>
    <vt:vector size="1" baseType="lpstr">
      <vt:lpstr>Job Profile Template</vt:lpstr>
    </vt:vector>
  </TitlesOfParts>
  <Company>Woking Borough Council</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Sarah Dolbear</dc:creator>
  <cp:keywords/>
  <cp:lastModifiedBy>Russell Ellis</cp:lastModifiedBy>
  <cp:revision>2</cp:revision>
  <cp:lastPrinted>2006-11-16T14:03:00Z</cp:lastPrinted>
  <dcterms:created xsi:type="dcterms:W3CDTF">2026-05-14T10:57:00Z</dcterms:created>
  <dcterms:modified xsi:type="dcterms:W3CDTF">2026-05-14T10:57:00Z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To">
    <vt:lpwstr>local</vt:lpwstr>
  </property>
  <property fmtid="{D5CDD505-2E9C-101B-9397-08002B2CF9AE}" pid="3" name="ContentTypeId">
    <vt:lpwstr>0x010100EA9F87AB56642E47B53BBF046080C96C</vt:lpwstr>
  </property>
  <property fmtid="{D5CDD505-2E9C-101B-9397-08002B2CF9AE}" pid="4" name="Document_x0020_Type">
    <vt:lpwstr>78;#Template|ffebcfc3-a81b-4b66-a1c2-b77ebbf64a1d</vt:lpwstr>
  </property>
  <property fmtid="{D5CDD505-2E9C-101B-9397-08002B2CF9AE}" pid="5" name="_cx_CodeWords">
    <vt:lpwstr>6;#Internal|e5c3c101-0080-4151-a380-4578828831f6</vt:lpwstr>
  </property>
  <property fmtid="{D5CDD505-2E9C-101B-9397-08002B2CF9AE}" pid="6" name="HR_x0020_Topic">
    <vt:lpwstr>38;#Recruitment|30120534-1a40-432f-bc70-429af3e5f556</vt:lpwstr>
  </property>
  <property fmtid="{D5CDD505-2E9C-101B-9397-08002B2CF9AE}" pid="7" name="_cx_SecurityMarkings">
    <vt:lpwstr>7;#Official|59351c5f-b7fd-4a97-8559-c38b9b573e6f</vt:lpwstr>
  </property>
  <property fmtid="{D5CDD505-2E9C-101B-9397-08002B2CF9AE}" pid="8" name="HR Topic">
    <vt:lpwstr>38;#Recruitment|30120534-1a40-432f-bc70-429af3e5f556</vt:lpwstr>
  </property>
  <property fmtid="{D5CDD505-2E9C-101B-9397-08002B2CF9AE}" pid="9" name="Document Type">
    <vt:lpwstr>78;#Template|ffebcfc3-a81b-4b66-a1c2-b77ebbf64a1d</vt:lpwstr>
  </property>
  <property fmtid="{D5CDD505-2E9C-101B-9397-08002B2CF9AE}" pid="10" name="_dlc_policyId">
    <vt:lpwstr>0x010100786AE01A2E0E9D4290D0DB7E4A40BFF801|-570812246</vt:lpwstr>
  </property>
  <property fmtid="{D5CDD505-2E9C-101B-9397-08002B2CF9AE}" pid="11"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12" name="_dlc_DocIdItemGuid">
    <vt:lpwstr>b68dc3dd-296c-46b2-9bbe-9c1456f00ad1</vt:lpwstr>
  </property>
  <property fmtid="{D5CDD505-2E9C-101B-9397-08002B2CF9AE}" pid="13" name="BoostSolutions_DocumentViewer_DocumentInfo">
    <vt:lpwstr>{"OriginalWidth":794,"OriginalHeight":1123,"Resolution":0,"PageCount":2,"IsEncrypted":false,"LicenseValid":false,"IsError":false,"ErrorMsg":null,"IsImageFile":false,"ImageFileUrl":null,"IsSupportedFile":false,"IsActivedFeature":false}</vt:lpwstr>
  </property>
  <property fmtid="{D5CDD505-2E9C-101B-9397-08002B2CF9AE}" pid="14" name="dlc_EmailFrom">
    <vt:lpwstr/>
  </property>
  <property fmtid="{D5CDD505-2E9C-101B-9397-08002B2CF9AE}" pid="15" name="Order">
    <vt:r8>5762700</vt:r8>
  </property>
  <property fmtid="{D5CDD505-2E9C-101B-9397-08002B2CF9AE}" pid="16" name="dlc_EmailBCC">
    <vt:lpwstr/>
  </property>
  <property fmtid="{D5CDD505-2E9C-101B-9397-08002B2CF9AE}" pid="17" name="_cx_NationalCaveats">
    <vt:lpwstr/>
  </property>
  <property fmtid="{D5CDD505-2E9C-101B-9397-08002B2CF9AE}" pid="18" name="xd_ProgID">
    <vt:lpwstr/>
  </property>
  <property fmtid="{D5CDD505-2E9C-101B-9397-08002B2CF9AE}" pid="19" name="dlc_EmailCC">
    <vt:lpwstr/>
  </property>
  <property fmtid="{D5CDD505-2E9C-101B-9397-08002B2CF9AE}" pid="20" name="dlc_EmailSubject">
    <vt:lpwstr/>
  </property>
  <property fmtid="{D5CDD505-2E9C-101B-9397-08002B2CF9AE}" pid="21" name="dlc_EmailTo">
    <vt:lpwstr/>
  </property>
  <property fmtid="{D5CDD505-2E9C-101B-9397-08002B2CF9AE}" pid="22" name="TemplateUrl">
    <vt:lpwstr/>
  </property>
  <property fmtid="{D5CDD505-2E9C-101B-9397-08002B2CF9AE}" pid="23" name="ide069172d894563bef245a67434d131">
    <vt:lpwstr/>
  </property>
  <property fmtid="{D5CDD505-2E9C-101B-9397-08002B2CF9AE}" pid="24" name="suppcust">
    <vt:lpwstr/>
  </property>
  <property fmtid="{D5CDD505-2E9C-101B-9397-08002B2CF9AE}" pid="25" name="_CopySource">
    <vt:lpwstr>http://wbcsites/sites/HR/EmployeeCaseFiles/HREmployeeCaseFiles/Templates/Job Description and Person Specification.docx</vt:lpwstr>
  </property>
  <property fmtid="{D5CDD505-2E9C-101B-9397-08002B2CF9AE}" pid="26" name="Topic">
    <vt:lpwstr>176;#Recruitment- Templates|a0dcb5b8-3848-4fde-ac88-327a0225d1e5</vt:lpwstr>
  </property>
  <property fmtid="{D5CDD505-2E9C-101B-9397-08002B2CF9AE}" pid="27" name="j22ed6dd9ba44c98bef7111f9a5aa172">
    <vt:lpwstr/>
  </property>
  <property fmtid="{D5CDD505-2E9C-101B-9397-08002B2CF9AE}" pid="28" name="ProtMark">
    <vt:lpwstr/>
  </property>
  <property fmtid="{D5CDD505-2E9C-101B-9397-08002B2CF9AE}" pid="29" name="Supplier">
    <vt:lpwstr/>
  </property>
  <property fmtid="{D5CDD505-2E9C-101B-9397-08002B2CF9AE}" pid="30" name="FrequencyBalance">
    <vt:lpwstr/>
  </property>
  <property fmtid="{D5CDD505-2E9C-101B-9397-08002B2CF9AE}" pid="31" name="CMGOwner">
    <vt:lpwstr/>
  </property>
  <property fmtid="{D5CDD505-2E9C-101B-9397-08002B2CF9AE}" pid="32" name="MunicipalYear">
    <vt:lpwstr/>
  </property>
  <property fmtid="{D5CDD505-2E9C-101B-9397-08002B2CF9AE}" pid="33" name="p3ca08b3204d4594b9205c18ac93ba9d">
    <vt:lpwstr/>
  </property>
  <property fmtid="{D5CDD505-2E9C-101B-9397-08002B2CF9AE}" pid="34" name="CommunityCentre">
    <vt:lpwstr/>
  </property>
  <property fmtid="{D5CDD505-2E9C-101B-9397-08002B2CF9AE}" pid="35" name="SubTopic">
    <vt:lpwstr/>
  </property>
  <property fmtid="{D5CDD505-2E9C-101B-9397-08002B2CF9AE}" pid="36" name="DocumentType">
    <vt:lpwstr/>
  </property>
  <property fmtid="{D5CDD505-2E9C-101B-9397-08002B2CF9AE}" pid="37" name="Software">
    <vt:lpwstr/>
  </property>
  <property fmtid="{D5CDD505-2E9C-101B-9397-08002B2CF9AE}" pid="38" name="FinanceFunction">
    <vt:lpwstr/>
  </property>
  <property fmtid="{D5CDD505-2E9C-101B-9397-08002B2CF9AE}" pid="39" name="ElectoralYear">
    <vt:lpwstr/>
  </property>
  <property fmtid="{D5CDD505-2E9C-101B-9397-08002B2CF9AE}" pid="40" name="ICTLocation">
    <vt:lpwstr/>
  </property>
  <property fmtid="{D5CDD505-2E9C-101B-9397-08002B2CF9AE}" pid="41" name="Year">
    <vt:lpwstr/>
  </property>
  <property fmtid="{D5CDD505-2E9C-101B-9397-08002B2CF9AE}" pid="42" name="Month">
    <vt:lpwstr/>
  </property>
  <property fmtid="{D5CDD505-2E9C-101B-9397-08002B2CF9AE}" pid="43" name="Election">
    <vt:lpwstr/>
  </property>
  <property fmtid="{D5CDD505-2E9C-101B-9397-08002B2CF9AE}" pid="44" name="GreenSpace">
    <vt:lpwstr/>
  </property>
  <property fmtid="{D5CDD505-2E9C-101B-9397-08002B2CF9AE}" pid="45" name="WBCDepartment">
    <vt:lpwstr/>
  </property>
  <property fmtid="{D5CDD505-2E9C-101B-9397-08002B2CF9AE}" pid="46" name="TownCentreLocation">
    <vt:lpwstr/>
  </property>
  <property fmtid="{D5CDD505-2E9C-101B-9397-08002B2CF9AE}" pid="47" name="Function">
    <vt:lpwstr/>
  </property>
  <property fmtid="{D5CDD505-2E9C-101B-9397-08002B2CF9AE}" pid="48" name="dlc_EmailMailbox">
    <vt:lpwstr/>
  </property>
  <property fmtid="{D5CDD505-2E9C-101B-9397-08002B2CF9AE}" pid="49" name="CLTOwner">
    <vt:lpwstr/>
  </property>
  <property fmtid="{D5CDD505-2E9C-101B-9397-08002B2CF9AE}" pid="50" name="WBCCompany">
    <vt:lpwstr/>
  </property>
  <property fmtid="{D5CDD505-2E9C-101B-9397-08002B2CF9AE}" pid="51" name="MediaServiceImageTags">
    <vt:lpwstr/>
  </property>
  <property fmtid="{D5CDD505-2E9C-101B-9397-08002B2CF9AE}" pid="52" name="lcf76f155ced4ddcb4097134ff3c332f">
    <vt:lpwstr/>
  </property>
</Properties>
</file>