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872E2" w14:textId="77777777" w:rsidR="00CF6D2F" w:rsidRDefault="00CF6D2F">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9936" w:type="dxa"/>
        <w:jc w:val="center"/>
        <w:tblBorders>
          <w:top w:val="nil"/>
          <w:left w:val="nil"/>
          <w:bottom w:val="nil"/>
          <w:right w:val="nil"/>
          <w:insideH w:val="nil"/>
          <w:insideV w:val="nil"/>
        </w:tblBorders>
        <w:tblLayout w:type="fixed"/>
        <w:tblLook w:val="0400" w:firstRow="0" w:lastRow="0" w:firstColumn="0" w:lastColumn="0" w:noHBand="0" w:noVBand="1"/>
      </w:tblPr>
      <w:tblGrid>
        <w:gridCol w:w="1512"/>
        <w:gridCol w:w="8424"/>
      </w:tblGrid>
      <w:tr w:rsidR="00CF6D2F" w14:paraId="325F9ABA" w14:textId="77777777">
        <w:trPr>
          <w:jc w:val="center"/>
        </w:trPr>
        <w:tc>
          <w:tcPr>
            <w:tcW w:w="1512" w:type="dxa"/>
            <w:tcMar>
              <w:top w:w="0" w:type="dxa"/>
              <w:bottom w:w="0" w:type="dxa"/>
            </w:tcMar>
          </w:tcPr>
          <w:p w14:paraId="30BC313A" w14:textId="77777777" w:rsidR="00CF6D2F" w:rsidRDefault="00331BF4">
            <w:pPr>
              <w:jc w:val="center"/>
            </w:pPr>
            <w:r>
              <w:rPr>
                <w:noProof/>
              </w:rPr>
              <w:drawing>
                <wp:inline distT="0" distB="0" distL="114300" distR="114300" wp14:anchorId="554E217D" wp14:editId="31678FC7">
                  <wp:extent cx="777240" cy="77762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7240" cy="777620"/>
                          </a:xfrm>
                          <a:prstGeom prst="rect">
                            <a:avLst/>
                          </a:prstGeom>
                          <a:ln/>
                        </pic:spPr>
                      </pic:pic>
                    </a:graphicData>
                  </a:graphic>
                </wp:inline>
              </w:drawing>
            </w:r>
          </w:p>
        </w:tc>
        <w:tc>
          <w:tcPr>
            <w:tcW w:w="8424" w:type="dxa"/>
            <w:tcMar>
              <w:top w:w="0" w:type="dxa"/>
              <w:bottom w:w="0" w:type="dxa"/>
            </w:tcMar>
          </w:tcPr>
          <w:p w14:paraId="3EB951D7" w14:textId="77777777" w:rsidR="00CF6D2F" w:rsidRDefault="00331BF4">
            <w:r>
              <w:rPr>
                <w:b/>
                <w:bCs/>
                <w:color w:val="17365D"/>
                <w:sz w:val="30"/>
                <w:szCs w:val="30"/>
              </w:rPr>
              <w:t>NEW BRIGHTON PRIMARY SCHOOL</w:t>
            </w:r>
          </w:p>
          <w:p w14:paraId="668581CA" w14:textId="77777777" w:rsidR="00CF6D2F" w:rsidRDefault="00331BF4">
            <w:pPr>
              <w:spacing w:after="0"/>
            </w:pPr>
            <w:r>
              <w:rPr>
                <w:b/>
                <w:bCs/>
                <w:color w:val="2F75B5"/>
                <w:sz w:val="42"/>
                <w:szCs w:val="42"/>
              </w:rPr>
              <w:t>Administration Assistant</w:t>
            </w:r>
          </w:p>
          <w:p w14:paraId="2AD116AC" w14:textId="77777777" w:rsidR="00CF6D2F" w:rsidRDefault="00331BF4">
            <w:pPr>
              <w:spacing w:after="0"/>
            </w:pPr>
            <w:r>
              <w:rPr>
                <w:color w:val="555555"/>
                <w:sz w:val="20"/>
                <w:szCs w:val="20"/>
              </w:rPr>
              <w:t>Job Description</w:t>
            </w:r>
          </w:p>
        </w:tc>
      </w:tr>
    </w:tbl>
    <w:p w14:paraId="18BFAE09" w14:textId="77777777" w:rsidR="00CF6D2F" w:rsidRDefault="00CF6D2F">
      <w:pPr>
        <w:spacing w:after="0"/>
      </w:pPr>
    </w:p>
    <w:tbl>
      <w:tblPr>
        <w:tblStyle w:val="a0"/>
        <w:tblW w:w="10036" w:type="dxa"/>
        <w:jc w:val="center"/>
        <w:tblLayout w:type="fixed"/>
        <w:tblLook w:val="0400" w:firstRow="0" w:lastRow="0" w:firstColumn="0" w:lastColumn="0" w:noHBand="0" w:noVBand="1"/>
      </w:tblPr>
      <w:tblGrid>
        <w:gridCol w:w="5018"/>
        <w:gridCol w:w="5018"/>
      </w:tblGrid>
      <w:tr w:rsidR="00CF6D2F" w14:paraId="36CF93C0" w14:textId="77777777">
        <w:trPr>
          <w:jc w:val="center"/>
        </w:trPr>
        <w:tc>
          <w:tcPr>
            <w:tcW w:w="5018" w:type="dxa"/>
            <w:shd w:val="clear" w:color="auto" w:fill="EAF2F8"/>
            <w:tcMar>
              <w:top w:w="80" w:type="dxa"/>
              <w:bottom w:w="80" w:type="dxa"/>
            </w:tcMar>
            <w:vAlign w:val="center"/>
          </w:tcPr>
          <w:p w14:paraId="0C84484B" w14:textId="77777777" w:rsidR="00CF6D2F" w:rsidRDefault="00331BF4">
            <w:r>
              <w:rPr>
                <w:b/>
                <w:bCs/>
                <w:color w:val="17365D"/>
                <w:sz w:val="20"/>
                <w:szCs w:val="20"/>
              </w:rPr>
              <w:t>Post</w:t>
            </w:r>
          </w:p>
        </w:tc>
        <w:tc>
          <w:tcPr>
            <w:tcW w:w="5018" w:type="dxa"/>
            <w:tcMar>
              <w:top w:w="80" w:type="dxa"/>
              <w:bottom w:w="80" w:type="dxa"/>
            </w:tcMar>
            <w:vAlign w:val="center"/>
          </w:tcPr>
          <w:p w14:paraId="49D6217D" w14:textId="77777777" w:rsidR="00CF6D2F" w:rsidRDefault="00331BF4">
            <w:r>
              <w:rPr>
                <w:sz w:val="20"/>
                <w:szCs w:val="20"/>
              </w:rPr>
              <w:t>Administration Assistant</w:t>
            </w:r>
          </w:p>
        </w:tc>
      </w:tr>
      <w:tr w:rsidR="00CF6D2F" w14:paraId="5F335AE7" w14:textId="77777777">
        <w:trPr>
          <w:jc w:val="center"/>
        </w:trPr>
        <w:tc>
          <w:tcPr>
            <w:tcW w:w="5018" w:type="dxa"/>
            <w:shd w:val="clear" w:color="auto" w:fill="EAF2F8"/>
            <w:tcMar>
              <w:top w:w="80" w:type="dxa"/>
              <w:bottom w:w="80" w:type="dxa"/>
            </w:tcMar>
            <w:vAlign w:val="center"/>
          </w:tcPr>
          <w:p w14:paraId="5463F056" w14:textId="77777777" w:rsidR="00CF6D2F" w:rsidRDefault="00331BF4">
            <w:r>
              <w:rPr>
                <w:b/>
                <w:bCs/>
                <w:color w:val="17365D"/>
                <w:sz w:val="20"/>
                <w:szCs w:val="20"/>
              </w:rPr>
              <w:t>Grade</w:t>
            </w:r>
          </w:p>
        </w:tc>
        <w:tc>
          <w:tcPr>
            <w:tcW w:w="5018" w:type="dxa"/>
            <w:tcMar>
              <w:top w:w="80" w:type="dxa"/>
              <w:bottom w:w="80" w:type="dxa"/>
            </w:tcMar>
            <w:vAlign w:val="center"/>
          </w:tcPr>
          <w:p w14:paraId="1907E6F1" w14:textId="77777777" w:rsidR="00CF6D2F" w:rsidRDefault="00331BF4">
            <w:r>
              <w:rPr>
                <w:sz w:val="20"/>
                <w:szCs w:val="20"/>
              </w:rPr>
              <w:t>Wirral Band B (SCP 3)</w:t>
            </w:r>
          </w:p>
        </w:tc>
      </w:tr>
      <w:tr w:rsidR="00CF6D2F" w14:paraId="45CB5396" w14:textId="77777777">
        <w:trPr>
          <w:jc w:val="center"/>
        </w:trPr>
        <w:tc>
          <w:tcPr>
            <w:tcW w:w="5018" w:type="dxa"/>
            <w:shd w:val="clear" w:color="auto" w:fill="EAF2F8"/>
            <w:tcMar>
              <w:top w:w="80" w:type="dxa"/>
              <w:bottom w:w="80" w:type="dxa"/>
            </w:tcMar>
            <w:vAlign w:val="center"/>
          </w:tcPr>
          <w:p w14:paraId="50334854" w14:textId="77777777" w:rsidR="00CF6D2F" w:rsidRDefault="00331BF4">
            <w:r>
              <w:rPr>
                <w:b/>
                <w:bCs/>
                <w:color w:val="17365D"/>
                <w:sz w:val="20"/>
                <w:szCs w:val="20"/>
              </w:rPr>
              <w:t>Hours</w:t>
            </w:r>
          </w:p>
        </w:tc>
        <w:tc>
          <w:tcPr>
            <w:tcW w:w="5018" w:type="dxa"/>
            <w:tcMar>
              <w:top w:w="80" w:type="dxa"/>
              <w:bottom w:w="80" w:type="dxa"/>
            </w:tcMar>
            <w:vAlign w:val="center"/>
          </w:tcPr>
          <w:p w14:paraId="5A6A9462" w14:textId="77777777" w:rsidR="00CF6D2F" w:rsidRDefault="00331BF4">
            <w:r>
              <w:rPr>
                <w:sz w:val="20"/>
                <w:szCs w:val="20"/>
              </w:rPr>
              <w:t>35 hours per week, Monday-Friday, 8:30am-4:30pm (</w:t>
            </w:r>
            <w:proofErr w:type="gramStart"/>
            <w:r>
              <w:rPr>
                <w:sz w:val="20"/>
                <w:szCs w:val="20"/>
              </w:rPr>
              <w:t>1 hour</w:t>
            </w:r>
            <w:proofErr w:type="gramEnd"/>
            <w:r>
              <w:rPr>
                <w:sz w:val="20"/>
                <w:szCs w:val="20"/>
              </w:rPr>
              <w:t xml:space="preserve"> unpaid lunch)</w:t>
            </w:r>
          </w:p>
        </w:tc>
      </w:tr>
      <w:tr w:rsidR="00CF6D2F" w14:paraId="363AB76F" w14:textId="77777777">
        <w:trPr>
          <w:jc w:val="center"/>
        </w:trPr>
        <w:tc>
          <w:tcPr>
            <w:tcW w:w="5018" w:type="dxa"/>
            <w:shd w:val="clear" w:color="auto" w:fill="EAF2F8"/>
            <w:tcMar>
              <w:top w:w="80" w:type="dxa"/>
              <w:bottom w:w="80" w:type="dxa"/>
            </w:tcMar>
            <w:vAlign w:val="center"/>
          </w:tcPr>
          <w:p w14:paraId="24526F1F" w14:textId="77777777" w:rsidR="00CF6D2F" w:rsidRDefault="00331BF4">
            <w:r>
              <w:rPr>
                <w:b/>
                <w:bCs/>
                <w:color w:val="17365D"/>
                <w:sz w:val="20"/>
                <w:szCs w:val="20"/>
              </w:rPr>
              <w:t>Contract</w:t>
            </w:r>
          </w:p>
        </w:tc>
        <w:tc>
          <w:tcPr>
            <w:tcW w:w="5018" w:type="dxa"/>
            <w:tcMar>
              <w:top w:w="80" w:type="dxa"/>
              <w:bottom w:w="80" w:type="dxa"/>
            </w:tcMar>
            <w:vAlign w:val="center"/>
          </w:tcPr>
          <w:p w14:paraId="097DB2A2" w14:textId="77777777" w:rsidR="00CF6D2F" w:rsidRDefault="00331BF4">
            <w:r>
              <w:rPr>
                <w:sz w:val="20"/>
                <w:szCs w:val="20"/>
              </w:rPr>
              <w:t>Term-time only - 3</w:t>
            </w:r>
            <w:r>
              <w:rPr>
                <w:sz w:val="20"/>
                <w:szCs w:val="20"/>
              </w:rPr>
              <w:t>8</w:t>
            </w:r>
            <w:r>
              <w:rPr>
                <w:sz w:val="20"/>
                <w:szCs w:val="20"/>
              </w:rPr>
              <w:t xml:space="preserve"> weeks per year</w:t>
            </w:r>
          </w:p>
        </w:tc>
      </w:tr>
      <w:tr w:rsidR="00CF6D2F" w14:paraId="5FF3F4F2" w14:textId="77777777">
        <w:trPr>
          <w:jc w:val="center"/>
        </w:trPr>
        <w:tc>
          <w:tcPr>
            <w:tcW w:w="5018" w:type="dxa"/>
            <w:shd w:val="clear" w:color="auto" w:fill="EAF2F8"/>
            <w:tcMar>
              <w:top w:w="80" w:type="dxa"/>
              <w:bottom w:w="80" w:type="dxa"/>
            </w:tcMar>
            <w:vAlign w:val="center"/>
          </w:tcPr>
          <w:p w14:paraId="059BFB37" w14:textId="77777777" w:rsidR="00CF6D2F" w:rsidRDefault="00331BF4">
            <w:r>
              <w:rPr>
                <w:b/>
                <w:bCs/>
                <w:color w:val="17365D"/>
                <w:sz w:val="20"/>
                <w:szCs w:val="20"/>
              </w:rPr>
              <w:t>Responsible to</w:t>
            </w:r>
          </w:p>
        </w:tc>
        <w:tc>
          <w:tcPr>
            <w:tcW w:w="5018" w:type="dxa"/>
            <w:tcMar>
              <w:top w:w="80" w:type="dxa"/>
              <w:bottom w:w="80" w:type="dxa"/>
            </w:tcMar>
            <w:vAlign w:val="center"/>
          </w:tcPr>
          <w:p w14:paraId="4C0110F2" w14:textId="77777777" w:rsidR="00CF6D2F" w:rsidRDefault="00331BF4">
            <w:r>
              <w:t>School Business Manager / Headteacher / designated member of the Senior Leadership Team</w:t>
            </w:r>
          </w:p>
        </w:tc>
      </w:tr>
    </w:tbl>
    <w:p w14:paraId="2D08CA5F" w14:textId="77777777" w:rsidR="00CF6D2F" w:rsidRDefault="00CF6D2F">
      <w:pPr>
        <w:spacing w:after="0"/>
      </w:pPr>
    </w:p>
    <w:p w14:paraId="45486BEA" w14:textId="77777777" w:rsidR="00CF6D2F" w:rsidRDefault="00331BF4">
      <w:pPr>
        <w:pStyle w:val="Heading1"/>
      </w:pPr>
      <w:r>
        <w:t>Job purpose</w:t>
      </w:r>
    </w:p>
    <w:p w14:paraId="0660BBD7" w14:textId="77777777" w:rsidR="00CF6D2F" w:rsidRDefault="00331BF4">
      <w:pPr>
        <w:numPr>
          <w:ilvl w:val="0"/>
          <w:numId w:val="1"/>
        </w:numPr>
        <w:pBdr>
          <w:top w:val="nil"/>
          <w:left w:val="nil"/>
          <w:bottom w:val="nil"/>
          <w:right w:val="nil"/>
          <w:between w:val="nil"/>
        </w:pBdr>
        <w:spacing w:after="0"/>
        <w:ind w:left="317" w:hanging="173"/>
      </w:pPr>
      <w:r>
        <w:rPr>
          <w:sz w:val="20"/>
          <w:szCs w:val="20"/>
        </w:rPr>
        <w:t>To provide efficient, professional administrative support to the school, including word processing, photocopying, filing, scanning, email correspondence and completion of routine forms and letters.</w:t>
      </w:r>
    </w:p>
    <w:p w14:paraId="4812D3B0" w14:textId="77777777" w:rsidR="00CF6D2F" w:rsidRDefault="00331BF4">
      <w:pPr>
        <w:numPr>
          <w:ilvl w:val="0"/>
          <w:numId w:val="1"/>
        </w:numPr>
        <w:pBdr>
          <w:top w:val="nil"/>
          <w:left w:val="nil"/>
          <w:bottom w:val="nil"/>
          <w:right w:val="nil"/>
          <w:between w:val="nil"/>
        </w:pBdr>
        <w:spacing w:after="0"/>
        <w:ind w:left="317" w:hanging="173"/>
      </w:pPr>
      <w:r>
        <w:rPr>
          <w:sz w:val="20"/>
          <w:szCs w:val="20"/>
        </w:rPr>
        <w:t>To support the Headteacher, Senior Leadership Team and wider school staff in the smooth day-to-day operation of the school office.</w:t>
      </w:r>
    </w:p>
    <w:p w14:paraId="154FE3B4" w14:textId="77777777" w:rsidR="00CF6D2F" w:rsidRDefault="00331BF4">
      <w:pPr>
        <w:numPr>
          <w:ilvl w:val="0"/>
          <w:numId w:val="1"/>
        </w:numPr>
        <w:pBdr>
          <w:top w:val="nil"/>
          <w:left w:val="nil"/>
          <w:bottom w:val="nil"/>
          <w:right w:val="nil"/>
          <w:between w:val="nil"/>
        </w:pBdr>
        <w:spacing w:after="0"/>
        <w:ind w:left="317" w:hanging="173"/>
      </w:pPr>
      <w:r>
        <w:rPr>
          <w:sz w:val="20"/>
          <w:szCs w:val="20"/>
        </w:rPr>
        <w:t>To maintain an excellent working knowledge of school office procedures and ensure administrative duties and deadlines are completed accurately and on time.</w:t>
      </w:r>
    </w:p>
    <w:p w14:paraId="34DF1EEC" w14:textId="77777777" w:rsidR="00CF6D2F" w:rsidRDefault="00331BF4">
      <w:pPr>
        <w:numPr>
          <w:ilvl w:val="0"/>
          <w:numId w:val="1"/>
        </w:numPr>
        <w:pBdr>
          <w:top w:val="nil"/>
          <w:left w:val="nil"/>
          <w:bottom w:val="nil"/>
          <w:right w:val="nil"/>
          <w:between w:val="nil"/>
        </w:pBdr>
        <w:spacing w:after="0"/>
        <w:ind w:left="317" w:hanging="173"/>
      </w:pPr>
      <w:r>
        <w:rPr>
          <w:sz w:val="20"/>
          <w:szCs w:val="20"/>
        </w:rPr>
        <w:t>To act as a welcoming and professional first point of contact for pupils, parents and carers, visitors, contractors and other professionals.</w:t>
      </w:r>
    </w:p>
    <w:p w14:paraId="6EB215DA" w14:textId="77777777" w:rsidR="00CF6D2F" w:rsidRDefault="00331BF4">
      <w:pPr>
        <w:numPr>
          <w:ilvl w:val="0"/>
          <w:numId w:val="1"/>
        </w:numPr>
        <w:pBdr>
          <w:top w:val="nil"/>
          <w:left w:val="nil"/>
          <w:bottom w:val="nil"/>
          <w:right w:val="nil"/>
          <w:between w:val="nil"/>
        </w:pBdr>
        <w:spacing w:after="40"/>
        <w:ind w:left="317" w:hanging="173"/>
      </w:pPr>
      <w:r>
        <w:rPr>
          <w:sz w:val="20"/>
          <w:szCs w:val="20"/>
        </w:rPr>
        <w:t>To maintain and update manual and electronic records and management information systems accurately and confidentially.</w:t>
      </w:r>
    </w:p>
    <w:p w14:paraId="40FD4F65" w14:textId="77777777" w:rsidR="00CF6D2F" w:rsidRDefault="00331BF4">
      <w:pPr>
        <w:pStyle w:val="Heading1"/>
      </w:pPr>
      <w:r>
        <w:t>Main duties and responsibilities</w:t>
      </w:r>
    </w:p>
    <w:p w14:paraId="50DBB1A1" w14:textId="77777777" w:rsidR="00CF6D2F" w:rsidRDefault="00331BF4">
      <w:pPr>
        <w:pStyle w:val="Heading2"/>
      </w:pPr>
      <w:r>
        <w:t>Reception and communication</w:t>
      </w:r>
    </w:p>
    <w:p w14:paraId="173A4276" w14:textId="77777777" w:rsidR="00CF6D2F" w:rsidRDefault="00331BF4">
      <w:pPr>
        <w:numPr>
          <w:ilvl w:val="0"/>
          <w:numId w:val="1"/>
        </w:numPr>
        <w:pBdr>
          <w:top w:val="nil"/>
          <w:left w:val="nil"/>
          <w:bottom w:val="nil"/>
          <w:right w:val="nil"/>
          <w:between w:val="nil"/>
        </w:pBdr>
        <w:spacing w:after="0"/>
        <w:ind w:left="317" w:hanging="173"/>
      </w:pPr>
      <w:r>
        <w:rPr>
          <w:sz w:val="20"/>
          <w:szCs w:val="20"/>
        </w:rPr>
        <w:t>Undertake reception duties, responding appropriately to telephone, email and face-to-face enquiries and ensuring visitors are welcomed, signed in and directed safely.</w:t>
      </w:r>
    </w:p>
    <w:p w14:paraId="31145B98" w14:textId="77777777" w:rsidR="00CF6D2F" w:rsidRDefault="00331BF4">
      <w:pPr>
        <w:numPr>
          <w:ilvl w:val="0"/>
          <w:numId w:val="1"/>
        </w:numPr>
        <w:pBdr>
          <w:top w:val="nil"/>
          <w:left w:val="nil"/>
          <w:bottom w:val="nil"/>
          <w:right w:val="nil"/>
          <w:between w:val="nil"/>
        </w:pBdr>
        <w:spacing w:after="0"/>
        <w:ind w:left="317" w:hanging="173"/>
      </w:pPr>
      <w:r>
        <w:rPr>
          <w:sz w:val="20"/>
          <w:szCs w:val="20"/>
        </w:rPr>
        <w:t>Take and relay messages, filter telephone calls and deal with routine enquiries from pupils, parents and carers, staff and external professionals.</w:t>
      </w:r>
    </w:p>
    <w:p w14:paraId="750AAEEE" w14:textId="77777777" w:rsidR="00CF6D2F" w:rsidRDefault="00331BF4">
      <w:pPr>
        <w:numPr>
          <w:ilvl w:val="0"/>
          <w:numId w:val="1"/>
        </w:numPr>
        <w:pBdr>
          <w:top w:val="nil"/>
          <w:left w:val="nil"/>
          <w:bottom w:val="nil"/>
          <w:right w:val="nil"/>
          <w:between w:val="nil"/>
        </w:pBdr>
        <w:spacing w:after="0"/>
        <w:ind w:left="317" w:hanging="173"/>
      </w:pPr>
      <w:r>
        <w:rPr>
          <w:sz w:val="20"/>
          <w:szCs w:val="20"/>
        </w:rPr>
        <w:t>Open, sort and distribute incoming post and deliveries and prepare outgoing post as required.</w:t>
      </w:r>
    </w:p>
    <w:p w14:paraId="35E5E310" w14:textId="77777777" w:rsidR="00CF6D2F" w:rsidRDefault="00331BF4">
      <w:pPr>
        <w:numPr>
          <w:ilvl w:val="0"/>
          <w:numId w:val="1"/>
        </w:numPr>
        <w:pBdr>
          <w:top w:val="nil"/>
          <w:left w:val="nil"/>
          <w:bottom w:val="nil"/>
          <w:right w:val="nil"/>
          <w:between w:val="nil"/>
        </w:pBdr>
        <w:spacing w:after="0"/>
        <w:ind w:left="317" w:hanging="173"/>
      </w:pPr>
      <w:r>
        <w:rPr>
          <w:sz w:val="20"/>
          <w:szCs w:val="20"/>
        </w:rPr>
        <w:t>Use effective systems to communicate information to pupils, staff, parents and carers, governors and other stakeholders.</w:t>
      </w:r>
    </w:p>
    <w:p w14:paraId="4F44A75E" w14:textId="77777777" w:rsidR="00CF6D2F" w:rsidRDefault="00331BF4">
      <w:pPr>
        <w:numPr>
          <w:ilvl w:val="0"/>
          <w:numId w:val="1"/>
        </w:numPr>
        <w:pBdr>
          <w:top w:val="nil"/>
          <w:left w:val="nil"/>
          <w:bottom w:val="nil"/>
          <w:right w:val="nil"/>
          <w:between w:val="nil"/>
        </w:pBdr>
        <w:spacing w:after="40"/>
        <w:ind w:left="317" w:hanging="173"/>
      </w:pPr>
      <w:r>
        <w:rPr>
          <w:sz w:val="20"/>
          <w:szCs w:val="20"/>
        </w:rPr>
        <w:t>Support the production and updating of school publications, publicity materials and website content, helping to promote a positive image of the school.</w:t>
      </w:r>
    </w:p>
    <w:p w14:paraId="17D590BA" w14:textId="77777777" w:rsidR="00CF6D2F" w:rsidRDefault="00331BF4">
      <w:pPr>
        <w:pStyle w:val="Heading2"/>
      </w:pPr>
      <w:r>
        <w:t>Pupil administration and welfare</w:t>
      </w:r>
    </w:p>
    <w:p w14:paraId="771DDF4C" w14:textId="77777777" w:rsidR="00CF6D2F" w:rsidRDefault="00331BF4">
      <w:pPr>
        <w:numPr>
          <w:ilvl w:val="0"/>
          <w:numId w:val="1"/>
        </w:numPr>
        <w:pBdr>
          <w:top w:val="nil"/>
          <w:left w:val="nil"/>
          <w:bottom w:val="nil"/>
          <w:right w:val="nil"/>
          <w:between w:val="nil"/>
        </w:pBdr>
        <w:spacing w:after="0"/>
        <w:ind w:left="317" w:hanging="173"/>
      </w:pPr>
      <w:r>
        <w:rPr>
          <w:sz w:val="20"/>
          <w:szCs w:val="20"/>
        </w:rPr>
        <w:t>Maintain pupil records, both electronically and manually, ensuring information is accurate, current, secure and treated confidentially.</w:t>
      </w:r>
    </w:p>
    <w:p w14:paraId="500C5B7F" w14:textId="77777777" w:rsidR="00CF6D2F" w:rsidRDefault="00331BF4">
      <w:pPr>
        <w:numPr>
          <w:ilvl w:val="0"/>
          <w:numId w:val="1"/>
        </w:numPr>
        <w:pBdr>
          <w:top w:val="nil"/>
          <w:left w:val="nil"/>
          <w:bottom w:val="nil"/>
          <w:right w:val="nil"/>
          <w:between w:val="nil"/>
        </w:pBdr>
        <w:spacing w:after="0"/>
        <w:ind w:left="317" w:hanging="173"/>
      </w:pPr>
      <w:r>
        <w:rPr>
          <w:sz w:val="20"/>
          <w:szCs w:val="20"/>
        </w:rPr>
        <w:t>Provide a first point of contact for pupils who are unwell or require assistance, liaising with parents, carers and staff and maintaining appropriate records.</w:t>
      </w:r>
    </w:p>
    <w:p w14:paraId="051EFEC4" w14:textId="77777777" w:rsidR="00CF6D2F" w:rsidRDefault="00331BF4">
      <w:pPr>
        <w:numPr>
          <w:ilvl w:val="0"/>
          <w:numId w:val="1"/>
        </w:numPr>
        <w:pBdr>
          <w:top w:val="nil"/>
          <w:left w:val="nil"/>
          <w:bottom w:val="nil"/>
          <w:right w:val="nil"/>
          <w:between w:val="nil"/>
        </w:pBdr>
        <w:spacing w:after="0"/>
        <w:ind w:left="317" w:hanging="173"/>
      </w:pPr>
      <w:r>
        <w:rPr>
          <w:sz w:val="20"/>
          <w:szCs w:val="20"/>
        </w:rPr>
        <w:t>Administer medicines to pupils in accordance with school policy and agreed procedures.</w:t>
      </w:r>
    </w:p>
    <w:p w14:paraId="112060B3" w14:textId="77777777" w:rsidR="00CF6D2F" w:rsidRDefault="00331BF4">
      <w:pPr>
        <w:numPr>
          <w:ilvl w:val="0"/>
          <w:numId w:val="1"/>
        </w:numPr>
        <w:pBdr>
          <w:top w:val="nil"/>
          <w:left w:val="nil"/>
          <w:bottom w:val="nil"/>
          <w:right w:val="nil"/>
          <w:between w:val="nil"/>
        </w:pBdr>
        <w:spacing w:after="0"/>
        <w:ind w:left="317" w:hanging="173"/>
      </w:pPr>
      <w:r>
        <w:rPr>
          <w:sz w:val="20"/>
          <w:szCs w:val="20"/>
        </w:rPr>
        <w:t>Contact parents or carers when pupils need to go home and support pupils whose parents or carers are late collecting them, following school procedures.</w:t>
      </w:r>
    </w:p>
    <w:p w14:paraId="222A6F0C" w14:textId="77777777" w:rsidR="00CF6D2F" w:rsidRDefault="00331BF4">
      <w:pPr>
        <w:numPr>
          <w:ilvl w:val="0"/>
          <w:numId w:val="1"/>
        </w:numPr>
        <w:pBdr>
          <w:top w:val="nil"/>
          <w:left w:val="nil"/>
          <w:bottom w:val="nil"/>
          <w:right w:val="nil"/>
          <w:between w:val="nil"/>
        </w:pBdr>
        <w:spacing w:after="40"/>
        <w:ind w:left="317" w:hanging="173"/>
      </w:pPr>
      <w:r>
        <w:rPr>
          <w:sz w:val="20"/>
          <w:szCs w:val="20"/>
        </w:rPr>
        <w:t>Support the smooth administration of admissions and in-year transfers and follow relevant Children Missing Education procedures.</w:t>
      </w:r>
    </w:p>
    <w:p w14:paraId="50F2E5CB" w14:textId="77777777" w:rsidR="00CF6D2F" w:rsidRDefault="00331BF4">
      <w:pPr>
        <w:pStyle w:val="Heading2"/>
      </w:pPr>
      <w:r>
        <w:lastRenderedPageBreak/>
        <w:t>Attendance</w:t>
      </w:r>
    </w:p>
    <w:p w14:paraId="11666CB3" w14:textId="77777777" w:rsidR="00CF6D2F" w:rsidRDefault="00331BF4">
      <w:pPr>
        <w:numPr>
          <w:ilvl w:val="0"/>
          <w:numId w:val="1"/>
        </w:numPr>
        <w:pBdr>
          <w:top w:val="nil"/>
          <w:left w:val="nil"/>
          <w:bottom w:val="nil"/>
          <w:right w:val="nil"/>
          <w:between w:val="nil"/>
        </w:pBdr>
        <w:spacing w:after="0"/>
        <w:ind w:left="317" w:hanging="173"/>
      </w:pPr>
      <w:r>
        <w:rPr>
          <w:sz w:val="20"/>
          <w:szCs w:val="20"/>
        </w:rPr>
        <w:t xml:space="preserve">Assist with the daily tracking of </w:t>
      </w:r>
      <w:proofErr w:type="gramStart"/>
      <w:r>
        <w:rPr>
          <w:sz w:val="20"/>
          <w:szCs w:val="20"/>
        </w:rPr>
        <w:t>pupil</w:t>
      </w:r>
      <w:proofErr w:type="gramEnd"/>
      <w:r>
        <w:rPr>
          <w:sz w:val="20"/>
          <w:szCs w:val="20"/>
        </w:rPr>
        <w:t xml:space="preserve"> attendance, including </w:t>
      </w:r>
      <w:proofErr w:type="gramStart"/>
      <w:r>
        <w:rPr>
          <w:sz w:val="20"/>
          <w:szCs w:val="20"/>
        </w:rPr>
        <w:t>first-day</w:t>
      </w:r>
      <w:proofErr w:type="gramEnd"/>
      <w:r>
        <w:rPr>
          <w:sz w:val="20"/>
          <w:szCs w:val="20"/>
        </w:rPr>
        <w:t xml:space="preserve"> calling and following up unexplained absence in line with school procedures.</w:t>
      </w:r>
    </w:p>
    <w:p w14:paraId="2164BB3D" w14:textId="77777777" w:rsidR="00CF6D2F" w:rsidRDefault="00331BF4">
      <w:pPr>
        <w:numPr>
          <w:ilvl w:val="0"/>
          <w:numId w:val="1"/>
        </w:numPr>
        <w:pBdr>
          <w:top w:val="nil"/>
          <w:left w:val="nil"/>
          <w:bottom w:val="nil"/>
          <w:right w:val="nil"/>
          <w:between w:val="nil"/>
        </w:pBdr>
        <w:spacing w:after="0"/>
        <w:ind w:left="317" w:hanging="173"/>
      </w:pPr>
      <w:r>
        <w:rPr>
          <w:sz w:val="20"/>
          <w:szCs w:val="20"/>
        </w:rPr>
        <w:t>Maintain accurate and up-to-date attendance records and produce statistical information and reports, including analysis of trends for different pupil groups.</w:t>
      </w:r>
    </w:p>
    <w:p w14:paraId="306FCD15" w14:textId="77777777" w:rsidR="00CF6D2F" w:rsidRDefault="00331BF4">
      <w:pPr>
        <w:numPr>
          <w:ilvl w:val="0"/>
          <w:numId w:val="1"/>
        </w:numPr>
        <w:pBdr>
          <w:top w:val="nil"/>
          <w:left w:val="nil"/>
          <w:bottom w:val="nil"/>
          <w:right w:val="nil"/>
          <w:between w:val="nil"/>
        </w:pBdr>
        <w:spacing w:after="0"/>
        <w:ind w:left="317" w:hanging="173"/>
      </w:pPr>
      <w:r>
        <w:rPr>
          <w:sz w:val="20"/>
          <w:szCs w:val="20"/>
        </w:rPr>
        <w:t>Support the Senior Leadership Team in promoting good attendance and punctuality and liaise with the local authority and external agencies as required.</w:t>
      </w:r>
    </w:p>
    <w:p w14:paraId="4C1B61C4" w14:textId="77777777" w:rsidR="00CF6D2F" w:rsidRDefault="00331BF4">
      <w:pPr>
        <w:numPr>
          <w:ilvl w:val="0"/>
          <w:numId w:val="1"/>
        </w:numPr>
        <w:pBdr>
          <w:top w:val="nil"/>
          <w:left w:val="nil"/>
          <w:bottom w:val="nil"/>
          <w:right w:val="nil"/>
          <w:between w:val="nil"/>
        </w:pBdr>
        <w:spacing w:after="0"/>
        <w:ind w:left="317" w:hanging="173"/>
      </w:pPr>
      <w:r>
        <w:rPr>
          <w:sz w:val="20"/>
          <w:szCs w:val="20"/>
        </w:rPr>
        <w:t>Communicate clearly and professionally with parents and carers about the importance of regular attendance and punctuality and their legal responsibilities.</w:t>
      </w:r>
    </w:p>
    <w:p w14:paraId="51826C73" w14:textId="77777777" w:rsidR="00CF6D2F" w:rsidRDefault="00331BF4">
      <w:pPr>
        <w:numPr>
          <w:ilvl w:val="0"/>
          <w:numId w:val="1"/>
        </w:numPr>
        <w:pBdr>
          <w:top w:val="nil"/>
          <w:left w:val="nil"/>
          <w:bottom w:val="nil"/>
          <w:right w:val="nil"/>
          <w:between w:val="nil"/>
        </w:pBdr>
        <w:spacing w:after="40"/>
        <w:ind w:left="317" w:hanging="173"/>
      </w:pPr>
      <w:r>
        <w:rPr>
          <w:sz w:val="20"/>
          <w:szCs w:val="20"/>
        </w:rPr>
        <w:t>Contribute to whole-school strategies and administrative systems designed to improve attendance.</w:t>
      </w:r>
    </w:p>
    <w:p w14:paraId="1387663A" w14:textId="77777777" w:rsidR="00CF6D2F" w:rsidRDefault="00331BF4">
      <w:pPr>
        <w:pStyle w:val="Heading2"/>
      </w:pPr>
      <w:r>
        <w:t>General administration</w:t>
      </w:r>
    </w:p>
    <w:p w14:paraId="4C696881" w14:textId="77777777" w:rsidR="00CF6D2F" w:rsidRDefault="00331BF4">
      <w:pPr>
        <w:numPr>
          <w:ilvl w:val="0"/>
          <w:numId w:val="1"/>
        </w:numPr>
        <w:pBdr>
          <w:top w:val="nil"/>
          <w:left w:val="nil"/>
          <w:bottom w:val="nil"/>
          <w:right w:val="nil"/>
          <w:between w:val="nil"/>
        </w:pBdr>
        <w:spacing w:after="0"/>
        <w:ind w:left="317" w:hanging="173"/>
      </w:pPr>
      <w:r>
        <w:rPr>
          <w:sz w:val="20"/>
          <w:szCs w:val="20"/>
        </w:rPr>
        <w:t>Provide secretarial and administrative support to the Headteacher, Senior Leadership Team and other staff, including typing, diary management, filing and general office duties.</w:t>
      </w:r>
    </w:p>
    <w:p w14:paraId="02DB07DD" w14:textId="77777777" w:rsidR="00CF6D2F" w:rsidRDefault="00331BF4">
      <w:pPr>
        <w:numPr>
          <w:ilvl w:val="0"/>
          <w:numId w:val="1"/>
        </w:numPr>
        <w:pBdr>
          <w:top w:val="nil"/>
          <w:left w:val="nil"/>
          <w:bottom w:val="nil"/>
          <w:right w:val="nil"/>
          <w:between w:val="nil"/>
        </w:pBdr>
        <w:spacing w:after="0"/>
        <w:ind w:left="317" w:hanging="173"/>
      </w:pPr>
      <w:r>
        <w:rPr>
          <w:sz w:val="20"/>
          <w:szCs w:val="20"/>
        </w:rPr>
        <w:t>Assist with arrangements for school visits, trips, meetings and events, including relevant correspondence, documentation, costing and pupil administration.</w:t>
      </w:r>
    </w:p>
    <w:p w14:paraId="27C96B73" w14:textId="77777777" w:rsidR="00CF6D2F" w:rsidRDefault="00331BF4">
      <w:pPr>
        <w:numPr>
          <w:ilvl w:val="0"/>
          <w:numId w:val="1"/>
        </w:numPr>
        <w:pBdr>
          <w:top w:val="nil"/>
          <w:left w:val="nil"/>
          <w:bottom w:val="nil"/>
          <w:right w:val="nil"/>
          <w:between w:val="nil"/>
        </w:pBdr>
        <w:spacing w:after="0"/>
        <w:ind w:left="317" w:hanging="173"/>
      </w:pPr>
      <w:r>
        <w:rPr>
          <w:sz w:val="20"/>
          <w:szCs w:val="20"/>
        </w:rPr>
        <w:t>Take accurate minutes or notes at meetings when required.</w:t>
      </w:r>
    </w:p>
    <w:p w14:paraId="752BDD2A" w14:textId="77777777" w:rsidR="00CF6D2F" w:rsidRDefault="00331BF4">
      <w:pPr>
        <w:numPr>
          <w:ilvl w:val="0"/>
          <w:numId w:val="1"/>
        </w:numPr>
        <w:pBdr>
          <w:top w:val="nil"/>
          <w:left w:val="nil"/>
          <w:bottom w:val="nil"/>
          <w:right w:val="nil"/>
          <w:between w:val="nil"/>
        </w:pBdr>
        <w:spacing w:after="0"/>
        <w:ind w:left="317" w:hanging="173"/>
      </w:pPr>
      <w:r>
        <w:rPr>
          <w:sz w:val="20"/>
          <w:szCs w:val="20"/>
        </w:rPr>
        <w:t>Support the administration of school reports and parent activities and events.</w:t>
      </w:r>
    </w:p>
    <w:p w14:paraId="2ED0828E" w14:textId="77777777" w:rsidR="00CF6D2F" w:rsidRDefault="00331BF4">
      <w:pPr>
        <w:numPr>
          <w:ilvl w:val="0"/>
          <w:numId w:val="1"/>
        </w:numPr>
        <w:pBdr>
          <w:top w:val="nil"/>
          <w:left w:val="nil"/>
          <w:bottom w:val="nil"/>
          <w:right w:val="nil"/>
          <w:between w:val="nil"/>
        </w:pBdr>
        <w:spacing w:after="0"/>
        <w:ind w:left="317" w:hanging="173"/>
      </w:pPr>
      <w:r>
        <w:rPr>
          <w:sz w:val="20"/>
          <w:szCs w:val="20"/>
        </w:rPr>
        <w:t xml:space="preserve">Collect and process </w:t>
      </w:r>
      <w:proofErr w:type="gramStart"/>
      <w:r>
        <w:rPr>
          <w:sz w:val="20"/>
          <w:szCs w:val="20"/>
        </w:rPr>
        <w:t>monies</w:t>
      </w:r>
      <w:proofErr w:type="gramEnd"/>
      <w:r>
        <w:rPr>
          <w:sz w:val="20"/>
          <w:szCs w:val="20"/>
        </w:rPr>
        <w:t xml:space="preserve"> relating to school meals, trips and other school activities in accordance with school procedures.</w:t>
      </w:r>
    </w:p>
    <w:p w14:paraId="102D4373" w14:textId="77777777" w:rsidR="00CF6D2F" w:rsidRDefault="00331BF4">
      <w:pPr>
        <w:numPr>
          <w:ilvl w:val="0"/>
          <w:numId w:val="1"/>
        </w:numPr>
        <w:pBdr>
          <w:top w:val="nil"/>
          <w:left w:val="nil"/>
          <w:bottom w:val="nil"/>
          <w:right w:val="nil"/>
          <w:between w:val="nil"/>
        </w:pBdr>
        <w:spacing w:after="0"/>
        <w:ind w:left="317" w:hanging="173"/>
      </w:pPr>
      <w:r>
        <w:rPr>
          <w:sz w:val="20"/>
          <w:szCs w:val="20"/>
        </w:rPr>
        <w:t>Undertake photocopying, scanning, shredding and other routine administrative tasks as required.</w:t>
      </w:r>
    </w:p>
    <w:p w14:paraId="33815FA8" w14:textId="77777777" w:rsidR="00CF6D2F" w:rsidRDefault="00331BF4">
      <w:pPr>
        <w:numPr>
          <w:ilvl w:val="0"/>
          <w:numId w:val="1"/>
        </w:numPr>
        <w:pBdr>
          <w:top w:val="nil"/>
          <w:left w:val="nil"/>
          <w:bottom w:val="nil"/>
          <w:right w:val="nil"/>
          <w:between w:val="nil"/>
        </w:pBdr>
        <w:spacing w:after="0"/>
        <w:ind w:left="317" w:hanging="173"/>
      </w:pPr>
      <w:r>
        <w:rPr>
          <w:sz w:val="20"/>
          <w:szCs w:val="20"/>
        </w:rPr>
        <w:t>Monitor office consumables and photocopier/printer supplies and arrange replenishment or report faults as necessary.</w:t>
      </w:r>
    </w:p>
    <w:p w14:paraId="053F7173" w14:textId="77777777" w:rsidR="00CF6D2F" w:rsidRDefault="00331BF4">
      <w:pPr>
        <w:numPr>
          <w:ilvl w:val="0"/>
          <w:numId w:val="1"/>
        </w:numPr>
        <w:pBdr>
          <w:top w:val="nil"/>
          <w:left w:val="nil"/>
          <w:bottom w:val="nil"/>
          <w:right w:val="nil"/>
          <w:between w:val="nil"/>
        </w:pBdr>
        <w:spacing w:after="0"/>
        <w:ind w:left="317" w:hanging="173"/>
      </w:pPr>
      <w:r>
        <w:rPr>
          <w:sz w:val="20"/>
          <w:szCs w:val="20"/>
        </w:rPr>
        <w:t>Provide refreshments for meetings when required and support other administration staff during periods of absence or peak workload.</w:t>
      </w:r>
    </w:p>
    <w:p w14:paraId="6DEFEBD7" w14:textId="77777777" w:rsidR="00CF6D2F" w:rsidRDefault="00331BF4">
      <w:pPr>
        <w:numPr>
          <w:ilvl w:val="0"/>
          <w:numId w:val="1"/>
        </w:numPr>
        <w:pBdr>
          <w:top w:val="nil"/>
          <w:left w:val="nil"/>
          <w:bottom w:val="nil"/>
          <w:right w:val="nil"/>
          <w:between w:val="nil"/>
        </w:pBdr>
        <w:spacing w:after="40"/>
        <w:ind w:left="317" w:hanging="173"/>
      </w:pPr>
      <w:r>
        <w:rPr>
          <w:sz w:val="20"/>
          <w:szCs w:val="20"/>
        </w:rPr>
        <w:t>Carry out any other duties reasonably required by the Headteacher that are commensurate with the grade and nature of the post.</w:t>
      </w:r>
    </w:p>
    <w:p w14:paraId="2837979C" w14:textId="77777777" w:rsidR="00CF6D2F" w:rsidRDefault="00331BF4">
      <w:pPr>
        <w:pStyle w:val="Heading2"/>
      </w:pPr>
      <w:r>
        <w:t>Safeguarding, confidentiality and data protection</w:t>
      </w:r>
    </w:p>
    <w:p w14:paraId="77C002ED" w14:textId="77777777" w:rsidR="00CF6D2F" w:rsidRDefault="00331BF4">
      <w:pPr>
        <w:numPr>
          <w:ilvl w:val="0"/>
          <w:numId w:val="1"/>
        </w:numPr>
        <w:pBdr>
          <w:top w:val="nil"/>
          <w:left w:val="nil"/>
          <w:bottom w:val="nil"/>
          <w:right w:val="nil"/>
          <w:between w:val="nil"/>
        </w:pBdr>
        <w:spacing w:after="0"/>
        <w:ind w:left="317" w:hanging="173"/>
      </w:pPr>
      <w:proofErr w:type="gramStart"/>
      <w:r>
        <w:rPr>
          <w:sz w:val="20"/>
          <w:szCs w:val="20"/>
        </w:rPr>
        <w:t>Follow the school's safeguarding and child protection policies and procedures at all times</w:t>
      </w:r>
      <w:proofErr w:type="gramEnd"/>
      <w:r>
        <w:rPr>
          <w:sz w:val="20"/>
          <w:szCs w:val="20"/>
        </w:rPr>
        <w:t xml:space="preserve"> and contribute to the safeguarding and welfare of all pupils.</w:t>
      </w:r>
    </w:p>
    <w:p w14:paraId="1C3D3456" w14:textId="77777777" w:rsidR="00CF6D2F" w:rsidRDefault="00331BF4">
      <w:pPr>
        <w:numPr>
          <w:ilvl w:val="0"/>
          <w:numId w:val="1"/>
        </w:numPr>
        <w:pBdr>
          <w:top w:val="nil"/>
          <w:left w:val="nil"/>
          <w:bottom w:val="nil"/>
          <w:right w:val="nil"/>
          <w:between w:val="nil"/>
        </w:pBdr>
        <w:spacing w:after="0"/>
        <w:ind w:left="317" w:hanging="173"/>
      </w:pPr>
      <w:r>
        <w:rPr>
          <w:sz w:val="20"/>
          <w:szCs w:val="20"/>
        </w:rPr>
        <w:t>Handle confidential and sensitive information appropriately, maintaining the highest standards of discretion and professional conduct.</w:t>
      </w:r>
    </w:p>
    <w:p w14:paraId="730D92FE" w14:textId="77777777" w:rsidR="00CF6D2F" w:rsidRDefault="00331BF4">
      <w:pPr>
        <w:numPr>
          <w:ilvl w:val="0"/>
          <w:numId w:val="1"/>
        </w:numPr>
        <w:pBdr>
          <w:top w:val="nil"/>
          <w:left w:val="nil"/>
          <w:bottom w:val="nil"/>
          <w:right w:val="nil"/>
          <w:between w:val="nil"/>
        </w:pBdr>
        <w:spacing w:after="0"/>
        <w:ind w:left="317" w:hanging="173"/>
      </w:pPr>
      <w:r>
        <w:rPr>
          <w:sz w:val="20"/>
          <w:szCs w:val="20"/>
        </w:rPr>
        <w:t>Comply with data protection requirements and school procedures when accessing, recording, storing or sharing information.</w:t>
      </w:r>
    </w:p>
    <w:p w14:paraId="6ACD0C9D" w14:textId="77777777" w:rsidR="00CF6D2F" w:rsidRDefault="00331BF4">
      <w:pPr>
        <w:numPr>
          <w:ilvl w:val="0"/>
          <w:numId w:val="1"/>
        </w:numPr>
        <w:pBdr>
          <w:top w:val="nil"/>
          <w:left w:val="nil"/>
          <w:bottom w:val="nil"/>
          <w:right w:val="nil"/>
          <w:between w:val="nil"/>
        </w:pBdr>
        <w:spacing w:after="40"/>
        <w:ind w:left="317" w:hanging="173"/>
      </w:pPr>
      <w:r>
        <w:rPr>
          <w:sz w:val="20"/>
          <w:szCs w:val="20"/>
        </w:rPr>
        <w:t>Immediately report safeguarding, welfare, data or confidentiality concerns to the appropriate member of staff.</w:t>
      </w:r>
    </w:p>
    <w:p w14:paraId="5769C411" w14:textId="77777777" w:rsidR="00CF6D2F" w:rsidRDefault="00331BF4">
      <w:pPr>
        <w:pStyle w:val="Heading1"/>
      </w:pPr>
      <w:r>
        <w:t>General</w:t>
      </w:r>
    </w:p>
    <w:p w14:paraId="0F93A2B6" w14:textId="77777777" w:rsidR="00CF6D2F" w:rsidRDefault="00331BF4">
      <w:pPr>
        <w:spacing w:after="140"/>
      </w:pPr>
      <w:r>
        <w:t>This job description sets out the main duties and responsibilities of the post. It is not an exhaustive list and may be reviewed and amended, following consultation with the post holder, to reflect the changing needs of the school.</w:t>
      </w:r>
    </w:p>
    <w:tbl>
      <w:tblPr>
        <w:tblStyle w:val="a1"/>
        <w:tblW w:w="10036" w:type="dxa"/>
        <w:tblInd w:w="-115" w:type="dxa"/>
        <w:tblLayout w:type="fixed"/>
        <w:tblLook w:val="0400" w:firstRow="0" w:lastRow="0" w:firstColumn="0" w:lastColumn="0" w:noHBand="0" w:noVBand="1"/>
      </w:tblPr>
      <w:tblGrid>
        <w:gridCol w:w="5018"/>
        <w:gridCol w:w="5018"/>
      </w:tblGrid>
      <w:tr w:rsidR="00CF6D2F" w14:paraId="1442B534" w14:textId="77777777">
        <w:tc>
          <w:tcPr>
            <w:tcW w:w="5018" w:type="dxa"/>
            <w:tcMar>
              <w:top w:w="110" w:type="dxa"/>
              <w:bottom w:w="110" w:type="dxa"/>
            </w:tcMar>
          </w:tcPr>
          <w:p w14:paraId="2DD5CE20" w14:textId="77777777" w:rsidR="00CF6D2F" w:rsidRDefault="00331BF4">
            <w:r>
              <w:t>Post holder signature: ________________________</w:t>
            </w:r>
          </w:p>
        </w:tc>
        <w:tc>
          <w:tcPr>
            <w:tcW w:w="5018" w:type="dxa"/>
            <w:tcMar>
              <w:top w:w="110" w:type="dxa"/>
              <w:bottom w:w="110" w:type="dxa"/>
            </w:tcMar>
          </w:tcPr>
          <w:p w14:paraId="7E516954" w14:textId="77777777" w:rsidR="00CF6D2F" w:rsidRDefault="00331BF4">
            <w:r>
              <w:t>Date: __________________</w:t>
            </w:r>
          </w:p>
        </w:tc>
      </w:tr>
      <w:tr w:rsidR="00CF6D2F" w14:paraId="17DB648E" w14:textId="77777777">
        <w:tc>
          <w:tcPr>
            <w:tcW w:w="5018" w:type="dxa"/>
            <w:tcMar>
              <w:top w:w="110" w:type="dxa"/>
              <w:bottom w:w="110" w:type="dxa"/>
            </w:tcMar>
          </w:tcPr>
          <w:p w14:paraId="5E2E3EC4" w14:textId="77777777" w:rsidR="00CF6D2F" w:rsidRDefault="00331BF4">
            <w:r>
              <w:t>Headteacher signature: _________________________</w:t>
            </w:r>
          </w:p>
        </w:tc>
        <w:tc>
          <w:tcPr>
            <w:tcW w:w="5018" w:type="dxa"/>
            <w:tcMar>
              <w:top w:w="110" w:type="dxa"/>
              <w:bottom w:w="110" w:type="dxa"/>
            </w:tcMar>
          </w:tcPr>
          <w:p w14:paraId="2F2ACBDB" w14:textId="77777777" w:rsidR="00CF6D2F" w:rsidRDefault="00331BF4">
            <w:r>
              <w:t>Date: __________________</w:t>
            </w:r>
          </w:p>
        </w:tc>
      </w:tr>
    </w:tbl>
    <w:p w14:paraId="56AD66D0" w14:textId="77777777" w:rsidR="00CF6D2F" w:rsidRDefault="00CF6D2F">
      <w:pPr>
        <w:widowControl w:val="0"/>
        <w:pBdr>
          <w:top w:val="nil"/>
          <w:left w:val="nil"/>
          <w:bottom w:val="nil"/>
          <w:right w:val="nil"/>
          <w:between w:val="nil"/>
        </w:pBdr>
        <w:spacing w:after="0" w:line="276" w:lineRule="auto"/>
      </w:pPr>
    </w:p>
    <w:sectPr w:rsidR="00CF6D2F">
      <w:headerReference w:type="default" r:id="rId9"/>
      <w:footerReference w:type="default" r:id="rId10"/>
      <w:pgSz w:w="11909" w:h="16834"/>
      <w:pgMar w:top="792" w:right="936" w:bottom="792" w:left="93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803BD" w14:textId="77777777" w:rsidR="00331BF4" w:rsidRDefault="00331BF4">
      <w:pPr>
        <w:spacing w:after="0" w:line="240" w:lineRule="auto"/>
      </w:pPr>
      <w:r>
        <w:separator/>
      </w:r>
    </w:p>
  </w:endnote>
  <w:endnote w:type="continuationSeparator" w:id="0">
    <w:p w14:paraId="061F4588" w14:textId="77777777" w:rsidR="00331BF4" w:rsidRDefault="00331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88778DE-60D8-45F3-9A3F-29E7DBBCA7C9}"/>
  </w:font>
  <w:font w:name="Calibri">
    <w:panose1 w:val="020F0502020204030204"/>
    <w:charset w:val="00"/>
    <w:family w:val="swiss"/>
    <w:pitch w:val="variable"/>
    <w:sig w:usb0="E4002EFF" w:usb1="C200247B" w:usb2="00000009" w:usb3="00000000" w:csb0="000001FF" w:csb1="00000000"/>
    <w:embedRegular r:id="rId2" w:fontKey="{94BF2B4B-F2F7-436B-8185-51AE51E46BD2}"/>
    <w:embedBold r:id="rId3" w:fontKey="{45538FF8-F1EA-4F4A-B123-D51795C4F366}"/>
    <w:embedItalic r:id="rId4" w:fontKey="{967894A7-9D38-410D-8312-DB204DA68BA8}"/>
    <w:embedBoldItalic r:id="rId5" w:fontKey="{4AD61596-20E7-40AB-BF3F-98121E363D1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72512A3-2018-45E8-80E0-C0F9C2C27E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0DB6" w14:textId="77777777" w:rsidR="00CF6D2F" w:rsidRDefault="00331BF4">
    <w:pPr>
      <w:pBdr>
        <w:top w:val="nil"/>
        <w:left w:val="nil"/>
        <w:bottom w:val="nil"/>
        <w:right w:val="nil"/>
        <w:between w:val="nil"/>
      </w:pBdr>
      <w:tabs>
        <w:tab w:val="center" w:pos="4680"/>
        <w:tab w:val="right" w:pos="9360"/>
      </w:tabs>
      <w:spacing w:after="0" w:line="240" w:lineRule="auto"/>
      <w:jc w:val="center"/>
    </w:pPr>
    <w:r>
      <w:rPr>
        <w:color w:val="17365D"/>
        <w:sz w:val="16"/>
        <w:szCs w:val="16"/>
      </w:rPr>
      <w:t xml:space="preserve">New Brighton Primary </w:t>
    </w:r>
    <w:proofErr w:type="gramStart"/>
    <w:r>
      <w:rPr>
        <w:color w:val="17365D"/>
        <w:sz w:val="16"/>
        <w:szCs w:val="16"/>
      </w:rPr>
      <w:t>School  |</w:t>
    </w:r>
    <w:proofErr w:type="gramEnd"/>
    <w:r>
      <w:rPr>
        <w:color w:val="17365D"/>
        <w:sz w:val="16"/>
        <w:szCs w:val="16"/>
      </w:rPr>
      <w:t xml:space="preserve">  Giving our best, achieving success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CE78" w14:textId="77777777" w:rsidR="00331BF4" w:rsidRDefault="00331BF4">
      <w:pPr>
        <w:spacing w:after="0" w:line="240" w:lineRule="auto"/>
      </w:pPr>
      <w:r>
        <w:separator/>
      </w:r>
    </w:p>
  </w:footnote>
  <w:footnote w:type="continuationSeparator" w:id="0">
    <w:p w14:paraId="035295FE" w14:textId="77777777" w:rsidR="00331BF4" w:rsidRDefault="00331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8DE1" w14:textId="77777777" w:rsidR="00CF6D2F" w:rsidRDefault="00CF6D2F">
    <w:pPr>
      <w:pBdr>
        <w:top w:val="nil"/>
        <w:left w:val="nil"/>
        <w:bottom w:val="nil"/>
        <w:right w:val="nil"/>
        <w:between w:val="nil"/>
      </w:pBd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76154"/>
    <w:multiLevelType w:val="multilevel"/>
    <w:tmpl w:val="4CF6D91E"/>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C0D51C3"/>
    <w:multiLevelType w:val="multilevel"/>
    <w:tmpl w:val="E1CCD6D2"/>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58628188">
    <w:abstractNumId w:val="0"/>
  </w:num>
  <w:num w:numId="2" w16cid:durableId="1581407282">
    <w:abstractNumId w:val="1"/>
  </w:num>
  <w:num w:numId="3" w16cid:durableId="617181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8961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7287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44679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2F"/>
    <w:rsid w:val="00331BF4"/>
    <w:rsid w:val="00697B7F"/>
    <w:rsid w:val="00B92FB3"/>
    <w:rsid w:val="00CF6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3EDDF"/>
  <w15:docId w15:val="{8DF79F0B-6584-49FC-BB45-B4765F19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1F1F"/>
        <w:sz w:val="21"/>
        <w:szCs w:val="21"/>
        <w:lang w:val="en" w:eastAsia="en-GB" w:bidi="ar-SA"/>
      </w:rPr>
    </w:rPrDefault>
    <w:pPrDefault>
      <w:pPr>
        <w:spacing w:after="80" w:line="24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160"/>
      <w:outlineLvl w:val="0"/>
    </w:pPr>
    <w:rPr>
      <w:b/>
      <w:bCs/>
      <w:color w:val="17365D"/>
      <w:sz w:val="30"/>
      <w:szCs w:val="30"/>
    </w:rPr>
  </w:style>
  <w:style w:type="paragraph" w:styleId="Heading2">
    <w:name w:val="heading 2"/>
    <w:basedOn w:val="Normal"/>
    <w:next w:val="Normal"/>
    <w:link w:val="Heading2Char"/>
    <w:uiPriority w:val="9"/>
    <w:unhideWhenUsed/>
    <w:qFormat/>
    <w:pPr>
      <w:keepNext/>
      <w:keepLines/>
      <w:spacing w:before="160"/>
      <w:outlineLvl w:val="1"/>
    </w:pPr>
    <w:rPr>
      <w:b/>
      <w:bCs/>
      <w:color w:val="2F75B5"/>
      <w:sz w:val="23"/>
      <w:szCs w:val="23"/>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line="240" w:lineRule="auto"/>
    </w:pPr>
    <w:rPr>
      <w:b/>
      <w:bCs/>
      <w:color w:val="17365D"/>
      <w:sz w:val="48"/>
      <w:szCs w:val="4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Calibri" w:eastAsia="Calibri" w:hAnsi="Calibri" w:cs="Calibri"/>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Calibri" w:eastAsia="Calibri" w:hAnsi="Calibri" w:cs="Calibri"/>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Calibri" w:eastAsia="Calibri" w:hAnsi="Calibri" w:cs="Calibri"/>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Calibri" w:eastAsia="Calibri" w:hAnsi="Calibri" w:cs="Calibri"/>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Calibri" w:eastAsia="Calibri" w:hAnsi="Calibri" w:cs="Calibri"/>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sz w:val="20"/>
      <w:szCs w:val="20"/>
    </w:rPr>
  </w:style>
  <w:style w:type="character" w:customStyle="1" w:styleId="MacroTextChar">
    <w:name w:val="Macro Text Char"/>
    <w:basedOn w:val="DefaultParagraphFont"/>
    <w:link w:val="MacroText"/>
    <w:uiPriority w:val="99"/>
    <w:rsid w:val="0029639D"/>
    <w:rPr>
      <w:rFonts w:ascii="Calibri" w:eastAsia="Calibri" w:hAnsi="Calibri" w:cs="Calibri"/>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Calibri" w:eastAsia="Calibri" w:hAnsi="Calibri" w:cs="Calibri"/>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rFonts w:ascii="Calibri" w:eastAsia="Calibri" w:hAnsi="Calibri" w:cs="Calibri"/>
      <w:b/>
      <w:bCs/>
    </w:rPr>
  </w:style>
  <w:style w:type="character" w:styleId="Emphasis">
    <w:name w:val="Emphasis"/>
    <w:basedOn w:val="DefaultParagraphFont"/>
    <w:uiPriority w:val="20"/>
    <w:qFormat/>
    <w:rsid w:val="00FC693F"/>
    <w:rPr>
      <w:rFonts w:ascii="Calibri" w:eastAsia="Calibri" w:hAnsi="Calibri" w:cs="Calibri"/>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Calibri" w:eastAsia="Calibri" w:hAnsi="Calibri" w:cs="Calibri"/>
      <w:b/>
      <w:bCs/>
      <w:i/>
      <w:iCs/>
      <w:color w:val="4F81BD" w:themeColor="accent1"/>
    </w:rPr>
  </w:style>
  <w:style w:type="character" w:styleId="SubtleEmphasis">
    <w:name w:val="Subtle Emphasis"/>
    <w:basedOn w:val="DefaultParagraphFont"/>
    <w:uiPriority w:val="19"/>
    <w:qFormat/>
    <w:rsid w:val="00FC693F"/>
    <w:rPr>
      <w:rFonts w:ascii="Calibri" w:eastAsia="Calibri" w:hAnsi="Calibri" w:cs="Calibri"/>
      <w:i/>
      <w:iCs/>
      <w:color w:val="808080" w:themeColor="text1" w:themeTint="7F"/>
    </w:rPr>
  </w:style>
  <w:style w:type="character" w:styleId="IntenseEmphasis">
    <w:name w:val="Intense Emphasis"/>
    <w:basedOn w:val="DefaultParagraphFont"/>
    <w:uiPriority w:val="21"/>
    <w:qFormat/>
    <w:rsid w:val="00FC693F"/>
    <w:rPr>
      <w:rFonts w:ascii="Calibri" w:eastAsia="Calibri" w:hAnsi="Calibri" w:cs="Calibri"/>
      <w:b/>
      <w:bCs/>
      <w:i/>
      <w:iCs/>
      <w:color w:val="4F81BD" w:themeColor="accent1"/>
    </w:rPr>
  </w:style>
  <w:style w:type="character" w:styleId="SubtleReference">
    <w:name w:val="Subtle Reference"/>
    <w:basedOn w:val="DefaultParagraphFont"/>
    <w:uiPriority w:val="31"/>
    <w:qFormat/>
    <w:rsid w:val="00FC693F"/>
    <w:rPr>
      <w:rFonts w:ascii="Calibri" w:eastAsia="Calibri" w:hAnsi="Calibri" w:cs="Calibri"/>
      <w:smallCaps/>
      <w:color w:val="C0504D" w:themeColor="accent2"/>
      <w:u w:val="single"/>
    </w:rPr>
  </w:style>
  <w:style w:type="character" w:styleId="IntenseReference">
    <w:name w:val="Intense Reference"/>
    <w:basedOn w:val="DefaultParagraphFont"/>
    <w:uiPriority w:val="32"/>
    <w:qFormat/>
    <w:rsid w:val="00FC693F"/>
    <w:rPr>
      <w:rFonts w:ascii="Calibri" w:eastAsia="Calibri" w:hAnsi="Calibri" w:cs="Calibri"/>
      <w:b/>
      <w:bCs/>
      <w:smallCaps/>
      <w:color w:val="C0504D" w:themeColor="accent2"/>
      <w:spacing w:val="5"/>
      <w:u w:val="single"/>
    </w:rPr>
  </w:style>
  <w:style w:type="character" w:styleId="BookTitle">
    <w:name w:val="Book Title"/>
    <w:basedOn w:val="DefaultParagraphFont"/>
    <w:uiPriority w:val="33"/>
    <w:qFormat/>
    <w:rsid w:val="00FC693F"/>
    <w:rPr>
      <w:rFonts w:ascii="Calibri" w:eastAsia="Calibri" w:hAnsi="Calibri" w:cs="Calibri"/>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rPr>
      <w:color w:val="5A5A5A"/>
      <w:sz w:val="17"/>
    </w:rPr>
  </w:style>
  <w:style w:type="paragraph" w:styleId="Subtitle">
    <w:name w:val="Subtitle"/>
    <w:basedOn w:val="Normal"/>
    <w:next w:val="Normal"/>
    <w:link w:val="SubtitleChar"/>
    <w:uiPriority w:val="11"/>
    <w:qFormat/>
    <w:rPr>
      <w:i/>
      <w:iCs/>
      <w:color w:val="4F81BD"/>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zTTmww0+yMhuSrdkvGJUO5gVpQ==">CgMxLjA4AHIhMVRyUDctbTlBNTNfTHk0T2xDdElWTkxJREl4WXVyY3FE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4533</Characters>
  <Application>Microsoft Office Word</Application>
  <DocSecurity>4</DocSecurity>
  <Lines>37</Lines>
  <Paragraphs>10</Paragraphs>
  <ScaleCrop>false</ScaleCrop>
  <Company>Wirral Council</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Doyle, Amy D.</cp:lastModifiedBy>
  <cp:revision>2</cp:revision>
  <dcterms:created xsi:type="dcterms:W3CDTF">2026-09-10T08:13:00Z</dcterms:created>
  <dcterms:modified xsi:type="dcterms:W3CDTF">2026-09-10T08:13:00Z</dcterms:modified>
</cp:coreProperties>
</file>