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A498B" w14:textId="21564A11" w:rsidR="006C6326" w:rsidRPr="006C6326" w:rsidRDefault="006C6326" w:rsidP="006C6326">
      <w:pPr>
        <w:pStyle w:val="Default"/>
        <w:jc w:val="center"/>
      </w:pPr>
      <w:r w:rsidRPr="006C6326">
        <w:rPr>
          <w:b/>
          <w:bCs/>
        </w:rPr>
        <w:t>JOB DESCRIPTION</w:t>
      </w:r>
    </w:p>
    <w:p w14:paraId="30B7E111" w14:textId="77777777" w:rsidR="006C6326" w:rsidRPr="006C6326" w:rsidRDefault="006C6326" w:rsidP="006C6326">
      <w:pPr>
        <w:pStyle w:val="Default"/>
        <w:rPr>
          <w:b/>
          <w:bCs/>
        </w:rPr>
      </w:pPr>
    </w:p>
    <w:p w14:paraId="6B444F6E" w14:textId="6BE88118" w:rsidR="006C6326" w:rsidRPr="006C6326" w:rsidRDefault="006C6326" w:rsidP="006C6326">
      <w:pPr>
        <w:pStyle w:val="Default"/>
      </w:pPr>
      <w:r w:rsidRPr="006C6326">
        <w:rPr>
          <w:b/>
          <w:bCs/>
        </w:rPr>
        <w:t xml:space="preserve">DATE: </w:t>
      </w:r>
      <w:r w:rsidRPr="006C6326">
        <w:rPr>
          <w:b/>
          <w:bCs/>
        </w:rPr>
        <w:tab/>
      </w:r>
      <w:r w:rsidRPr="006C6326">
        <w:rPr>
          <w:b/>
          <w:bCs/>
        </w:rPr>
        <w:tab/>
      </w:r>
      <w:r w:rsidR="00946D15">
        <w:t xml:space="preserve">July </w:t>
      </w:r>
      <w:r w:rsidR="00AA005E">
        <w:t>202</w:t>
      </w:r>
      <w:r w:rsidR="00946D15">
        <w:t>6</w:t>
      </w:r>
      <w:r w:rsidRPr="006C6326">
        <w:t xml:space="preserve"> </w:t>
      </w:r>
    </w:p>
    <w:p w14:paraId="38CA6157" w14:textId="77777777" w:rsidR="006C6326" w:rsidRPr="006C6326" w:rsidRDefault="006C6326" w:rsidP="006C6326">
      <w:pPr>
        <w:pStyle w:val="Default"/>
        <w:rPr>
          <w:b/>
          <w:bCs/>
        </w:rPr>
      </w:pPr>
    </w:p>
    <w:p w14:paraId="36A82B6B" w14:textId="4684D44C" w:rsidR="006C6326" w:rsidRPr="006C6326" w:rsidRDefault="006C6326" w:rsidP="006C6326">
      <w:pPr>
        <w:pStyle w:val="Default"/>
      </w:pPr>
      <w:r w:rsidRPr="006C6326">
        <w:rPr>
          <w:b/>
          <w:bCs/>
        </w:rPr>
        <w:t xml:space="preserve">JOB TITLE: </w:t>
      </w:r>
      <w:r w:rsidRPr="006C6326">
        <w:rPr>
          <w:b/>
          <w:bCs/>
        </w:rPr>
        <w:tab/>
      </w:r>
      <w:r w:rsidRPr="006C6326">
        <w:rPr>
          <w:b/>
          <w:bCs/>
        </w:rPr>
        <w:tab/>
      </w:r>
      <w:r w:rsidR="00946D15" w:rsidRPr="00946D15">
        <w:t xml:space="preserve">Senior </w:t>
      </w:r>
      <w:r w:rsidRPr="00946D15">
        <w:t>P</w:t>
      </w:r>
      <w:r w:rsidRPr="006C6326">
        <w:t xml:space="preserve">lanning Enforcement Officer </w:t>
      </w:r>
    </w:p>
    <w:p w14:paraId="2AF9C43E" w14:textId="77777777" w:rsidR="006C6326" w:rsidRPr="006C6326" w:rsidRDefault="006C6326" w:rsidP="006C6326">
      <w:pPr>
        <w:pStyle w:val="Default"/>
        <w:rPr>
          <w:b/>
          <w:bCs/>
        </w:rPr>
      </w:pPr>
    </w:p>
    <w:p w14:paraId="6C967678" w14:textId="2B31278F" w:rsidR="006C6326" w:rsidRDefault="006C6326" w:rsidP="006C6326">
      <w:pPr>
        <w:pStyle w:val="Default"/>
      </w:pPr>
      <w:r w:rsidRPr="006C6326">
        <w:rPr>
          <w:b/>
          <w:bCs/>
        </w:rPr>
        <w:t xml:space="preserve">DEPARTMENT: </w:t>
      </w:r>
      <w:r w:rsidRPr="006C6326">
        <w:rPr>
          <w:b/>
          <w:bCs/>
        </w:rPr>
        <w:tab/>
      </w:r>
      <w:r w:rsidRPr="006C6326">
        <w:t xml:space="preserve">Planning, Housing &amp; </w:t>
      </w:r>
      <w:r w:rsidR="00DB03A8">
        <w:t xml:space="preserve">Regulatory Services </w:t>
      </w:r>
      <w:r w:rsidRPr="006C6326">
        <w:t xml:space="preserve"> </w:t>
      </w:r>
    </w:p>
    <w:p w14:paraId="0C3AB203" w14:textId="77777777" w:rsidR="00CA5CF6" w:rsidRDefault="00CA5CF6" w:rsidP="006C6326">
      <w:pPr>
        <w:pStyle w:val="Default"/>
      </w:pPr>
    </w:p>
    <w:p w14:paraId="17289FC6" w14:textId="6C261D71" w:rsidR="002F6447" w:rsidRPr="006C6326" w:rsidRDefault="002F6447" w:rsidP="006C6326">
      <w:pPr>
        <w:pStyle w:val="Default"/>
      </w:pPr>
      <w:r w:rsidRPr="003530A2">
        <w:rPr>
          <w:b/>
          <w:bCs/>
        </w:rPr>
        <w:t xml:space="preserve">SECTION: </w:t>
      </w:r>
      <w:r>
        <w:tab/>
      </w:r>
      <w:r>
        <w:tab/>
      </w:r>
      <w:r w:rsidR="003530A2">
        <w:t>Development Management – Enforcement</w:t>
      </w:r>
    </w:p>
    <w:p w14:paraId="1924D24A" w14:textId="77777777" w:rsidR="006C6326" w:rsidRPr="006C6326" w:rsidRDefault="006C6326" w:rsidP="006C6326">
      <w:pPr>
        <w:pStyle w:val="Default"/>
        <w:rPr>
          <w:b/>
          <w:bCs/>
        </w:rPr>
      </w:pPr>
    </w:p>
    <w:p w14:paraId="634BC830" w14:textId="5F6EE8E2" w:rsidR="006C6326" w:rsidRPr="006C6326" w:rsidRDefault="006C6326" w:rsidP="006C6326">
      <w:pPr>
        <w:pStyle w:val="Default"/>
      </w:pPr>
      <w:r w:rsidRPr="006C6326">
        <w:rPr>
          <w:b/>
          <w:bCs/>
        </w:rPr>
        <w:t xml:space="preserve">GRADE: </w:t>
      </w:r>
      <w:r w:rsidRPr="006C6326">
        <w:rPr>
          <w:b/>
          <w:bCs/>
        </w:rPr>
        <w:tab/>
      </w:r>
      <w:r w:rsidRPr="006C6326">
        <w:rPr>
          <w:b/>
          <w:bCs/>
        </w:rPr>
        <w:tab/>
      </w:r>
      <w:r w:rsidR="004B6A7D" w:rsidRPr="004B6A7D">
        <w:t xml:space="preserve">SO </w:t>
      </w:r>
      <w:r w:rsidR="006A484A">
        <w:t xml:space="preserve"> </w:t>
      </w:r>
    </w:p>
    <w:p w14:paraId="1934767D" w14:textId="77777777" w:rsidR="006C6326" w:rsidRPr="006C6326" w:rsidRDefault="006C6326" w:rsidP="006C6326">
      <w:pPr>
        <w:pStyle w:val="Default"/>
        <w:rPr>
          <w:b/>
          <w:bCs/>
        </w:rPr>
      </w:pPr>
    </w:p>
    <w:p w14:paraId="6D4BB72C" w14:textId="34A42BE3" w:rsidR="006C6326" w:rsidRPr="006C6326" w:rsidRDefault="006C6326" w:rsidP="006C6326">
      <w:pPr>
        <w:pStyle w:val="Default"/>
      </w:pPr>
      <w:r w:rsidRPr="006C6326">
        <w:rPr>
          <w:b/>
          <w:bCs/>
        </w:rPr>
        <w:t xml:space="preserve">CAR STATUS: </w:t>
      </w:r>
      <w:r w:rsidRPr="006C6326">
        <w:rPr>
          <w:b/>
          <w:bCs/>
        </w:rPr>
        <w:tab/>
      </w:r>
      <w:r w:rsidRPr="006C6326">
        <w:t xml:space="preserve">Essential User Car Allowance </w:t>
      </w:r>
    </w:p>
    <w:p w14:paraId="11CA284E" w14:textId="77777777" w:rsidR="006C6326" w:rsidRPr="006C6326" w:rsidRDefault="006C6326" w:rsidP="006C6326">
      <w:pPr>
        <w:pStyle w:val="Default"/>
        <w:rPr>
          <w:b/>
          <w:bCs/>
        </w:rPr>
      </w:pPr>
    </w:p>
    <w:p w14:paraId="0CBEF5BE" w14:textId="4F080D61" w:rsidR="006C6326" w:rsidRPr="006C6326" w:rsidRDefault="006C6326" w:rsidP="006C6326">
      <w:pPr>
        <w:pStyle w:val="Default"/>
      </w:pPr>
      <w:r w:rsidRPr="006C6326">
        <w:rPr>
          <w:b/>
          <w:bCs/>
        </w:rPr>
        <w:t xml:space="preserve">REPORTS TO: </w:t>
      </w:r>
      <w:r w:rsidRPr="006C6326">
        <w:rPr>
          <w:b/>
          <w:bCs/>
        </w:rPr>
        <w:tab/>
      </w:r>
      <w:r w:rsidR="00946D15" w:rsidRPr="00946D15">
        <w:t>Planning Enforcement Manager</w:t>
      </w:r>
      <w:r w:rsidRPr="00946D15">
        <w:t xml:space="preserve"> </w:t>
      </w:r>
    </w:p>
    <w:p w14:paraId="22544CB8" w14:textId="77777777" w:rsidR="006C6326" w:rsidRPr="006C6326" w:rsidRDefault="006C6326" w:rsidP="006C6326">
      <w:pPr>
        <w:pStyle w:val="Default"/>
        <w:rPr>
          <w:b/>
          <w:bCs/>
        </w:rPr>
      </w:pPr>
    </w:p>
    <w:p w14:paraId="14E63D16" w14:textId="1378F4CE" w:rsidR="006C6326" w:rsidRPr="006C6326" w:rsidRDefault="006C6326" w:rsidP="006C6326">
      <w:pPr>
        <w:pStyle w:val="Default"/>
        <w:rPr>
          <w:b/>
          <w:bCs/>
        </w:rPr>
      </w:pPr>
      <w:r w:rsidRPr="006C6326">
        <w:rPr>
          <w:b/>
          <w:bCs/>
        </w:rPr>
        <w:t xml:space="preserve">GENERAL DESCRIPTION OF DUTIES: </w:t>
      </w:r>
    </w:p>
    <w:p w14:paraId="182C6ECD" w14:textId="77777777" w:rsidR="006C6326" w:rsidRPr="006C6326" w:rsidRDefault="006C6326" w:rsidP="006C6326">
      <w:pPr>
        <w:pStyle w:val="Default"/>
      </w:pPr>
    </w:p>
    <w:p w14:paraId="5FC23E45" w14:textId="16F51802" w:rsidR="006C6326" w:rsidRPr="006C6326" w:rsidRDefault="00DB03A8" w:rsidP="006C6326">
      <w:pPr>
        <w:pStyle w:val="Default"/>
        <w:jc w:val="both"/>
      </w:pPr>
      <w:r>
        <w:t xml:space="preserve">The </w:t>
      </w:r>
      <w:r w:rsidR="006C6326" w:rsidRPr="006C6326">
        <w:t>Senior Enforcement</w:t>
      </w:r>
      <w:r w:rsidR="00B049BA">
        <w:t xml:space="preserve"> Officer </w:t>
      </w:r>
      <w:r w:rsidRPr="00DB03A8">
        <w:t>is responsible for investigating and resolving alleged breaches of planning control</w:t>
      </w:r>
      <w:r w:rsidR="004B20C6">
        <w:t xml:space="preserve"> and related unauthorised works such as protected trees and listed buildings</w:t>
      </w:r>
      <w:r w:rsidRPr="00DB03A8">
        <w:t>, undertaking site inspections, gathering evidence, and assessing cases against planning legislation, policy, and guidance</w:t>
      </w:r>
      <w:r w:rsidR="006C6326" w:rsidRPr="006C6326">
        <w:t xml:space="preserve"> within Tonbridge and Malling Borough. </w:t>
      </w:r>
      <w:r>
        <w:t xml:space="preserve"> This</w:t>
      </w:r>
      <w:r w:rsidRPr="00DB03A8">
        <w:t xml:space="preserve"> involves managing a complex caseload, negotiating with landowners and developers to secure compliance, preparing and serving enforcement notices and other legal documents, and representing the local planning authority at appeals, inquiries, and court proceedings. The post holder provides professional advice to colleagues, councillors, and the public, works closely with legal</w:t>
      </w:r>
      <w:r>
        <w:t>, the Planning Enforcement Manager</w:t>
      </w:r>
      <w:r w:rsidRPr="00DB03A8">
        <w:t xml:space="preserve"> and other council services, monitor</w:t>
      </w:r>
      <w:r>
        <w:t>ing</w:t>
      </w:r>
      <w:r w:rsidRPr="00DB03A8">
        <w:t xml:space="preserve"> compliance with enforcement action, and </w:t>
      </w:r>
      <w:r>
        <w:t xml:space="preserve">providing </w:t>
      </w:r>
      <w:r w:rsidRPr="00DB03A8">
        <w:t>supervis</w:t>
      </w:r>
      <w:r>
        <w:t>ion to</w:t>
      </w:r>
      <w:r w:rsidRPr="00DB03A8">
        <w:t xml:space="preserve"> junior officers.</w:t>
      </w:r>
      <w:r w:rsidR="006C6326" w:rsidRPr="006C6326">
        <w:t xml:space="preserve"> </w:t>
      </w:r>
    </w:p>
    <w:p w14:paraId="57F9EEFE" w14:textId="77777777" w:rsidR="006C6326" w:rsidRPr="006C6326" w:rsidRDefault="006C6326" w:rsidP="006C6326">
      <w:pPr>
        <w:pStyle w:val="Default"/>
        <w:rPr>
          <w:b/>
          <w:bCs/>
        </w:rPr>
      </w:pPr>
    </w:p>
    <w:p w14:paraId="39DBCFA2" w14:textId="170FE612" w:rsidR="006C6326" w:rsidRPr="006C6326" w:rsidRDefault="006C6326" w:rsidP="006C6326">
      <w:pPr>
        <w:pStyle w:val="Default"/>
        <w:rPr>
          <w:b/>
          <w:bCs/>
        </w:rPr>
      </w:pPr>
      <w:r w:rsidRPr="006C6326">
        <w:rPr>
          <w:b/>
          <w:bCs/>
        </w:rPr>
        <w:t xml:space="preserve">SPECIFIC DUTIES: </w:t>
      </w:r>
    </w:p>
    <w:p w14:paraId="48E856CF" w14:textId="77777777" w:rsidR="006C6326" w:rsidRPr="006C6326" w:rsidRDefault="006C6326" w:rsidP="006C6326">
      <w:pPr>
        <w:pStyle w:val="Default"/>
      </w:pPr>
    </w:p>
    <w:p w14:paraId="40B94947" w14:textId="1D4CBD12" w:rsidR="006C6326" w:rsidRPr="006C6326" w:rsidRDefault="006C6326" w:rsidP="00B049BA">
      <w:pPr>
        <w:pStyle w:val="Default"/>
        <w:numPr>
          <w:ilvl w:val="0"/>
          <w:numId w:val="6"/>
        </w:numPr>
        <w:ind w:left="0"/>
        <w:jc w:val="both"/>
      </w:pPr>
      <w:r w:rsidRPr="006C6326">
        <w:t xml:space="preserve">Undertake investigations (including such site and out of hours inspections as are necessary) into alleged breaches of planning control. </w:t>
      </w:r>
    </w:p>
    <w:p w14:paraId="1F3CF0F4" w14:textId="77777777" w:rsidR="006C6326" w:rsidRPr="006C6326" w:rsidRDefault="006C6326" w:rsidP="001B0330">
      <w:pPr>
        <w:pStyle w:val="Default"/>
        <w:jc w:val="both"/>
      </w:pPr>
    </w:p>
    <w:p w14:paraId="7FF4710A" w14:textId="4154FCB6" w:rsidR="006C6326" w:rsidRPr="006C6326" w:rsidRDefault="006C6326" w:rsidP="00B049BA">
      <w:pPr>
        <w:pStyle w:val="Default"/>
        <w:numPr>
          <w:ilvl w:val="0"/>
          <w:numId w:val="6"/>
        </w:numPr>
        <w:spacing w:after="189"/>
        <w:ind w:left="0"/>
        <w:jc w:val="both"/>
      </w:pPr>
      <w:r w:rsidRPr="006C6326">
        <w:t xml:space="preserve">Liaise closely with development </w:t>
      </w:r>
      <w:r w:rsidR="00B049BA">
        <w:t>management</w:t>
      </w:r>
      <w:r w:rsidR="00B049BA" w:rsidRPr="006C6326">
        <w:t xml:space="preserve"> </w:t>
      </w:r>
      <w:r w:rsidR="00B049BA">
        <w:t>planning</w:t>
      </w:r>
      <w:r w:rsidR="00DB03A8">
        <w:t xml:space="preserve"> officers </w:t>
      </w:r>
      <w:r w:rsidRPr="006C6326">
        <w:t xml:space="preserve">to secure the cessation or other acceptable resolution of such contraventions by means most appropriate to the circumstances of the infringement. </w:t>
      </w:r>
    </w:p>
    <w:p w14:paraId="5FA199DF" w14:textId="46897CBE" w:rsidR="006C6326" w:rsidRPr="006C6326" w:rsidRDefault="006C6326" w:rsidP="00B049BA">
      <w:pPr>
        <w:pStyle w:val="Default"/>
        <w:numPr>
          <w:ilvl w:val="0"/>
          <w:numId w:val="6"/>
        </w:numPr>
        <w:ind w:left="0"/>
        <w:jc w:val="both"/>
      </w:pPr>
      <w:r w:rsidRPr="006C6326">
        <w:t xml:space="preserve">Draft reports on planning enforcement matters to the Council’s Planning Committee. Attend such meetings and site meetings if required to do so. </w:t>
      </w:r>
    </w:p>
    <w:p w14:paraId="5598E8FC" w14:textId="77777777" w:rsidR="006C6326" w:rsidRPr="006C6326" w:rsidRDefault="006C6326" w:rsidP="001B0330">
      <w:pPr>
        <w:pStyle w:val="Default"/>
        <w:jc w:val="both"/>
      </w:pPr>
    </w:p>
    <w:p w14:paraId="662EF7BE" w14:textId="23834E01" w:rsidR="006C6326" w:rsidRPr="006C6326" w:rsidRDefault="006C6326" w:rsidP="00B049BA">
      <w:pPr>
        <w:pStyle w:val="Default"/>
        <w:numPr>
          <w:ilvl w:val="0"/>
          <w:numId w:val="6"/>
        </w:numPr>
        <w:ind w:left="0"/>
        <w:jc w:val="both"/>
      </w:pPr>
      <w:r w:rsidRPr="006C6326">
        <w:t>Prepare preliminary statements and proofs of evidence on planning enforcement matters for</w:t>
      </w:r>
      <w:r w:rsidR="001B0330">
        <w:t xml:space="preserve"> enforcement appeal hearings,</w:t>
      </w:r>
      <w:r w:rsidRPr="006C6326">
        <w:t xml:space="preserve"> public inquiries and Court proceedings. Attend such hearings, give evidence and, if necessary, submit to cross-examination. </w:t>
      </w:r>
    </w:p>
    <w:p w14:paraId="32E318F4" w14:textId="77777777" w:rsidR="006C6326" w:rsidRPr="006C6326" w:rsidRDefault="006C6326" w:rsidP="001B0330">
      <w:pPr>
        <w:pStyle w:val="Default"/>
        <w:jc w:val="both"/>
      </w:pPr>
    </w:p>
    <w:p w14:paraId="4D4115D1" w14:textId="7F54530D" w:rsidR="006C6326" w:rsidRPr="006C6326" w:rsidRDefault="006C6326" w:rsidP="00B049BA">
      <w:pPr>
        <w:pStyle w:val="Default"/>
        <w:numPr>
          <w:ilvl w:val="0"/>
          <w:numId w:val="6"/>
        </w:numPr>
        <w:ind w:left="0"/>
        <w:jc w:val="both"/>
      </w:pPr>
      <w:r w:rsidRPr="006C6326">
        <w:t xml:space="preserve">Maintain full and accurate enforcement records including the use of appropriate computer systems and map records. </w:t>
      </w:r>
    </w:p>
    <w:p w14:paraId="54EED036" w14:textId="77777777" w:rsidR="006C6326" w:rsidRPr="006C6326" w:rsidRDefault="006C6326" w:rsidP="001B0330">
      <w:pPr>
        <w:pStyle w:val="Default"/>
        <w:jc w:val="both"/>
      </w:pPr>
    </w:p>
    <w:p w14:paraId="68B686EC" w14:textId="4FEF404B" w:rsidR="006C6326" w:rsidRPr="006C6326" w:rsidRDefault="006C6326" w:rsidP="00B049BA">
      <w:pPr>
        <w:pStyle w:val="Default"/>
        <w:numPr>
          <w:ilvl w:val="0"/>
          <w:numId w:val="6"/>
        </w:numPr>
        <w:spacing w:after="189"/>
        <w:ind w:left="0"/>
        <w:jc w:val="both"/>
      </w:pPr>
      <w:r w:rsidRPr="006C6326">
        <w:t xml:space="preserve">Handle enforcement-related correspondence, telephone calls and enquiries. </w:t>
      </w:r>
    </w:p>
    <w:p w14:paraId="3D630DBC" w14:textId="2CFA45A8" w:rsidR="006C6326" w:rsidRDefault="006C6326" w:rsidP="00B049BA">
      <w:pPr>
        <w:pStyle w:val="Default"/>
        <w:numPr>
          <w:ilvl w:val="0"/>
          <w:numId w:val="6"/>
        </w:numPr>
        <w:ind w:left="0"/>
        <w:jc w:val="both"/>
      </w:pPr>
      <w:r w:rsidRPr="006C6326">
        <w:lastRenderedPageBreak/>
        <w:t xml:space="preserve">Assist in the investigation and resolution of </w:t>
      </w:r>
      <w:r w:rsidR="001B0330">
        <w:t>c</w:t>
      </w:r>
      <w:r w:rsidRPr="006C6326">
        <w:t xml:space="preserve">omplaints relating to High Hedges under the Anti-social Behaviour Act. </w:t>
      </w:r>
    </w:p>
    <w:p w14:paraId="1C825D8A" w14:textId="77777777" w:rsidR="00535706" w:rsidRPr="006C6326" w:rsidRDefault="00535706" w:rsidP="001B0330">
      <w:pPr>
        <w:pStyle w:val="Default"/>
        <w:jc w:val="both"/>
      </w:pPr>
    </w:p>
    <w:p w14:paraId="13329536" w14:textId="28B62CD7" w:rsidR="007E58CB" w:rsidRDefault="006C6326" w:rsidP="00B049BA">
      <w:pPr>
        <w:pStyle w:val="Default"/>
        <w:numPr>
          <w:ilvl w:val="0"/>
          <w:numId w:val="6"/>
        </w:numPr>
        <w:ind w:left="0"/>
        <w:jc w:val="both"/>
      </w:pPr>
      <w:r w:rsidRPr="006C6326">
        <w:t xml:space="preserve">Maintain close communication and liaison with the Council’s legal </w:t>
      </w:r>
      <w:r w:rsidR="001B0330">
        <w:t>team</w:t>
      </w:r>
      <w:r w:rsidRPr="006C6326">
        <w:t xml:space="preserve">, other Council Services, complainants, and alleged culprits and their professional advisers on all planning enforcement matters. </w:t>
      </w:r>
    </w:p>
    <w:p w14:paraId="210FFD02" w14:textId="77777777" w:rsidR="007E58CB" w:rsidRDefault="007E58CB" w:rsidP="001B0330">
      <w:pPr>
        <w:pStyle w:val="Default"/>
        <w:jc w:val="both"/>
      </w:pPr>
    </w:p>
    <w:p w14:paraId="273650B6" w14:textId="16930413" w:rsidR="000A4DE4" w:rsidRPr="006C6326" w:rsidRDefault="000A4DE4" w:rsidP="00B049BA">
      <w:pPr>
        <w:pStyle w:val="Default"/>
        <w:numPr>
          <w:ilvl w:val="0"/>
          <w:numId w:val="6"/>
        </w:numPr>
        <w:ind w:left="0"/>
        <w:jc w:val="both"/>
      </w:pPr>
      <w:r>
        <w:t>Compose and explain the Council’s case in Court proceedings and at appeal including using S77/78 powers under Criminal Justice and Public Order Act 1994, ensuring</w:t>
      </w:r>
      <w:r w:rsidRPr="007E58CB">
        <w:t xml:space="preserve"> </w:t>
      </w:r>
      <w:r>
        <w:t>that</w:t>
      </w:r>
      <w:r w:rsidRPr="007E58CB">
        <w:t xml:space="preserve"> </w:t>
      </w:r>
      <w:r>
        <w:t>the</w:t>
      </w:r>
      <w:r w:rsidRPr="007E58CB">
        <w:t xml:space="preserve"> </w:t>
      </w:r>
      <w:r>
        <w:t>views</w:t>
      </w:r>
      <w:r w:rsidRPr="007E58CB">
        <w:t xml:space="preserve"> </w:t>
      </w:r>
      <w:r>
        <w:t>of</w:t>
      </w:r>
      <w:r w:rsidRPr="007E58CB">
        <w:t xml:space="preserve"> </w:t>
      </w:r>
      <w:r>
        <w:t>the</w:t>
      </w:r>
      <w:r w:rsidRPr="007E58CB">
        <w:t xml:space="preserve"> </w:t>
      </w:r>
      <w:r>
        <w:t>Council</w:t>
      </w:r>
      <w:r w:rsidRPr="007E58CB">
        <w:t xml:space="preserve"> </w:t>
      </w:r>
      <w:r>
        <w:t>are</w:t>
      </w:r>
      <w:r w:rsidRPr="007E58CB">
        <w:t xml:space="preserve"> </w:t>
      </w:r>
      <w:r>
        <w:t>properly</w:t>
      </w:r>
      <w:r w:rsidRPr="007E58CB">
        <w:t xml:space="preserve"> </w:t>
      </w:r>
      <w:r>
        <w:t>represented</w:t>
      </w:r>
      <w:r w:rsidRPr="007E58CB">
        <w:t xml:space="preserve"> </w:t>
      </w:r>
      <w:r>
        <w:t>and</w:t>
      </w:r>
      <w:r w:rsidRPr="007E58CB">
        <w:t xml:space="preserve"> </w:t>
      </w:r>
      <w:r>
        <w:t>to</w:t>
      </w:r>
      <w:r w:rsidRPr="007E58CB">
        <w:t xml:space="preserve"> </w:t>
      </w:r>
      <w:r>
        <w:t>support</w:t>
      </w:r>
      <w:r w:rsidRPr="007E58CB">
        <w:t xml:space="preserve"> </w:t>
      </w:r>
      <w:r>
        <w:t>team members with appeals.</w:t>
      </w:r>
    </w:p>
    <w:p w14:paraId="2D12CE7E" w14:textId="77777777" w:rsidR="006C6326" w:rsidRPr="006C6326" w:rsidRDefault="006C6326" w:rsidP="001B0330">
      <w:pPr>
        <w:pStyle w:val="Default"/>
        <w:jc w:val="both"/>
      </w:pPr>
    </w:p>
    <w:p w14:paraId="458887F2" w14:textId="6FE2ECE6" w:rsidR="006C6326" w:rsidRPr="006C6326" w:rsidRDefault="006C6326" w:rsidP="00B049BA">
      <w:pPr>
        <w:pStyle w:val="Default"/>
        <w:numPr>
          <w:ilvl w:val="0"/>
          <w:numId w:val="6"/>
        </w:numPr>
        <w:ind w:left="0"/>
        <w:jc w:val="both"/>
      </w:pPr>
      <w:r w:rsidRPr="006C6326">
        <w:t xml:space="preserve">Ensure compliance with conditions imposed on planning decisions. </w:t>
      </w:r>
    </w:p>
    <w:p w14:paraId="21D43664" w14:textId="77777777" w:rsidR="006C6326" w:rsidRPr="006C6326" w:rsidRDefault="006C6326" w:rsidP="001B0330">
      <w:pPr>
        <w:pStyle w:val="Default"/>
        <w:jc w:val="both"/>
      </w:pPr>
    </w:p>
    <w:p w14:paraId="65376E3F" w14:textId="7AA7C02C" w:rsidR="006C6326" w:rsidRPr="006C6326" w:rsidRDefault="006C6326" w:rsidP="00B049BA">
      <w:pPr>
        <w:pStyle w:val="Default"/>
        <w:numPr>
          <w:ilvl w:val="0"/>
          <w:numId w:val="6"/>
        </w:numPr>
        <w:ind w:left="0"/>
        <w:jc w:val="both"/>
      </w:pPr>
      <w:r w:rsidRPr="006C6326">
        <w:t xml:space="preserve">Serve summons, enforcement, stop and other </w:t>
      </w:r>
      <w:r w:rsidR="001B0330">
        <w:t>planning enforcement n</w:t>
      </w:r>
      <w:r w:rsidR="001B0330" w:rsidRPr="006C6326">
        <w:t>otices</w:t>
      </w:r>
      <w:r w:rsidRPr="006C6326">
        <w:t xml:space="preserve">, as necessary. </w:t>
      </w:r>
    </w:p>
    <w:p w14:paraId="1A8D5183" w14:textId="77777777" w:rsidR="006C6326" w:rsidRPr="006C6326" w:rsidRDefault="006C6326" w:rsidP="001B0330">
      <w:pPr>
        <w:pStyle w:val="Default"/>
        <w:jc w:val="both"/>
      </w:pPr>
    </w:p>
    <w:p w14:paraId="3A7CD446" w14:textId="108447DB" w:rsidR="006C6326" w:rsidRPr="006C6326" w:rsidRDefault="006C6326" w:rsidP="00B049BA">
      <w:pPr>
        <w:pStyle w:val="Default"/>
        <w:numPr>
          <w:ilvl w:val="0"/>
          <w:numId w:val="6"/>
        </w:numPr>
        <w:ind w:left="0"/>
        <w:jc w:val="both"/>
      </w:pPr>
      <w:r w:rsidRPr="006C6326">
        <w:t xml:space="preserve">Undertake such district-wide surveys of any enforcement-related nature as may be required. </w:t>
      </w:r>
    </w:p>
    <w:p w14:paraId="61E8586B" w14:textId="77777777" w:rsidR="006C6326" w:rsidRPr="006C6326" w:rsidRDefault="006C6326" w:rsidP="001B0330">
      <w:pPr>
        <w:pStyle w:val="Default"/>
        <w:jc w:val="both"/>
      </w:pPr>
    </w:p>
    <w:p w14:paraId="68A41170" w14:textId="56B5EE44" w:rsidR="008127AE" w:rsidRDefault="006C6326" w:rsidP="00B049BA">
      <w:pPr>
        <w:pStyle w:val="Default"/>
        <w:numPr>
          <w:ilvl w:val="0"/>
          <w:numId w:val="6"/>
        </w:numPr>
        <w:ind w:left="0"/>
        <w:jc w:val="both"/>
      </w:pPr>
      <w:r w:rsidRPr="006C6326">
        <w:t xml:space="preserve">Undertake any other duties within the scope of the post as may be allocated by the Development Manager. </w:t>
      </w:r>
    </w:p>
    <w:p w14:paraId="518A6FC5" w14:textId="77777777" w:rsidR="00CF0A56" w:rsidRDefault="00CF0A56" w:rsidP="008127AE">
      <w:pPr>
        <w:pStyle w:val="Default"/>
        <w:jc w:val="both"/>
      </w:pPr>
    </w:p>
    <w:p w14:paraId="489499F2" w14:textId="77777777" w:rsidR="00CF0A56" w:rsidRPr="006C6326" w:rsidRDefault="00CF0A56" w:rsidP="008127AE">
      <w:pPr>
        <w:pStyle w:val="Default"/>
        <w:jc w:val="both"/>
      </w:pPr>
    </w:p>
    <w:p w14:paraId="53AD6F34" w14:textId="77777777" w:rsidR="006C6326" w:rsidRPr="006C6326" w:rsidRDefault="006C6326" w:rsidP="006C6326">
      <w:pPr>
        <w:pStyle w:val="Default"/>
      </w:pPr>
    </w:p>
    <w:p w14:paraId="709B3672" w14:textId="3F90043E" w:rsidR="000A57E4" w:rsidRPr="006C6326" w:rsidRDefault="006C6326" w:rsidP="006C6326">
      <w:pPr>
        <w:jc w:val="both"/>
        <w:rPr>
          <w:rFonts w:ascii="Arial" w:hAnsi="Arial" w:cs="Arial"/>
          <w:b/>
          <w:bCs/>
          <w:sz w:val="24"/>
          <w:szCs w:val="24"/>
        </w:rPr>
      </w:pPr>
      <w:r w:rsidRPr="006C6326">
        <w:rPr>
          <w:rFonts w:ascii="Arial" w:hAnsi="Arial" w:cs="Arial"/>
          <w:b/>
          <w:bCs/>
          <w:sz w:val="24"/>
          <w:szCs w:val="24"/>
        </w:rPr>
        <w:t>This job description has been prepared as a working document to identify the main areas of responsibility of the post. It is not intended to be a definitive statement of the duties of the post, nor specifically to exclude any task which the postholder might reasonably be required to undertake.</w:t>
      </w:r>
    </w:p>
    <w:p w14:paraId="6AE5729E" w14:textId="77777777" w:rsidR="006C6326" w:rsidRPr="006C6326" w:rsidRDefault="006C6326" w:rsidP="006C6326">
      <w:pPr>
        <w:jc w:val="both"/>
        <w:rPr>
          <w:rFonts w:ascii="Arial" w:hAnsi="Arial" w:cs="Arial"/>
          <w:b/>
          <w:bCs/>
          <w:sz w:val="24"/>
          <w:szCs w:val="24"/>
        </w:rPr>
      </w:pPr>
    </w:p>
    <w:p w14:paraId="45C3B6C0" w14:textId="77777777" w:rsidR="006C6326" w:rsidRPr="006C6326" w:rsidRDefault="006C6326" w:rsidP="006C6326">
      <w:pPr>
        <w:jc w:val="both"/>
        <w:rPr>
          <w:rFonts w:ascii="Arial" w:hAnsi="Arial" w:cs="Arial"/>
          <w:b/>
          <w:bCs/>
          <w:sz w:val="24"/>
          <w:szCs w:val="24"/>
        </w:rPr>
      </w:pPr>
    </w:p>
    <w:p w14:paraId="3551569D" w14:textId="77777777" w:rsidR="006C6326" w:rsidRDefault="006C6326" w:rsidP="006C6326">
      <w:pPr>
        <w:jc w:val="both"/>
        <w:rPr>
          <w:rFonts w:ascii="Arial" w:hAnsi="Arial" w:cs="Arial"/>
          <w:b/>
          <w:bCs/>
          <w:sz w:val="24"/>
          <w:szCs w:val="24"/>
        </w:rPr>
      </w:pPr>
    </w:p>
    <w:p w14:paraId="39FCB26E" w14:textId="77777777" w:rsidR="00D14BB0" w:rsidRDefault="00D14BB0" w:rsidP="006C6326">
      <w:pPr>
        <w:jc w:val="both"/>
        <w:rPr>
          <w:rFonts w:ascii="Arial" w:hAnsi="Arial" w:cs="Arial"/>
          <w:b/>
          <w:bCs/>
          <w:sz w:val="24"/>
          <w:szCs w:val="24"/>
        </w:rPr>
      </w:pPr>
    </w:p>
    <w:p w14:paraId="6C96E28E" w14:textId="77777777" w:rsidR="00D14BB0" w:rsidRDefault="00D14BB0" w:rsidP="006C6326">
      <w:pPr>
        <w:jc w:val="both"/>
        <w:rPr>
          <w:rFonts w:ascii="Arial" w:hAnsi="Arial" w:cs="Arial"/>
          <w:b/>
          <w:bCs/>
          <w:sz w:val="24"/>
          <w:szCs w:val="24"/>
        </w:rPr>
      </w:pPr>
    </w:p>
    <w:p w14:paraId="0BD69ACD" w14:textId="77777777" w:rsidR="00D14BB0" w:rsidRDefault="00D14BB0" w:rsidP="006C6326">
      <w:pPr>
        <w:jc w:val="both"/>
        <w:rPr>
          <w:rFonts w:ascii="Arial" w:hAnsi="Arial" w:cs="Arial"/>
          <w:b/>
          <w:bCs/>
          <w:sz w:val="24"/>
          <w:szCs w:val="24"/>
        </w:rPr>
      </w:pPr>
    </w:p>
    <w:p w14:paraId="07E3CC9B" w14:textId="77777777" w:rsidR="00D14BB0" w:rsidRDefault="00D14BB0" w:rsidP="006C6326">
      <w:pPr>
        <w:jc w:val="both"/>
        <w:rPr>
          <w:rFonts w:ascii="Arial" w:hAnsi="Arial" w:cs="Arial"/>
          <w:b/>
          <w:bCs/>
          <w:sz w:val="24"/>
          <w:szCs w:val="24"/>
        </w:rPr>
      </w:pPr>
    </w:p>
    <w:p w14:paraId="14F3E97B" w14:textId="77777777" w:rsidR="00D14BB0" w:rsidRDefault="00D14BB0" w:rsidP="006C6326">
      <w:pPr>
        <w:jc w:val="both"/>
        <w:rPr>
          <w:rFonts w:ascii="Arial" w:hAnsi="Arial" w:cs="Arial"/>
          <w:b/>
          <w:bCs/>
          <w:sz w:val="24"/>
          <w:szCs w:val="24"/>
        </w:rPr>
      </w:pPr>
    </w:p>
    <w:p w14:paraId="58BE7AF3" w14:textId="77777777" w:rsidR="00D14BB0" w:rsidRDefault="00D14BB0" w:rsidP="006C6326">
      <w:pPr>
        <w:jc w:val="both"/>
        <w:rPr>
          <w:rFonts w:ascii="Arial" w:hAnsi="Arial" w:cs="Arial"/>
          <w:b/>
          <w:bCs/>
          <w:sz w:val="24"/>
          <w:szCs w:val="24"/>
        </w:rPr>
      </w:pPr>
    </w:p>
    <w:p w14:paraId="163495DC" w14:textId="77777777" w:rsidR="00D14BB0" w:rsidRPr="006C6326" w:rsidRDefault="00D14BB0" w:rsidP="006C6326">
      <w:pPr>
        <w:jc w:val="both"/>
        <w:rPr>
          <w:rFonts w:ascii="Arial" w:hAnsi="Arial" w:cs="Arial"/>
          <w:b/>
          <w:bCs/>
          <w:sz w:val="24"/>
          <w:szCs w:val="24"/>
        </w:rPr>
      </w:pPr>
    </w:p>
    <w:p w14:paraId="05760209" w14:textId="77777777" w:rsidR="006C6326" w:rsidRDefault="006C6326" w:rsidP="006C6326">
      <w:pPr>
        <w:jc w:val="both"/>
        <w:rPr>
          <w:rFonts w:ascii="Arial" w:hAnsi="Arial" w:cs="Arial"/>
          <w:b/>
          <w:bCs/>
          <w:sz w:val="24"/>
          <w:szCs w:val="24"/>
        </w:rPr>
      </w:pPr>
    </w:p>
    <w:p w14:paraId="59D8A0F9" w14:textId="77777777" w:rsidR="00535706" w:rsidRPr="006C6326" w:rsidRDefault="00535706" w:rsidP="006C6326">
      <w:pPr>
        <w:jc w:val="both"/>
        <w:rPr>
          <w:rFonts w:ascii="Arial" w:hAnsi="Arial" w:cs="Arial"/>
          <w:b/>
          <w:bCs/>
          <w:sz w:val="24"/>
          <w:szCs w:val="24"/>
        </w:rPr>
      </w:pPr>
    </w:p>
    <w:p w14:paraId="6DF94A5D" w14:textId="77777777" w:rsidR="006C6326" w:rsidRPr="006C6326" w:rsidRDefault="006C6326" w:rsidP="006C6326">
      <w:pPr>
        <w:jc w:val="both"/>
        <w:rPr>
          <w:rFonts w:ascii="Arial" w:hAnsi="Arial" w:cs="Arial"/>
          <w:b/>
          <w:bCs/>
          <w:sz w:val="24"/>
          <w:szCs w:val="24"/>
        </w:rPr>
      </w:pPr>
    </w:p>
    <w:p w14:paraId="694F81A0" w14:textId="2EB57839" w:rsidR="006C6326" w:rsidRPr="006C6326" w:rsidRDefault="006C6326" w:rsidP="006C6326">
      <w:pPr>
        <w:pStyle w:val="Default"/>
        <w:jc w:val="center"/>
      </w:pPr>
      <w:r w:rsidRPr="006C6326">
        <w:rPr>
          <w:b/>
          <w:bCs/>
        </w:rPr>
        <w:t>Person Specification</w:t>
      </w:r>
    </w:p>
    <w:p w14:paraId="2A2CCB7E" w14:textId="77777777" w:rsidR="006C6326" w:rsidRPr="006C6326" w:rsidRDefault="006C6326" w:rsidP="006C6326">
      <w:pPr>
        <w:pStyle w:val="Default"/>
        <w:rPr>
          <w:b/>
          <w:bCs/>
        </w:rPr>
      </w:pPr>
    </w:p>
    <w:p w14:paraId="138757A0" w14:textId="4AABF5B2" w:rsidR="006C6326" w:rsidRPr="006C6326" w:rsidRDefault="006C6326" w:rsidP="006C6326">
      <w:pPr>
        <w:pStyle w:val="Default"/>
      </w:pPr>
      <w:r w:rsidRPr="006C6326">
        <w:rPr>
          <w:b/>
          <w:bCs/>
        </w:rPr>
        <w:t xml:space="preserve">DATE: </w:t>
      </w:r>
      <w:r w:rsidRPr="006C6326">
        <w:rPr>
          <w:b/>
          <w:bCs/>
        </w:rPr>
        <w:tab/>
      </w:r>
      <w:r w:rsidRPr="006C6326">
        <w:rPr>
          <w:b/>
          <w:bCs/>
        </w:rPr>
        <w:tab/>
      </w:r>
      <w:r w:rsidRPr="006C6326">
        <w:t>J</w:t>
      </w:r>
      <w:r w:rsidR="004B637E">
        <w:t xml:space="preserve">uly </w:t>
      </w:r>
      <w:r w:rsidRPr="006C6326">
        <w:t>202</w:t>
      </w:r>
      <w:r w:rsidR="004B637E">
        <w:t>6</w:t>
      </w:r>
      <w:r w:rsidRPr="006C6326">
        <w:t xml:space="preserve"> </w:t>
      </w:r>
    </w:p>
    <w:p w14:paraId="4A39471A" w14:textId="77777777" w:rsidR="006C6326" w:rsidRPr="006C6326" w:rsidRDefault="006C6326" w:rsidP="006C6326">
      <w:pPr>
        <w:pStyle w:val="Default"/>
        <w:rPr>
          <w:b/>
          <w:bCs/>
        </w:rPr>
      </w:pPr>
    </w:p>
    <w:p w14:paraId="12699035" w14:textId="721539C7" w:rsidR="006C6326" w:rsidRPr="006C6326" w:rsidRDefault="006C6326" w:rsidP="006C6326">
      <w:pPr>
        <w:pStyle w:val="Default"/>
      </w:pPr>
      <w:r w:rsidRPr="006C6326">
        <w:rPr>
          <w:b/>
          <w:bCs/>
        </w:rPr>
        <w:t xml:space="preserve">JOB TITLE: </w:t>
      </w:r>
      <w:r w:rsidRPr="006C6326">
        <w:rPr>
          <w:b/>
          <w:bCs/>
        </w:rPr>
        <w:tab/>
      </w:r>
      <w:r w:rsidRPr="006C6326">
        <w:rPr>
          <w:b/>
          <w:bCs/>
        </w:rPr>
        <w:tab/>
      </w:r>
      <w:r w:rsidR="004B637E" w:rsidRPr="004B637E">
        <w:t xml:space="preserve">Senior </w:t>
      </w:r>
      <w:r w:rsidRPr="004B637E">
        <w:t>Planning Enforcement Officer</w:t>
      </w:r>
      <w:r w:rsidRPr="006C6326">
        <w:t xml:space="preserve"> </w:t>
      </w:r>
    </w:p>
    <w:p w14:paraId="76CDF9F9" w14:textId="77777777" w:rsidR="006C6326" w:rsidRPr="006C6326" w:rsidRDefault="006C6326" w:rsidP="006C6326">
      <w:pPr>
        <w:pStyle w:val="Default"/>
        <w:rPr>
          <w:b/>
          <w:bCs/>
        </w:rPr>
      </w:pPr>
    </w:p>
    <w:p w14:paraId="56FBB28D" w14:textId="77777777" w:rsidR="006C6326" w:rsidRPr="006C6326" w:rsidRDefault="006C6326" w:rsidP="006C6326">
      <w:pPr>
        <w:pStyle w:val="Default"/>
      </w:pPr>
      <w:r w:rsidRPr="006C6326">
        <w:rPr>
          <w:b/>
          <w:bCs/>
        </w:rPr>
        <w:t xml:space="preserve">DEPARTMENT: </w:t>
      </w:r>
      <w:r w:rsidRPr="006C6326">
        <w:rPr>
          <w:b/>
          <w:bCs/>
        </w:rPr>
        <w:tab/>
      </w:r>
      <w:r w:rsidRPr="006C6326">
        <w:t xml:space="preserve">Planning, Housing &amp; Environmental Health </w:t>
      </w:r>
    </w:p>
    <w:p w14:paraId="10FDB70C" w14:textId="77777777" w:rsidR="006C6326" w:rsidRPr="006C6326" w:rsidRDefault="006C6326" w:rsidP="006C6326">
      <w:pPr>
        <w:pStyle w:val="Default"/>
        <w:rPr>
          <w:b/>
          <w:bCs/>
        </w:rPr>
      </w:pPr>
    </w:p>
    <w:p w14:paraId="70640972" w14:textId="7877218F" w:rsidR="006C6326" w:rsidRPr="006C6326" w:rsidRDefault="006C6326" w:rsidP="006C6326">
      <w:pPr>
        <w:pStyle w:val="Default"/>
      </w:pPr>
      <w:r w:rsidRPr="006C6326">
        <w:rPr>
          <w:b/>
          <w:bCs/>
        </w:rPr>
        <w:t xml:space="preserve">GRADE: </w:t>
      </w:r>
      <w:r w:rsidRPr="006C6326">
        <w:rPr>
          <w:b/>
          <w:bCs/>
        </w:rPr>
        <w:tab/>
      </w:r>
      <w:r w:rsidRPr="006C6326">
        <w:rPr>
          <w:b/>
          <w:bCs/>
        </w:rPr>
        <w:tab/>
      </w:r>
      <w:r w:rsidR="004B637E">
        <w:t xml:space="preserve">SO </w:t>
      </w:r>
    </w:p>
    <w:p w14:paraId="48CB3C32" w14:textId="77777777" w:rsidR="006C6326" w:rsidRPr="006C6326" w:rsidRDefault="006C6326" w:rsidP="006C6326">
      <w:pPr>
        <w:pStyle w:val="Default"/>
        <w:rPr>
          <w:b/>
          <w:bCs/>
        </w:rPr>
      </w:pPr>
    </w:p>
    <w:p w14:paraId="37D125A7" w14:textId="77777777" w:rsidR="006C6326" w:rsidRPr="006C6326" w:rsidRDefault="006C6326" w:rsidP="006C6326">
      <w:pPr>
        <w:pStyle w:val="Default"/>
      </w:pPr>
      <w:r w:rsidRPr="006C6326">
        <w:rPr>
          <w:b/>
          <w:bCs/>
        </w:rPr>
        <w:t xml:space="preserve">CAR STATUS: </w:t>
      </w:r>
      <w:r w:rsidRPr="006C6326">
        <w:rPr>
          <w:b/>
          <w:bCs/>
        </w:rPr>
        <w:tab/>
      </w:r>
      <w:r w:rsidRPr="006C6326">
        <w:t xml:space="preserve">Essential User Car Allowance </w:t>
      </w:r>
    </w:p>
    <w:p w14:paraId="6D9E4930" w14:textId="77777777" w:rsidR="006C6326" w:rsidRPr="006C6326" w:rsidRDefault="006C6326" w:rsidP="006C6326">
      <w:pPr>
        <w:pStyle w:val="Default"/>
        <w:rPr>
          <w:b/>
          <w:bCs/>
        </w:rPr>
      </w:pPr>
    </w:p>
    <w:p w14:paraId="6C6AA840" w14:textId="1B3F0BF1" w:rsidR="006C6326" w:rsidRPr="006C6326" w:rsidRDefault="006C6326" w:rsidP="006C6326">
      <w:pPr>
        <w:pStyle w:val="Default"/>
      </w:pPr>
      <w:r w:rsidRPr="006C6326">
        <w:rPr>
          <w:b/>
          <w:bCs/>
        </w:rPr>
        <w:t xml:space="preserve">REPORTS TO: </w:t>
      </w:r>
      <w:r w:rsidRPr="006C6326">
        <w:rPr>
          <w:b/>
          <w:bCs/>
        </w:rPr>
        <w:tab/>
      </w:r>
      <w:r w:rsidR="003160A0" w:rsidRPr="00B049BA">
        <w:t>Enforcement Team Leader</w:t>
      </w:r>
      <w:r w:rsidRPr="00B049BA">
        <w:t xml:space="preserve"> </w:t>
      </w:r>
    </w:p>
    <w:p w14:paraId="01DD3704" w14:textId="77777777" w:rsidR="006C6326" w:rsidRPr="006C6326" w:rsidRDefault="006C6326" w:rsidP="006C6326">
      <w:pPr>
        <w:jc w:val="both"/>
        <w:rPr>
          <w:rFonts w:ascii="Arial" w:hAnsi="Arial" w:cs="Arial"/>
          <w:b/>
          <w:bCs/>
          <w:sz w:val="24"/>
          <w:szCs w:val="24"/>
        </w:rPr>
      </w:pPr>
    </w:p>
    <w:tbl>
      <w:tblPr>
        <w:tblStyle w:val="TableGrid"/>
        <w:tblW w:w="0" w:type="auto"/>
        <w:tblLook w:val="04A0" w:firstRow="1" w:lastRow="0" w:firstColumn="1" w:lastColumn="0" w:noHBand="0" w:noVBand="1"/>
      </w:tblPr>
      <w:tblGrid>
        <w:gridCol w:w="1980"/>
        <w:gridCol w:w="3685"/>
        <w:gridCol w:w="3351"/>
      </w:tblGrid>
      <w:tr w:rsidR="006C6326" w:rsidRPr="006C6326" w14:paraId="062C1DEF" w14:textId="77777777" w:rsidTr="006C6326">
        <w:tc>
          <w:tcPr>
            <w:tcW w:w="1980" w:type="dxa"/>
          </w:tcPr>
          <w:p w14:paraId="776FAA7A" w14:textId="77777777" w:rsidR="006C6326" w:rsidRPr="006C6326" w:rsidRDefault="006C6326" w:rsidP="006C6326">
            <w:pPr>
              <w:jc w:val="both"/>
              <w:rPr>
                <w:rFonts w:ascii="Arial" w:hAnsi="Arial" w:cs="Arial"/>
                <w:b/>
                <w:bCs/>
                <w:sz w:val="24"/>
                <w:szCs w:val="24"/>
              </w:rPr>
            </w:pPr>
          </w:p>
        </w:tc>
        <w:tc>
          <w:tcPr>
            <w:tcW w:w="3685" w:type="dxa"/>
          </w:tcPr>
          <w:p w14:paraId="11EC12C5" w14:textId="0D943162" w:rsidR="006C6326" w:rsidRPr="006C6326" w:rsidRDefault="006C6326" w:rsidP="006C6326">
            <w:pPr>
              <w:jc w:val="both"/>
              <w:rPr>
                <w:rFonts w:ascii="Arial" w:hAnsi="Arial" w:cs="Arial"/>
                <w:b/>
                <w:bCs/>
                <w:sz w:val="24"/>
                <w:szCs w:val="24"/>
              </w:rPr>
            </w:pPr>
            <w:r w:rsidRPr="006C6326">
              <w:rPr>
                <w:rFonts w:ascii="Arial" w:hAnsi="Arial" w:cs="Arial"/>
                <w:b/>
                <w:bCs/>
                <w:sz w:val="24"/>
                <w:szCs w:val="24"/>
              </w:rPr>
              <w:t>ESSENTIAL</w:t>
            </w:r>
          </w:p>
        </w:tc>
        <w:tc>
          <w:tcPr>
            <w:tcW w:w="3351" w:type="dxa"/>
          </w:tcPr>
          <w:p w14:paraId="2898BA34" w14:textId="3BCBA8C9" w:rsidR="006C6326" w:rsidRPr="006C6326" w:rsidRDefault="006C6326" w:rsidP="006C6326">
            <w:pPr>
              <w:jc w:val="both"/>
              <w:rPr>
                <w:rFonts w:ascii="Arial" w:hAnsi="Arial" w:cs="Arial"/>
                <w:b/>
                <w:bCs/>
                <w:sz w:val="24"/>
                <w:szCs w:val="24"/>
              </w:rPr>
            </w:pPr>
            <w:r w:rsidRPr="006C6326">
              <w:rPr>
                <w:rFonts w:ascii="Arial" w:hAnsi="Arial" w:cs="Arial"/>
                <w:b/>
                <w:bCs/>
                <w:sz w:val="24"/>
                <w:szCs w:val="24"/>
              </w:rPr>
              <w:t>DESIRABLE</w:t>
            </w:r>
          </w:p>
        </w:tc>
      </w:tr>
      <w:tr w:rsidR="006C6326" w:rsidRPr="006C6326" w14:paraId="1F5BC33B" w14:textId="77777777" w:rsidTr="006C6326">
        <w:tc>
          <w:tcPr>
            <w:tcW w:w="1980" w:type="dxa"/>
          </w:tcPr>
          <w:p w14:paraId="65850069" w14:textId="3A016DFE" w:rsidR="006C6326" w:rsidRPr="006C6326" w:rsidRDefault="006C6326" w:rsidP="006C6326">
            <w:pPr>
              <w:jc w:val="both"/>
              <w:rPr>
                <w:rFonts w:ascii="Arial" w:hAnsi="Arial" w:cs="Arial"/>
                <w:b/>
                <w:bCs/>
                <w:sz w:val="24"/>
                <w:szCs w:val="24"/>
              </w:rPr>
            </w:pPr>
            <w:r w:rsidRPr="006C6326">
              <w:rPr>
                <w:rFonts w:ascii="Arial" w:hAnsi="Arial" w:cs="Arial"/>
                <w:b/>
                <w:bCs/>
                <w:sz w:val="24"/>
                <w:szCs w:val="24"/>
              </w:rPr>
              <w:t>Educational ability</w:t>
            </w:r>
          </w:p>
        </w:tc>
        <w:tc>
          <w:tcPr>
            <w:tcW w:w="3685" w:type="dxa"/>
          </w:tcPr>
          <w:p w14:paraId="3A6DAAE4" w14:textId="51C1E340" w:rsidR="006C6326" w:rsidRPr="006C6326" w:rsidRDefault="002E2072" w:rsidP="006C6326">
            <w:pPr>
              <w:jc w:val="both"/>
              <w:rPr>
                <w:rFonts w:ascii="Arial" w:hAnsi="Arial" w:cs="Arial"/>
                <w:sz w:val="24"/>
                <w:szCs w:val="24"/>
              </w:rPr>
            </w:pPr>
            <w:r w:rsidRPr="006C6326">
              <w:rPr>
                <w:rFonts w:ascii="Arial" w:hAnsi="Arial" w:cs="Arial"/>
                <w:sz w:val="24"/>
                <w:szCs w:val="24"/>
              </w:rPr>
              <w:t>Secondary education to GCSE standard grade A*–C (or equivalent) in English &amp; Maths.</w:t>
            </w:r>
          </w:p>
        </w:tc>
        <w:tc>
          <w:tcPr>
            <w:tcW w:w="3351" w:type="dxa"/>
          </w:tcPr>
          <w:p w14:paraId="1C41B224" w14:textId="2820ADAD" w:rsidR="006C6326" w:rsidRPr="00B049BA" w:rsidRDefault="002E2072" w:rsidP="006C6326">
            <w:pPr>
              <w:jc w:val="both"/>
              <w:rPr>
                <w:rFonts w:ascii="Arial" w:hAnsi="Arial" w:cs="Arial"/>
                <w:sz w:val="24"/>
                <w:szCs w:val="24"/>
              </w:rPr>
            </w:pPr>
            <w:r w:rsidRPr="00B049BA">
              <w:rPr>
                <w:rFonts w:ascii="Arial" w:hAnsi="Arial" w:cs="Arial"/>
                <w:sz w:val="24"/>
                <w:szCs w:val="24"/>
              </w:rPr>
              <w:t>Degree or diploma in Town and Country Planning, geography, urban design, or a related environmental discipline, along with eligibility for Royal Town Planning Institute (RTPI) membership.</w:t>
            </w:r>
          </w:p>
        </w:tc>
      </w:tr>
      <w:tr w:rsidR="006C6326" w:rsidRPr="006C6326" w14:paraId="49ECD8F3" w14:textId="77777777" w:rsidTr="006C6326">
        <w:tc>
          <w:tcPr>
            <w:tcW w:w="1980" w:type="dxa"/>
          </w:tcPr>
          <w:p w14:paraId="1E5D7219" w14:textId="5D25DD9B" w:rsidR="006C6326" w:rsidRPr="006C6326" w:rsidRDefault="006C6326" w:rsidP="006C6326">
            <w:pPr>
              <w:jc w:val="both"/>
              <w:rPr>
                <w:rFonts w:ascii="Arial" w:hAnsi="Arial" w:cs="Arial"/>
                <w:b/>
                <w:bCs/>
                <w:sz w:val="24"/>
                <w:szCs w:val="24"/>
              </w:rPr>
            </w:pPr>
            <w:r w:rsidRPr="006C6326">
              <w:rPr>
                <w:rFonts w:ascii="Arial" w:hAnsi="Arial" w:cs="Arial"/>
                <w:b/>
                <w:bCs/>
                <w:sz w:val="24"/>
                <w:szCs w:val="24"/>
              </w:rPr>
              <w:t>Qualifications</w:t>
            </w:r>
          </w:p>
        </w:tc>
        <w:tc>
          <w:tcPr>
            <w:tcW w:w="3685" w:type="dxa"/>
          </w:tcPr>
          <w:p w14:paraId="01EEDD63" w14:textId="78DE16E3" w:rsidR="00DB0A28" w:rsidRPr="006C6326" w:rsidRDefault="002E2072" w:rsidP="00AD3B69">
            <w:pPr>
              <w:jc w:val="both"/>
              <w:rPr>
                <w:rFonts w:ascii="Arial" w:hAnsi="Arial" w:cs="Arial"/>
                <w:b/>
                <w:bCs/>
                <w:sz w:val="24"/>
                <w:szCs w:val="24"/>
              </w:rPr>
            </w:pPr>
            <w:r>
              <w:rPr>
                <w:rFonts w:ascii="Arial" w:hAnsi="Arial" w:cs="Arial"/>
                <w:b/>
                <w:bCs/>
                <w:sz w:val="24"/>
                <w:szCs w:val="24"/>
              </w:rPr>
              <w:t>N/A</w:t>
            </w:r>
          </w:p>
        </w:tc>
        <w:tc>
          <w:tcPr>
            <w:tcW w:w="3351" w:type="dxa"/>
          </w:tcPr>
          <w:p w14:paraId="43AFCA33" w14:textId="04465B8A" w:rsidR="006C6326" w:rsidRPr="006C6326" w:rsidRDefault="002E2072" w:rsidP="006C6326">
            <w:pPr>
              <w:jc w:val="both"/>
              <w:rPr>
                <w:rFonts w:ascii="Arial" w:hAnsi="Arial" w:cs="Arial"/>
                <w:b/>
                <w:bCs/>
                <w:sz w:val="24"/>
                <w:szCs w:val="24"/>
              </w:rPr>
            </w:pPr>
            <w:r w:rsidRPr="00281EA5">
              <w:rPr>
                <w:rFonts w:ascii="Arial" w:hAnsi="Arial" w:cs="Arial"/>
                <w:sz w:val="24"/>
                <w:szCs w:val="24"/>
              </w:rPr>
              <w:t>Degree or diploma in Town and Country Planning, geography, urban design, or a related environmental discipline, along with eligibility for Royal Town Planning Institute (RTPI) membership.</w:t>
            </w:r>
          </w:p>
        </w:tc>
      </w:tr>
      <w:tr w:rsidR="006C6326" w:rsidRPr="006C6326" w14:paraId="380E3229" w14:textId="77777777" w:rsidTr="006C6326">
        <w:tc>
          <w:tcPr>
            <w:tcW w:w="1980" w:type="dxa"/>
          </w:tcPr>
          <w:p w14:paraId="1E4BCBA1" w14:textId="3BC6BC67" w:rsidR="006C6326" w:rsidRPr="006C6326" w:rsidRDefault="006C6326" w:rsidP="006C6326">
            <w:pPr>
              <w:jc w:val="both"/>
              <w:rPr>
                <w:rFonts w:ascii="Arial" w:hAnsi="Arial" w:cs="Arial"/>
                <w:b/>
                <w:bCs/>
                <w:sz w:val="24"/>
                <w:szCs w:val="24"/>
              </w:rPr>
            </w:pPr>
            <w:r w:rsidRPr="006C6326">
              <w:rPr>
                <w:rFonts w:ascii="Arial" w:hAnsi="Arial" w:cs="Arial"/>
                <w:b/>
                <w:bCs/>
                <w:sz w:val="24"/>
                <w:szCs w:val="24"/>
              </w:rPr>
              <w:t>Experience</w:t>
            </w:r>
          </w:p>
        </w:tc>
        <w:tc>
          <w:tcPr>
            <w:tcW w:w="3685" w:type="dxa"/>
          </w:tcPr>
          <w:p w14:paraId="0025A83A" w14:textId="6229D601" w:rsidR="005D1B3F" w:rsidRPr="005D1B3F" w:rsidRDefault="005D1B3F" w:rsidP="005D1B3F">
            <w:pPr>
              <w:jc w:val="both"/>
              <w:rPr>
                <w:rFonts w:ascii="Arial" w:hAnsi="Arial" w:cs="Arial"/>
                <w:sz w:val="24"/>
                <w:szCs w:val="24"/>
              </w:rPr>
            </w:pPr>
            <w:r>
              <w:rPr>
                <w:rFonts w:ascii="Arial" w:hAnsi="Arial" w:cs="Arial"/>
                <w:sz w:val="24"/>
                <w:szCs w:val="24"/>
              </w:rPr>
              <w:t>E</w:t>
            </w:r>
            <w:r w:rsidRPr="005D1B3F">
              <w:rPr>
                <w:rFonts w:ascii="Arial" w:hAnsi="Arial" w:cs="Arial"/>
                <w:sz w:val="24"/>
                <w:szCs w:val="24"/>
              </w:rPr>
              <w:t xml:space="preserve">xperience in </w:t>
            </w:r>
            <w:r w:rsidR="00B049BA" w:rsidRPr="005D1B3F">
              <w:rPr>
                <w:rFonts w:ascii="Arial" w:hAnsi="Arial" w:cs="Arial"/>
                <w:sz w:val="24"/>
                <w:szCs w:val="24"/>
              </w:rPr>
              <w:t>investigat</w:t>
            </w:r>
            <w:r w:rsidR="00B049BA">
              <w:rPr>
                <w:rFonts w:ascii="Arial" w:hAnsi="Arial" w:cs="Arial"/>
                <w:sz w:val="24"/>
                <w:szCs w:val="24"/>
              </w:rPr>
              <w:t>ing</w:t>
            </w:r>
            <w:r w:rsidR="00B049BA" w:rsidRPr="005D1B3F">
              <w:rPr>
                <w:rFonts w:ascii="Arial" w:hAnsi="Arial" w:cs="Arial"/>
                <w:sz w:val="24"/>
                <w:szCs w:val="24"/>
              </w:rPr>
              <w:t xml:space="preserve"> </w:t>
            </w:r>
            <w:r w:rsidR="00B049BA">
              <w:rPr>
                <w:rFonts w:ascii="Arial" w:hAnsi="Arial" w:cs="Arial"/>
                <w:sz w:val="24"/>
                <w:szCs w:val="24"/>
              </w:rPr>
              <w:t>breaches of planning control</w:t>
            </w:r>
            <w:r w:rsidR="003E4ABF">
              <w:rPr>
                <w:rFonts w:ascii="Arial" w:hAnsi="Arial" w:cs="Arial"/>
                <w:sz w:val="24"/>
                <w:szCs w:val="24"/>
              </w:rPr>
              <w:t>,</w:t>
            </w:r>
            <w:r w:rsidR="00E04898">
              <w:rPr>
                <w:rFonts w:ascii="Arial" w:hAnsi="Arial" w:cs="Arial"/>
                <w:sz w:val="24"/>
                <w:szCs w:val="24"/>
              </w:rPr>
              <w:t xml:space="preserve"> </w:t>
            </w:r>
            <w:r w:rsidR="001B0330">
              <w:rPr>
                <w:rFonts w:ascii="Arial" w:hAnsi="Arial" w:cs="Arial"/>
                <w:sz w:val="24"/>
                <w:szCs w:val="24"/>
              </w:rPr>
              <w:t xml:space="preserve">unauthorised works to </w:t>
            </w:r>
            <w:r w:rsidR="00E04898">
              <w:rPr>
                <w:rFonts w:ascii="Arial" w:hAnsi="Arial" w:cs="Arial"/>
                <w:sz w:val="24"/>
                <w:szCs w:val="24"/>
              </w:rPr>
              <w:t>Listed Buildings</w:t>
            </w:r>
            <w:r w:rsidR="004B20C6">
              <w:rPr>
                <w:rFonts w:ascii="Arial" w:hAnsi="Arial" w:cs="Arial"/>
                <w:sz w:val="24"/>
                <w:szCs w:val="24"/>
              </w:rPr>
              <w:t xml:space="preserve"> and</w:t>
            </w:r>
            <w:r w:rsidR="00E04898">
              <w:rPr>
                <w:rFonts w:ascii="Arial" w:hAnsi="Arial" w:cs="Arial"/>
                <w:sz w:val="24"/>
                <w:szCs w:val="24"/>
              </w:rPr>
              <w:t xml:space="preserve"> </w:t>
            </w:r>
            <w:r w:rsidR="004B20C6">
              <w:rPr>
                <w:rFonts w:ascii="Arial" w:hAnsi="Arial" w:cs="Arial"/>
                <w:sz w:val="24"/>
                <w:szCs w:val="24"/>
              </w:rPr>
              <w:t xml:space="preserve">protected trees (TPOs) </w:t>
            </w:r>
            <w:r w:rsidR="003E4ABF">
              <w:rPr>
                <w:rFonts w:ascii="Arial" w:hAnsi="Arial" w:cs="Arial"/>
                <w:sz w:val="24"/>
                <w:szCs w:val="24"/>
              </w:rPr>
              <w:t xml:space="preserve">and </w:t>
            </w:r>
            <w:r w:rsidR="004B20C6">
              <w:rPr>
                <w:rFonts w:ascii="Arial" w:hAnsi="Arial" w:cs="Arial"/>
                <w:sz w:val="24"/>
                <w:szCs w:val="24"/>
              </w:rPr>
              <w:t xml:space="preserve">unauthorised </w:t>
            </w:r>
            <w:r w:rsidR="003E4ABF">
              <w:rPr>
                <w:rFonts w:ascii="Arial" w:hAnsi="Arial" w:cs="Arial"/>
                <w:sz w:val="24"/>
                <w:szCs w:val="24"/>
              </w:rPr>
              <w:t>advertising</w:t>
            </w:r>
            <w:r w:rsidR="002E2072">
              <w:rPr>
                <w:rFonts w:ascii="Arial" w:hAnsi="Arial" w:cs="Arial"/>
                <w:sz w:val="24"/>
                <w:szCs w:val="24"/>
              </w:rPr>
              <w:t>.</w:t>
            </w:r>
            <w:r w:rsidR="00E04898">
              <w:rPr>
                <w:rFonts w:ascii="Arial" w:hAnsi="Arial" w:cs="Arial"/>
                <w:sz w:val="24"/>
                <w:szCs w:val="24"/>
              </w:rPr>
              <w:t xml:space="preserve"> </w:t>
            </w:r>
          </w:p>
          <w:p w14:paraId="5CCFA1CC" w14:textId="37AB307E" w:rsidR="006C6326" w:rsidRPr="006C6326" w:rsidRDefault="005D1B3F" w:rsidP="005D1B3F">
            <w:pPr>
              <w:jc w:val="both"/>
              <w:rPr>
                <w:rFonts w:ascii="Arial" w:hAnsi="Arial" w:cs="Arial"/>
                <w:b/>
                <w:bCs/>
                <w:sz w:val="24"/>
                <w:szCs w:val="24"/>
              </w:rPr>
            </w:pPr>
            <w:r w:rsidRPr="005D1B3F">
              <w:rPr>
                <w:rFonts w:ascii="Arial" w:hAnsi="Arial" w:cs="Arial"/>
                <w:sz w:val="24"/>
                <w:szCs w:val="24"/>
              </w:rPr>
              <w:t>Experience or knowledge of planning legislation and procedure</w:t>
            </w:r>
            <w:r w:rsidR="00FB1FB4">
              <w:rPr>
                <w:rFonts w:ascii="Arial" w:hAnsi="Arial" w:cs="Arial"/>
                <w:sz w:val="24"/>
                <w:szCs w:val="24"/>
              </w:rPr>
              <w:t>s.</w:t>
            </w:r>
            <w:r w:rsidR="00B17A6D">
              <w:rPr>
                <w:rFonts w:ascii="Arial" w:hAnsi="Arial" w:cs="Arial"/>
                <w:sz w:val="24"/>
                <w:szCs w:val="24"/>
              </w:rPr>
              <w:t xml:space="preserve"> </w:t>
            </w:r>
          </w:p>
        </w:tc>
        <w:tc>
          <w:tcPr>
            <w:tcW w:w="3351" w:type="dxa"/>
          </w:tcPr>
          <w:p w14:paraId="247F05CC" w14:textId="0061A4FD" w:rsidR="006C6326" w:rsidRPr="006C6326" w:rsidRDefault="002E2072" w:rsidP="006C6326">
            <w:pPr>
              <w:jc w:val="both"/>
              <w:rPr>
                <w:rFonts w:ascii="Arial" w:hAnsi="Arial" w:cs="Arial"/>
                <w:b/>
                <w:bCs/>
                <w:sz w:val="24"/>
                <w:szCs w:val="24"/>
              </w:rPr>
            </w:pPr>
            <w:r>
              <w:rPr>
                <w:rFonts w:ascii="Arial" w:hAnsi="Arial" w:cs="Arial"/>
                <w:sz w:val="24"/>
                <w:szCs w:val="24"/>
              </w:rPr>
              <w:t xml:space="preserve">Experience dealing with unauthorised Gypsy and Traveller sites and unauthorised encampments. </w:t>
            </w:r>
            <w:r w:rsidR="00FB1FB4">
              <w:rPr>
                <w:rFonts w:ascii="Arial" w:hAnsi="Arial" w:cs="Arial"/>
                <w:sz w:val="24"/>
                <w:szCs w:val="24"/>
              </w:rPr>
              <w:t>Conducting PACE interviews, interview under caution and Prosecution statements.</w:t>
            </w:r>
          </w:p>
        </w:tc>
      </w:tr>
      <w:tr w:rsidR="006C6326" w:rsidRPr="006C6326" w14:paraId="43E0B0F3" w14:textId="77777777" w:rsidTr="006C6326">
        <w:tc>
          <w:tcPr>
            <w:tcW w:w="1980" w:type="dxa"/>
          </w:tcPr>
          <w:p w14:paraId="13A71A93" w14:textId="51AC22B1" w:rsidR="006C6326" w:rsidRPr="006C6326" w:rsidRDefault="006C6326" w:rsidP="006C6326">
            <w:pPr>
              <w:jc w:val="both"/>
              <w:rPr>
                <w:rFonts w:ascii="Arial" w:hAnsi="Arial" w:cs="Arial"/>
                <w:b/>
                <w:bCs/>
                <w:sz w:val="24"/>
                <w:szCs w:val="24"/>
              </w:rPr>
            </w:pPr>
            <w:r w:rsidRPr="006C6326">
              <w:rPr>
                <w:rFonts w:ascii="Arial" w:hAnsi="Arial" w:cs="Arial"/>
                <w:b/>
                <w:bCs/>
                <w:sz w:val="24"/>
                <w:szCs w:val="24"/>
              </w:rPr>
              <w:t>Personal Skill</w:t>
            </w:r>
          </w:p>
        </w:tc>
        <w:tc>
          <w:tcPr>
            <w:tcW w:w="3685" w:type="dxa"/>
          </w:tcPr>
          <w:p w14:paraId="1CD5825E" w14:textId="77777777" w:rsidR="006C6326" w:rsidRPr="006C6326" w:rsidRDefault="006C6326" w:rsidP="006C6326">
            <w:pPr>
              <w:jc w:val="both"/>
              <w:rPr>
                <w:rFonts w:ascii="Arial" w:hAnsi="Arial" w:cs="Arial"/>
                <w:sz w:val="24"/>
                <w:szCs w:val="24"/>
              </w:rPr>
            </w:pPr>
            <w:r w:rsidRPr="006C6326">
              <w:rPr>
                <w:rFonts w:ascii="Arial" w:hAnsi="Arial" w:cs="Arial"/>
                <w:sz w:val="24"/>
                <w:szCs w:val="24"/>
              </w:rPr>
              <w:t>Conscientious with discretion in all aspects of work</w:t>
            </w:r>
          </w:p>
          <w:p w14:paraId="30B784A9" w14:textId="77777777" w:rsidR="006C6326" w:rsidRPr="006C6326" w:rsidRDefault="006C6326" w:rsidP="006C6326">
            <w:pPr>
              <w:jc w:val="both"/>
              <w:rPr>
                <w:rFonts w:ascii="Arial" w:hAnsi="Arial" w:cs="Arial"/>
                <w:sz w:val="24"/>
                <w:szCs w:val="24"/>
              </w:rPr>
            </w:pPr>
          </w:p>
          <w:p w14:paraId="45F7025A" w14:textId="77777777" w:rsidR="006C6326" w:rsidRPr="006C6326" w:rsidRDefault="006C6326" w:rsidP="006C6326">
            <w:pPr>
              <w:jc w:val="both"/>
              <w:rPr>
                <w:rFonts w:ascii="Arial" w:hAnsi="Arial" w:cs="Arial"/>
                <w:sz w:val="24"/>
                <w:szCs w:val="24"/>
              </w:rPr>
            </w:pPr>
            <w:r w:rsidRPr="006C6326">
              <w:rPr>
                <w:rFonts w:ascii="Arial" w:hAnsi="Arial" w:cs="Arial"/>
                <w:sz w:val="24"/>
                <w:szCs w:val="24"/>
              </w:rPr>
              <w:t>Good communication skills</w:t>
            </w:r>
          </w:p>
          <w:p w14:paraId="5A52564C" w14:textId="77777777" w:rsidR="006C6326" w:rsidRPr="006C6326" w:rsidRDefault="006C6326" w:rsidP="006C6326">
            <w:pPr>
              <w:jc w:val="both"/>
              <w:rPr>
                <w:rFonts w:ascii="Arial" w:hAnsi="Arial" w:cs="Arial"/>
                <w:sz w:val="24"/>
                <w:szCs w:val="24"/>
              </w:rPr>
            </w:pPr>
          </w:p>
          <w:p w14:paraId="302204FF" w14:textId="04563C5D" w:rsidR="006C6326" w:rsidRPr="006C6326" w:rsidRDefault="006C6326" w:rsidP="006C6326">
            <w:pPr>
              <w:jc w:val="both"/>
              <w:rPr>
                <w:rFonts w:ascii="Arial" w:hAnsi="Arial" w:cs="Arial"/>
                <w:sz w:val="24"/>
                <w:szCs w:val="24"/>
              </w:rPr>
            </w:pPr>
            <w:r w:rsidRPr="006C6326">
              <w:rPr>
                <w:rFonts w:ascii="Arial" w:hAnsi="Arial" w:cs="Arial"/>
                <w:sz w:val="24"/>
                <w:szCs w:val="24"/>
              </w:rPr>
              <w:t>Physical ability to carry out site visits and attend site meetings</w:t>
            </w:r>
            <w:r w:rsidR="00590F3C">
              <w:rPr>
                <w:rFonts w:ascii="Arial" w:hAnsi="Arial" w:cs="Arial"/>
                <w:sz w:val="24"/>
                <w:szCs w:val="24"/>
              </w:rPr>
              <w:t>.</w:t>
            </w:r>
          </w:p>
          <w:p w14:paraId="6AFDF25C" w14:textId="77777777" w:rsidR="006C6326" w:rsidRPr="006C6326" w:rsidRDefault="006C6326" w:rsidP="006C6326">
            <w:pPr>
              <w:jc w:val="both"/>
              <w:rPr>
                <w:rFonts w:ascii="Arial" w:hAnsi="Arial" w:cs="Arial"/>
                <w:sz w:val="24"/>
                <w:szCs w:val="24"/>
              </w:rPr>
            </w:pPr>
          </w:p>
          <w:p w14:paraId="24267D5C" w14:textId="1DD80C22" w:rsidR="006C6326" w:rsidRPr="006C6326" w:rsidRDefault="006C6326" w:rsidP="006C6326">
            <w:pPr>
              <w:jc w:val="both"/>
              <w:rPr>
                <w:rFonts w:ascii="Arial" w:hAnsi="Arial" w:cs="Arial"/>
                <w:sz w:val="24"/>
                <w:szCs w:val="24"/>
              </w:rPr>
            </w:pPr>
            <w:r w:rsidRPr="006C6326">
              <w:rPr>
                <w:rFonts w:ascii="Arial" w:hAnsi="Arial" w:cs="Arial"/>
                <w:sz w:val="24"/>
                <w:szCs w:val="24"/>
              </w:rPr>
              <w:t>Ability to read and interpret maps and plans</w:t>
            </w:r>
            <w:r w:rsidR="00590F3C">
              <w:rPr>
                <w:rFonts w:ascii="Arial" w:hAnsi="Arial" w:cs="Arial"/>
                <w:sz w:val="24"/>
                <w:szCs w:val="24"/>
              </w:rPr>
              <w:t>.</w:t>
            </w:r>
          </w:p>
          <w:p w14:paraId="7683ECBC" w14:textId="77777777" w:rsidR="006C6326" w:rsidRPr="006C6326" w:rsidRDefault="006C6326" w:rsidP="006C6326">
            <w:pPr>
              <w:jc w:val="both"/>
              <w:rPr>
                <w:rFonts w:ascii="Arial" w:hAnsi="Arial" w:cs="Arial"/>
                <w:sz w:val="24"/>
                <w:szCs w:val="24"/>
              </w:rPr>
            </w:pPr>
          </w:p>
          <w:p w14:paraId="73A3FA46" w14:textId="63AA785A" w:rsidR="006C6326" w:rsidRPr="006C6326" w:rsidRDefault="006C6326" w:rsidP="006C6326">
            <w:pPr>
              <w:jc w:val="both"/>
              <w:rPr>
                <w:rFonts w:ascii="Arial" w:hAnsi="Arial" w:cs="Arial"/>
                <w:sz w:val="24"/>
                <w:szCs w:val="24"/>
              </w:rPr>
            </w:pPr>
            <w:r w:rsidRPr="006C6326">
              <w:rPr>
                <w:rFonts w:ascii="Arial" w:hAnsi="Arial" w:cs="Arial"/>
                <w:sz w:val="24"/>
                <w:szCs w:val="24"/>
              </w:rPr>
              <w:t>Ability to write clear and accurate site notes, letters and reports</w:t>
            </w:r>
            <w:r w:rsidR="00590F3C">
              <w:rPr>
                <w:rFonts w:ascii="Arial" w:hAnsi="Arial" w:cs="Arial"/>
                <w:sz w:val="24"/>
                <w:szCs w:val="24"/>
              </w:rPr>
              <w:t>.</w:t>
            </w:r>
          </w:p>
          <w:p w14:paraId="1A707F37" w14:textId="77777777" w:rsidR="006C6326" w:rsidRPr="006C6326" w:rsidRDefault="006C6326" w:rsidP="006C6326">
            <w:pPr>
              <w:jc w:val="both"/>
              <w:rPr>
                <w:rFonts w:ascii="Arial" w:hAnsi="Arial" w:cs="Arial"/>
                <w:sz w:val="24"/>
                <w:szCs w:val="24"/>
              </w:rPr>
            </w:pPr>
          </w:p>
          <w:p w14:paraId="74C5570C" w14:textId="156520DD" w:rsidR="006C6326" w:rsidRPr="006C6326" w:rsidRDefault="006C6326" w:rsidP="006C6326">
            <w:pPr>
              <w:jc w:val="both"/>
              <w:rPr>
                <w:rFonts w:ascii="Arial" w:hAnsi="Arial" w:cs="Arial"/>
                <w:sz w:val="24"/>
                <w:szCs w:val="24"/>
              </w:rPr>
            </w:pPr>
            <w:r w:rsidRPr="006C6326">
              <w:rPr>
                <w:rFonts w:ascii="Arial" w:hAnsi="Arial" w:cs="Arial"/>
                <w:sz w:val="24"/>
                <w:szCs w:val="24"/>
              </w:rPr>
              <w:t>Strong IT skills, and willingness to learn the functional use of various systems and databases</w:t>
            </w:r>
            <w:r w:rsidR="00590F3C">
              <w:rPr>
                <w:rFonts w:ascii="Arial" w:hAnsi="Arial" w:cs="Arial"/>
                <w:sz w:val="24"/>
                <w:szCs w:val="24"/>
              </w:rPr>
              <w:t>.</w:t>
            </w:r>
          </w:p>
          <w:p w14:paraId="20B025FE" w14:textId="77777777" w:rsidR="006C6326" w:rsidRPr="006C6326" w:rsidRDefault="006C6326" w:rsidP="006C6326">
            <w:pPr>
              <w:jc w:val="both"/>
              <w:rPr>
                <w:rFonts w:ascii="Arial" w:hAnsi="Arial" w:cs="Arial"/>
                <w:sz w:val="24"/>
                <w:szCs w:val="24"/>
              </w:rPr>
            </w:pPr>
          </w:p>
          <w:p w14:paraId="0CB33E6A" w14:textId="6576B0AF" w:rsidR="006C6326" w:rsidRPr="006C6326" w:rsidRDefault="006C6326" w:rsidP="006C6326">
            <w:pPr>
              <w:jc w:val="both"/>
              <w:rPr>
                <w:rFonts w:ascii="Arial" w:hAnsi="Arial" w:cs="Arial"/>
                <w:b/>
                <w:bCs/>
                <w:sz w:val="24"/>
                <w:szCs w:val="24"/>
              </w:rPr>
            </w:pPr>
            <w:r w:rsidRPr="006C6326">
              <w:rPr>
                <w:rFonts w:ascii="Arial" w:hAnsi="Arial" w:cs="Arial"/>
                <w:sz w:val="24"/>
                <w:szCs w:val="24"/>
              </w:rPr>
              <w:t>Well-organised and with good time management skills</w:t>
            </w:r>
            <w:r w:rsidR="00590F3C">
              <w:rPr>
                <w:rFonts w:ascii="Arial" w:hAnsi="Arial" w:cs="Arial"/>
                <w:sz w:val="24"/>
                <w:szCs w:val="24"/>
              </w:rPr>
              <w:t>.</w:t>
            </w:r>
          </w:p>
        </w:tc>
        <w:tc>
          <w:tcPr>
            <w:tcW w:w="3351" w:type="dxa"/>
          </w:tcPr>
          <w:p w14:paraId="536E2726" w14:textId="77777777" w:rsidR="006C6326" w:rsidRPr="006C6326" w:rsidRDefault="006C6326" w:rsidP="006C6326">
            <w:pPr>
              <w:jc w:val="both"/>
              <w:rPr>
                <w:rFonts w:ascii="Arial" w:hAnsi="Arial" w:cs="Arial"/>
                <w:b/>
                <w:bCs/>
                <w:sz w:val="24"/>
                <w:szCs w:val="24"/>
              </w:rPr>
            </w:pPr>
          </w:p>
        </w:tc>
      </w:tr>
      <w:tr w:rsidR="006C6326" w:rsidRPr="006C6326" w14:paraId="1BA5DE5D" w14:textId="77777777" w:rsidTr="006C6326">
        <w:tc>
          <w:tcPr>
            <w:tcW w:w="1980" w:type="dxa"/>
          </w:tcPr>
          <w:p w14:paraId="1DF13372" w14:textId="0C5AD36E" w:rsidR="006C6326" w:rsidRPr="006C6326" w:rsidRDefault="006C6326" w:rsidP="006C6326">
            <w:pPr>
              <w:jc w:val="both"/>
              <w:rPr>
                <w:rFonts w:ascii="Arial" w:hAnsi="Arial" w:cs="Arial"/>
                <w:b/>
                <w:bCs/>
                <w:sz w:val="24"/>
                <w:szCs w:val="24"/>
              </w:rPr>
            </w:pPr>
            <w:r>
              <w:rPr>
                <w:rFonts w:ascii="Arial" w:hAnsi="Arial" w:cs="Arial"/>
                <w:b/>
                <w:bCs/>
                <w:sz w:val="24"/>
                <w:szCs w:val="24"/>
              </w:rPr>
              <w:t xml:space="preserve">Attitude </w:t>
            </w:r>
          </w:p>
        </w:tc>
        <w:tc>
          <w:tcPr>
            <w:tcW w:w="3685" w:type="dxa"/>
          </w:tcPr>
          <w:p w14:paraId="55EBE899" w14:textId="77777777" w:rsidR="006C6326" w:rsidRDefault="006C6326" w:rsidP="006C6326">
            <w:pPr>
              <w:jc w:val="both"/>
              <w:rPr>
                <w:rFonts w:ascii="Arial" w:hAnsi="Arial" w:cs="Arial"/>
                <w:sz w:val="24"/>
                <w:szCs w:val="24"/>
              </w:rPr>
            </w:pPr>
            <w:r w:rsidRPr="006C6326">
              <w:rPr>
                <w:rFonts w:ascii="Arial" w:hAnsi="Arial" w:cs="Arial"/>
                <w:sz w:val="24"/>
                <w:szCs w:val="24"/>
              </w:rPr>
              <w:t>Commitment to customer care and treating people with respect and politeness.</w:t>
            </w:r>
          </w:p>
          <w:p w14:paraId="7070D213" w14:textId="77777777" w:rsidR="006C6326" w:rsidRPr="006C6326" w:rsidRDefault="006C6326" w:rsidP="006C6326">
            <w:pPr>
              <w:jc w:val="both"/>
              <w:rPr>
                <w:rFonts w:ascii="Arial" w:hAnsi="Arial" w:cs="Arial"/>
                <w:sz w:val="24"/>
                <w:szCs w:val="24"/>
              </w:rPr>
            </w:pPr>
          </w:p>
          <w:p w14:paraId="56471EB5" w14:textId="65D98957" w:rsidR="006C6326" w:rsidRDefault="006C6326" w:rsidP="006C6326">
            <w:pPr>
              <w:jc w:val="both"/>
              <w:rPr>
                <w:rFonts w:ascii="Arial" w:hAnsi="Arial" w:cs="Arial"/>
                <w:sz w:val="24"/>
                <w:szCs w:val="24"/>
              </w:rPr>
            </w:pPr>
            <w:r w:rsidRPr="006C6326">
              <w:rPr>
                <w:rFonts w:ascii="Arial" w:hAnsi="Arial" w:cs="Arial"/>
                <w:sz w:val="24"/>
                <w:szCs w:val="24"/>
              </w:rPr>
              <w:t>Prepared to work outside normal office hours</w:t>
            </w:r>
            <w:r w:rsidR="00F05474">
              <w:rPr>
                <w:rFonts w:ascii="Arial" w:hAnsi="Arial" w:cs="Arial"/>
                <w:sz w:val="24"/>
                <w:szCs w:val="24"/>
              </w:rPr>
              <w:t xml:space="preserve"> (when required)</w:t>
            </w:r>
            <w:r w:rsidR="00590F3C">
              <w:rPr>
                <w:rFonts w:ascii="Arial" w:hAnsi="Arial" w:cs="Arial"/>
                <w:sz w:val="24"/>
                <w:szCs w:val="24"/>
              </w:rPr>
              <w:t>.</w:t>
            </w:r>
          </w:p>
          <w:p w14:paraId="0717192B" w14:textId="77777777" w:rsidR="006C6326" w:rsidRPr="006C6326" w:rsidRDefault="006C6326" w:rsidP="006C6326">
            <w:pPr>
              <w:jc w:val="both"/>
              <w:rPr>
                <w:rFonts w:ascii="Arial" w:hAnsi="Arial" w:cs="Arial"/>
                <w:sz w:val="24"/>
                <w:szCs w:val="24"/>
              </w:rPr>
            </w:pPr>
          </w:p>
          <w:p w14:paraId="494F55BC" w14:textId="1DC691F1" w:rsidR="006C6326" w:rsidRPr="006C6326" w:rsidRDefault="006C6326" w:rsidP="006C6326">
            <w:pPr>
              <w:jc w:val="both"/>
              <w:rPr>
                <w:rFonts w:ascii="Arial" w:hAnsi="Arial" w:cs="Arial"/>
                <w:b/>
                <w:bCs/>
                <w:sz w:val="24"/>
                <w:szCs w:val="24"/>
              </w:rPr>
            </w:pPr>
            <w:r w:rsidRPr="006C6326">
              <w:rPr>
                <w:rFonts w:ascii="Arial" w:hAnsi="Arial" w:cs="Arial"/>
                <w:sz w:val="24"/>
                <w:szCs w:val="24"/>
              </w:rPr>
              <w:t>Willingness to share responsibility with others and to work as part of a team, taking instruction from senior or professional colleagues</w:t>
            </w:r>
            <w:r w:rsidR="00590F3C">
              <w:rPr>
                <w:rFonts w:ascii="Arial" w:hAnsi="Arial" w:cs="Arial"/>
                <w:sz w:val="24"/>
                <w:szCs w:val="24"/>
              </w:rPr>
              <w:t>.</w:t>
            </w:r>
          </w:p>
        </w:tc>
        <w:tc>
          <w:tcPr>
            <w:tcW w:w="3351" w:type="dxa"/>
          </w:tcPr>
          <w:p w14:paraId="0398E56B" w14:textId="77777777" w:rsidR="006C6326" w:rsidRPr="006C6326" w:rsidRDefault="006C6326" w:rsidP="006C6326">
            <w:pPr>
              <w:jc w:val="both"/>
              <w:rPr>
                <w:rFonts w:ascii="Arial" w:hAnsi="Arial" w:cs="Arial"/>
                <w:b/>
                <w:bCs/>
                <w:sz w:val="24"/>
                <w:szCs w:val="24"/>
              </w:rPr>
            </w:pPr>
          </w:p>
        </w:tc>
      </w:tr>
    </w:tbl>
    <w:p w14:paraId="370EA45D" w14:textId="77777777" w:rsidR="006C6326" w:rsidRPr="006C6326" w:rsidRDefault="006C6326" w:rsidP="006C6326">
      <w:pPr>
        <w:jc w:val="both"/>
        <w:rPr>
          <w:rFonts w:ascii="Arial" w:hAnsi="Arial" w:cs="Arial"/>
          <w:b/>
          <w:bCs/>
          <w:sz w:val="24"/>
          <w:szCs w:val="24"/>
        </w:rPr>
      </w:pPr>
    </w:p>
    <w:sectPr w:rsidR="006C6326" w:rsidRPr="006C63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D1778"/>
    <w:multiLevelType w:val="hybridMultilevel"/>
    <w:tmpl w:val="18F83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387B48"/>
    <w:multiLevelType w:val="hybridMultilevel"/>
    <w:tmpl w:val="B0100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E0B08"/>
    <w:multiLevelType w:val="hybridMultilevel"/>
    <w:tmpl w:val="DDB2A61A"/>
    <w:lvl w:ilvl="0" w:tplc="5086B58A">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C953B2"/>
    <w:multiLevelType w:val="hybridMultilevel"/>
    <w:tmpl w:val="1EEA5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1B072D"/>
    <w:multiLevelType w:val="hybridMultilevel"/>
    <w:tmpl w:val="178A4ECE"/>
    <w:lvl w:ilvl="0" w:tplc="34BA55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78683B"/>
    <w:multiLevelType w:val="hybridMultilevel"/>
    <w:tmpl w:val="FDFC6A92"/>
    <w:lvl w:ilvl="0" w:tplc="5086B58A">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8499492">
    <w:abstractNumId w:val="3"/>
  </w:num>
  <w:num w:numId="2" w16cid:durableId="641347460">
    <w:abstractNumId w:val="4"/>
  </w:num>
  <w:num w:numId="3" w16cid:durableId="256057384">
    <w:abstractNumId w:val="5"/>
  </w:num>
  <w:num w:numId="4" w16cid:durableId="1713727358">
    <w:abstractNumId w:val="1"/>
  </w:num>
  <w:num w:numId="5" w16cid:durableId="2027366226">
    <w:abstractNumId w:val="2"/>
  </w:num>
  <w:num w:numId="6" w16cid:durableId="807864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326"/>
    <w:rsid w:val="000A4DE4"/>
    <w:rsid w:val="000A57E4"/>
    <w:rsid w:val="000B593C"/>
    <w:rsid w:val="001479A0"/>
    <w:rsid w:val="00181014"/>
    <w:rsid w:val="001909A6"/>
    <w:rsid w:val="001B0330"/>
    <w:rsid w:val="001C258F"/>
    <w:rsid w:val="002444B8"/>
    <w:rsid w:val="002B52B2"/>
    <w:rsid w:val="002E2072"/>
    <w:rsid w:val="002F6447"/>
    <w:rsid w:val="003160A0"/>
    <w:rsid w:val="003530A2"/>
    <w:rsid w:val="003A2E71"/>
    <w:rsid w:val="003A6749"/>
    <w:rsid w:val="003E4ABF"/>
    <w:rsid w:val="004B20C6"/>
    <w:rsid w:val="004B637E"/>
    <w:rsid w:val="004B6A7D"/>
    <w:rsid w:val="005106CC"/>
    <w:rsid w:val="00535706"/>
    <w:rsid w:val="005669BA"/>
    <w:rsid w:val="00590F3C"/>
    <w:rsid w:val="005B7F6D"/>
    <w:rsid w:val="005D1B3F"/>
    <w:rsid w:val="005F040C"/>
    <w:rsid w:val="006A484A"/>
    <w:rsid w:val="006A6552"/>
    <w:rsid w:val="006C6326"/>
    <w:rsid w:val="007838D5"/>
    <w:rsid w:val="007D73D8"/>
    <w:rsid w:val="007E58CB"/>
    <w:rsid w:val="008127AE"/>
    <w:rsid w:val="008B4175"/>
    <w:rsid w:val="00946D15"/>
    <w:rsid w:val="00A3730C"/>
    <w:rsid w:val="00AA005E"/>
    <w:rsid w:val="00AA720D"/>
    <w:rsid w:val="00AD3B69"/>
    <w:rsid w:val="00B049BA"/>
    <w:rsid w:val="00B17A6D"/>
    <w:rsid w:val="00B509F1"/>
    <w:rsid w:val="00CA5CF6"/>
    <w:rsid w:val="00CD155A"/>
    <w:rsid w:val="00CF0A56"/>
    <w:rsid w:val="00D14BB0"/>
    <w:rsid w:val="00D218D9"/>
    <w:rsid w:val="00DB03A8"/>
    <w:rsid w:val="00DB0A28"/>
    <w:rsid w:val="00E04898"/>
    <w:rsid w:val="00E10CBC"/>
    <w:rsid w:val="00E613F0"/>
    <w:rsid w:val="00EF08A9"/>
    <w:rsid w:val="00F05474"/>
    <w:rsid w:val="00F14750"/>
    <w:rsid w:val="00F40BF7"/>
    <w:rsid w:val="00FB1FB4"/>
    <w:rsid w:val="00FB27CF"/>
    <w:rsid w:val="00FC4FBA"/>
    <w:rsid w:val="00FE54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BE69D"/>
  <w15:chartTrackingRefBased/>
  <w15:docId w15:val="{F2EC9C53-26B2-45BC-806D-984D21E95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63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63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63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63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63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63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63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63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63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3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63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63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63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63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63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63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63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6326"/>
    <w:rPr>
      <w:rFonts w:eastAsiaTheme="majorEastAsia" w:cstheme="majorBidi"/>
      <w:color w:val="272727" w:themeColor="text1" w:themeTint="D8"/>
    </w:rPr>
  </w:style>
  <w:style w:type="paragraph" w:styleId="Title">
    <w:name w:val="Title"/>
    <w:basedOn w:val="Normal"/>
    <w:next w:val="Normal"/>
    <w:link w:val="TitleChar"/>
    <w:uiPriority w:val="10"/>
    <w:qFormat/>
    <w:rsid w:val="006C63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3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3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63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6326"/>
    <w:pPr>
      <w:spacing w:before="160"/>
      <w:jc w:val="center"/>
    </w:pPr>
    <w:rPr>
      <w:i/>
      <w:iCs/>
      <w:color w:val="404040" w:themeColor="text1" w:themeTint="BF"/>
    </w:rPr>
  </w:style>
  <w:style w:type="character" w:customStyle="1" w:styleId="QuoteChar">
    <w:name w:val="Quote Char"/>
    <w:basedOn w:val="DefaultParagraphFont"/>
    <w:link w:val="Quote"/>
    <w:uiPriority w:val="29"/>
    <w:rsid w:val="006C6326"/>
    <w:rPr>
      <w:i/>
      <w:iCs/>
      <w:color w:val="404040" w:themeColor="text1" w:themeTint="BF"/>
    </w:rPr>
  </w:style>
  <w:style w:type="paragraph" w:styleId="ListParagraph">
    <w:name w:val="List Paragraph"/>
    <w:basedOn w:val="Normal"/>
    <w:uiPriority w:val="34"/>
    <w:qFormat/>
    <w:rsid w:val="006C6326"/>
    <w:pPr>
      <w:ind w:left="720"/>
      <w:contextualSpacing/>
    </w:pPr>
  </w:style>
  <w:style w:type="character" w:styleId="IntenseEmphasis">
    <w:name w:val="Intense Emphasis"/>
    <w:basedOn w:val="DefaultParagraphFont"/>
    <w:uiPriority w:val="21"/>
    <w:qFormat/>
    <w:rsid w:val="006C6326"/>
    <w:rPr>
      <w:i/>
      <w:iCs/>
      <w:color w:val="0F4761" w:themeColor="accent1" w:themeShade="BF"/>
    </w:rPr>
  </w:style>
  <w:style w:type="paragraph" w:styleId="IntenseQuote">
    <w:name w:val="Intense Quote"/>
    <w:basedOn w:val="Normal"/>
    <w:next w:val="Normal"/>
    <w:link w:val="IntenseQuoteChar"/>
    <w:uiPriority w:val="30"/>
    <w:qFormat/>
    <w:rsid w:val="006C63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6326"/>
    <w:rPr>
      <w:i/>
      <w:iCs/>
      <w:color w:val="0F4761" w:themeColor="accent1" w:themeShade="BF"/>
    </w:rPr>
  </w:style>
  <w:style w:type="character" w:styleId="IntenseReference">
    <w:name w:val="Intense Reference"/>
    <w:basedOn w:val="DefaultParagraphFont"/>
    <w:uiPriority w:val="32"/>
    <w:qFormat/>
    <w:rsid w:val="006C6326"/>
    <w:rPr>
      <w:b/>
      <w:bCs/>
      <w:smallCaps/>
      <w:color w:val="0F4761" w:themeColor="accent1" w:themeShade="BF"/>
      <w:spacing w:val="5"/>
    </w:rPr>
  </w:style>
  <w:style w:type="paragraph" w:customStyle="1" w:styleId="Default">
    <w:name w:val="Default"/>
    <w:rsid w:val="006C6326"/>
    <w:pPr>
      <w:autoSpaceDE w:val="0"/>
      <w:autoSpaceDN w:val="0"/>
      <w:adjustRightInd w:val="0"/>
      <w:spacing w:after="0" w:line="240" w:lineRule="auto"/>
    </w:pPr>
    <w:rPr>
      <w:rFonts w:ascii="Arial" w:hAnsi="Arial" w:cs="Arial"/>
      <w:color w:val="000000"/>
      <w:kern w:val="0"/>
      <w:sz w:val="24"/>
      <w:szCs w:val="24"/>
    </w:rPr>
  </w:style>
  <w:style w:type="table" w:styleId="TableGrid">
    <w:name w:val="Table Grid"/>
    <w:basedOn w:val="TableNormal"/>
    <w:uiPriority w:val="39"/>
    <w:rsid w:val="006C6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127AE"/>
    <w:pPr>
      <w:spacing w:after="0" w:line="240" w:lineRule="auto"/>
    </w:pPr>
  </w:style>
  <w:style w:type="character" w:styleId="CommentReference">
    <w:name w:val="annotation reference"/>
    <w:basedOn w:val="DefaultParagraphFont"/>
    <w:uiPriority w:val="99"/>
    <w:semiHidden/>
    <w:unhideWhenUsed/>
    <w:rsid w:val="001B0330"/>
    <w:rPr>
      <w:sz w:val="16"/>
      <w:szCs w:val="16"/>
    </w:rPr>
  </w:style>
  <w:style w:type="paragraph" w:styleId="CommentText">
    <w:name w:val="annotation text"/>
    <w:basedOn w:val="Normal"/>
    <w:link w:val="CommentTextChar"/>
    <w:uiPriority w:val="99"/>
    <w:unhideWhenUsed/>
    <w:rsid w:val="001B0330"/>
    <w:pPr>
      <w:spacing w:line="240" w:lineRule="auto"/>
    </w:pPr>
    <w:rPr>
      <w:sz w:val="20"/>
      <w:szCs w:val="20"/>
    </w:rPr>
  </w:style>
  <w:style w:type="character" w:customStyle="1" w:styleId="CommentTextChar">
    <w:name w:val="Comment Text Char"/>
    <w:basedOn w:val="DefaultParagraphFont"/>
    <w:link w:val="CommentText"/>
    <w:uiPriority w:val="99"/>
    <w:rsid w:val="001B0330"/>
    <w:rPr>
      <w:sz w:val="20"/>
      <w:szCs w:val="20"/>
    </w:rPr>
  </w:style>
  <w:style w:type="paragraph" w:styleId="CommentSubject">
    <w:name w:val="annotation subject"/>
    <w:basedOn w:val="CommentText"/>
    <w:next w:val="CommentText"/>
    <w:link w:val="CommentSubjectChar"/>
    <w:uiPriority w:val="99"/>
    <w:semiHidden/>
    <w:unhideWhenUsed/>
    <w:rsid w:val="001B0330"/>
    <w:rPr>
      <w:b/>
      <w:bCs/>
    </w:rPr>
  </w:style>
  <w:style w:type="character" w:customStyle="1" w:styleId="CommentSubjectChar">
    <w:name w:val="Comment Subject Char"/>
    <w:basedOn w:val="CommentTextChar"/>
    <w:link w:val="CommentSubject"/>
    <w:uiPriority w:val="99"/>
    <w:semiHidden/>
    <w:rsid w:val="001B03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782</Words>
  <Characters>4534</Characters>
  <Application>Microsoft Office Word</Application>
  <DocSecurity>4</DocSecurity>
  <Lines>141</Lines>
  <Paragraphs>80</Paragraphs>
  <ScaleCrop>false</ScaleCrop>
  <HeadingPairs>
    <vt:vector size="2" baseType="variant">
      <vt:variant>
        <vt:lpstr>Title</vt:lpstr>
      </vt:variant>
      <vt:variant>
        <vt:i4>1</vt:i4>
      </vt:variant>
    </vt:vector>
  </HeadingPairs>
  <TitlesOfParts>
    <vt:vector size="1" baseType="lpstr">
      <vt:lpstr/>
    </vt:vector>
  </TitlesOfParts>
  <Company>Tonbridge &amp; Malling Borough Council</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Mathew Brooks</dc:creator>
  <cp:keywords/>
  <dc:description/>
  <cp:lastModifiedBy>Sophie Budgen</cp:lastModifiedBy>
  <cp:revision>2</cp:revision>
  <dcterms:created xsi:type="dcterms:W3CDTF">2026-08-10T10:01:00Z</dcterms:created>
  <dcterms:modified xsi:type="dcterms:W3CDTF">2026-08-10T10:01:00Z</dcterms:modified>
</cp:coreProperties>
</file>