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48B2" w:rsidRDefault="009448B2"/>
    <w:p w:rsidR="009448B2" w:rsidRPr="009448B2" w:rsidRDefault="009448B2" w:rsidP="009448B2"/>
    <w:p w:rsidR="009448B2" w:rsidRPr="009448B2" w:rsidRDefault="009448B2" w:rsidP="009448B2"/>
    <w:p w:rsidR="009448B2" w:rsidRDefault="009448B2" w:rsidP="009448B2"/>
    <w:p w:rsidR="009448B2" w:rsidRDefault="009448B2" w:rsidP="009448B2">
      <w:pPr>
        <w:spacing w:line="240" w:lineRule="auto"/>
        <w:ind w:left="-284"/>
        <w:rPr>
          <w:rFonts w:ascii="Montserrat" w:eastAsia="Montserrat" w:hAnsi="Montserrat" w:cs="Montserrat"/>
          <w:b/>
          <w:bCs/>
          <w:color w:val="363936"/>
          <w:sz w:val="26"/>
          <w:szCs w:val="26"/>
        </w:rPr>
      </w:pPr>
    </w:p>
    <w:p w:rsidR="009448B2" w:rsidRPr="00A6035E" w:rsidRDefault="00476128" w:rsidP="00C7177D">
      <w:pPr>
        <w:pStyle w:val="Heading1"/>
        <w:ind w:firstLine="284"/>
        <w:rPr>
          <w:rFonts w:ascii="Montserrat SemiBold" w:hAnsi="Montserrat SemiBold"/>
          <w:b w:val="0"/>
        </w:rPr>
      </w:pPr>
      <w:r w:rsidRPr="00A6035E">
        <w:rPr>
          <w:rFonts w:ascii="Montserrat SemiBold" w:hAnsi="Montserrat SemiBold"/>
          <w:b w:val="0"/>
        </w:rPr>
        <w:t>JOB DESCRIPTION</w:t>
      </w:r>
    </w:p>
    <w:p w:rsidR="00476128" w:rsidRPr="00854152" w:rsidRDefault="00476128" w:rsidP="009448B2">
      <w:pPr>
        <w:spacing w:line="240" w:lineRule="auto"/>
        <w:ind w:left="-284"/>
        <w:rPr>
          <w:rFonts w:ascii="Montserrat" w:eastAsia="Montserrat" w:hAnsi="Montserrat" w:cs="Montserrat"/>
          <w:b/>
          <w:bCs/>
          <w:color w:val="363936"/>
        </w:rPr>
      </w:pPr>
    </w:p>
    <w:tbl>
      <w:tblPr>
        <w:tblW w:w="9072" w:type="dxa"/>
        <w:jc w:val="center"/>
        <w:tblBorders>
          <w:top w:val="single" w:sz="4" w:space="0" w:color="B7B7B7"/>
          <w:left w:val="single" w:sz="4" w:space="0" w:color="B7B7B7"/>
          <w:bottom w:val="single" w:sz="4" w:space="0" w:color="B7B7B7"/>
          <w:right w:val="single" w:sz="4" w:space="0" w:color="B7B7B7"/>
          <w:insideH w:val="single" w:sz="4" w:space="0" w:color="B7B7B7"/>
        </w:tblBorders>
        <w:tblLayout w:type="fixed"/>
        <w:tblLook w:val="0600" w:firstRow="0" w:lastRow="0" w:firstColumn="0" w:lastColumn="0" w:noHBand="1" w:noVBand="1"/>
      </w:tblPr>
      <w:tblGrid>
        <w:gridCol w:w="4962"/>
        <w:gridCol w:w="4110"/>
      </w:tblGrid>
      <w:tr w:rsidR="00C7177D" w:rsidTr="002D4B05">
        <w:trPr>
          <w:trHeight w:val="211"/>
          <w:jc w:val="center"/>
        </w:trPr>
        <w:tc>
          <w:tcPr>
            <w:tcW w:w="4962" w:type="dxa"/>
            <w:tcBorders>
              <w:left w:val="nil"/>
              <w:right w:val="nil"/>
            </w:tcBorders>
            <w:shd w:val="clear" w:color="auto" w:fill="auto"/>
            <w:tcMar>
              <w:top w:w="100" w:type="dxa"/>
              <w:left w:w="100" w:type="dxa"/>
              <w:bottom w:w="100" w:type="dxa"/>
              <w:right w:w="100" w:type="dxa"/>
            </w:tcMar>
            <w:vAlign w:val="center"/>
          </w:tcPr>
          <w:p w:rsidR="00C7177D" w:rsidRPr="00854152" w:rsidRDefault="00C7177D" w:rsidP="004A4AB7">
            <w:pPr>
              <w:widowControl w:val="0"/>
              <w:spacing w:line="240" w:lineRule="auto"/>
              <w:ind w:left="360"/>
              <w:rPr>
                <w:rFonts w:ascii="Montserrat Light" w:eastAsia="Montserrat Light" w:hAnsi="Montserrat Light" w:cs="Montserrat Light"/>
                <w:sz w:val="10"/>
                <w:szCs w:val="10"/>
              </w:rPr>
            </w:pPr>
          </w:p>
          <w:p w:rsidR="00A11650" w:rsidRDefault="00C7177D" w:rsidP="00A11650">
            <w:pPr>
              <w:widowControl w:val="0"/>
              <w:spacing w:line="240" w:lineRule="auto"/>
              <w:rPr>
                <w:rFonts w:ascii="Montserrat Light" w:eastAsia="Montserrat Light" w:hAnsi="Montserrat Light" w:cs="Montserrat Light"/>
                <w:szCs w:val="24"/>
              </w:rPr>
            </w:pPr>
            <w:r w:rsidRPr="00E97E4E">
              <w:rPr>
                <w:rFonts w:ascii="Montserrat SemiBold" w:eastAsia="Montserrat Light" w:hAnsi="Montserrat SemiBold" w:cs="Montserrat Light"/>
                <w:szCs w:val="24"/>
              </w:rPr>
              <w:t>Job Title:</w:t>
            </w:r>
            <w:r w:rsidRPr="000C2CD3">
              <w:rPr>
                <w:rFonts w:ascii="Montserrat Light" w:eastAsia="Montserrat Light" w:hAnsi="Montserrat Light" w:cs="Montserrat Light"/>
                <w:szCs w:val="24"/>
              </w:rPr>
              <w:tab/>
            </w:r>
            <w:r w:rsidR="002D4B05">
              <w:rPr>
                <w:rFonts w:ascii="Montserrat Light" w:eastAsia="Montserrat Light" w:hAnsi="Montserrat Light" w:cs="Montserrat Light"/>
                <w:szCs w:val="24"/>
              </w:rPr>
              <w:t>Supervisory Assistant / Midday</w:t>
            </w:r>
          </w:p>
          <w:p w:rsidR="00C7177D" w:rsidRPr="00A11650" w:rsidRDefault="00C7177D" w:rsidP="00A11650">
            <w:pPr>
              <w:widowControl w:val="0"/>
              <w:spacing w:line="240" w:lineRule="auto"/>
              <w:rPr>
                <w:rFonts w:ascii="Montserrat Light" w:eastAsia="Montserrat Light" w:hAnsi="Montserrat Light" w:cs="Montserrat Light"/>
                <w:sz w:val="10"/>
                <w:szCs w:val="10"/>
              </w:rPr>
            </w:pPr>
            <w:r w:rsidRPr="000C2CD3">
              <w:rPr>
                <w:rFonts w:ascii="Montserrat Light" w:eastAsia="Montserrat Light" w:hAnsi="Montserrat Light" w:cs="Montserrat Light"/>
                <w:szCs w:val="24"/>
              </w:rPr>
              <w:t xml:space="preserve"> </w:t>
            </w:r>
          </w:p>
        </w:tc>
        <w:tc>
          <w:tcPr>
            <w:tcW w:w="4110" w:type="dxa"/>
            <w:tcBorders>
              <w:left w:val="nil"/>
              <w:right w:val="nil"/>
            </w:tcBorders>
            <w:shd w:val="clear" w:color="auto" w:fill="auto"/>
            <w:vAlign w:val="center"/>
          </w:tcPr>
          <w:p w:rsidR="00C7177D" w:rsidRPr="00854152" w:rsidRDefault="00C7177D" w:rsidP="00C7177D">
            <w:pPr>
              <w:rPr>
                <w:rFonts w:ascii="Montserrat Light" w:eastAsia="Montserrat Light" w:hAnsi="Montserrat Light" w:cs="Montserrat Light"/>
                <w:sz w:val="10"/>
                <w:szCs w:val="10"/>
              </w:rPr>
            </w:pPr>
          </w:p>
          <w:p w:rsidR="00C7177D" w:rsidRDefault="00C7177D" w:rsidP="00A11650">
            <w:pPr>
              <w:jc w:val="right"/>
              <w:rPr>
                <w:rFonts w:ascii="Montserrat Light" w:eastAsia="Montserrat Light" w:hAnsi="Montserrat Light" w:cs="Montserrat Light"/>
                <w:szCs w:val="24"/>
              </w:rPr>
            </w:pPr>
            <w:r w:rsidRPr="000C2CD3">
              <w:rPr>
                <w:rFonts w:ascii="Montserrat Light" w:eastAsia="Montserrat Light" w:hAnsi="Montserrat Light" w:cs="Montserrat Light"/>
                <w:szCs w:val="24"/>
              </w:rPr>
              <w:t xml:space="preserve">  </w:t>
            </w:r>
            <w:r w:rsidRPr="000C2CD3">
              <w:rPr>
                <w:rFonts w:ascii="Montserrat Light" w:eastAsia="Montserrat Light" w:hAnsi="Montserrat Light" w:cs="Montserrat Light"/>
                <w:szCs w:val="24"/>
              </w:rPr>
              <w:tab/>
            </w:r>
            <w:r w:rsidR="006F00C8">
              <w:rPr>
                <w:rFonts w:ascii="Montserrat SemiBold" w:eastAsia="Montserrat Light" w:hAnsi="Montserrat SemiBold" w:cs="Montserrat Light"/>
                <w:szCs w:val="24"/>
              </w:rPr>
              <w:t>Grade</w:t>
            </w:r>
            <w:r w:rsidRPr="00E97E4E">
              <w:rPr>
                <w:rFonts w:ascii="Montserrat SemiBold" w:eastAsia="Montserrat Light" w:hAnsi="Montserrat SemiBold" w:cs="Montserrat Light"/>
                <w:szCs w:val="24"/>
              </w:rPr>
              <w:t>:</w:t>
            </w:r>
            <w:r w:rsidRPr="000C2CD3">
              <w:rPr>
                <w:rFonts w:ascii="Montserrat Light" w:eastAsia="Montserrat Light" w:hAnsi="Montserrat Light" w:cs="Montserrat Light"/>
                <w:szCs w:val="24"/>
              </w:rPr>
              <w:t xml:space="preserve"> </w:t>
            </w:r>
            <w:r w:rsidRPr="000C2CD3">
              <w:rPr>
                <w:rFonts w:ascii="Montserrat Light" w:eastAsia="Montserrat Light" w:hAnsi="Montserrat Light" w:cs="Montserrat Light"/>
                <w:szCs w:val="24"/>
              </w:rPr>
              <w:tab/>
              <w:t xml:space="preserve">Scale </w:t>
            </w:r>
            <w:r w:rsidR="0062036E">
              <w:rPr>
                <w:rFonts w:ascii="Montserrat Light" w:eastAsia="Montserrat Light" w:hAnsi="Montserrat Light" w:cs="Montserrat Light"/>
                <w:szCs w:val="24"/>
              </w:rPr>
              <w:t>2</w:t>
            </w:r>
            <w:bookmarkStart w:id="0" w:name="_GoBack"/>
            <w:bookmarkEnd w:id="0"/>
          </w:p>
          <w:p w:rsidR="00A11650" w:rsidRPr="00854152" w:rsidRDefault="00A11650" w:rsidP="00A11650">
            <w:pPr>
              <w:jc w:val="right"/>
              <w:rPr>
                <w:rFonts w:ascii="Montserrat Light" w:eastAsia="Montserrat Light" w:hAnsi="Montserrat Light" w:cs="Montserrat Light"/>
                <w:sz w:val="10"/>
                <w:szCs w:val="10"/>
              </w:rPr>
            </w:pPr>
          </w:p>
        </w:tc>
      </w:tr>
      <w:tr w:rsidR="00C7177D" w:rsidTr="002D4B05">
        <w:trPr>
          <w:trHeight w:val="211"/>
          <w:jc w:val="center"/>
        </w:trPr>
        <w:tc>
          <w:tcPr>
            <w:tcW w:w="9072" w:type="dxa"/>
            <w:gridSpan w:val="2"/>
            <w:tcBorders>
              <w:left w:val="nil"/>
              <w:right w:val="nil"/>
            </w:tcBorders>
            <w:shd w:val="clear" w:color="auto" w:fill="auto"/>
            <w:tcMar>
              <w:top w:w="100" w:type="dxa"/>
              <w:left w:w="100" w:type="dxa"/>
              <w:bottom w:w="100" w:type="dxa"/>
              <w:right w:w="100" w:type="dxa"/>
            </w:tcMar>
            <w:vAlign w:val="center"/>
          </w:tcPr>
          <w:p w:rsidR="00C7177D" w:rsidRPr="00854152" w:rsidRDefault="00C7177D" w:rsidP="00C7177D">
            <w:pPr>
              <w:pStyle w:val="Default"/>
              <w:ind w:left="2160" w:hanging="2160"/>
              <w:rPr>
                <w:rFonts w:ascii="Montserrat Light" w:eastAsia="Montserrat Light" w:hAnsi="Montserrat Light" w:cs="Montserrat Light"/>
                <w:color w:val="auto"/>
                <w:sz w:val="10"/>
                <w:szCs w:val="10"/>
                <w:lang w:eastAsia="en-GB"/>
              </w:rPr>
            </w:pPr>
          </w:p>
          <w:p w:rsidR="00C7177D" w:rsidRPr="000C2CD3" w:rsidRDefault="00C7177D" w:rsidP="00C7177D">
            <w:pPr>
              <w:pStyle w:val="Default"/>
              <w:ind w:left="2160" w:hanging="2160"/>
              <w:rPr>
                <w:rFonts w:ascii="Montserrat Light" w:eastAsia="Montserrat Light" w:hAnsi="Montserrat Light" w:cs="Montserrat Light"/>
                <w:color w:val="auto"/>
                <w:sz w:val="22"/>
                <w:lang w:eastAsia="en-GB"/>
              </w:rPr>
            </w:pPr>
            <w:r w:rsidRPr="00E97E4E">
              <w:rPr>
                <w:rFonts w:ascii="Montserrat SemiBold" w:eastAsia="Montserrat Light" w:hAnsi="Montserrat SemiBold" w:cs="Montserrat Light"/>
                <w:color w:val="auto"/>
                <w:sz w:val="22"/>
                <w:lang w:eastAsia="en-GB"/>
              </w:rPr>
              <w:t>Person reports to:</w:t>
            </w:r>
            <w:r w:rsidRPr="000C2CD3">
              <w:rPr>
                <w:rFonts w:ascii="Montserrat Light" w:eastAsia="Montserrat Light" w:hAnsi="Montserrat Light" w:cs="Montserrat Light"/>
                <w:color w:val="auto"/>
                <w:sz w:val="22"/>
                <w:lang w:eastAsia="en-GB"/>
              </w:rPr>
              <w:t xml:space="preserve"> </w:t>
            </w:r>
            <w:r w:rsidRPr="000C2CD3">
              <w:rPr>
                <w:rFonts w:ascii="Montserrat Light" w:eastAsia="Montserrat Light" w:hAnsi="Montserrat Light" w:cs="Montserrat Light"/>
                <w:color w:val="auto"/>
                <w:sz w:val="22"/>
                <w:lang w:eastAsia="en-GB"/>
              </w:rPr>
              <w:tab/>
            </w:r>
            <w:r w:rsidR="00E64452">
              <w:rPr>
                <w:rFonts w:ascii="Montserrat Light" w:eastAsia="Montserrat Light" w:hAnsi="Montserrat Light" w:cs="Montserrat Light"/>
                <w:color w:val="auto"/>
                <w:sz w:val="22"/>
                <w:lang w:eastAsia="en-GB"/>
              </w:rPr>
              <w:t xml:space="preserve">Head Teacher </w:t>
            </w:r>
            <w:r w:rsidR="00A11650" w:rsidRPr="00A11650">
              <w:rPr>
                <w:rFonts w:ascii="Montserrat Light" w:eastAsia="Montserrat Light" w:hAnsi="Montserrat Light" w:cs="Montserrat Light"/>
                <w:color w:val="auto"/>
                <w:sz w:val="22"/>
                <w:lang w:eastAsia="en-GB"/>
              </w:rPr>
              <w:t>or Senior Supervisory Assistant</w:t>
            </w:r>
          </w:p>
          <w:p w:rsidR="00C7177D" w:rsidRPr="000C2CD3" w:rsidRDefault="00C7177D" w:rsidP="00C7177D">
            <w:pPr>
              <w:pStyle w:val="Default"/>
              <w:ind w:left="2160" w:hanging="2160"/>
              <w:rPr>
                <w:rFonts w:ascii="Montserrat Light" w:eastAsia="Montserrat Light" w:hAnsi="Montserrat Light" w:cs="Montserrat Light"/>
                <w:color w:val="auto"/>
                <w:sz w:val="22"/>
                <w:lang w:eastAsia="en-GB"/>
              </w:rPr>
            </w:pPr>
          </w:p>
          <w:p w:rsidR="00C7177D" w:rsidRDefault="00C7177D" w:rsidP="00C7177D">
            <w:pPr>
              <w:widowControl w:val="0"/>
              <w:spacing w:line="240" w:lineRule="auto"/>
              <w:rPr>
                <w:rFonts w:ascii="Montserrat Light" w:eastAsia="Montserrat Light" w:hAnsi="Montserrat Light" w:cs="Montserrat Light"/>
                <w:szCs w:val="24"/>
              </w:rPr>
            </w:pPr>
            <w:r w:rsidRPr="00E97E4E">
              <w:rPr>
                <w:rFonts w:ascii="Montserrat SemiBold" w:eastAsia="Montserrat Light" w:hAnsi="Montserrat SemiBold" w:cs="Montserrat Light"/>
                <w:szCs w:val="24"/>
              </w:rPr>
              <w:t>Staff supervised:</w:t>
            </w:r>
            <w:r w:rsidRPr="000C2CD3">
              <w:rPr>
                <w:rFonts w:ascii="Montserrat Light" w:eastAsia="Montserrat Light" w:hAnsi="Montserrat Light" w:cs="Montserrat Light"/>
                <w:szCs w:val="24"/>
              </w:rPr>
              <w:t xml:space="preserve"> </w:t>
            </w:r>
            <w:r w:rsidRPr="000C2CD3">
              <w:rPr>
                <w:rFonts w:ascii="Montserrat Light" w:eastAsia="Montserrat Light" w:hAnsi="Montserrat Light" w:cs="Montserrat Light"/>
                <w:szCs w:val="24"/>
              </w:rPr>
              <w:tab/>
            </w:r>
            <w:r w:rsidR="006F00C8" w:rsidRPr="006F00C8">
              <w:rPr>
                <w:rFonts w:ascii="Montserrat Light" w:eastAsia="Montserrat Light" w:hAnsi="Montserrat Light" w:cs="Montserrat Light"/>
                <w:szCs w:val="24"/>
              </w:rPr>
              <w:t>No supervisory responsibilities</w:t>
            </w:r>
          </w:p>
          <w:p w:rsidR="00C7177D" w:rsidRPr="00854152" w:rsidRDefault="00C7177D" w:rsidP="00C7177D">
            <w:pPr>
              <w:widowControl w:val="0"/>
              <w:spacing w:line="240" w:lineRule="auto"/>
              <w:rPr>
                <w:rFonts w:ascii="Montserrat Light" w:eastAsia="Montserrat Light" w:hAnsi="Montserrat Light" w:cs="Montserrat Light"/>
                <w:sz w:val="10"/>
                <w:szCs w:val="10"/>
              </w:rPr>
            </w:pPr>
          </w:p>
        </w:tc>
      </w:tr>
      <w:tr w:rsidR="00C7177D" w:rsidTr="002D4B05">
        <w:trPr>
          <w:trHeight w:val="211"/>
          <w:jc w:val="center"/>
        </w:trPr>
        <w:tc>
          <w:tcPr>
            <w:tcW w:w="9072" w:type="dxa"/>
            <w:gridSpan w:val="2"/>
            <w:tcBorders>
              <w:left w:val="nil"/>
              <w:right w:val="nil"/>
            </w:tcBorders>
            <w:shd w:val="clear" w:color="auto" w:fill="auto"/>
            <w:tcMar>
              <w:top w:w="100" w:type="dxa"/>
              <w:left w:w="100" w:type="dxa"/>
              <w:bottom w:w="100" w:type="dxa"/>
              <w:right w:w="100" w:type="dxa"/>
            </w:tcMar>
            <w:vAlign w:val="center"/>
          </w:tcPr>
          <w:p w:rsidR="00C7177D" w:rsidRPr="00854152" w:rsidRDefault="00C7177D" w:rsidP="00C7177D">
            <w:pPr>
              <w:ind w:left="2160" w:hanging="2160"/>
              <w:rPr>
                <w:rFonts w:ascii="Montserrat Light" w:eastAsia="Montserrat Light" w:hAnsi="Montserrat Light" w:cs="Montserrat Light"/>
                <w:sz w:val="10"/>
                <w:szCs w:val="10"/>
              </w:rPr>
            </w:pPr>
          </w:p>
          <w:p w:rsidR="00C7177D" w:rsidRDefault="00C7177D" w:rsidP="00A11650">
            <w:pPr>
              <w:ind w:left="2160" w:hanging="2160"/>
              <w:rPr>
                <w:rFonts w:ascii="Montserrat Light" w:eastAsia="Montserrat Light" w:hAnsi="Montserrat Light" w:cs="Montserrat Light"/>
                <w:szCs w:val="24"/>
              </w:rPr>
            </w:pPr>
            <w:r w:rsidRPr="00E97E4E">
              <w:rPr>
                <w:rFonts w:ascii="Montserrat SemiBold" w:eastAsia="Montserrat Light" w:hAnsi="Montserrat SemiBold" w:cs="Montserrat Light"/>
                <w:szCs w:val="24"/>
              </w:rPr>
              <w:t>Purpose of job:</w:t>
            </w:r>
            <w:r>
              <w:rPr>
                <w:rFonts w:ascii="Montserrat Light" w:eastAsia="Montserrat Light" w:hAnsi="Montserrat Light" w:cs="Montserrat Light"/>
                <w:szCs w:val="24"/>
              </w:rPr>
              <w:t xml:space="preserve"> </w:t>
            </w:r>
            <w:r>
              <w:rPr>
                <w:rFonts w:ascii="Montserrat Light" w:eastAsia="Montserrat Light" w:hAnsi="Montserrat Light" w:cs="Montserrat Light"/>
                <w:szCs w:val="24"/>
              </w:rPr>
              <w:tab/>
            </w:r>
          </w:p>
          <w:p w:rsidR="00C7177D" w:rsidRPr="00854152" w:rsidRDefault="00C7177D" w:rsidP="00A11650">
            <w:pPr>
              <w:ind w:left="2160" w:hanging="2160"/>
              <w:rPr>
                <w:rFonts w:ascii="Montserrat Light" w:eastAsia="Montserrat Light" w:hAnsi="Montserrat Light" w:cs="Montserrat Light"/>
                <w:sz w:val="10"/>
                <w:szCs w:val="10"/>
              </w:rPr>
            </w:pPr>
          </w:p>
          <w:p w:rsidR="00A11650" w:rsidRPr="00A11650" w:rsidRDefault="00A11650" w:rsidP="00A11650">
            <w:p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To assist the Head Teacher as required in ensuring the safety, welfare and well-being of pupils during the lunchtime period. The postholder will help to maintain a safe, orderly and positive environment within the dining area and playground, promoting good behaviour and supporting pupils in accordance with school policies and procedures.</w:t>
            </w:r>
          </w:p>
          <w:p w:rsidR="00C7177D" w:rsidRPr="00854152" w:rsidRDefault="00C7177D" w:rsidP="00A11650">
            <w:pPr>
              <w:spacing w:line="240" w:lineRule="auto"/>
              <w:rPr>
                <w:rFonts w:ascii="Montserrat Light" w:eastAsia="Montserrat Light" w:hAnsi="Montserrat Light" w:cs="Montserrat Light"/>
                <w:sz w:val="10"/>
                <w:szCs w:val="10"/>
              </w:rPr>
            </w:pPr>
          </w:p>
        </w:tc>
      </w:tr>
      <w:tr w:rsidR="00C7177D" w:rsidTr="002D4B05">
        <w:trPr>
          <w:trHeight w:val="2347"/>
          <w:jc w:val="center"/>
        </w:trPr>
        <w:tc>
          <w:tcPr>
            <w:tcW w:w="9072" w:type="dxa"/>
            <w:gridSpan w:val="2"/>
            <w:tcBorders>
              <w:left w:val="nil"/>
              <w:right w:val="nil"/>
            </w:tcBorders>
            <w:shd w:val="clear" w:color="auto" w:fill="auto"/>
            <w:tcMar>
              <w:top w:w="100" w:type="dxa"/>
              <w:left w:w="100" w:type="dxa"/>
              <w:bottom w:w="100" w:type="dxa"/>
              <w:right w:w="100" w:type="dxa"/>
            </w:tcMar>
            <w:vAlign w:val="center"/>
          </w:tcPr>
          <w:p w:rsidR="00C7177D" w:rsidRPr="00854152" w:rsidRDefault="00C7177D" w:rsidP="00C7177D">
            <w:pPr>
              <w:ind w:left="2160" w:hanging="2160"/>
              <w:rPr>
                <w:rFonts w:ascii="Montserrat Light" w:eastAsia="Montserrat Light" w:hAnsi="Montserrat Light" w:cs="Montserrat Light"/>
                <w:sz w:val="10"/>
                <w:szCs w:val="10"/>
              </w:rPr>
            </w:pPr>
          </w:p>
          <w:p w:rsidR="00C7177D" w:rsidRPr="00E97E4E" w:rsidRDefault="00C7177D" w:rsidP="00C7177D">
            <w:pPr>
              <w:ind w:left="2160" w:hanging="2160"/>
              <w:rPr>
                <w:rFonts w:ascii="Montserrat SemiBold" w:eastAsia="Montserrat Light" w:hAnsi="Montserrat SemiBold" w:cs="Montserrat Light"/>
                <w:szCs w:val="24"/>
              </w:rPr>
            </w:pPr>
            <w:r w:rsidRPr="00E97E4E">
              <w:rPr>
                <w:rFonts w:ascii="Montserrat SemiBold" w:eastAsia="Montserrat Light" w:hAnsi="Montserrat SemiBold" w:cs="Montserrat Light"/>
                <w:szCs w:val="24"/>
              </w:rPr>
              <w:t>Equal opportunities:</w:t>
            </w:r>
          </w:p>
          <w:p w:rsidR="00E87064" w:rsidRPr="00854152" w:rsidRDefault="00E87064" w:rsidP="00C7177D">
            <w:pPr>
              <w:ind w:left="2160" w:hanging="2160"/>
              <w:rPr>
                <w:rFonts w:ascii="Montserrat Light" w:eastAsia="Montserrat Light" w:hAnsi="Montserrat Light" w:cs="Montserrat Light"/>
                <w:sz w:val="10"/>
                <w:szCs w:val="10"/>
              </w:rPr>
            </w:pPr>
          </w:p>
          <w:p w:rsidR="00E87064" w:rsidRDefault="00E87064" w:rsidP="00854152">
            <w:pPr>
              <w:ind w:left="37" w:hanging="1451"/>
              <w:rPr>
                <w:rFonts w:ascii="Montserrat Light" w:eastAsia="Montserrat Light" w:hAnsi="Montserrat Light" w:cs="Montserrat Light"/>
                <w:szCs w:val="24"/>
              </w:rPr>
            </w:pPr>
            <w:r w:rsidRPr="00E87064">
              <w:rPr>
                <w:rFonts w:ascii="Montserrat Light" w:eastAsia="Montserrat Light" w:hAnsi="Montserrat Light" w:cs="Montserrat Light"/>
                <w:szCs w:val="24"/>
              </w:rPr>
              <w:t xml:space="preserve">                        </w:t>
            </w:r>
            <w:r>
              <w:rPr>
                <w:rFonts w:ascii="Montserrat Light" w:eastAsia="Montserrat Light" w:hAnsi="Montserrat Light" w:cs="Montserrat Light"/>
                <w:szCs w:val="24"/>
              </w:rPr>
              <w:t xml:space="preserve"> </w:t>
            </w:r>
            <w:r w:rsidRPr="00E87064">
              <w:rPr>
                <w:rFonts w:ascii="Montserrat Light" w:eastAsia="Montserrat Light" w:hAnsi="Montserrat Light" w:cs="Montserrat Light"/>
                <w:szCs w:val="24"/>
              </w:rPr>
              <w:t>The Council is committed to promoting equality, diversity, and inclusion in all aspects of employment. All recruitment, selection, training, and promotion decisions are based on fair, job-related criteria. We expect all employees to respect these principles, contribute to a positive working environment, and help ensure that no one experiences discrimination or harassment.</w:t>
            </w:r>
          </w:p>
        </w:tc>
      </w:tr>
    </w:tbl>
    <w:p w:rsidR="00C7177D" w:rsidRDefault="00C7177D" w:rsidP="00A6035E">
      <w:pPr>
        <w:ind w:left="2160" w:hanging="2160"/>
        <w:rPr>
          <w:rFonts w:ascii="Montserrat Light" w:eastAsia="Montserrat Light" w:hAnsi="Montserrat Light" w:cs="Montserrat Light"/>
          <w:szCs w:val="24"/>
        </w:rPr>
      </w:pPr>
    </w:p>
    <w:p w:rsidR="00D35BF5" w:rsidRPr="00854152" w:rsidRDefault="00854152" w:rsidP="00A6035E">
      <w:pPr>
        <w:ind w:left="2160" w:hanging="2160"/>
        <w:rPr>
          <w:rFonts w:ascii="Montserrat SemiBold" w:eastAsia="Montserrat Light" w:hAnsi="Montserrat SemiBold" w:cs="Montserrat Light"/>
          <w:szCs w:val="24"/>
        </w:rPr>
      </w:pPr>
      <w:r w:rsidRPr="00854152">
        <w:rPr>
          <w:rFonts w:ascii="Montserrat SemiBold" w:eastAsia="Montserrat Light" w:hAnsi="Montserrat SemiBold" w:cs="Montserrat Light"/>
          <w:szCs w:val="24"/>
        </w:rPr>
        <w:t xml:space="preserve">Duties and Responsibilities: </w:t>
      </w:r>
    </w:p>
    <w:p w:rsidR="00854152" w:rsidRDefault="00854152" w:rsidP="00854152">
      <w:pPr>
        <w:pStyle w:val="ListParagraph"/>
        <w:rPr>
          <w:rFonts w:ascii="Montserrat Light" w:eastAsia="Montserrat Light" w:hAnsi="Montserrat Light" w:cs="Montserrat Light"/>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To ensure orderly behaviour in the Dining Room.</w:t>
      </w:r>
    </w:p>
    <w:p w:rsidR="00A11650" w:rsidRPr="00A11650" w:rsidRDefault="00A11650" w:rsidP="00A11650">
      <w:pPr>
        <w:rPr>
          <w:rFonts w:ascii="Montserrat Light" w:eastAsia="Montserrat Light" w:hAnsi="Montserrat Light" w:cs="Montserrat Light"/>
          <w:szCs w:val="24"/>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To assist pupils when they are unable to assist themselves.</w:t>
      </w:r>
    </w:p>
    <w:p w:rsidR="00A11650" w:rsidRPr="00A11650" w:rsidRDefault="00A11650" w:rsidP="00A11650">
      <w:pPr>
        <w:rPr>
          <w:rFonts w:ascii="Montserrat Light" w:eastAsia="Montserrat Light" w:hAnsi="Montserrat Light" w:cs="Montserrat Light"/>
          <w:szCs w:val="24"/>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To clear up any food spillage, water or sickness in the Dining area during the service of meals.</w:t>
      </w:r>
    </w:p>
    <w:p w:rsidR="00A11650" w:rsidRPr="00A11650" w:rsidRDefault="00A11650" w:rsidP="00A11650">
      <w:pPr>
        <w:rPr>
          <w:rFonts w:ascii="Montserrat Light" w:eastAsia="Montserrat Light" w:hAnsi="Montserrat Light" w:cs="Montserrat Light"/>
          <w:szCs w:val="24"/>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To supervise the return of empties and waste food.</w:t>
      </w:r>
    </w:p>
    <w:p w:rsidR="00A11650" w:rsidRPr="00A11650" w:rsidRDefault="00A11650" w:rsidP="00A11650">
      <w:pPr>
        <w:rPr>
          <w:rFonts w:ascii="Montserrat Light" w:eastAsia="Montserrat Light" w:hAnsi="Montserrat Light" w:cs="Montserrat Light"/>
          <w:szCs w:val="24"/>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To attend to minor accidents and report such to the Head Teacher or Senior Supervisory Assistant.</w:t>
      </w:r>
    </w:p>
    <w:p w:rsidR="00A11650" w:rsidRPr="00A11650" w:rsidRDefault="00A11650" w:rsidP="00A11650">
      <w:pPr>
        <w:rPr>
          <w:rFonts w:ascii="Montserrat Light" w:eastAsia="Montserrat Light" w:hAnsi="Montserrat Light" w:cs="Montserrat Light"/>
          <w:szCs w:val="24"/>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To supervise pupils in the playground or in the school during inclement weather, under the direction of the Head Teacher or Senior Supervisory Assistant.</w:t>
      </w:r>
    </w:p>
    <w:p w:rsidR="00A11650" w:rsidRPr="00A11650" w:rsidRDefault="00A11650" w:rsidP="00A11650">
      <w:pPr>
        <w:rPr>
          <w:rFonts w:ascii="Montserrat Light" w:eastAsia="Montserrat Light" w:hAnsi="Montserrat Light" w:cs="Montserrat Light"/>
          <w:szCs w:val="24"/>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lastRenderedPageBreak/>
        <w:t>To report immediately, any untoward circumstances.</w:t>
      </w:r>
    </w:p>
    <w:p w:rsidR="00A11650" w:rsidRPr="00A11650" w:rsidRDefault="00A11650" w:rsidP="00A11650">
      <w:pPr>
        <w:rPr>
          <w:rFonts w:ascii="Montserrat Light" w:eastAsia="Montserrat Light" w:hAnsi="Montserrat Light" w:cs="Montserrat Light"/>
          <w:szCs w:val="24"/>
        </w:rPr>
      </w:pPr>
    </w:p>
    <w:p w:rsidR="00A11650" w:rsidRPr="00A11650" w:rsidRDefault="00A11650" w:rsidP="00A11650">
      <w:pPr>
        <w:numPr>
          <w:ilvl w:val="0"/>
          <w:numId w:val="25"/>
        </w:numPr>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Such other duties, within the competence of the postholder, which may be required, from time to time.</w:t>
      </w:r>
    </w:p>
    <w:p w:rsidR="00F46F4E" w:rsidRPr="00F46F4E" w:rsidRDefault="00F46F4E" w:rsidP="00F46F4E">
      <w:pPr>
        <w:pStyle w:val="Tickboxinserted"/>
        <w:ind w:left="851" w:hanging="709"/>
        <w:rPr>
          <w:rFonts w:ascii="Montserrat Light" w:eastAsia="Arial" w:hAnsi="Montserrat Light" w:cs="Arial"/>
          <w:sz w:val="22"/>
          <w:szCs w:val="22"/>
        </w:rPr>
      </w:pPr>
    </w:p>
    <w:p w:rsidR="00F46F4E" w:rsidRDefault="00F46F4E" w:rsidP="00F46F4E">
      <w:pPr>
        <w:pStyle w:val="Tickboxinserted"/>
      </w:pPr>
    </w:p>
    <w:p w:rsidR="0077660B" w:rsidRDefault="0077660B"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Default="00F46F4E" w:rsidP="00854152">
      <w:pPr>
        <w:pStyle w:val="ListParagraph"/>
        <w:rPr>
          <w:rFonts w:ascii="Montserrat Light" w:eastAsia="Montserrat Light" w:hAnsi="Montserrat Light" w:cs="Montserrat Light"/>
        </w:rPr>
      </w:pPr>
    </w:p>
    <w:p w:rsidR="00F46F4E" w:rsidRPr="00872DE3" w:rsidRDefault="00F46F4E" w:rsidP="00854152">
      <w:pPr>
        <w:pStyle w:val="ListParagraph"/>
        <w:rPr>
          <w:rFonts w:ascii="Montserrat Light" w:eastAsia="Montserrat Light" w:hAnsi="Montserrat Light" w:cs="Montserrat Light"/>
        </w:rPr>
      </w:pPr>
    </w:p>
    <w:p w:rsidR="00854152" w:rsidRDefault="00854152" w:rsidP="00854152">
      <w:pPr>
        <w:pStyle w:val="ListParagraph"/>
        <w:rPr>
          <w:rFonts w:ascii="Montserrat Light" w:eastAsia="Montserrat Light" w:hAnsi="Montserrat Light" w:cs="Montserrat Light"/>
        </w:rPr>
      </w:pPr>
    </w:p>
    <w:p w:rsidR="00AF2342" w:rsidRDefault="00AF2342" w:rsidP="00854152">
      <w:pPr>
        <w:pStyle w:val="ListParagraph"/>
        <w:rPr>
          <w:rFonts w:ascii="Montserrat Light" w:eastAsia="Montserrat Light" w:hAnsi="Montserrat Light" w:cs="Montserrat Light"/>
        </w:rPr>
      </w:pPr>
    </w:p>
    <w:p w:rsidR="00AF2342" w:rsidRDefault="00AF2342" w:rsidP="00854152">
      <w:pPr>
        <w:pStyle w:val="ListParagraph"/>
        <w:rPr>
          <w:rFonts w:ascii="Montserrat Light" w:eastAsia="Montserrat Light" w:hAnsi="Montserrat Light" w:cs="Montserrat Light"/>
        </w:rPr>
      </w:pPr>
    </w:p>
    <w:p w:rsidR="00AF2342" w:rsidRDefault="00AF2342" w:rsidP="00854152">
      <w:pPr>
        <w:pStyle w:val="ListParagraph"/>
        <w:rPr>
          <w:rFonts w:ascii="Montserrat Light" w:eastAsia="Montserrat Light" w:hAnsi="Montserrat Light" w:cs="Montserrat Light"/>
        </w:rPr>
      </w:pPr>
    </w:p>
    <w:p w:rsidR="00AF2342" w:rsidRDefault="00AF2342" w:rsidP="00854152">
      <w:pPr>
        <w:pStyle w:val="ListParagraph"/>
        <w:rPr>
          <w:rFonts w:ascii="Montserrat Light" w:eastAsia="Montserrat Light" w:hAnsi="Montserrat Light" w:cs="Montserrat Light"/>
        </w:rPr>
      </w:pPr>
    </w:p>
    <w:p w:rsidR="00AF2342" w:rsidRDefault="00AF2342" w:rsidP="00854152">
      <w:pPr>
        <w:pStyle w:val="ListParagraph"/>
        <w:rPr>
          <w:rFonts w:ascii="Montserrat Light" w:eastAsia="Montserrat Light" w:hAnsi="Montserrat Light" w:cs="Montserrat Light"/>
        </w:rPr>
      </w:pPr>
    </w:p>
    <w:p w:rsidR="00AF2342" w:rsidRDefault="00AF2342" w:rsidP="00854152">
      <w:pPr>
        <w:pStyle w:val="ListParagraph"/>
        <w:rPr>
          <w:rFonts w:ascii="Montserrat Light" w:eastAsia="Montserrat Light" w:hAnsi="Montserrat Light" w:cs="Montserrat Light"/>
        </w:rPr>
      </w:pPr>
    </w:p>
    <w:p w:rsidR="00A11650" w:rsidRDefault="00A11650" w:rsidP="00854152">
      <w:pPr>
        <w:pStyle w:val="ListParagraph"/>
        <w:rPr>
          <w:rFonts w:ascii="Montserrat Light" w:eastAsia="Montserrat Light" w:hAnsi="Montserrat Light" w:cs="Montserrat Light"/>
        </w:rPr>
      </w:pPr>
    </w:p>
    <w:p w:rsidR="00A11650" w:rsidRDefault="00A11650" w:rsidP="00854152">
      <w:pPr>
        <w:pStyle w:val="ListParagraph"/>
        <w:rPr>
          <w:rFonts w:ascii="Montserrat Light" w:eastAsia="Montserrat Light" w:hAnsi="Montserrat Light" w:cs="Montserrat Light"/>
        </w:rPr>
      </w:pPr>
    </w:p>
    <w:p w:rsidR="00A11650" w:rsidRDefault="00A11650" w:rsidP="00854152">
      <w:pPr>
        <w:pStyle w:val="ListParagraph"/>
        <w:rPr>
          <w:rFonts w:ascii="Montserrat Light" w:eastAsia="Montserrat Light" w:hAnsi="Montserrat Light" w:cs="Montserrat Light"/>
        </w:rPr>
      </w:pPr>
    </w:p>
    <w:p w:rsidR="00A11650" w:rsidRDefault="00A11650" w:rsidP="00854152">
      <w:pPr>
        <w:pStyle w:val="ListParagraph"/>
        <w:rPr>
          <w:rFonts w:ascii="Montserrat Light" w:eastAsia="Montserrat Light" w:hAnsi="Montserrat Light" w:cs="Montserrat Light"/>
        </w:rPr>
      </w:pPr>
    </w:p>
    <w:p w:rsidR="00A11650" w:rsidRDefault="00A11650" w:rsidP="00854152">
      <w:pPr>
        <w:pStyle w:val="ListParagraph"/>
        <w:rPr>
          <w:rFonts w:ascii="Montserrat Light" w:eastAsia="Montserrat Light" w:hAnsi="Montserrat Light" w:cs="Montserrat Light"/>
        </w:rPr>
      </w:pPr>
    </w:p>
    <w:p w:rsidR="00A11650" w:rsidRDefault="00A11650" w:rsidP="00854152">
      <w:pPr>
        <w:pStyle w:val="ListParagraph"/>
        <w:rPr>
          <w:rFonts w:ascii="Montserrat Light" w:eastAsia="Montserrat Light" w:hAnsi="Montserrat Light" w:cs="Montserrat Light"/>
        </w:rPr>
      </w:pPr>
    </w:p>
    <w:p w:rsidR="00A11650" w:rsidRDefault="00A11650" w:rsidP="00854152">
      <w:pPr>
        <w:pStyle w:val="ListParagraph"/>
        <w:rPr>
          <w:rFonts w:ascii="Montserrat Light" w:eastAsia="Montserrat Light" w:hAnsi="Montserrat Light" w:cs="Montserrat Light"/>
        </w:rPr>
      </w:pPr>
    </w:p>
    <w:p w:rsidR="00AF2342" w:rsidRPr="00A6035E" w:rsidRDefault="00AF2342" w:rsidP="00AF2342">
      <w:pPr>
        <w:pStyle w:val="Heading1"/>
        <w:ind w:firstLine="284"/>
        <w:rPr>
          <w:rFonts w:ascii="Montserrat SemiBold" w:hAnsi="Montserrat SemiBold"/>
          <w:b w:val="0"/>
        </w:rPr>
      </w:pPr>
      <w:r>
        <w:rPr>
          <w:rFonts w:ascii="Montserrat SemiBold" w:hAnsi="Montserrat SemiBold"/>
          <w:b w:val="0"/>
        </w:rPr>
        <w:t>PERSON SPECIFICATION</w:t>
      </w:r>
    </w:p>
    <w:p w:rsidR="00AF2342" w:rsidRPr="00854152" w:rsidRDefault="00AF2342" w:rsidP="00AF2342">
      <w:pPr>
        <w:spacing w:line="240" w:lineRule="auto"/>
        <w:ind w:left="-284"/>
        <w:rPr>
          <w:rFonts w:ascii="Montserrat" w:eastAsia="Montserrat" w:hAnsi="Montserrat" w:cs="Montserrat"/>
          <w:b/>
          <w:bCs/>
          <w:color w:val="363936"/>
        </w:rPr>
      </w:pPr>
    </w:p>
    <w:tbl>
      <w:tblPr>
        <w:tblW w:w="9215" w:type="dxa"/>
        <w:jc w:val="center"/>
        <w:tblBorders>
          <w:top w:val="single" w:sz="4" w:space="0" w:color="B7B7B7"/>
          <w:left w:val="single" w:sz="4" w:space="0" w:color="B7B7B7"/>
          <w:bottom w:val="single" w:sz="4" w:space="0" w:color="B7B7B7"/>
          <w:right w:val="single" w:sz="4" w:space="0" w:color="B7B7B7"/>
          <w:insideH w:val="single" w:sz="4" w:space="0" w:color="B7B7B7"/>
        </w:tblBorders>
        <w:tblLayout w:type="fixed"/>
        <w:tblLook w:val="0600" w:firstRow="0" w:lastRow="0" w:firstColumn="0" w:lastColumn="0" w:noHBand="1" w:noVBand="1"/>
      </w:tblPr>
      <w:tblGrid>
        <w:gridCol w:w="5245"/>
        <w:gridCol w:w="3970"/>
      </w:tblGrid>
      <w:tr w:rsidR="00AF2342" w:rsidTr="004466E1">
        <w:trPr>
          <w:trHeight w:val="211"/>
          <w:jc w:val="center"/>
        </w:trPr>
        <w:tc>
          <w:tcPr>
            <w:tcW w:w="5245" w:type="dxa"/>
            <w:tcBorders>
              <w:left w:val="nil"/>
              <w:right w:val="nil"/>
            </w:tcBorders>
            <w:shd w:val="clear" w:color="auto" w:fill="auto"/>
            <w:tcMar>
              <w:top w:w="100" w:type="dxa"/>
              <w:left w:w="100" w:type="dxa"/>
              <w:bottom w:w="100" w:type="dxa"/>
              <w:right w:w="100" w:type="dxa"/>
            </w:tcMar>
            <w:vAlign w:val="center"/>
          </w:tcPr>
          <w:p w:rsidR="00AF2342" w:rsidRPr="00854152" w:rsidRDefault="00AF2342" w:rsidP="006A7B2F">
            <w:pPr>
              <w:widowControl w:val="0"/>
              <w:spacing w:line="240" w:lineRule="auto"/>
              <w:ind w:left="360"/>
              <w:rPr>
                <w:rFonts w:ascii="Montserrat Light" w:eastAsia="Montserrat Light" w:hAnsi="Montserrat Light" w:cs="Montserrat Light"/>
                <w:sz w:val="10"/>
                <w:szCs w:val="10"/>
              </w:rPr>
            </w:pPr>
          </w:p>
          <w:p w:rsidR="00AF2342" w:rsidRDefault="00AF2342" w:rsidP="006A7B2F">
            <w:pPr>
              <w:widowControl w:val="0"/>
              <w:spacing w:line="240" w:lineRule="auto"/>
              <w:rPr>
                <w:rFonts w:ascii="Montserrat Light" w:eastAsia="Montserrat Light" w:hAnsi="Montserrat Light" w:cs="Montserrat Light"/>
                <w:szCs w:val="24"/>
              </w:rPr>
            </w:pPr>
            <w:r w:rsidRPr="00E97E4E">
              <w:rPr>
                <w:rFonts w:ascii="Montserrat SemiBold" w:eastAsia="Montserrat Light" w:hAnsi="Montserrat SemiBold" w:cs="Montserrat Light"/>
                <w:szCs w:val="24"/>
              </w:rPr>
              <w:lastRenderedPageBreak/>
              <w:t>Job Title:</w:t>
            </w:r>
            <w:r w:rsidRPr="000C2CD3">
              <w:rPr>
                <w:rFonts w:ascii="Montserrat Light" w:eastAsia="Montserrat Light" w:hAnsi="Montserrat Light" w:cs="Montserrat Light"/>
                <w:szCs w:val="24"/>
              </w:rPr>
              <w:tab/>
            </w:r>
            <w:r w:rsidR="00A11650">
              <w:rPr>
                <w:rFonts w:ascii="Montserrat Light" w:eastAsia="Montserrat Light" w:hAnsi="Montserrat Light" w:cs="Montserrat Light"/>
                <w:szCs w:val="24"/>
              </w:rPr>
              <w:t>Supervisory Assistant / Midday</w:t>
            </w:r>
            <w:r w:rsidRPr="000C2CD3">
              <w:rPr>
                <w:rFonts w:ascii="Montserrat Light" w:eastAsia="Montserrat Light" w:hAnsi="Montserrat Light" w:cs="Montserrat Light"/>
                <w:szCs w:val="24"/>
              </w:rPr>
              <w:tab/>
            </w:r>
          </w:p>
          <w:p w:rsidR="00AF2342" w:rsidRDefault="00AF2342" w:rsidP="006A7B2F">
            <w:pPr>
              <w:widowControl w:val="0"/>
              <w:spacing w:line="240" w:lineRule="auto"/>
              <w:ind w:left="360"/>
              <w:rPr>
                <w:rFonts w:ascii="Montserrat Light" w:eastAsia="Montserrat Light" w:hAnsi="Montserrat Light" w:cs="Montserrat Light"/>
                <w:sz w:val="18"/>
                <w:szCs w:val="18"/>
              </w:rPr>
            </w:pPr>
          </w:p>
        </w:tc>
        <w:tc>
          <w:tcPr>
            <w:tcW w:w="3970" w:type="dxa"/>
            <w:tcBorders>
              <w:left w:val="nil"/>
              <w:right w:val="nil"/>
            </w:tcBorders>
            <w:shd w:val="clear" w:color="auto" w:fill="auto"/>
            <w:vAlign w:val="center"/>
          </w:tcPr>
          <w:p w:rsidR="00AF2342" w:rsidRPr="00854152" w:rsidRDefault="00AF2342" w:rsidP="006A7B2F">
            <w:pPr>
              <w:rPr>
                <w:rFonts w:ascii="Montserrat Light" w:eastAsia="Montserrat Light" w:hAnsi="Montserrat Light" w:cs="Montserrat Light"/>
                <w:sz w:val="10"/>
                <w:szCs w:val="10"/>
              </w:rPr>
            </w:pPr>
          </w:p>
          <w:p w:rsidR="00AF2342" w:rsidRPr="000C2CD3" w:rsidRDefault="00872DE3" w:rsidP="006A7B2F">
            <w:pPr>
              <w:jc w:val="right"/>
              <w:rPr>
                <w:rFonts w:ascii="Montserrat Light" w:eastAsia="Montserrat Light" w:hAnsi="Montserrat Light" w:cs="Montserrat Light"/>
                <w:szCs w:val="24"/>
              </w:rPr>
            </w:pPr>
            <w:r>
              <w:rPr>
                <w:rFonts w:ascii="Montserrat SemiBold" w:eastAsia="Montserrat Light" w:hAnsi="Montserrat SemiBold" w:cs="Montserrat Light"/>
                <w:szCs w:val="24"/>
              </w:rPr>
              <w:lastRenderedPageBreak/>
              <w:t>Grade</w:t>
            </w:r>
            <w:r w:rsidR="00AF2342" w:rsidRPr="00E97E4E">
              <w:rPr>
                <w:rFonts w:ascii="Montserrat SemiBold" w:eastAsia="Montserrat Light" w:hAnsi="Montserrat SemiBold" w:cs="Montserrat Light"/>
                <w:szCs w:val="24"/>
              </w:rPr>
              <w:t>:</w:t>
            </w:r>
            <w:r w:rsidR="00AF2342" w:rsidRPr="000C2CD3">
              <w:rPr>
                <w:rFonts w:ascii="Montserrat Light" w:eastAsia="Montserrat Light" w:hAnsi="Montserrat Light" w:cs="Montserrat Light"/>
                <w:szCs w:val="24"/>
              </w:rPr>
              <w:t xml:space="preserve"> </w:t>
            </w:r>
            <w:r w:rsidR="00AF2342" w:rsidRPr="000C2CD3">
              <w:rPr>
                <w:rFonts w:ascii="Montserrat Light" w:eastAsia="Montserrat Light" w:hAnsi="Montserrat Light" w:cs="Montserrat Light"/>
                <w:szCs w:val="24"/>
              </w:rPr>
              <w:tab/>
              <w:t xml:space="preserve">Scale </w:t>
            </w:r>
            <w:r w:rsidR="00F46F4E">
              <w:rPr>
                <w:rFonts w:ascii="Montserrat Light" w:eastAsia="Montserrat Light" w:hAnsi="Montserrat Light" w:cs="Montserrat Light"/>
                <w:szCs w:val="24"/>
              </w:rPr>
              <w:t>1</w:t>
            </w:r>
          </w:p>
          <w:p w:rsidR="00AF2342" w:rsidRPr="00854152" w:rsidRDefault="00AF2342" w:rsidP="006A7B2F">
            <w:pPr>
              <w:widowControl w:val="0"/>
              <w:spacing w:line="240" w:lineRule="auto"/>
              <w:ind w:left="360"/>
              <w:rPr>
                <w:rFonts w:ascii="Montserrat Light" w:eastAsia="Montserrat Light" w:hAnsi="Montserrat Light" w:cs="Montserrat Light"/>
                <w:sz w:val="10"/>
                <w:szCs w:val="10"/>
              </w:rPr>
            </w:pPr>
          </w:p>
        </w:tc>
      </w:tr>
      <w:tr w:rsidR="00B73F83" w:rsidTr="00DE757E">
        <w:trPr>
          <w:trHeight w:val="211"/>
          <w:jc w:val="center"/>
        </w:trPr>
        <w:tc>
          <w:tcPr>
            <w:tcW w:w="9215" w:type="dxa"/>
            <w:gridSpan w:val="2"/>
            <w:tcBorders>
              <w:left w:val="nil"/>
              <w:right w:val="nil"/>
            </w:tcBorders>
            <w:shd w:val="clear" w:color="auto" w:fill="auto"/>
            <w:tcMar>
              <w:top w:w="100" w:type="dxa"/>
              <w:left w:w="100" w:type="dxa"/>
              <w:bottom w:w="100" w:type="dxa"/>
              <w:right w:w="100" w:type="dxa"/>
            </w:tcMar>
            <w:vAlign w:val="center"/>
          </w:tcPr>
          <w:p w:rsidR="00B73F83" w:rsidRPr="00B73F83" w:rsidRDefault="00B73F83" w:rsidP="00B73F83">
            <w:pPr>
              <w:ind w:left="2160" w:hanging="2160"/>
              <w:rPr>
                <w:rFonts w:ascii="Montserrat SemiBold" w:eastAsia="Montserrat Light" w:hAnsi="Montserrat SemiBold" w:cs="Montserrat Light"/>
                <w:sz w:val="10"/>
                <w:szCs w:val="10"/>
              </w:rPr>
            </w:pPr>
          </w:p>
          <w:p w:rsidR="00B73F83" w:rsidRDefault="00B73F83" w:rsidP="00B73F83">
            <w:pPr>
              <w:ind w:left="2160" w:hanging="2160"/>
              <w:rPr>
                <w:rFonts w:ascii="Montserrat Light" w:eastAsia="Montserrat Light" w:hAnsi="Montserrat Light" w:cs="Montserrat Light"/>
                <w:szCs w:val="24"/>
              </w:rPr>
            </w:pPr>
            <w:r>
              <w:rPr>
                <w:rFonts w:ascii="Montserrat SemiBold" w:eastAsia="Montserrat Light" w:hAnsi="Montserrat SemiBold" w:cs="Montserrat Light"/>
                <w:szCs w:val="24"/>
              </w:rPr>
              <w:t>Important Information for Applicants</w:t>
            </w:r>
          </w:p>
          <w:p w:rsidR="00B73F83" w:rsidRPr="00854152" w:rsidRDefault="00B73F83" w:rsidP="00B73F83">
            <w:pPr>
              <w:ind w:left="2160" w:hanging="2160"/>
              <w:rPr>
                <w:rFonts w:ascii="Montserrat Light" w:eastAsia="Montserrat Light" w:hAnsi="Montserrat Light" w:cs="Montserrat Light"/>
                <w:sz w:val="10"/>
                <w:szCs w:val="10"/>
              </w:rPr>
            </w:pPr>
          </w:p>
          <w:p w:rsidR="00B73F83" w:rsidRPr="00B73F83" w:rsidRDefault="00B73F83" w:rsidP="00B73F83">
            <w:pPr>
              <w:pStyle w:val="Default"/>
              <w:rPr>
                <w:rFonts w:ascii="Montserrat Light" w:eastAsia="Montserrat Light" w:hAnsi="Montserrat Light" w:cs="Montserrat Light"/>
                <w:color w:val="auto"/>
                <w:sz w:val="22"/>
                <w:lang w:eastAsia="en-GB"/>
              </w:rPr>
            </w:pPr>
            <w:r w:rsidRPr="00B73F83">
              <w:rPr>
                <w:rFonts w:ascii="Montserrat Light" w:eastAsia="Montserrat Light" w:hAnsi="Montserrat Light" w:cs="Montserrat Light"/>
                <w:color w:val="auto"/>
                <w:sz w:val="22"/>
                <w:lang w:eastAsia="en-GB"/>
              </w:rPr>
              <w:t xml:space="preserve">The criteria listed in this Person Specification are all essential to the job. Where the Method of Assessment is stated to be the Application Form,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 </w:t>
            </w:r>
          </w:p>
          <w:p w:rsidR="00B73F83" w:rsidRPr="00854152" w:rsidRDefault="00B73F83" w:rsidP="006A7B2F">
            <w:pPr>
              <w:rPr>
                <w:rFonts w:ascii="Montserrat Light" w:eastAsia="Montserrat Light" w:hAnsi="Montserrat Light" w:cs="Montserrat Light"/>
                <w:sz w:val="10"/>
                <w:szCs w:val="10"/>
              </w:rPr>
            </w:pPr>
          </w:p>
        </w:tc>
      </w:tr>
      <w:tr w:rsidR="00B73F83" w:rsidTr="004466E1">
        <w:trPr>
          <w:trHeight w:val="211"/>
          <w:jc w:val="center"/>
        </w:trPr>
        <w:tc>
          <w:tcPr>
            <w:tcW w:w="5245" w:type="dxa"/>
            <w:tcBorders>
              <w:left w:val="nil"/>
              <w:bottom w:val="single" w:sz="4" w:space="0" w:color="B7B7B7"/>
              <w:right w:val="nil"/>
            </w:tcBorders>
            <w:shd w:val="clear" w:color="auto" w:fill="auto"/>
            <w:tcMar>
              <w:top w:w="100" w:type="dxa"/>
              <w:left w:w="100" w:type="dxa"/>
              <w:bottom w:w="100" w:type="dxa"/>
              <w:right w:w="100" w:type="dxa"/>
            </w:tcMar>
            <w:vAlign w:val="center"/>
          </w:tcPr>
          <w:p w:rsidR="00B73F83" w:rsidRPr="00B73F83" w:rsidRDefault="00B73F83" w:rsidP="00B73F83">
            <w:pPr>
              <w:ind w:left="2160" w:hanging="2160"/>
              <w:rPr>
                <w:rFonts w:ascii="Montserrat SemiBold" w:eastAsia="Montserrat Light" w:hAnsi="Montserrat SemiBold" w:cs="Montserrat Light"/>
                <w:sz w:val="10"/>
                <w:szCs w:val="10"/>
              </w:rPr>
            </w:pPr>
          </w:p>
        </w:tc>
        <w:tc>
          <w:tcPr>
            <w:tcW w:w="3970" w:type="dxa"/>
            <w:tcBorders>
              <w:left w:val="nil"/>
              <w:bottom w:val="single" w:sz="4" w:space="0" w:color="B7B7B7"/>
              <w:right w:val="nil"/>
            </w:tcBorders>
            <w:shd w:val="clear" w:color="auto" w:fill="auto"/>
            <w:vAlign w:val="center"/>
          </w:tcPr>
          <w:p w:rsidR="00B73F83" w:rsidRPr="00854152" w:rsidRDefault="00B73F83" w:rsidP="006A7B2F">
            <w:pPr>
              <w:rPr>
                <w:rFonts w:ascii="Montserrat Light" w:eastAsia="Montserrat Light" w:hAnsi="Montserrat Light" w:cs="Montserrat Light"/>
                <w:sz w:val="10"/>
                <w:szCs w:val="10"/>
              </w:rPr>
            </w:pPr>
          </w:p>
        </w:tc>
      </w:tr>
      <w:tr w:rsidR="00B73F83" w:rsidTr="004466E1">
        <w:trPr>
          <w:trHeight w:val="211"/>
          <w:jc w:val="center"/>
        </w:trPr>
        <w:tc>
          <w:tcPr>
            <w:tcW w:w="5245" w:type="dxa"/>
            <w:tcBorders>
              <w:left w:val="single" w:sz="4" w:space="0" w:color="B7B7B7"/>
              <w:right w:val="single" w:sz="4" w:space="0" w:color="B7B7B7"/>
            </w:tcBorders>
            <w:shd w:val="clear" w:color="auto" w:fill="auto"/>
            <w:tcMar>
              <w:top w:w="100" w:type="dxa"/>
              <w:left w:w="100" w:type="dxa"/>
              <w:bottom w:w="100" w:type="dxa"/>
              <w:right w:w="100" w:type="dxa"/>
            </w:tcMar>
            <w:vAlign w:val="center"/>
          </w:tcPr>
          <w:p w:rsidR="00B73F83" w:rsidRPr="00B73F83" w:rsidRDefault="00B73F83" w:rsidP="00B73F83">
            <w:pPr>
              <w:ind w:left="2160" w:hanging="2160"/>
              <w:rPr>
                <w:rFonts w:ascii="Montserrat SemiBold" w:eastAsia="Montserrat Light" w:hAnsi="Montserrat SemiBold" w:cs="Montserrat Light"/>
                <w:sz w:val="10"/>
                <w:szCs w:val="10"/>
              </w:rPr>
            </w:pPr>
            <w:r w:rsidRPr="00B73F83">
              <w:rPr>
                <w:rFonts w:ascii="Montserrat SemiBold" w:eastAsia="Montserrat" w:hAnsi="Montserrat SemiBold" w:cs="Montserrat"/>
                <w:bCs/>
                <w:color w:val="363936"/>
                <w:sz w:val="26"/>
                <w:szCs w:val="26"/>
              </w:rPr>
              <w:t>CRITERIA</w:t>
            </w:r>
          </w:p>
        </w:tc>
        <w:tc>
          <w:tcPr>
            <w:tcW w:w="3970" w:type="dxa"/>
            <w:tcBorders>
              <w:left w:val="single" w:sz="4" w:space="0" w:color="B7B7B7"/>
              <w:right w:val="single" w:sz="4" w:space="0" w:color="B7B7B7"/>
            </w:tcBorders>
            <w:shd w:val="clear" w:color="auto" w:fill="auto"/>
            <w:vAlign w:val="center"/>
          </w:tcPr>
          <w:p w:rsidR="00B73F83" w:rsidRPr="00854152" w:rsidRDefault="00B73F83" w:rsidP="00B73F83">
            <w:pPr>
              <w:ind w:left="2160" w:hanging="2160"/>
              <w:rPr>
                <w:rFonts w:ascii="Montserrat Light" w:eastAsia="Montserrat Light" w:hAnsi="Montserrat Light" w:cs="Montserrat Light"/>
                <w:sz w:val="10"/>
                <w:szCs w:val="10"/>
              </w:rPr>
            </w:pPr>
            <w:r w:rsidRPr="00B73F83">
              <w:rPr>
                <w:rFonts w:ascii="Montserrat SemiBold" w:eastAsia="Montserrat" w:hAnsi="Montserrat SemiBold" w:cs="Montserrat"/>
                <w:bCs/>
                <w:color w:val="363936"/>
                <w:sz w:val="26"/>
                <w:szCs w:val="26"/>
              </w:rPr>
              <w:t>METHOD OF ASSESSMENT</w:t>
            </w:r>
          </w:p>
        </w:tc>
      </w:tr>
      <w:tr w:rsidR="00B73F83" w:rsidTr="001D22CF">
        <w:trPr>
          <w:trHeight w:val="896"/>
          <w:jc w:val="center"/>
        </w:trPr>
        <w:tc>
          <w:tcPr>
            <w:tcW w:w="5245" w:type="dxa"/>
            <w:tcBorders>
              <w:left w:val="single" w:sz="4" w:space="0" w:color="B7B7B7"/>
              <w:right w:val="single" w:sz="4" w:space="0" w:color="B7B7B7"/>
            </w:tcBorders>
            <w:shd w:val="clear" w:color="auto" w:fill="auto"/>
            <w:tcMar>
              <w:top w:w="100" w:type="dxa"/>
              <w:left w:w="100" w:type="dxa"/>
              <w:bottom w:w="100" w:type="dxa"/>
              <w:right w:w="100" w:type="dxa"/>
            </w:tcMar>
            <w:vAlign w:val="center"/>
          </w:tcPr>
          <w:p w:rsidR="00B73F83" w:rsidRDefault="00B73F83" w:rsidP="00B73F83">
            <w:pPr>
              <w:pStyle w:val="Default"/>
              <w:rPr>
                <w:rFonts w:ascii="Montserrat SemiBold" w:eastAsia="Montserrat Light" w:hAnsi="Montserrat SemiBold" w:cs="Montserrat Light"/>
                <w:color w:val="auto"/>
                <w:sz w:val="22"/>
                <w:lang w:eastAsia="en-GB"/>
              </w:rPr>
            </w:pPr>
            <w:r w:rsidRPr="00B73F83">
              <w:rPr>
                <w:rFonts w:ascii="Montserrat SemiBold" w:eastAsia="Montserrat Light" w:hAnsi="Montserrat SemiBold" w:cs="Montserrat Light"/>
                <w:color w:val="auto"/>
                <w:sz w:val="22"/>
                <w:lang w:eastAsia="en-GB"/>
              </w:rPr>
              <w:t>Education</w:t>
            </w:r>
            <w:r w:rsidR="00EF5D68">
              <w:rPr>
                <w:rFonts w:ascii="Montserrat SemiBold" w:eastAsia="Montserrat Light" w:hAnsi="Montserrat SemiBold" w:cs="Montserrat Light"/>
                <w:color w:val="auto"/>
                <w:sz w:val="22"/>
                <w:lang w:eastAsia="en-GB"/>
              </w:rPr>
              <w:t xml:space="preserve"> &amp; </w:t>
            </w:r>
            <w:r w:rsidRPr="00B73F83">
              <w:rPr>
                <w:rFonts w:ascii="Montserrat SemiBold" w:eastAsia="Montserrat Light" w:hAnsi="Montserrat SemiBold" w:cs="Montserrat Light"/>
                <w:color w:val="auto"/>
                <w:sz w:val="22"/>
                <w:lang w:eastAsia="en-GB"/>
              </w:rPr>
              <w:t>Qualification</w:t>
            </w:r>
          </w:p>
          <w:p w:rsidR="00EF5D68" w:rsidRPr="00EF5D68" w:rsidRDefault="00EF5D68" w:rsidP="00B73F83">
            <w:pPr>
              <w:pStyle w:val="Default"/>
              <w:rPr>
                <w:rFonts w:ascii="Montserrat SemiBold" w:eastAsia="Montserrat Light" w:hAnsi="Montserrat SemiBold" w:cs="Montserrat Light"/>
                <w:color w:val="auto"/>
                <w:sz w:val="10"/>
                <w:szCs w:val="10"/>
                <w:lang w:eastAsia="en-GB"/>
              </w:rPr>
            </w:pPr>
          </w:p>
          <w:tbl>
            <w:tblPr>
              <w:tblW w:w="4618" w:type="dxa"/>
              <w:tblBorders>
                <w:top w:val="nil"/>
                <w:left w:val="nil"/>
                <w:bottom w:val="nil"/>
                <w:right w:val="nil"/>
              </w:tblBorders>
              <w:tblLayout w:type="fixed"/>
              <w:tblLook w:val="0000" w:firstRow="0" w:lastRow="0" w:firstColumn="0" w:lastColumn="0" w:noHBand="0" w:noVBand="0"/>
            </w:tblPr>
            <w:tblGrid>
              <w:gridCol w:w="4618"/>
            </w:tblGrid>
            <w:tr w:rsidR="00EF5D68" w:rsidRPr="00EF5D68" w:rsidTr="001D22CF">
              <w:trPr>
                <w:trHeight w:val="70"/>
              </w:trPr>
              <w:tc>
                <w:tcPr>
                  <w:tcW w:w="4618" w:type="dxa"/>
                </w:tcPr>
                <w:p w:rsidR="001D22CF" w:rsidRDefault="001D22CF" w:rsidP="001D22CF">
                  <w:pPr>
                    <w:pStyle w:val="ListParagraph"/>
                    <w:numPr>
                      <w:ilvl w:val="0"/>
                      <w:numId w:val="12"/>
                    </w:numPr>
                    <w:autoSpaceDE w:val="0"/>
                    <w:autoSpaceDN w:val="0"/>
                    <w:adjustRightInd w:val="0"/>
                    <w:spacing w:line="240" w:lineRule="auto"/>
                    <w:rPr>
                      <w:rFonts w:ascii="Montserrat Light" w:eastAsia="Montserrat Light" w:hAnsi="Montserrat Light" w:cs="Montserrat Light"/>
                      <w:szCs w:val="24"/>
                    </w:rPr>
                  </w:pPr>
                  <w:r>
                    <w:rPr>
                      <w:rFonts w:ascii="Montserrat Light" w:eastAsia="Montserrat Light" w:hAnsi="Montserrat Light" w:cs="Montserrat Light"/>
                      <w:szCs w:val="24"/>
                    </w:rPr>
                    <w:t>No formal qualification required</w:t>
                  </w:r>
                </w:p>
                <w:p w:rsidR="001D22CF" w:rsidRDefault="001D22CF" w:rsidP="001D22CF">
                  <w:pPr>
                    <w:pStyle w:val="ListParagraph"/>
                    <w:autoSpaceDE w:val="0"/>
                    <w:autoSpaceDN w:val="0"/>
                    <w:adjustRightInd w:val="0"/>
                    <w:spacing w:line="240" w:lineRule="auto"/>
                    <w:rPr>
                      <w:rFonts w:ascii="Montserrat Light" w:eastAsia="Montserrat Light" w:hAnsi="Montserrat Light" w:cs="Montserrat Light"/>
                      <w:szCs w:val="24"/>
                    </w:rPr>
                  </w:pPr>
                </w:p>
                <w:p w:rsidR="00EF5D68" w:rsidRPr="001D22CF" w:rsidRDefault="00A11650" w:rsidP="001D22CF">
                  <w:pPr>
                    <w:pStyle w:val="ListParagraph"/>
                    <w:numPr>
                      <w:ilvl w:val="0"/>
                      <w:numId w:val="12"/>
                    </w:numPr>
                    <w:autoSpaceDE w:val="0"/>
                    <w:autoSpaceDN w:val="0"/>
                    <w:adjustRightInd w:val="0"/>
                    <w:spacing w:line="240" w:lineRule="auto"/>
                    <w:rPr>
                      <w:rFonts w:ascii="Montserrat Light" w:eastAsia="Montserrat Light" w:hAnsi="Montserrat Light" w:cs="Montserrat Light"/>
                      <w:szCs w:val="24"/>
                    </w:rPr>
                  </w:pPr>
                  <w:r w:rsidRPr="00A11650">
                    <w:rPr>
                      <w:rFonts w:ascii="Montserrat Light" w:eastAsia="Montserrat Light" w:hAnsi="Montserrat Light" w:cs="Montserrat Light"/>
                      <w:szCs w:val="24"/>
                    </w:rPr>
                    <w:t>Commitment to supporting the Council’s Equal Opportunities Policy.</w:t>
                  </w:r>
                </w:p>
              </w:tc>
            </w:tr>
          </w:tbl>
          <w:p w:rsidR="00B73F83" w:rsidRPr="00B73F83" w:rsidRDefault="00B73F83" w:rsidP="00B73F83">
            <w:pPr>
              <w:ind w:left="2160" w:hanging="2160"/>
              <w:rPr>
                <w:rFonts w:ascii="Montserrat SemiBold" w:eastAsia="Montserrat Light" w:hAnsi="Montserrat SemiBold" w:cs="Montserrat Light"/>
                <w:sz w:val="10"/>
                <w:szCs w:val="10"/>
              </w:rPr>
            </w:pPr>
          </w:p>
        </w:tc>
        <w:tc>
          <w:tcPr>
            <w:tcW w:w="3970" w:type="dxa"/>
            <w:tcBorders>
              <w:left w:val="single" w:sz="4" w:space="0" w:color="B7B7B7"/>
              <w:right w:val="single" w:sz="4" w:space="0" w:color="B7B7B7"/>
            </w:tcBorders>
            <w:shd w:val="clear" w:color="auto" w:fill="auto"/>
            <w:vAlign w:val="center"/>
          </w:tcPr>
          <w:p w:rsidR="001D22CF" w:rsidRDefault="001D22CF" w:rsidP="00EF5D68">
            <w:pPr>
              <w:pStyle w:val="Default"/>
              <w:rPr>
                <w:rFonts w:ascii="Montserrat Light" w:eastAsia="Montserrat Light" w:hAnsi="Montserrat Light" w:cs="Montserrat Light"/>
                <w:color w:val="auto"/>
                <w:sz w:val="22"/>
                <w:lang w:eastAsia="en-GB"/>
              </w:rPr>
            </w:pPr>
          </w:p>
          <w:p w:rsidR="004B3166" w:rsidRDefault="004B3166" w:rsidP="00EF5D68">
            <w:pPr>
              <w:pStyle w:val="Default"/>
              <w:rPr>
                <w:rFonts w:ascii="Montserrat Light" w:eastAsia="Montserrat Light" w:hAnsi="Montserrat Light" w:cs="Montserrat Light"/>
                <w:color w:val="auto"/>
                <w:sz w:val="22"/>
                <w:lang w:eastAsia="en-GB"/>
              </w:rPr>
            </w:pPr>
          </w:p>
          <w:p w:rsidR="00C35E8F" w:rsidRDefault="00EF5D68" w:rsidP="00EF5D68">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Application Form</w:t>
            </w:r>
            <w:r>
              <w:rPr>
                <w:rFonts w:ascii="Montserrat Light" w:eastAsia="Montserrat Light" w:hAnsi="Montserrat Light" w:cs="Montserrat Light"/>
                <w:color w:val="auto"/>
                <w:sz w:val="22"/>
                <w:lang w:eastAsia="en-GB"/>
              </w:rPr>
              <w:t xml:space="preserve"> </w:t>
            </w:r>
          </w:p>
          <w:p w:rsidR="001D22CF" w:rsidRDefault="001D22CF" w:rsidP="00EF5D68">
            <w:pPr>
              <w:pStyle w:val="Default"/>
              <w:rPr>
                <w:rFonts w:ascii="Montserrat Light" w:eastAsia="Montserrat Light" w:hAnsi="Montserrat Light" w:cs="Montserrat Light"/>
                <w:color w:val="auto"/>
                <w:sz w:val="22"/>
                <w:lang w:eastAsia="en-GB"/>
              </w:rPr>
            </w:pPr>
          </w:p>
          <w:p w:rsidR="001D22CF" w:rsidRDefault="001D22CF" w:rsidP="001D22CF">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Application Form</w:t>
            </w:r>
            <w:r>
              <w:rPr>
                <w:rFonts w:ascii="Montserrat Light" w:eastAsia="Montserrat Light" w:hAnsi="Montserrat Light" w:cs="Montserrat Light"/>
                <w:color w:val="auto"/>
                <w:sz w:val="22"/>
                <w:lang w:eastAsia="en-GB"/>
              </w:rPr>
              <w:t xml:space="preserve"> </w:t>
            </w:r>
            <w:r w:rsidRPr="00EF5D68">
              <w:rPr>
                <w:rFonts w:ascii="Montserrat Light" w:eastAsia="Montserrat Light" w:hAnsi="Montserrat Light" w:cs="Montserrat Light"/>
                <w:color w:val="auto"/>
                <w:sz w:val="22"/>
                <w:lang w:eastAsia="en-GB"/>
              </w:rPr>
              <w:t xml:space="preserve">/ Interview </w:t>
            </w:r>
          </w:p>
          <w:p w:rsidR="001D22CF" w:rsidRDefault="001D22CF" w:rsidP="00EF5D68">
            <w:pPr>
              <w:pStyle w:val="Default"/>
              <w:rPr>
                <w:rFonts w:ascii="Montserrat Light" w:eastAsia="Montserrat Light" w:hAnsi="Montserrat Light" w:cs="Montserrat Light"/>
                <w:color w:val="auto"/>
                <w:sz w:val="22"/>
                <w:lang w:eastAsia="en-GB"/>
              </w:rPr>
            </w:pPr>
          </w:p>
          <w:p w:rsidR="00C35E8F" w:rsidRDefault="00C35E8F" w:rsidP="00EF5D68">
            <w:pPr>
              <w:pStyle w:val="Default"/>
              <w:rPr>
                <w:rFonts w:ascii="Montserrat Light" w:eastAsia="Montserrat Light" w:hAnsi="Montserrat Light" w:cs="Montserrat Light"/>
                <w:color w:val="auto"/>
                <w:sz w:val="22"/>
                <w:lang w:eastAsia="en-GB"/>
              </w:rPr>
            </w:pPr>
          </w:p>
          <w:p w:rsidR="00B73F83" w:rsidRPr="00854152" w:rsidRDefault="00B73F83" w:rsidP="001D22CF">
            <w:pPr>
              <w:pStyle w:val="Default"/>
              <w:rPr>
                <w:rFonts w:ascii="Montserrat Light" w:eastAsia="Montserrat Light" w:hAnsi="Montserrat Light" w:cs="Montserrat Light"/>
                <w:sz w:val="10"/>
                <w:szCs w:val="10"/>
              </w:rPr>
            </w:pPr>
          </w:p>
        </w:tc>
      </w:tr>
      <w:tr w:rsidR="00B73F83" w:rsidTr="004466E1">
        <w:trPr>
          <w:trHeight w:val="211"/>
          <w:jc w:val="center"/>
        </w:trPr>
        <w:tc>
          <w:tcPr>
            <w:tcW w:w="5245" w:type="dxa"/>
            <w:tcBorders>
              <w:left w:val="single" w:sz="4" w:space="0" w:color="B7B7B7"/>
              <w:right w:val="single" w:sz="4" w:space="0" w:color="B7B7B7"/>
            </w:tcBorders>
            <w:shd w:val="clear" w:color="auto" w:fill="auto"/>
            <w:tcMar>
              <w:top w:w="100" w:type="dxa"/>
              <w:left w:w="100" w:type="dxa"/>
              <w:bottom w:w="100" w:type="dxa"/>
              <w:right w:w="100" w:type="dxa"/>
            </w:tcMar>
            <w:vAlign w:val="center"/>
          </w:tcPr>
          <w:p w:rsidR="00B73F83" w:rsidRDefault="00EF5D68" w:rsidP="00B73F83">
            <w:pPr>
              <w:ind w:left="2160" w:hanging="2160"/>
              <w:rPr>
                <w:rFonts w:ascii="Montserrat SemiBold" w:eastAsia="Montserrat Light" w:hAnsi="Montserrat SemiBold" w:cs="Montserrat Light"/>
                <w:szCs w:val="24"/>
              </w:rPr>
            </w:pPr>
            <w:r w:rsidRPr="00EF5D68">
              <w:rPr>
                <w:rFonts w:ascii="Montserrat SemiBold" w:eastAsia="Montserrat Light" w:hAnsi="Montserrat SemiBold" w:cs="Montserrat Light"/>
                <w:szCs w:val="24"/>
              </w:rPr>
              <w:t>Experience</w:t>
            </w:r>
          </w:p>
          <w:tbl>
            <w:tblPr>
              <w:tblW w:w="4437" w:type="dxa"/>
              <w:tblBorders>
                <w:top w:val="nil"/>
                <w:left w:val="nil"/>
                <w:bottom w:val="nil"/>
                <w:right w:val="nil"/>
              </w:tblBorders>
              <w:tblLayout w:type="fixed"/>
              <w:tblLook w:val="0000" w:firstRow="0" w:lastRow="0" w:firstColumn="0" w:lastColumn="0" w:noHBand="0" w:noVBand="0"/>
            </w:tblPr>
            <w:tblGrid>
              <w:gridCol w:w="4437"/>
            </w:tblGrid>
            <w:tr w:rsidR="00EF5D68" w:rsidRPr="00EF5D68" w:rsidTr="00EF5D68">
              <w:trPr>
                <w:trHeight w:val="392"/>
              </w:trPr>
              <w:tc>
                <w:tcPr>
                  <w:tcW w:w="4437" w:type="dxa"/>
                </w:tcPr>
                <w:p w:rsidR="00EF5D68" w:rsidRPr="004B3166" w:rsidRDefault="004B3166" w:rsidP="004B3166">
                  <w:pPr>
                    <w:pStyle w:val="ListParagraph"/>
                    <w:numPr>
                      <w:ilvl w:val="0"/>
                      <w:numId w:val="13"/>
                    </w:numPr>
                    <w:autoSpaceDE w:val="0"/>
                    <w:autoSpaceDN w:val="0"/>
                    <w:adjustRightInd w:val="0"/>
                    <w:spacing w:line="240" w:lineRule="auto"/>
                    <w:rPr>
                      <w:rFonts w:ascii="Montserrat Light" w:eastAsia="Montserrat Light" w:hAnsi="Montserrat Light" w:cs="Montserrat Light"/>
                      <w:szCs w:val="24"/>
                    </w:rPr>
                  </w:pPr>
                  <w:r w:rsidRPr="004B3166">
                    <w:rPr>
                      <w:rFonts w:ascii="Montserrat Light" w:eastAsia="Montserrat Light" w:hAnsi="Montserrat Light" w:cs="Montserrat Light"/>
                      <w:szCs w:val="24"/>
                    </w:rPr>
                    <w:t>Experience of dealing with children either in a domestic or work environment</w:t>
                  </w:r>
                </w:p>
              </w:tc>
            </w:tr>
          </w:tbl>
          <w:p w:rsidR="00EF5D68" w:rsidRPr="00B73F83" w:rsidRDefault="00EF5D68" w:rsidP="00B73F83">
            <w:pPr>
              <w:ind w:left="2160" w:hanging="2160"/>
              <w:rPr>
                <w:rFonts w:ascii="Montserrat SemiBold" w:eastAsia="Montserrat Light" w:hAnsi="Montserrat SemiBold" w:cs="Montserrat Light"/>
                <w:sz w:val="10"/>
                <w:szCs w:val="10"/>
              </w:rPr>
            </w:pPr>
          </w:p>
        </w:tc>
        <w:tc>
          <w:tcPr>
            <w:tcW w:w="3970" w:type="dxa"/>
            <w:tcBorders>
              <w:left w:val="single" w:sz="4" w:space="0" w:color="B7B7B7"/>
              <w:right w:val="single" w:sz="4" w:space="0" w:color="B7B7B7"/>
            </w:tcBorders>
            <w:shd w:val="clear" w:color="auto" w:fill="auto"/>
            <w:vAlign w:val="center"/>
          </w:tcPr>
          <w:p w:rsidR="001D22CF" w:rsidRDefault="001D22CF" w:rsidP="00EF5D68">
            <w:pPr>
              <w:pStyle w:val="Default"/>
              <w:rPr>
                <w:rFonts w:ascii="Montserrat Light" w:eastAsia="Montserrat Light" w:hAnsi="Montserrat Light" w:cs="Montserrat Light"/>
                <w:color w:val="auto"/>
                <w:sz w:val="22"/>
                <w:lang w:eastAsia="en-GB"/>
              </w:rPr>
            </w:pPr>
          </w:p>
          <w:p w:rsidR="004B3166" w:rsidRDefault="004B3166" w:rsidP="00EF5D68">
            <w:pPr>
              <w:pStyle w:val="Default"/>
              <w:rPr>
                <w:rFonts w:ascii="Montserrat Light" w:eastAsia="Montserrat Light" w:hAnsi="Montserrat Light" w:cs="Montserrat Light"/>
                <w:color w:val="auto"/>
                <w:sz w:val="22"/>
                <w:lang w:eastAsia="en-GB"/>
              </w:rPr>
            </w:pPr>
          </w:p>
          <w:p w:rsidR="00C35E8F" w:rsidRDefault="00EF5D68" w:rsidP="00EF5D68">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 xml:space="preserve">Application Form/ Interview </w:t>
            </w:r>
          </w:p>
          <w:p w:rsidR="00C35E8F" w:rsidRDefault="00C35E8F" w:rsidP="00EF5D68">
            <w:pPr>
              <w:pStyle w:val="Default"/>
              <w:rPr>
                <w:rFonts w:ascii="Montserrat Light" w:eastAsia="Montserrat Light" w:hAnsi="Montserrat Light" w:cs="Montserrat Light"/>
                <w:color w:val="auto"/>
                <w:sz w:val="22"/>
                <w:lang w:eastAsia="en-GB"/>
              </w:rPr>
            </w:pPr>
          </w:p>
          <w:p w:rsidR="00C35E8F" w:rsidRPr="00EF5D68" w:rsidRDefault="00C35E8F" w:rsidP="00EF5D68">
            <w:pPr>
              <w:pStyle w:val="Default"/>
              <w:rPr>
                <w:rFonts w:ascii="Montserrat Light" w:eastAsia="Montserrat Light" w:hAnsi="Montserrat Light" w:cs="Montserrat Light"/>
                <w:color w:val="auto"/>
                <w:sz w:val="22"/>
                <w:lang w:eastAsia="en-GB"/>
              </w:rPr>
            </w:pPr>
          </w:p>
          <w:p w:rsidR="00B73F83" w:rsidRPr="00854152" w:rsidRDefault="00B73F83" w:rsidP="006A7B2F">
            <w:pPr>
              <w:rPr>
                <w:rFonts w:ascii="Montserrat Light" w:eastAsia="Montserrat Light" w:hAnsi="Montserrat Light" w:cs="Montserrat Light"/>
                <w:sz w:val="10"/>
                <w:szCs w:val="10"/>
              </w:rPr>
            </w:pPr>
          </w:p>
        </w:tc>
      </w:tr>
      <w:tr w:rsidR="00B73F83" w:rsidTr="00743122">
        <w:trPr>
          <w:trHeight w:val="1166"/>
          <w:jc w:val="center"/>
        </w:trPr>
        <w:tc>
          <w:tcPr>
            <w:tcW w:w="5245" w:type="dxa"/>
            <w:tcBorders>
              <w:left w:val="single" w:sz="4" w:space="0" w:color="B7B7B7"/>
              <w:right w:val="single" w:sz="4" w:space="0" w:color="B7B7B7"/>
            </w:tcBorders>
            <w:shd w:val="clear" w:color="auto" w:fill="auto"/>
            <w:tcMar>
              <w:top w:w="100" w:type="dxa"/>
              <w:left w:w="100" w:type="dxa"/>
              <w:bottom w:w="100" w:type="dxa"/>
              <w:right w:w="100" w:type="dxa"/>
            </w:tcMar>
            <w:vAlign w:val="center"/>
          </w:tcPr>
          <w:p w:rsidR="00B73F83" w:rsidRDefault="00EF5D68" w:rsidP="004B3166">
            <w:pPr>
              <w:ind w:left="2160" w:hanging="2160"/>
              <w:rPr>
                <w:rFonts w:ascii="Montserrat SemiBold" w:eastAsia="Montserrat Light" w:hAnsi="Montserrat SemiBold" w:cs="Montserrat Light"/>
                <w:szCs w:val="24"/>
              </w:rPr>
            </w:pPr>
            <w:r w:rsidRPr="00EF5D68">
              <w:rPr>
                <w:rFonts w:ascii="Montserrat SemiBold" w:eastAsia="Montserrat Light" w:hAnsi="Montserrat SemiBold" w:cs="Montserrat Light"/>
                <w:szCs w:val="24"/>
              </w:rPr>
              <w:t>Knowledge</w:t>
            </w:r>
          </w:p>
          <w:tbl>
            <w:tblPr>
              <w:tblW w:w="4482" w:type="dxa"/>
              <w:tblBorders>
                <w:top w:val="nil"/>
                <w:left w:val="nil"/>
                <w:bottom w:val="nil"/>
                <w:right w:val="nil"/>
              </w:tblBorders>
              <w:tblLayout w:type="fixed"/>
              <w:tblLook w:val="0000" w:firstRow="0" w:lastRow="0" w:firstColumn="0" w:lastColumn="0" w:noHBand="0" w:noVBand="0"/>
            </w:tblPr>
            <w:tblGrid>
              <w:gridCol w:w="4482"/>
            </w:tblGrid>
            <w:tr w:rsidR="00EF5D68" w:rsidRPr="00EF5D68" w:rsidTr="00743122">
              <w:tc>
                <w:tcPr>
                  <w:tcW w:w="4482" w:type="dxa"/>
                </w:tcPr>
                <w:p w:rsidR="004B3166" w:rsidRDefault="004B3166" w:rsidP="004B3166">
                  <w:pPr>
                    <w:pStyle w:val="ListParagraph"/>
                    <w:numPr>
                      <w:ilvl w:val="0"/>
                      <w:numId w:val="22"/>
                    </w:numPr>
                    <w:autoSpaceDE w:val="0"/>
                    <w:autoSpaceDN w:val="0"/>
                    <w:adjustRightInd w:val="0"/>
                    <w:spacing w:line="240" w:lineRule="auto"/>
                    <w:ind w:left="783" w:hanging="426"/>
                    <w:rPr>
                      <w:rFonts w:ascii="Montserrat Light" w:eastAsia="Montserrat Light" w:hAnsi="Montserrat Light" w:cs="Montserrat Light"/>
                      <w:szCs w:val="24"/>
                    </w:rPr>
                  </w:pPr>
                  <w:r w:rsidRPr="004B3166">
                    <w:rPr>
                      <w:rFonts w:ascii="Montserrat Light" w:eastAsia="Montserrat Light" w:hAnsi="Montserrat Light" w:cs="Montserrat Light"/>
                      <w:szCs w:val="24"/>
                    </w:rPr>
                    <w:t xml:space="preserve">Understanding of children’s behaviour and ability to respond to their needs in varying circumstances. </w:t>
                  </w:r>
                </w:p>
                <w:p w:rsidR="004B3166" w:rsidRPr="004B3166" w:rsidRDefault="004B3166" w:rsidP="004B3166">
                  <w:pPr>
                    <w:pStyle w:val="ListParagraph"/>
                    <w:autoSpaceDE w:val="0"/>
                    <w:autoSpaceDN w:val="0"/>
                    <w:adjustRightInd w:val="0"/>
                    <w:spacing w:line="240" w:lineRule="auto"/>
                    <w:ind w:left="783"/>
                    <w:rPr>
                      <w:rFonts w:ascii="Montserrat Light" w:eastAsia="Montserrat Light" w:hAnsi="Montserrat Light" w:cs="Montserrat Light"/>
                      <w:szCs w:val="24"/>
                    </w:rPr>
                  </w:pPr>
                </w:p>
                <w:p w:rsidR="00743122" w:rsidRPr="00EF5D68" w:rsidRDefault="004B3166" w:rsidP="004B3166">
                  <w:pPr>
                    <w:pStyle w:val="ListParagraph"/>
                    <w:numPr>
                      <w:ilvl w:val="0"/>
                      <w:numId w:val="22"/>
                    </w:numPr>
                    <w:autoSpaceDE w:val="0"/>
                    <w:autoSpaceDN w:val="0"/>
                    <w:adjustRightInd w:val="0"/>
                    <w:spacing w:line="240" w:lineRule="auto"/>
                    <w:ind w:left="783" w:hanging="426"/>
                    <w:rPr>
                      <w:rFonts w:ascii="Montserrat Light" w:eastAsia="Montserrat Light" w:hAnsi="Montserrat Light" w:cs="Montserrat Light"/>
                      <w:szCs w:val="24"/>
                    </w:rPr>
                  </w:pPr>
                  <w:r w:rsidRPr="004B3166">
                    <w:rPr>
                      <w:rFonts w:ascii="Montserrat Light" w:eastAsia="Montserrat Light" w:hAnsi="Montserrat Light" w:cs="Montserrat Light"/>
                      <w:szCs w:val="24"/>
                    </w:rPr>
                    <w:t xml:space="preserve">Understanding of basic issues of hygiene and child safety. </w:t>
                  </w:r>
                </w:p>
              </w:tc>
            </w:tr>
          </w:tbl>
          <w:p w:rsidR="00EF5D68" w:rsidRPr="00B73F83" w:rsidRDefault="00EF5D68" w:rsidP="004B3166">
            <w:pPr>
              <w:ind w:left="2160" w:hanging="2160"/>
              <w:rPr>
                <w:rFonts w:ascii="Montserrat SemiBold" w:eastAsia="Montserrat Light" w:hAnsi="Montserrat SemiBold" w:cs="Montserrat Light"/>
                <w:sz w:val="10"/>
                <w:szCs w:val="10"/>
              </w:rPr>
            </w:pPr>
          </w:p>
        </w:tc>
        <w:tc>
          <w:tcPr>
            <w:tcW w:w="3970" w:type="dxa"/>
            <w:tcBorders>
              <w:left w:val="single" w:sz="4" w:space="0" w:color="B7B7B7"/>
              <w:right w:val="single" w:sz="4" w:space="0" w:color="B7B7B7"/>
            </w:tcBorders>
            <w:shd w:val="clear" w:color="auto" w:fill="auto"/>
            <w:vAlign w:val="center"/>
          </w:tcPr>
          <w:p w:rsidR="00743122" w:rsidRDefault="00743122" w:rsidP="00010600">
            <w:pPr>
              <w:pStyle w:val="Default"/>
              <w:rPr>
                <w:rFonts w:ascii="Montserrat Light" w:eastAsia="Montserrat Light" w:hAnsi="Montserrat Light" w:cs="Montserrat Light"/>
                <w:color w:val="auto"/>
                <w:sz w:val="22"/>
                <w:lang w:eastAsia="en-GB"/>
              </w:rPr>
            </w:pPr>
          </w:p>
          <w:p w:rsidR="00743122" w:rsidRDefault="00743122" w:rsidP="00010600">
            <w:pPr>
              <w:pStyle w:val="Default"/>
              <w:rPr>
                <w:rFonts w:ascii="Montserrat Light" w:eastAsia="Montserrat Light" w:hAnsi="Montserrat Light" w:cs="Montserrat Light"/>
                <w:color w:val="auto"/>
                <w:sz w:val="22"/>
                <w:lang w:eastAsia="en-GB"/>
              </w:rPr>
            </w:pPr>
          </w:p>
          <w:p w:rsidR="00B73F83" w:rsidRDefault="00EF5D68" w:rsidP="00010600">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 xml:space="preserve">Application Form/ Interview </w:t>
            </w:r>
          </w:p>
          <w:p w:rsidR="008A6386" w:rsidRDefault="008A6386" w:rsidP="00010600">
            <w:pPr>
              <w:pStyle w:val="Default"/>
              <w:rPr>
                <w:rFonts w:ascii="Montserrat Light" w:eastAsia="Montserrat Light" w:hAnsi="Montserrat Light" w:cs="Montserrat Light"/>
                <w:color w:val="auto"/>
                <w:sz w:val="22"/>
                <w:lang w:eastAsia="en-GB"/>
              </w:rPr>
            </w:pPr>
          </w:p>
          <w:p w:rsidR="008A6386" w:rsidRDefault="008A6386" w:rsidP="00010600">
            <w:pPr>
              <w:pStyle w:val="Default"/>
              <w:rPr>
                <w:rFonts w:ascii="Montserrat Light" w:eastAsia="Montserrat Light" w:hAnsi="Montserrat Light" w:cs="Montserrat Light"/>
                <w:color w:val="auto"/>
                <w:sz w:val="22"/>
                <w:lang w:eastAsia="en-GB"/>
              </w:rPr>
            </w:pPr>
          </w:p>
          <w:p w:rsidR="00743122" w:rsidRDefault="00743122" w:rsidP="00010600">
            <w:pPr>
              <w:pStyle w:val="Default"/>
              <w:rPr>
                <w:rFonts w:ascii="Montserrat Light" w:eastAsia="Montserrat Light" w:hAnsi="Montserrat Light" w:cs="Montserrat Light"/>
                <w:color w:val="auto"/>
                <w:sz w:val="22"/>
                <w:lang w:eastAsia="en-GB"/>
              </w:rPr>
            </w:pPr>
          </w:p>
          <w:p w:rsidR="008A6386" w:rsidRDefault="008A6386" w:rsidP="00010600">
            <w:pPr>
              <w:pStyle w:val="Default"/>
              <w:rPr>
                <w:rFonts w:ascii="Montserrat Light" w:eastAsia="Montserrat Light" w:hAnsi="Montserrat Light" w:cs="Montserrat Light"/>
                <w:sz w:val="10"/>
                <w:szCs w:val="10"/>
              </w:rPr>
            </w:pPr>
          </w:p>
          <w:p w:rsidR="008A6386" w:rsidRDefault="008A6386" w:rsidP="00010600">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Application Form/ Interview</w:t>
            </w:r>
          </w:p>
          <w:p w:rsidR="008A6386" w:rsidRDefault="008A6386" w:rsidP="00010600">
            <w:pPr>
              <w:pStyle w:val="Default"/>
              <w:rPr>
                <w:rFonts w:ascii="Montserrat Light" w:eastAsia="Montserrat Light" w:hAnsi="Montserrat Light" w:cs="Montserrat Light"/>
                <w:color w:val="auto"/>
                <w:sz w:val="22"/>
                <w:lang w:eastAsia="en-GB"/>
              </w:rPr>
            </w:pPr>
          </w:p>
          <w:p w:rsidR="00743122" w:rsidRDefault="00743122" w:rsidP="00010600">
            <w:pPr>
              <w:pStyle w:val="Default"/>
              <w:rPr>
                <w:rFonts w:ascii="Montserrat Light" w:eastAsia="Montserrat Light" w:hAnsi="Montserrat Light" w:cs="Montserrat Light"/>
                <w:sz w:val="10"/>
                <w:szCs w:val="10"/>
              </w:rPr>
            </w:pPr>
          </w:p>
          <w:p w:rsidR="00743122" w:rsidRPr="00854152" w:rsidRDefault="00743122" w:rsidP="00743122">
            <w:pPr>
              <w:pStyle w:val="Default"/>
              <w:rPr>
                <w:rFonts w:ascii="Montserrat Light" w:eastAsia="Montserrat Light" w:hAnsi="Montserrat Light" w:cs="Montserrat Light"/>
                <w:sz w:val="10"/>
                <w:szCs w:val="10"/>
              </w:rPr>
            </w:pPr>
          </w:p>
        </w:tc>
      </w:tr>
      <w:tr w:rsidR="004466E1" w:rsidTr="004466E1">
        <w:trPr>
          <w:trHeight w:val="211"/>
          <w:jc w:val="center"/>
        </w:trPr>
        <w:tc>
          <w:tcPr>
            <w:tcW w:w="5245" w:type="dxa"/>
            <w:tcBorders>
              <w:left w:val="single" w:sz="4" w:space="0" w:color="B7B7B7"/>
              <w:right w:val="single" w:sz="4" w:space="0" w:color="B7B7B7"/>
            </w:tcBorders>
            <w:shd w:val="clear" w:color="auto" w:fill="auto"/>
            <w:tcMar>
              <w:top w:w="100" w:type="dxa"/>
              <w:left w:w="100" w:type="dxa"/>
              <w:bottom w:w="100" w:type="dxa"/>
              <w:right w:w="100" w:type="dxa"/>
            </w:tcMar>
            <w:vAlign w:val="center"/>
          </w:tcPr>
          <w:p w:rsidR="004466E1" w:rsidRDefault="004466E1" w:rsidP="004B3166">
            <w:pPr>
              <w:pStyle w:val="Default"/>
              <w:rPr>
                <w:rFonts w:ascii="Montserrat SemiBold" w:eastAsia="Montserrat Light" w:hAnsi="Montserrat SemiBold" w:cs="Montserrat Light"/>
                <w:color w:val="auto"/>
                <w:sz w:val="22"/>
                <w:lang w:eastAsia="en-GB"/>
              </w:rPr>
            </w:pPr>
            <w:r w:rsidRPr="004466E1">
              <w:rPr>
                <w:rFonts w:ascii="Montserrat SemiBold" w:eastAsia="Montserrat Light" w:hAnsi="Montserrat SemiBold" w:cs="Montserrat Light"/>
                <w:color w:val="auto"/>
                <w:sz w:val="22"/>
                <w:lang w:eastAsia="en-GB"/>
              </w:rPr>
              <w:t xml:space="preserve">Skills and abilities </w:t>
            </w:r>
          </w:p>
          <w:p w:rsidR="008A6386" w:rsidRPr="008A6386" w:rsidRDefault="008A6386" w:rsidP="004B3166">
            <w:pPr>
              <w:pStyle w:val="Default"/>
              <w:rPr>
                <w:rFonts w:ascii="Montserrat SemiBold" w:eastAsia="Montserrat Light" w:hAnsi="Montserrat SemiBold" w:cs="Montserrat Light"/>
                <w:color w:val="auto"/>
                <w:sz w:val="10"/>
                <w:szCs w:val="10"/>
                <w:lang w:eastAsia="en-GB"/>
              </w:rPr>
            </w:pPr>
          </w:p>
          <w:p w:rsidR="00F71918" w:rsidRDefault="004B3166" w:rsidP="004B3166">
            <w:pPr>
              <w:pStyle w:val="ListParagraph"/>
              <w:numPr>
                <w:ilvl w:val="0"/>
                <w:numId w:val="23"/>
              </w:numPr>
              <w:spacing w:line="240" w:lineRule="auto"/>
              <w:rPr>
                <w:rFonts w:ascii="Montserrat Light" w:eastAsia="Montserrat Light" w:hAnsi="Montserrat Light" w:cs="Montserrat Light"/>
                <w:szCs w:val="24"/>
              </w:rPr>
            </w:pPr>
            <w:r w:rsidRPr="004B3166">
              <w:rPr>
                <w:rFonts w:ascii="Montserrat Light" w:eastAsia="Montserrat Light" w:hAnsi="Montserrat Light" w:cs="Montserrat Light"/>
                <w:szCs w:val="24"/>
              </w:rPr>
              <w:t>Ability to act quickly and responsibly in the event of accidents or untoward circumstances.</w:t>
            </w:r>
            <w:r>
              <w:rPr>
                <w:rFonts w:ascii="Montserrat Light" w:eastAsia="Montserrat Light" w:hAnsi="Montserrat Light" w:cs="Montserrat Light"/>
                <w:szCs w:val="24"/>
              </w:rPr>
              <w:t xml:space="preserve"> </w:t>
            </w:r>
          </w:p>
          <w:p w:rsidR="004B3166" w:rsidRDefault="004B3166" w:rsidP="004B3166">
            <w:pPr>
              <w:pStyle w:val="ListParagraph"/>
              <w:spacing w:line="240" w:lineRule="auto"/>
              <w:rPr>
                <w:rFonts w:ascii="Montserrat Light" w:eastAsia="Montserrat Light" w:hAnsi="Montserrat Light" w:cs="Montserrat Light"/>
                <w:szCs w:val="24"/>
              </w:rPr>
            </w:pPr>
          </w:p>
          <w:p w:rsidR="004466E1" w:rsidRPr="00F71918" w:rsidRDefault="004B3166" w:rsidP="004B3166">
            <w:pPr>
              <w:pStyle w:val="ListParagraph"/>
              <w:numPr>
                <w:ilvl w:val="0"/>
                <w:numId w:val="23"/>
              </w:numPr>
              <w:spacing w:line="240" w:lineRule="auto"/>
              <w:rPr>
                <w:rFonts w:ascii="Montserrat Light" w:eastAsia="Montserrat Light" w:hAnsi="Montserrat Light" w:cs="Montserrat Light"/>
                <w:szCs w:val="24"/>
              </w:rPr>
            </w:pPr>
            <w:r w:rsidRPr="004B3166">
              <w:rPr>
                <w:rFonts w:ascii="Montserrat Light" w:eastAsia="Montserrat Light" w:hAnsi="Montserrat Light" w:cs="Montserrat Light"/>
                <w:szCs w:val="24"/>
              </w:rPr>
              <w:t>Ability to communicate effectively with children.</w:t>
            </w:r>
          </w:p>
        </w:tc>
        <w:tc>
          <w:tcPr>
            <w:tcW w:w="3970" w:type="dxa"/>
            <w:tcBorders>
              <w:left w:val="single" w:sz="4" w:space="0" w:color="B7B7B7"/>
              <w:right w:val="single" w:sz="4" w:space="0" w:color="B7B7B7"/>
            </w:tcBorders>
            <w:shd w:val="clear" w:color="auto" w:fill="auto"/>
            <w:vAlign w:val="center"/>
          </w:tcPr>
          <w:p w:rsidR="004B3166" w:rsidRDefault="004B3166" w:rsidP="000F0C1D">
            <w:pPr>
              <w:pStyle w:val="Default"/>
              <w:rPr>
                <w:rFonts w:ascii="Montserrat Light" w:eastAsia="Montserrat Light" w:hAnsi="Montserrat Light" w:cs="Montserrat Light"/>
                <w:color w:val="auto"/>
                <w:sz w:val="22"/>
                <w:lang w:eastAsia="en-GB"/>
              </w:rPr>
            </w:pPr>
          </w:p>
          <w:p w:rsidR="000F0C1D" w:rsidRDefault="008A6386" w:rsidP="000F0C1D">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Interview</w:t>
            </w:r>
          </w:p>
          <w:p w:rsidR="000F0C1D" w:rsidRDefault="000F0C1D" w:rsidP="000F0C1D">
            <w:pPr>
              <w:pStyle w:val="Default"/>
              <w:rPr>
                <w:rFonts w:ascii="Montserrat Light" w:eastAsia="Montserrat Light" w:hAnsi="Montserrat Light" w:cs="Montserrat Light"/>
                <w:color w:val="auto"/>
                <w:sz w:val="22"/>
                <w:lang w:eastAsia="en-GB"/>
              </w:rPr>
            </w:pPr>
          </w:p>
          <w:p w:rsidR="008A6386" w:rsidRDefault="008A6386" w:rsidP="000F0C1D">
            <w:pPr>
              <w:pStyle w:val="Default"/>
              <w:rPr>
                <w:rFonts w:ascii="Montserrat Light" w:eastAsia="Montserrat Light" w:hAnsi="Montserrat Light" w:cs="Montserrat Light"/>
                <w:color w:val="auto"/>
                <w:sz w:val="22"/>
                <w:lang w:eastAsia="en-GB"/>
              </w:rPr>
            </w:pPr>
          </w:p>
          <w:p w:rsidR="00F71918" w:rsidRPr="00EF5D68" w:rsidRDefault="008A6386" w:rsidP="004B3166">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 xml:space="preserve">Interview </w:t>
            </w:r>
            <w:r w:rsidR="000F0C1D" w:rsidRPr="00EF5D68">
              <w:rPr>
                <w:rFonts w:ascii="Montserrat Light" w:eastAsia="Montserrat Light" w:hAnsi="Montserrat Light" w:cs="Montserrat Light"/>
                <w:color w:val="auto"/>
                <w:sz w:val="22"/>
                <w:lang w:eastAsia="en-GB"/>
              </w:rPr>
              <w:t xml:space="preserve"> </w:t>
            </w:r>
          </w:p>
        </w:tc>
      </w:tr>
      <w:tr w:rsidR="00EF5D68" w:rsidTr="004466E1">
        <w:trPr>
          <w:trHeight w:val="211"/>
          <w:jc w:val="center"/>
        </w:trPr>
        <w:tc>
          <w:tcPr>
            <w:tcW w:w="5245" w:type="dxa"/>
            <w:tcBorders>
              <w:left w:val="single" w:sz="4" w:space="0" w:color="B7B7B7"/>
              <w:right w:val="single" w:sz="4" w:space="0" w:color="B7B7B7"/>
            </w:tcBorders>
            <w:shd w:val="clear" w:color="auto" w:fill="auto"/>
            <w:tcMar>
              <w:top w:w="100" w:type="dxa"/>
              <w:left w:w="100" w:type="dxa"/>
              <w:bottom w:w="100" w:type="dxa"/>
              <w:right w:w="100" w:type="dxa"/>
            </w:tcMar>
            <w:vAlign w:val="center"/>
          </w:tcPr>
          <w:p w:rsidR="00010600" w:rsidRDefault="00010600" w:rsidP="00010600">
            <w:pPr>
              <w:pStyle w:val="Default"/>
              <w:rPr>
                <w:rFonts w:ascii="Montserrat SemiBold" w:eastAsia="Montserrat Light" w:hAnsi="Montserrat SemiBold" w:cs="Montserrat Light"/>
                <w:color w:val="auto"/>
                <w:sz w:val="22"/>
                <w:lang w:eastAsia="en-GB"/>
              </w:rPr>
            </w:pPr>
            <w:r w:rsidRPr="00010600">
              <w:rPr>
                <w:rFonts w:ascii="Montserrat SemiBold" w:eastAsia="Montserrat Light" w:hAnsi="Montserrat SemiBold" w:cs="Montserrat Light"/>
                <w:color w:val="auto"/>
                <w:sz w:val="22"/>
                <w:lang w:eastAsia="en-GB"/>
              </w:rPr>
              <w:t xml:space="preserve">Personal </w:t>
            </w:r>
            <w:r>
              <w:rPr>
                <w:rFonts w:ascii="Montserrat SemiBold" w:eastAsia="Montserrat Light" w:hAnsi="Montserrat SemiBold" w:cs="Montserrat Light"/>
                <w:color w:val="auto"/>
                <w:sz w:val="22"/>
                <w:lang w:eastAsia="en-GB"/>
              </w:rPr>
              <w:t>s</w:t>
            </w:r>
            <w:r w:rsidRPr="00010600">
              <w:rPr>
                <w:rFonts w:ascii="Montserrat SemiBold" w:eastAsia="Montserrat Light" w:hAnsi="Montserrat SemiBold" w:cs="Montserrat Light"/>
                <w:color w:val="auto"/>
                <w:sz w:val="22"/>
                <w:lang w:eastAsia="en-GB"/>
              </w:rPr>
              <w:t xml:space="preserve">tyle </w:t>
            </w:r>
            <w:r>
              <w:rPr>
                <w:rFonts w:ascii="Montserrat SemiBold" w:eastAsia="Montserrat Light" w:hAnsi="Montserrat SemiBold" w:cs="Montserrat Light"/>
                <w:color w:val="auto"/>
                <w:sz w:val="22"/>
                <w:lang w:eastAsia="en-GB"/>
              </w:rPr>
              <w:t>a</w:t>
            </w:r>
            <w:r w:rsidRPr="00010600">
              <w:rPr>
                <w:rFonts w:ascii="Montserrat SemiBold" w:eastAsia="Montserrat Light" w:hAnsi="Montserrat SemiBold" w:cs="Montserrat Light"/>
                <w:color w:val="auto"/>
                <w:sz w:val="22"/>
                <w:lang w:eastAsia="en-GB"/>
              </w:rPr>
              <w:t xml:space="preserve">nd </w:t>
            </w:r>
            <w:r>
              <w:rPr>
                <w:rFonts w:ascii="Montserrat SemiBold" w:eastAsia="Montserrat Light" w:hAnsi="Montserrat SemiBold" w:cs="Montserrat Light"/>
                <w:color w:val="auto"/>
                <w:sz w:val="22"/>
                <w:lang w:eastAsia="en-GB"/>
              </w:rPr>
              <w:t>b</w:t>
            </w:r>
            <w:r w:rsidRPr="00010600">
              <w:rPr>
                <w:rFonts w:ascii="Montserrat SemiBold" w:eastAsia="Montserrat Light" w:hAnsi="Montserrat SemiBold" w:cs="Montserrat Light"/>
                <w:color w:val="auto"/>
                <w:sz w:val="22"/>
                <w:lang w:eastAsia="en-GB"/>
              </w:rPr>
              <w:t xml:space="preserve">ehaviour </w:t>
            </w:r>
          </w:p>
          <w:p w:rsidR="0049742F" w:rsidRPr="0049742F" w:rsidRDefault="0049742F" w:rsidP="00010600">
            <w:pPr>
              <w:pStyle w:val="Default"/>
              <w:rPr>
                <w:rFonts w:ascii="Montserrat SemiBold" w:eastAsia="Montserrat Light" w:hAnsi="Montserrat SemiBold" w:cs="Montserrat Light"/>
                <w:color w:val="auto"/>
                <w:sz w:val="10"/>
                <w:szCs w:val="10"/>
                <w:lang w:eastAsia="en-GB"/>
              </w:rPr>
            </w:pPr>
          </w:p>
          <w:tbl>
            <w:tblPr>
              <w:tblW w:w="4412" w:type="dxa"/>
              <w:tblBorders>
                <w:top w:val="nil"/>
                <w:left w:val="nil"/>
                <w:bottom w:val="nil"/>
                <w:right w:val="nil"/>
              </w:tblBorders>
              <w:tblLayout w:type="fixed"/>
              <w:tblLook w:val="0000" w:firstRow="0" w:lastRow="0" w:firstColumn="0" w:lastColumn="0" w:noHBand="0" w:noVBand="0"/>
            </w:tblPr>
            <w:tblGrid>
              <w:gridCol w:w="4412"/>
            </w:tblGrid>
            <w:tr w:rsidR="00010600" w:rsidRPr="00F71918" w:rsidTr="00010600">
              <w:trPr>
                <w:trHeight w:val="392"/>
              </w:trPr>
              <w:tc>
                <w:tcPr>
                  <w:tcW w:w="4412" w:type="dxa"/>
                </w:tcPr>
                <w:p w:rsidR="00F71918" w:rsidRDefault="00F71918" w:rsidP="00C40326">
                  <w:pPr>
                    <w:pStyle w:val="ListParagraph"/>
                    <w:numPr>
                      <w:ilvl w:val="0"/>
                      <w:numId w:val="24"/>
                    </w:numPr>
                    <w:spacing w:before="100" w:beforeAutospacing="1" w:after="100" w:afterAutospacing="1" w:line="240" w:lineRule="auto"/>
                    <w:rPr>
                      <w:rFonts w:ascii="Montserrat Light" w:eastAsia="Montserrat Light" w:hAnsi="Montserrat Light" w:cs="Montserrat Light"/>
                      <w:szCs w:val="24"/>
                    </w:rPr>
                  </w:pPr>
                  <w:r w:rsidRPr="00F71918">
                    <w:rPr>
                      <w:rFonts w:ascii="Montserrat Light" w:eastAsia="Montserrat Light" w:hAnsi="Montserrat Light" w:cs="Montserrat Light"/>
                      <w:szCs w:val="24"/>
                    </w:rPr>
                    <w:lastRenderedPageBreak/>
                    <w:t>Friendly, approachable, and professional in interactions with pupils, staff, and visitors.</w:t>
                  </w:r>
                </w:p>
                <w:p w:rsidR="00F71918" w:rsidRDefault="00F71918" w:rsidP="00F71918">
                  <w:pPr>
                    <w:pStyle w:val="ListParagraph"/>
                    <w:spacing w:before="100" w:beforeAutospacing="1" w:after="100" w:afterAutospacing="1" w:line="240" w:lineRule="auto"/>
                    <w:rPr>
                      <w:rFonts w:ascii="Montserrat Light" w:eastAsia="Montserrat Light" w:hAnsi="Montserrat Light" w:cs="Montserrat Light"/>
                      <w:szCs w:val="24"/>
                    </w:rPr>
                  </w:pPr>
                </w:p>
                <w:p w:rsidR="004B3166" w:rsidRDefault="00F71918" w:rsidP="004B3166">
                  <w:pPr>
                    <w:pStyle w:val="ListParagraph"/>
                    <w:numPr>
                      <w:ilvl w:val="0"/>
                      <w:numId w:val="24"/>
                    </w:numPr>
                    <w:spacing w:before="100" w:beforeAutospacing="1" w:after="100" w:afterAutospacing="1" w:line="240" w:lineRule="auto"/>
                    <w:rPr>
                      <w:rFonts w:ascii="Montserrat Light" w:eastAsia="Montserrat Light" w:hAnsi="Montserrat Light" w:cs="Montserrat Light"/>
                      <w:szCs w:val="24"/>
                    </w:rPr>
                  </w:pPr>
                  <w:r w:rsidRPr="00F71918">
                    <w:rPr>
                      <w:rFonts w:ascii="Montserrat Light" w:eastAsia="Montserrat Light" w:hAnsi="Montserrat Light" w:cs="Montserrat Light"/>
                      <w:szCs w:val="24"/>
                    </w:rPr>
                    <w:t>Demonstrates reliability, honesty, and integrity.</w:t>
                  </w:r>
                </w:p>
                <w:p w:rsidR="004B3166" w:rsidRDefault="004B3166" w:rsidP="004B3166">
                  <w:pPr>
                    <w:pStyle w:val="ListParagraph"/>
                  </w:pPr>
                </w:p>
                <w:p w:rsidR="004B3166" w:rsidRDefault="004B3166" w:rsidP="00BC5531">
                  <w:pPr>
                    <w:pStyle w:val="ListParagraph"/>
                    <w:numPr>
                      <w:ilvl w:val="0"/>
                      <w:numId w:val="24"/>
                    </w:numPr>
                    <w:spacing w:before="100" w:beforeAutospacing="1" w:after="100" w:afterAutospacing="1" w:line="240" w:lineRule="auto"/>
                    <w:rPr>
                      <w:rFonts w:ascii="Montserrat Light" w:eastAsia="Montserrat Light" w:hAnsi="Montserrat Light" w:cs="Montserrat Light"/>
                      <w:szCs w:val="24"/>
                    </w:rPr>
                  </w:pPr>
                  <w:r w:rsidRPr="004B3166">
                    <w:rPr>
                      <w:rFonts w:ascii="Montserrat Light" w:eastAsia="Montserrat Light" w:hAnsi="Montserrat Light" w:cs="Montserrat Light"/>
                      <w:szCs w:val="24"/>
                    </w:rPr>
                    <w:t xml:space="preserve">Alert and proactive in maintaining a safe environment. </w:t>
                  </w:r>
                </w:p>
                <w:p w:rsidR="004B3166" w:rsidRPr="004B3166" w:rsidRDefault="004B3166" w:rsidP="004B3166">
                  <w:pPr>
                    <w:pStyle w:val="ListParagraph"/>
                    <w:rPr>
                      <w:rFonts w:ascii="Montserrat Light" w:eastAsia="Montserrat Light" w:hAnsi="Montserrat Light" w:cs="Montserrat Light"/>
                      <w:szCs w:val="24"/>
                    </w:rPr>
                  </w:pPr>
                </w:p>
                <w:p w:rsidR="00F71918" w:rsidRPr="004B3166" w:rsidRDefault="00F71918" w:rsidP="00BC5531">
                  <w:pPr>
                    <w:pStyle w:val="ListParagraph"/>
                    <w:numPr>
                      <w:ilvl w:val="0"/>
                      <w:numId w:val="24"/>
                    </w:numPr>
                    <w:spacing w:before="100" w:beforeAutospacing="1" w:after="100" w:afterAutospacing="1" w:line="240" w:lineRule="auto"/>
                    <w:rPr>
                      <w:rFonts w:ascii="Montserrat Light" w:eastAsia="Montserrat Light" w:hAnsi="Montserrat Light" w:cs="Montserrat Light"/>
                      <w:szCs w:val="24"/>
                    </w:rPr>
                  </w:pPr>
                  <w:r w:rsidRPr="004B3166">
                    <w:rPr>
                      <w:rFonts w:ascii="Montserrat Light" w:eastAsia="Montserrat Light" w:hAnsi="Montserrat Light" w:cs="Montserrat Light"/>
                      <w:szCs w:val="24"/>
                    </w:rPr>
                    <w:t>Shows flexibility and a positive attitude toward completing varied tasks.</w:t>
                  </w:r>
                </w:p>
                <w:p w:rsidR="00010600" w:rsidRPr="00F71918" w:rsidRDefault="00010600" w:rsidP="00F71918">
                  <w:pPr>
                    <w:pStyle w:val="ListParagraph"/>
                    <w:spacing w:before="100" w:beforeAutospacing="1" w:after="100" w:afterAutospacing="1" w:line="240" w:lineRule="auto"/>
                    <w:rPr>
                      <w:rFonts w:ascii="Montserrat Light" w:eastAsia="Montserrat Light" w:hAnsi="Montserrat Light" w:cs="Montserrat Light"/>
                      <w:szCs w:val="24"/>
                    </w:rPr>
                  </w:pPr>
                </w:p>
              </w:tc>
            </w:tr>
          </w:tbl>
          <w:p w:rsidR="00EF5D68" w:rsidRPr="00B73F83" w:rsidRDefault="00EF5D68" w:rsidP="00B73F83">
            <w:pPr>
              <w:ind w:left="2160" w:hanging="2160"/>
              <w:rPr>
                <w:rFonts w:ascii="Montserrat SemiBold" w:eastAsia="Montserrat Light" w:hAnsi="Montserrat SemiBold" w:cs="Montserrat Light"/>
                <w:sz w:val="10"/>
                <w:szCs w:val="10"/>
              </w:rPr>
            </w:pPr>
          </w:p>
        </w:tc>
        <w:tc>
          <w:tcPr>
            <w:tcW w:w="3970" w:type="dxa"/>
            <w:tcBorders>
              <w:left w:val="single" w:sz="4" w:space="0" w:color="B7B7B7"/>
              <w:right w:val="single" w:sz="4" w:space="0" w:color="B7B7B7"/>
            </w:tcBorders>
            <w:shd w:val="clear" w:color="auto" w:fill="auto"/>
            <w:vAlign w:val="center"/>
          </w:tcPr>
          <w:p w:rsidR="008A6386" w:rsidRPr="00EF5D68" w:rsidRDefault="008A6386" w:rsidP="008A6386">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lastRenderedPageBreak/>
              <w:t xml:space="preserve">Interview </w:t>
            </w:r>
          </w:p>
          <w:p w:rsidR="008A6386" w:rsidRDefault="008A6386" w:rsidP="008A6386">
            <w:pPr>
              <w:pStyle w:val="Default"/>
              <w:rPr>
                <w:rFonts w:ascii="Montserrat Light" w:eastAsia="Montserrat Light" w:hAnsi="Montserrat Light" w:cs="Montserrat Light"/>
                <w:color w:val="auto"/>
                <w:sz w:val="22"/>
                <w:lang w:eastAsia="en-GB"/>
              </w:rPr>
            </w:pPr>
          </w:p>
          <w:p w:rsidR="008A6386" w:rsidRDefault="008A6386" w:rsidP="008A6386">
            <w:pPr>
              <w:pStyle w:val="Default"/>
              <w:rPr>
                <w:rFonts w:ascii="Montserrat Light" w:eastAsia="Montserrat Light" w:hAnsi="Montserrat Light" w:cs="Montserrat Light"/>
                <w:color w:val="auto"/>
                <w:sz w:val="22"/>
                <w:lang w:eastAsia="en-GB"/>
              </w:rPr>
            </w:pPr>
          </w:p>
          <w:p w:rsidR="008A6386" w:rsidRDefault="008A6386" w:rsidP="008A6386">
            <w:pPr>
              <w:pStyle w:val="Default"/>
              <w:rPr>
                <w:rFonts w:ascii="Montserrat Light" w:eastAsia="Montserrat Light" w:hAnsi="Montserrat Light" w:cs="Montserrat Light"/>
                <w:color w:val="auto"/>
                <w:sz w:val="22"/>
                <w:lang w:eastAsia="en-GB"/>
              </w:rPr>
            </w:pPr>
          </w:p>
          <w:p w:rsidR="008A6386" w:rsidRPr="00EF5D68" w:rsidRDefault="008A6386" w:rsidP="008A6386">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lastRenderedPageBreak/>
              <w:t xml:space="preserve">Interview </w:t>
            </w:r>
          </w:p>
          <w:p w:rsidR="008A6386" w:rsidRPr="00EF5D68" w:rsidRDefault="008A6386" w:rsidP="008A6386">
            <w:pPr>
              <w:pStyle w:val="Default"/>
              <w:rPr>
                <w:rFonts w:ascii="Montserrat Light" w:eastAsia="Montserrat Light" w:hAnsi="Montserrat Light" w:cs="Montserrat Light"/>
                <w:color w:val="auto"/>
                <w:sz w:val="22"/>
                <w:lang w:eastAsia="en-GB"/>
              </w:rPr>
            </w:pPr>
          </w:p>
          <w:p w:rsidR="008A6386" w:rsidRPr="00EF5D68" w:rsidRDefault="008A6386" w:rsidP="00010600">
            <w:pPr>
              <w:pStyle w:val="Default"/>
              <w:rPr>
                <w:rFonts w:ascii="Montserrat Light" w:eastAsia="Montserrat Light" w:hAnsi="Montserrat Light" w:cs="Montserrat Light"/>
                <w:color w:val="auto"/>
                <w:sz w:val="22"/>
                <w:lang w:eastAsia="en-GB"/>
              </w:rPr>
            </w:pPr>
          </w:p>
          <w:p w:rsidR="008A6386" w:rsidRDefault="008A6386" w:rsidP="008A6386">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 xml:space="preserve">Interview </w:t>
            </w:r>
          </w:p>
          <w:p w:rsidR="00F71918" w:rsidRDefault="00F71918" w:rsidP="008A6386">
            <w:pPr>
              <w:pStyle w:val="Default"/>
              <w:rPr>
                <w:rFonts w:ascii="Montserrat Light" w:eastAsia="Montserrat Light" w:hAnsi="Montserrat Light" w:cs="Montserrat Light"/>
                <w:color w:val="auto"/>
                <w:sz w:val="22"/>
                <w:lang w:eastAsia="en-GB"/>
              </w:rPr>
            </w:pPr>
          </w:p>
          <w:p w:rsidR="00F71918" w:rsidRDefault="00F71918" w:rsidP="00F71918">
            <w:pPr>
              <w:pStyle w:val="Default"/>
              <w:rPr>
                <w:rFonts w:ascii="Montserrat Light" w:eastAsia="Montserrat Light" w:hAnsi="Montserrat Light" w:cs="Montserrat Light"/>
                <w:color w:val="auto"/>
                <w:sz w:val="22"/>
                <w:lang w:eastAsia="en-GB"/>
              </w:rPr>
            </w:pPr>
          </w:p>
          <w:p w:rsidR="00F71918" w:rsidRDefault="00F71918" w:rsidP="00F71918">
            <w:pPr>
              <w:pStyle w:val="Default"/>
              <w:rPr>
                <w:rFonts w:ascii="Montserrat Light" w:eastAsia="Montserrat Light" w:hAnsi="Montserrat Light" w:cs="Montserrat Light"/>
                <w:color w:val="auto"/>
                <w:sz w:val="22"/>
                <w:lang w:eastAsia="en-GB"/>
              </w:rPr>
            </w:pPr>
          </w:p>
          <w:p w:rsidR="00F71918" w:rsidRPr="00EF5D68" w:rsidRDefault="00F71918" w:rsidP="00F71918">
            <w:pPr>
              <w:pStyle w:val="Default"/>
              <w:rPr>
                <w:rFonts w:ascii="Montserrat Light" w:eastAsia="Montserrat Light" w:hAnsi="Montserrat Light" w:cs="Montserrat Light"/>
                <w:color w:val="auto"/>
                <w:sz w:val="22"/>
                <w:lang w:eastAsia="en-GB"/>
              </w:rPr>
            </w:pPr>
            <w:r w:rsidRPr="00EF5D68">
              <w:rPr>
                <w:rFonts w:ascii="Montserrat Light" w:eastAsia="Montserrat Light" w:hAnsi="Montserrat Light" w:cs="Montserrat Light"/>
                <w:color w:val="auto"/>
                <w:sz w:val="22"/>
                <w:lang w:eastAsia="en-GB"/>
              </w:rPr>
              <w:t xml:space="preserve">Interview </w:t>
            </w:r>
          </w:p>
          <w:p w:rsidR="00F71918" w:rsidRPr="00EF5D68" w:rsidRDefault="00F71918" w:rsidP="008A6386">
            <w:pPr>
              <w:pStyle w:val="Default"/>
              <w:rPr>
                <w:rFonts w:ascii="Montserrat Light" w:eastAsia="Montserrat Light" w:hAnsi="Montserrat Light" w:cs="Montserrat Light"/>
                <w:color w:val="auto"/>
                <w:sz w:val="22"/>
                <w:lang w:eastAsia="en-GB"/>
              </w:rPr>
            </w:pPr>
          </w:p>
          <w:p w:rsidR="00EF5D68" w:rsidRPr="00854152" w:rsidRDefault="00EF5D68" w:rsidP="006A7B2F">
            <w:pPr>
              <w:rPr>
                <w:rFonts w:ascii="Montserrat Light" w:eastAsia="Montserrat Light" w:hAnsi="Montserrat Light" w:cs="Montserrat Light"/>
                <w:sz w:val="10"/>
                <w:szCs w:val="10"/>
              </w:rPr>
            </w:pPr>
          </w:p>
        </w:tc>
      </w:tr>
    </w:tbl>
    <w:p w:rsidR="00AF2342" w:rsidRDefault="00AF2342" w:rsidP="00854152">
      <w:pPr>
        <w:pStyle w:val="ListParagraph"/>
        <w:rPr>
          <w:rFonts w:ascii="Montserrat Light" w:eastAsia="Montserrat Light" w:hAnsi="Montserrat Light" w:cs="Montserrat Light"/>
        </w:rPr>
      </w:pPr>
    </w:p>
    <w:sectPr w:rsidR="00AF2342" w:rsidSect="00476128">
      <w:headerReference w:type="default" r:id="rId7"/>
      <w:headerReference w:type="first" r:id="rId8"/>
      <w:footerReference w:type="first" r:id="rId9"/>
      <w:pgSz w:w="11906" w:h="16838"/>
      <w:pgMar w:top="1440" w:right="1416"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43E" w:rsidRDefault="00B7543E" w:rsidP="009448B2">
      <w:pPr>
        <w:spacing w:line="240" w:lineRule="auto"/>
      </w:pPr>
      <w:r>
        <w:separator/>
      </w:r>
    </w:p>
  </w:endnote>
  <w:endnote w:type="continuationSeparator" w:id="0">
    <w:p w:rsidR="00B7543E" w:rsidRDefault="00B7543E" w:rsidP="009448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Light">
    <w:altName w:val="Calibri"/>
    <w:charset w:val="00"/>
    <w:family w:val="auto"/>
    <w:pitch w:val="variable"/>
    <w:sig w:usb0="A00002FF" w:usb1="400024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A00002FF" w:usb1="4000247B" w:usb2="00000000" w:usb3="00000000" w:csb0="00000197" w:csb1="00000000"/>
  </w:font>
  <w:font w:name="Montserrat SemiBold">
    <w:altName w:val="Calibri"/>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5EA" w:rsidRDefault="006D15EA" w:rsidP="006D15EA">
    <w:pPr>
      <w:pStyle w:val="NormalWeb"/>
    </w:pPr>
    <w:r>
      <w:rPr>
        <w:noProof/>
      </w:rPr>
      <w:drawing>
        <wp:anchor distT="0" distB="0" distL="114300" distR="114300" simplePos="0" relativeHeight="251661312" behindDoc="1" locked="0" layoutInCell="1" allowOverlap="1">
          <wp:simplePos x="0" y="0"/>
          <wp:positionH relativeFrom="page">
            <wp:posOffset>-148590</wp:posOffset>
          </wp:positionH>
          <wp:positionV relativeFrom="page">
            <wp:posOffset>10144760</wp:posOffset>
          </wp:positionV>
          <wp:extent cx="7711440" cy="533400"/>
          <wp:effectExtent l="0" t="0" r="3810" b="0"/>
          <wp:wrapNone/>
          <wp:docPr id="7" name="Picture 7" descr="C:\Users\jchapman51.316\Downloads\blank-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chapman51.316\Downloads\blank-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1440" cy="533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6D15EA" w:rsidRDefault="006D15EA" w:rsidP="006D15EA">
    <w:pPr>
      <w:pStyle w:val="Footer"/>
      <w:tabs>
        <w:tab w:val="clear" w:pos="4513"/>
        <w:tab w:val="clear" w:pos="9026"/>
        <w:tab w:val="left" w:pos="13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43E" w:rsidRDefault="00B7543E" w:rsidP="009448B2">
      <w:pPr>
        <w:spacing w:line="240" w:lineRule="auto"/>
      </w:pPr>
      <w:r>
        <w:separator/>
      </w:r>
    </w:p>
  </w:footnote>
  <w:footnote w:type="continuationSeparator" w:id="0">
    <w:p w:rsidR="00B7543E" w:rsidRDefault="00B7543E" w:rsidP="009448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8B2" w:rsidRPr="009448B2" w:rsidRDefault="009448B2" w:rsidP="009448B2">
    <w:pPr>
      <w:pStyle w:val="Header"/>
    </w:pPr>
  </w:p>
  <w:p w:rsidR="009448B2" w:rsidRPr="009448B2" w:rsidRDefault="009448B2" w:rsidP="00944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8B2" w:rsidRDefault="009448B2">
    <w:pPr>
      <w:pStyle w:val="Header"/>
    </w:pPr>
    <w:r w:rsidRPr="009448B2">
      <w:rPr>
        <w:noProof/>
      </w:rPr>
      <w:drawing>
        <wp:anchor distT="114300" distB="114300" distL="114300" distR="114300" simplePos="0" relativeHeight="251660288" behindDoc="0" locked="0" layoutInCell="1" hidden="0" allowOverlap="1" wp14:anchorId="239B1F55" wp14:editId="110DCEEE">
          <wp:simplePos x="0" y="0"/>
          <wp:positionH relativeFrom="margin">
            <wp:align>left</wp:align>
          </wp:positionH>
          <wp:positionV relativeFrom="page">
            <wp:posOffset>267335</wp:posOffset>
          </wp:positionV>
          <wp:extent cx="1139190" cy="1139190"/>
          <wp:effectExtent l="0" t="0" r="3810" b="3810"/>
          <wp:wrapSquare wrapText="bothSides" distT="114300" distB="114300" distL="114300" distR="11430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139190" cy="1139190"/>
                  </a:xfrm>
                  <a:prstGeom prst="rect">
                    <a:avLst/>
                  </a:prstGeom>
                  <a:ln/>
                </pic:spPr>
              </pic:pic>
            </a:graphicData>
          </a:graphic>
        </wp:anchor>
      </w:drawing>
    </w:r>
    <w:r w:rsidRPr="009448B2">
      <w:rPr>
        <w:noProof/>
      </w:rPr>
      <w:drawing>
        <wp:anchor distT="0" distB="0" distL="114300" distR="114300" simplePos="0" relativeHeight="251659264" behindDoc="1" locked="0" layoutInCell="1" allowOverlap="1" wp14:anchorId="50D50EC6" wp14:editId="18A49BEC">
          <wp:simplePos x="0" y="0"/>
          <wp:positionH relativeFrom="page">
            <wp:align>right</wp:align>
          </wp:positionH>
          <wp:positionV relativeFrom="page">
            <wp:posOffset>399415</wp:posOffset>
          </wp:positionV>
          <wp:extent cx="9829800" cy="1438275"/>
          <wp:effectExtent l="0" t="0" r="0" b="0"/>
          <wp:wrapNone/>
          <wp:docPr id="6" name="Picture 6" descr="C:\Users\jchapman51.316\AppData\Local\Microsoft\Windows\INetCache\Content.Outlook\VXI2M5ZX\line-drawings-HR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chapman51.316\AppData\Local\Microsoft\Windows\INetCache\Content.Outlook\VXI2M5ZX\line-drawings-HR (00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9800" cy="1438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746E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964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E6BC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28FE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5C93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60C8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28F7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1670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1CD9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5622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E200C"/>
    <w:multiLevelType w:val="hybridMultilevel"/>
    <w:tmpl w:val="7A709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216360"/>
    <w:multiLevelType w:val="hybridMultilevel"/>
    <w:tmpl w:val="F95E2DC2"/>
    <w:lvl w:ilvl="0" w:tplc="EBE8E6B2">
      <w:start w:val="1"/>
      <w:numFmt w:val="decimal"/>
      <w:lvlText w:val="%1."/>
      <w:lvlJc w:val="left"/>
      <w:pPr>
        <w:ind w:left="720" w:hanging="360"/>
      </w:pPr>
      <w:rPr>
        <w:rFonts w:ascii="Montserrat Light" w:hAnsi="Montserrat Light"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DF0D34"/>
    <w:multiLevelType w:val="hybridMultilevel"/>
    <w:tmpl w:val="608C55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5A1976"/>
    <w:multiLevelType w:val="hybridMultilevel"/>
    <w:tmpl w:val="8AFC8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AA7119"/>
    <w:multiLevelType w:val="hybridMultilevel"/>
    <w:tmpl w:val="4A1EAD5A"/>
    <w:lvl w:ilvl="0" w:tplc="CDD611C0">
      <w:start w:val="1"/>
      <w:numFmt w:val="decimal"/>
      <w:lvlText w:val="%1"/>
      <w:lvlJc w:val="left"/>
      <w:pPr>
        <w:ind w:left="868" w:hanging="722"/>
      </w:pPr>
      <w:rPr>
        <w:rFonts w:ascii="Montserrat Light" w:eastAsia="Times New Roman" w:hAnsi="Montserrat Light" w:cs="Times New Roman" w:hint="default"/>
        <w:b w:val="0"/>
        <w:bCs w:val="0"/>
        <w:i w:val="0"/>
        <w:iCs w:val="0"/>
        <w:w w:val="106"/>
        <w:sz w:val="24"/>
        <w:szCs w:val="24"/>
      </w:rPr>
    </w:lvl>
    <w:lvl w:ilvl="1" w:tplc="D59A0E3C">
      <w:numFmt w:val="bullet"/>
      <w:lvlText w:val="•"/>
      <w:lvlJc w:val="left"/>
      <w:pPr>
        <w:ind w:left="1714" w:hanging="722"/>
      </w:pPr>
      <w:rPr>
        <w:rFonts w:hint="default"/>
      </w:rPr>
    </w:lvl>
    <w:lvl w:ilvl="2" w:tplc="58E2658E">
      <w:numFmt w:val="bullet"/>
      <w:lvlText w:val="•"/>
      <w:lvlJc w:val="left"/>
      <w:pPr>
        <w:ind w:left="2568" w:hanging="722"/>
      </w:pPr>
      <w:rPr>
        <w:rFonts w:hint="default"/>
      </w:rPr>
    </w:lvl>
    <w:lvl w:ilvl="3" w:tplc="866EB10A">
      <w:numFmt w:val="bullet"/>
      <w:lvlText w:val="•"/>
      <w:lvlJc w:val="left"/>
      <w:pPr>
        <w:ind w:left="3422" w:hanging="722"/>
      </w:pPr>
      <w:rPr>
        <w:rFonts w:hint="default"/>
      </w:rPr>
    </w:lvl>
    <w:lvl w:ilvl="4" w:tplc="46D82A04">
      <w:numFmt w:val="bullet"/>
      <w:lvlText w:val="•"/>
      <w:lvlJc w:val="left"/>
      <w:pPr>
        <w:ind w:left="4276" w:hanging="722"/>
      </w:pPr>
      <w:rPr>
        <w:rFonts w:hint="default"/>
      </w:rPr>
    </w:lvl>
    <w:lvl w:ilvl="5" w:tplc="5E24E4D2">
      <w:numFmt w:val="bullet"/>
      <w:lvlText w:val="•"/>
      <w:lvlJc w:val="left"/>
      <w:pPr>
        <w:ind w:left="5130" w:hanging="722"/>
      </w:pPr>
      <w:rPr>
        <w:rFonts w:hint="default"/>
      </w:rPr>
    </w:lvl>
    <w:lvl w:ilvl="6" w:tplc="D8FE3536">
      <w:numFmt w:val="bullet"/>
      <w:lvlText w:val="•"/>
      <w:lvlJc w:val="left"/>
      <w:pPr>
        <w:ind w:left="5984" w:hanging="722"/>
      </w:pPr>
      <w:rPr>
        <w:rFonts w:hint="default"/>
      </w:rPr>
    </w:lvl>
    <w:lvl w:ilvl="7" w:tplc="A454D4A0">
      <w:numFmt w:val="bullet"/>
      <w:lvlText w:val="•"/>
      <w:lvlJc w:val="left"/>
      <w:pPr>
        <w:ind w:left="6838" w:hanging="722"/>
      </w:pPr>
      <w:rPr>
        <w:rFonts w:hint="default"/>
      </w:rPr>
    </w:lvl>
    <w:lvl w:ilvl="8" w:tplc="79461268">
      <w:numFmt w:val="bullet"/>
      <w:lvlText w:val="•"/>
      <w:lvlJc w:val="left"/>
      <w:pPr>
        <w:ind w:left="7692" w:hanging="722"/>
      </w:pPr>
      <w:rPr>
        <w:rFonts w:hint="default"/>
      </w:rPr>
    </w:lvl>
  </w:abstractNum>
  <w:abstractNum w:abstractNumId="15" w15:restartNumberingAfterBreak="0">
    <w:nsid w:val="45742648"/>
    <w:multiLevelType w:val="singleLevel"/>
    <w:tmpl w:val="0809000F"/>
    <w:lvl w:ilvl="0">
      <w:start w:val="1"/>
      <w:numFmt w:val="decimal"/>
      <w:lvlText w:val="%1."/>
      <w:lvlJc w:val="left"/>
      <w:pPr>
        <w:tabs>
          <w:tab w:val="num" w:pos="360"/>
        </w:tabs>
        <w:ind w:left="360" w:hanging="360"/>
      </w:pPr>
      <w:rPr>
        <w:rFonts w:hint="default"/>
      </w:rPr>
    </w:lvl>
  </w:abstractNum>
  <w:abstractNum w:abstractNumId="16" w15:restartNumberingAfterBreak="0">
    <w:nsid w:val="497304BB"/>
    <w:multiLevelType w:val="hybridMultilevel"/>
    <w:tmpl w:val="8B4A2E50"/>
    <w:lvl w:ilvl="0" w:tplc="5D10C2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AC77E0E"/>
    <w:multiLevelType w:val="hybridMultilevel"/>
    <w:tmpl w:val="91BEA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E94B6B"/>
    <w:multiLevelType w:val="hybridMultilevel"/>
    <w:tmpl w:val="30685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2C53FD"/>
    <w:multiLevelType w:val="hybridMultilevel"/>
    <w:tmpl w:val="D5D60D8E"/>
    <w:lvl w:ilvl="0" w:tplc="6EBE1228">
      <w:start w:val="6"/>
      <w:numFmt w:val="decimal"/>
      <w:lvlText w:val="%1"/>
      <w:lvlJc w:val="left"/>
      <w:pPr>
        <w:ind w:left="877" w:hanging="726"/>
      </w:pPr>
      <w:rPr>
        <w:rFonts w:ascii="Times New Roman" w:eastAsia="Times New Roman" w:hAnsi="Times New Roman" w:cs="Times New Roman" w:hint="default"/>
        <w:b w:val="0"/>
        <w:bCs w:val="0"/>
        <w:i w:val="0"/>
        <w:iCs w:val="0"/>
        <w:w w:val="100"/>
        <w:sz w:val="24"/>
        <w:szCs w:val="24"/>
      </w:rPr>
    </w:lvl>
    <w:lvl w:ilvl="1" w:tplc="C9A8B4C8">
      <w:numFmt w:val="bullet"/>
      <w:lvlText w:val="•"/>
      <w:lvlJc w:val="left"/>
      <w:pPr>
        <w:ind w:left="1732" w:hanging="726"/>
      </w:pPr>
      <w:rPr>
        <w:rFonts w:hint="default"/>
      </w:rPr>
    </w:lvl>
    <w:lvl w:ilvl="2" w:tplc="F35A4C40">
      <w:numFmt w:val="bullet"/>
      <w:lvlText w:val="•"/>
      <w:lvlJc w:val="left"/>
      <w:pPr>
        <w:ind w:left="2584" w:hanging="726"/>
      </w:pPr>
      <w:rPr>
        <w:rFonts w:hint="default"/>
      </w:rPr>
    </w:lvl>
    <w:lvl w:ilvl="3" w:tplc="BA0CCF6A">
      <w:numFmt w:val="bullet"/>
      <w:lvlText w:val="•"/>
      <w:lvlJc w:val="left"/>
      <w:pPr>
        <w:ind w:left="3436" w:hanging="726"/>
      </w:pPr>
      <w:rPr>
        <w:rFonts w:hint="default"/>
      </w:rPr>
    </w:lvl>
    <w:lvl w:ilvl="4" w:tplc="BD38A8D0">
      <w:numFmt w:val="bullet"/>
      <w:lvlText w:val="•"/>
      <w:lvlJc w:val="left"/>
      <w:pPr>
        <w:ind w:left="4288" w:hanging="726"/>
      </w:pPr>
      <w:rPr>
        <w:rFonts w:hint="default"/>
      </w:rPr>
    </w:lvl>
    <w:lvl w:ilvl="5" w:tplc="E8E65C2C">
      <w:numFmt w:val="bullet"/>
      <w:lvlText w:val="•"/>
      <w:lvlJc w:val="left"/>
      <w:pPr>
        <w:ind w:left="5140" w:hanging="726"/>
      </w:pPr>
      <w:rPr>
        <w:rFonts w:hint="default"/>
      </w:rPr>
    </w:lvl>
    <w:lvl w:ilvl="6" w:tplc="99BE96AC">
      <w:numFmt w:val="bullet"/>
      <w:lvlText w:val="•"/>
      <w:lvlJc w:val="left"/>
      <w:pPr>
        <w:ind w:left="5992" w:hanging="726"/>
      </w:pPr>
      <w:rPr>
        <w:rFonts w:hint="default"/>
      </w:rPr>
    </w:lvl>
    <w:lvl w:ilvl="7" w:tplc="ADECCA26">
      <w:numFmt w:val="bullet"/>
      <w:lvlText w:val="•"/>
      <w:lvlJc w:val="left"/>
      <w:pPr>
        <w:ind w:left="6844" w:hanging="726"/>
      </w:pPr>
      <w:rPr>
        <w:rFonts w:hint="default"/>
      </w:rPr>
    </w:lvl>
    <w:lvl w:ilvl="8" w:tplc="D0087A14">
      <w:numFmt w:val="bullet"/>
      <w:lvlText w:val="•"/>
      <w:lvlJc w:val="left"/>
      <w:pPr>
        <w:ind w:left="7696" w:hanging="726"/>
      </w:pPr>
      <w:rPr>
        <w:rFonts w:hint="default"/>
      </w:rPr>
    </w:lvl>
  </w:abstractNum>
  <w:abstractNum w:abstractNumId="20" w15:restartNumberingAfterBreak="0">
    <w:nsid w:val="5FEF1587"/>
    <w:multiLevelType w:val="hybridMultilevel"/>
    <w:tmpl w:val="90C07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10189D"/>
    <w:multiLevelType w:val="hybridMultilevel"/>
    <w:tmpl w:val="6E2E4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6200A5"/>
    <w:multiLevelType w:val="hybridMultilevel"/>
    <w:tmpl w:val="0C86AC42"/>
    <w:lvl w:ilvl="0" w:tplc="DC7C02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6133B5"/>
    <w:multiLevelType w:val="hybridMultilevel"/>
    <w:tmpl w:val="4A1EAD5A"/>
    <w:lvl w:ilvl="0" w:tplc="CDD611C0">
      <w:start w:val="1"/>
      <w:numFmt w:val="decimal"/>
      <w:lvlText w:val="%1"/>
      <w:lvlJc w:val="left"/>
      <w:pPr>
        <w:ind w:left="868" w:hanging="722"/>
      </w:pPr>
      <w:rPr>
        <w:rFonts w:ascii="Montserrat Light" w:eastAsia="Times New Roman" w:hAnsi="Montserrat Light" w:cs="Times New Roman" w:hint="default"/>
        <w:b w:val="0"/>
        <w:bCs w:val="0"/>
        <w:i w:val="0"/>
        <w:iCs w:val="0"/>
        <w:w w:val="106"/>
        <w:sz w:val="24"/>
        <w:szCs w:val="24"/>
      </w:rPr>
    </w:lvl>
    <w:lvl w:ilvl="1" w:tplc="D59A0E3C">
      <w:numFmt w:val="bullet"/>
      <w:lvlText w:val="•"/>
      <w:lvlJc w:val="left"/>
      <w:pPr>
        <w:ind w:left="1714" w:hanging="722"/>
      </w:pPr>
      <w:rPr>
        <w:rFonts w:hint="default"/>
      </w:rPr>
    </w:lvl>
    <w:lvl w:ilvl="2" w:tplc="58E2658E">
      <w:numFmt w:val="bullet"/>
      <w:lvlText w:val="•"/>
      <w:lvlJc w:val="left"/>
      <w:pPr>
        <w:ind w:left="2568" w:hanging="722"/>
      </w:pPr>
      <w:rPr>
        <w:rFonts w:hint="default"/>
      </w:rPr>
    </w:lvl>
    <w:lvl w:ilvl="3" w:tplc="866EB10A">
      <w:numFmt w:val="bullet"/>
      <w:lvlText w:val="•"/>
      <w:lvlJc w:val="left"/>
      <w:pPr>
        <w:ind w:left="3422" w:hanging="722"/>
      </w:pPr>
      <w:rPr>
        <w:rFonts w:hint="default"/>
      </w:rPr>
    </w:lvl>
    <w:lvl w:ilvl="4" w:tplc="46D82A04">
      <w:numFmt w:val="bullet"/>
      <w:lvlText w:val="•"/>
      <w:lvlJc w:val="left"/>
      <w:pPr>
        <w:ind w:left="4276" w:hanging="722"/>
      </w:pPr>
      <w:rPr>
        <w:rFonts w:hint="default"/>
      </w:rPr>
    </w:lvl>
    <w:lvl w:ilvl="5" w:tplc="5E24E4D2">
      <w:numFmt w:val="bullet"/>
      <w:lvlText w:val="•"/>
      <w:lvlJc w:val="left"/>
      <w:pPr>
        <w:ind w:left="5130" w:hanging="722"/>
      </w:pPr>
      <w:rPr>
        <w:rFonts w:hint="default"/>
      </w:rPr>
    </w:lvl>
    <w:lvl w:ilvl="6" w:tplc="D8FE3536">
      <w:numFmt w:val="bullet"/>
      <w:lvlText w:val="•"/>
      <w:lvlJc w:val="left"/>
      <w:pPr>
        <w:ind w:left="5984" w:hanging="722"/>
      </w:pPr>
      <w:rPr>
        <w:rFonts w:hint="default"/>
      </w:rPr>
    </w:lvl>
    <w:lvl w:ilvl="7" w:tplc="A454D4A0">
      <w:numFmt w:val="bullet"/>
      <w:lvlText w:val="•"/>
      <w:lvlJc w:val="left"/>
      <w:pPr>
        <w:ind w:left="6838" w:hanging="722"/>
      </w:pPr>
      <w:rPr>
        <w:rFonts w:hint="default"/>
      </w:rPr>
    </w:lvl>
    <w:lvl w:ilvl="8" w:tplc="79461268">
      <w:numFmt w:val="bullet"/>
      <w:lvlText w:val="•"/>
      <w:lvlJc w:val="left"/>
      <w:pPr>
        <w:ind w:left="7692" w:hanging="722"/>
      </w:pPr>
      <w:rPr>
        <w:rFonts w:hint="default"/>
      </w:rPr>
    </w:lvl>
  </w:abstractNum>
  <w:abstractNum w:abstractNumId="24" w15:restartNumberingAfterBreak="0">
    <w:nsid w:val="788A09DE"/>
    <w:multiLevelType w:val="hybridMultilevel"/>
    <w:tmpl w:val="776ABA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1"/>
  </w:num>
  <w:num w:numId="13">
    <w:abstractNumId w:val="24"/>
  </w:num>
  <w:num w:numId="14">
    <w:abstractNumId w:val="10"/>
  </w:num>
  <w:num w:numId="15">
    <w:abstractNumId w:val="20"/>
  </w:num>
  <w:num w:numId="16">
    <w:abstractNumId w:val="17"/>
  </w:num>
  <w:num w:numId="17">
    <w:abstractNumId w:val="11"/>
  </w:num>
  <w:num w:numId="18">
    <w:abstractNumId w:val="23"/>
  </w:num>
  <w:num w:numId="19">
    <w:abstractNumId w:val="14"/>
  </w:num>
  <w:num w:numId="20">
    <w:abstractNumId w:val="19"/>
  </w:num>
  <w:num w:numId="21">
    <w:abstractNumId w:val="22"/>
  </w:num>
  <w:num w:numId="22">
    <w:abstractNumId w:val="16"/>
  </w:num>
  <w:num w:numId="23">
    <w:abstractNumId w:val="18"/>
  </w:num>
  <w:num w:numId="24">
    <w:abstractNumId w:val="1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B2"/>
    <w:rsid w:val="00010600"/>
    <w:rsid w:val="00057391"/>
    <w:rsid w:val="000A2709"/>
    <w:rsid w:val="000C2CD3"/>
    <w:rsid w:val="000C6610"/>
    <w:rsid w:val="000D2901"/>
    <w:rsid w:val="000F0C1D"/>
    <w:rsid w:val="001D22CF"/>
    <w:rsid w:val="001D5182"/>
    <w:rsid w:val="002A5BEB"/>
    <w:rsid w:val="002D4B05"/>
    <w:rsid w:val="0039521D"/>
    <w:rsid w:val="004466E1"/>
    <w:rsid w:val="00463E41"/>
    <w:rsid w:val="00476128"/>
    <w:rsid w:val="0049742F"/>
    <w:rsid w:val="004B3166"/>
    <w:rsid w:val="005153F9"/>
    <w:rsid w:val="00527A03"/>
    <w:rsid w:val="005512AE"/>
    <w:rsid w:val="005922B0"/>
    <w:rsid w:val="005C35B9"/>
    <w:rsid w:val="0062036E"/>
    <w:rsid w:val="006D0BAE"/>
    <w:rsid w:val="006D15EA"/>
    <w:rsid w:val="006F00C8"/>
    <w:rsid w:val="007246FE"/>
    <w:rsid w:val="00743122"/>
    <w:rsid w:val="0077660B"/>
    <w:rsid w:val="007F2E38"/>
    <w:rsid w:val="00854152"/>
    <w:rsid w:val="00872DE3"/>
    <w:rsid w:val="008A6386"/>
    <w:rsid w:val="009021E6"/>
    <w:rsid w:val="009448B2"/>
    <w:rsid w:val="00A11650"/>
    <w:rsid w:val="00A6035E"/>
    <w:rsid w:val="00A74F55"/>
    <w:rsid w:val="00AF2342"/>
    <w:rsid w:val="00B73F83"/>
    <w:rsid w:val="00B7543E"/>
    <w:rsid w:val="00B85B60"/>
    <w:rsid w:val="00BA3936"/>
    <w:rsid w:val="00C35E8F"/>
    <w:rsid w:val="00C7177D"/>
    <w:rsid w:val="00CA6C4A"/>
    <w:rsid w:val="00CE7EDB"/>
    <w:rsid w:val="00D35BF5"/>
    <w:rsid w:val="00D45618"/>
    <w:rsid w:val="00E64452"/>
    <w:rsid w:val="00E87064"/>
    <w:rsid w:val="00E97E4E"/>
    <w:rsid w:val="00EF5D68"/>
    <w:rsid w:val="00F46F4E"/>
    <w:rsid w:val="00F71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0C6D1"/>
  <w15:chartTrackingRefBased/>
  <w15:docId w15:val="{81D6DAC9-5B76-4905-AC35-9320CA09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6128"/>
    <w:pPr>
      <w:spacing w:after="0" w:line="276" w:lineRule="auto"/>
    </w:pPr>
    <w:rPr>
      <w:rFonts w:ascii="Arial" w:eastAsia="Arial" w:hAnsi="Arial" w:cs="Arial"/>
      <w:lang w:eastAsia="en-GB"/>
    </w:rPr>
  </w:style>
  <w:style w:type="paragraph" w:styleId="Heading1">
    <w:name w:val="heading 1"/>
    <w:basedOn w:val="Normal"/>
    <w:next w:val="Normal"/>
    <w:link w:val="Heading1Char"/>
    <w:uiPriority w:val="9"/>
    <w:qFormat/>
    <w:rsid w:val="00476128"/>
    <w:pPr>
      <w:spacing w:line="240" w:lineRule="auto"/>
      <w:ind w:left="-284"/>
      <w:outlineLvl w:val="0"/>
    </w:pPr>
    <w:rPr>
      <w:rFonts w:ascii="Montserrat" w:eastAsia="Montserrat" w:hAnsi="Montserrat" w:cs="Montserrat"/>
      <w:b/>
      <w:bCs/>
      <w:color w:val="36393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8B2"/>
    <w:pPr>
      <w:tabs>
        <w:tab w:val="center" w:pos="4513"/>
        <w:tab w:val="right" w:pos="9026"/>
      </w:tabs>
      <w:spacing w:line="240" w:lineRule="auto"/>
    </w:pPr>
  </w:style>
  <w:style w:type="character" w:customStyle="1" w:styleId="HeaderChar">
    <w:name w:val="Header Char"/>
    <w:basedOn w:val="DefaultParagraphFont"/>
    <w:link w:val="Header"/>
    <w:uiPriority w:val="99"/>
    <w:rsid w:val="009448B2"/>
  </w:style>
  <w:style w:type="paragraph" w:styleId="Footer">
    <w:name w:val="footer"/>
    <w:basedOn w:val="Normal"/>
    <w:link w:val="FooterChar"/>
    <w:uiPriority w:val="99"/>
    <w:unhideWhenUsed/>
    <w:rsid w:val="009448B2"/>
    <w:pPr>
      <w:tabs>
        <w:tab w:val="center" w:pos="4513"/>
        <w:tab w:val="right" w:pos="9026"/>
      </w:tabs>
      <w:spacing w:line="240" w:lineRule="auto"/>
    </w:pPr>
  </w:style>
  <w:style w:type="character" w:customStyle="1" w:styleId="FooterChar">
    <w:name w:val="Footer Char"/>
    <w:basedOn w:val="DefaultParagraphFont"/>
    <w:link w:val="Footer"/>
    <w:uiPriority w:val="99"/>
    <w:rsid w:val="009448B2"/>
  </w:style>
  <w:style w:type="paragraph" w:styleId="NormalWeb">
    <w:name w:val="Normal (Web)"/>
    <w:basedOn w:val="Normal"/>
    <w:uiPriority w:val="99"/>
    <w:semiHidden/>
    <w:unhideWhenUsed/>
    <w:rsid w:val="006D15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76128"/>
    <w:rPr>
      <w:rFonts w:ascii="Montserrat" w:eastAsia="Montserrat" w:hAnsi="Montserrat" w:cs="Montserrat"/>
      <w:b/>
      <w:bCs/>
      <w:color w:val="363936"/>
      <w:sz w:val="26"/>
      <w:szCs w:val="26"/>
      <w:lang w:eastAsia="en-GB"/>
    </w:rPr>
  </w:style>
  <w:style w:type="paragraph" w:customStyle="1" w:styleId="Default">
    <w:name w:val="Default"/>
    <w:rsid w:val="00D4561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854152"/>
    <w:pPr>
      <w:ind w:left="720"/>
      <w:contextualSpacing/>
    </w:pPr>
  </w:style>
  <w:style w:type="paragraph" w:styleId="BodyText">
    <w:name w:val="Body Text"/>
    <w:basedOn w:val="Normal"/>
    <w:link w:val="BodyTextChar"/>
    <w:uiPriority w:val="1"/>
    <w:qFormat/>
    <w:rsid w:val="0077660B"/>
    <w:pPr>
      <w:widowControl w:val="0"/>
      <w:autoSpaceDE w:val="0"/>
      <w:autoSpaceDN w:val="0"/>
      <w:spacing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77660B"/>
    <w:rPr>
      <w:rFonts w:ascii="Times New Roman" w:eastAsia="Times New Roman" w:hAnsi="Times New Roman" w:cs="Times New Roman"/>
      <w:sz w:val="24"/>
      <w:szCs w:val="24"/>
      <w:lang w:val="en-US"/>
    </w:rPr>
  </w:style>
  <w:style w:type="paragraph" w:customStyle="1" w:styleId="Tickboxinserted">
    <w:name w:val="Tickbox inserted"/>
    <w:basedOn w:val="Normal"/>
    <w:autoRedefine/>
    <w:rsid w:val="00F46F4E"/>
    <w:pPr>
      <w:spacing w:line="240" w:lineRule="auto"/>
      <w:ind w:right="-11"/>
      <w:jc w:val="both"/>
    </w:pPr>
    <w:rPr>
      <w:rFonts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47459">
      <w:bodyDiv w:val="1"/>
      <w:marLeft w:val="0"/>
      <w:marRight w:val="0"/>
      <w:marTop w:val="0"/>
      <w:marBottom w:val="0"/>
      <w:divBdr>
        <w:top w:val="none" w:sz="0" w:space="0" w:color="auto"/>
        <w:left w:val="none" w:sz="0" w:space="0" w:color="auto"/>
        <w:bottom w:val="none" w:sz="0" w:space="0" w:color="auto"/>
        <w:right w:val="none" w:sz="0" w:space="0" w:color="auto"/>
      </w:divBdr>
    </w:div>
    <w:div w:id="314990964">
      <w:bodyDiv w:val="1"/>
      <w:marLeft w:val="0"/>
      <w:marRight w:val="0"/>
      <w:marTop w:val="0"/>
      <w:marBottom w:val="0"/>
      <w:divBdr>
        <w:top w:val="none" w:sz="0" w:space="0" w:color="auto"/>
        <w:left w:val="none" w:sz="0" w:space="0" w:color="auto"/>
        <w:bottom w:val="none" w:sz="0" w:space="0" w:color="auto"/>
        <w:right w:val="none" w:sz="0" w:space="0" w:color="auto"/>
      </w:divBdr>
    </w:div>
    <w:div w:id="1018968105">
      <w:bodyDiv w:val="1"/>
      <w:marLeft w:val="0"/>
      <w:marRight w:val="0"/>
      <w:marTop w:val="0"/>
      <w:marBottom w:val="0"/>
      <w:divBdr>
        <w:top w:val="none" w:sz="0" w:space="0" w:color="auto"/>
        <w:left w:val="none" w:sz="0" w:space="0" w:color="auto"/>
        <w:bottom w:val="none" w:sz="0" w:space="0" w:color="auto"/>
        <w:right w:val="none" w:sz="0" w:space="0" w:color="auto"/>
      </w:divBdr>
    </w:div>
    <w:div w:id="1265530513">
      <w:bodyDiv w:val="1"/>
      <w:marLeft w:val="0"/>
      <w:marRight w:val="0"/>
      <w:marTop w:val="0"/>
      <w:marBottom w:val="0"/>
      <w:divBdr>
        <w:top w:val="none" w:sz="0" w:space="0" w:color="auto"/>
        <w:left w:val="none" w:sz="0" w:space="0" w:color="auto"/>
        <w:bottom w:val="none" w:sz="0" w:space="0" w:color="auto"/>
        <w:right w:val="none" w:sz="0" w:space="0" w:color="auto"/>
      </w:divBdr>
    </w:div>
    <w:div w:id="1342005980">
      <w:bodyDiv w:val="1"/>
      <w:marLeft w:val="0"/>
      <w:marRight w:val="0"/>
      <w:marTop w:val="0"/>
      <w:marBottom w:val="0"/>
      <w:divBdr>
        <w:top w:val="none" w:sz="0" w:space="0" w:color="auto"/>
        <w:left w:val="none" w:sz="0" w:space="0" w:color="auto"/>
        <w:bottom w:val="none" w:sz="0" w:space="0" w:color="auto"/>
        <w:right w:val="none" w:sz="0" w:space="0" w:color="auto"/>
      </w:divBdr>
    </w:div>
    <w:div w:id="1355108492">
      <w:bodyDiv w:val="1"/>
      <w:marLeft w:val="0"/>
      <w:marRight w:val="0"/>
      <w:marTop w:val="0"/>
      <w:marBottom w:val="0"/>
      <w:divBdr>
        <w:top w:val="none" w:sz="0" w:space="0" w:color="auto"/>
        <w:left w:val="none" w:sz="0" w:space="0" w:color="auto"/>
        <w:bottom w:val="none" w:sz="0" w:space="0" w:color="auto"/>
        <w:right w:val="none" w:sz="0" w:space="0" w:color="auto"/>
      </w:divBdr>
    </w:div>
    <w:div w:id="182874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Pluckrose</dc:creator>
  <cp:keywords/>
  <dc:description/>
  <cp:lastModifiedBy>Sarah Pluckrose</cp:lastModifiedBy>
  <cp:revision>1</cp:revision>
  <dcterms:created xsi:type="dcterms:W3CDTF">2026-09-22T14:40:00Z</dcterms:created>
  <dcterms:modified xsi:type="dcterms:W3CDTF">2026-09-22T14:40:00Z</dcterms:modified>
</cp:coreProperties>
</file>