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04F3B" w14:textId="1CD0A1F9" w:rsidR="00A26F0C" w:rsidRDefault="004E1DD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11E678" wp14:editId="6544D5F2">
                <wp:simplePos x="0" y="0"/>
                <wp:positionH relativeFrom="column">
                  <wp:posOffset>3208020</wp:posOffset>
                </wp:positionH>
                <wp:positionV relativeFrom="paragraph">
                  <wp:posOffset>-445135</wp:posOffset>
                </wp:positionV>
                <wp:extent cx="6400800" cy="914400"/>
                <wp:effectExtent l="0" t="0" r="0" b="0"/>
                <wp:wrapNone/>
                <wp:docPr id="82801780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EE092" w14:textId="77777777" w:rsidR="00A26F0C" w:rsidRDefault="00A26F0C">
                            <w:pPr>
                              <w:spacing w:line="360" w:lineRule="auto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z w:val="28"/>
                              </w:rPr>
                              <w:t>Employee Specification Form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                  M23</w:t>
                            </w:r>
                          </w:p>
                          <w:p w14:paraId="0409EF6C" w14:textId="77777777" w:rsidR="00A26F0C" w:rsidRDefault="00A26F0C">
                            <w:pPr>
                              <w:spacing w:line="360" w:lineRule="auto"/>
                              <w:ind w:left="4320" w:hanging="432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Specification for the post of:   </w:t>
                            </w:r>
                            <w:r>
                              <w:rPr>
                                <w:rFonts w:ascii="Calibri" w:hAnsi="Calibri"/>
                              </w:rPr>
                              <w:tab/>
                              <w:t>Assistant Headteacher Pastoral</w:t>
                            </w:r>
                          </w:p>
                          <w:p w14:paraId="0C32C66D" w14:textId="77777777" w:rsidR="00A26F0C" w:rsidRDefault="00A26F0C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Title and Number of Post                       </w:t>
                            </w:r>
                            <w:r>
                              <w:rPr>
                                <w:rFonts w:ascii="Calibri" w:hAnsi="Calibri"/>
                              </w:rPr>
                              <w:tab/>
                              <w:t>Ridgeway High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1E67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52.6pt;margin-top:-35.05pt;width:7in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xhEwIAACsEAAAOAAAAZHJzL2Uyb0RvYy54bWysU9tu2zAMfR+wfxD0vtgJkq4z4hRdugwD&#10;ugvQ7QMUWbaFyaJGKbGzrx8lu2l2exmmB4EUqUPykFzfDJ1hR4Vegy35fJZzpqyEStum5F8+715c&#10;c+aDsJUwYFXJT8rzm83zZ+veFWoBLZhKISMQ64velbwNwRVZ5mWrOuFn4JQlYw3YiUAqNlmFoif0&#10;zmSLPL/KesDKIUjlPb3ejUa+Sfh1rWT4WNdeBWZKTrmFdGO69/HONmtRNChcq+WUhviHLDqhLQU9&#10;Q92JINgB9W9QnZYIHuowk9BlUNdaqlQDVTPPf6nmoRVOpVqIHO/ONPn/Bys/HB/cJ2RheA0DNTAV&#10;4d09yK+eWdi2wjbqFhH6VomKAs8jZVnvfDF9jVT7wkeQff8eKmqyOARIQEONXWSF6mSETg04nUlX&#10;Q2CSHq+WeX6dk0mS7dV8SWoKIYrH3w59eKugY1EoOVJTE7o43vsQsxHFo0sM5sHoaqeNSQo2+61B&#10;dhQ0ALt0JvSf3IxlPUVfLVYjAX+FyNP5E0SnA02y0V3JqRw60UkUkbY3tkpyENqMMqVs7MRjpG4k&#10;MQz7gRwjn3uoTsQowjixtGEktIDfOetpWkvuvx0EKs7MO0tdSbzReCdluXq5ID7x0rK/tAgrCark&#10;gbNR3IZxJQ4OddNSpHEOLNxSJ2udSH7KasqbJjJxP21PHPlLPXk97fjmBwAAAP//AwBQSwMEFAAG&#10;AAgAAAAhAGudui/hAAAACwEAAA8AAABkcnMvZG93bnJldi54bWxMj8FOwzAMhu9IvENkJC5oS7rS&#10;dSt1J4QEYjcYCK5Z47UVTVKSrCtvT3aCo+1Pv7+/3Ey6ZyM531mDkMwFMDK1VZ1pEN7fHmcrYD5I&#10;o2RvDSH8kIdNdXlRykLZk3mlcRcaFkOMLyRCG8JQcO7rlrT0czuQibeDdVqGOLqGKydPMVz3fCHE&#10;kmvZmfihlQM9tFR/7Y4aYXX7PH76bfryUS8P/Trc5OPTt0O8vpru74AFmsIfDGf9qA5VdNrbo1Ge&#10;9QiZyBYRRZjlIgF2JrIkjas9Qp6ugVcl/9+h+gUAAP//AwBQSwECLQAUAAYACAAAACEAtoM4kv4A&#10;AADhAQAAEwAAAAAAAAAAAAAAAAAAAAAAW0NvbnRlbnRfVHlwZXNdLnhtbFBLAQItABQABgAIAAAA&#10;IQA4/SH/1gAAAJQBAAALAAAAAAAAAAAAAAAAAC8BAABfcmVscy8ucmVsc1BLAQItABQABgAIAAAA&#10;IQABXlxhEwIAACsEAAAOAAAAAAAAAAAAAAAAAC4CAABkcnMvZTJvRG9jLnhtbFBLAQItABQABgAI&#10;AAAAIQBrnbov4QAAAAsBAAAPAAAAAAAAAAAAAAAAAG0EAABkcnMvZG93bnJldi54bWxQSwUGAAAA&#10;AAQABADzAAAAewUAAAAA&#10;">
                <v:textbox>
                  <w:txbxContent>
                    <w:p w14:paraId="034EE092" w14:textId="77777777" w:rsidR="00A26F0C" w:rsidRDefault="00A26F0C">
                      <w:pPr>
                        <w:spacing w:line="360" w:lineRule="auto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z w:val="28"/>
                        </w:rPr>
                        <w:t>Employee Specification Form</w:t>
                      </w:r>
                      <w:r>
                        <w:rPr>
                          <w:rFonts w:ascii="Calibri" w:hAnsi="Calibri"/>
                        </w:rPr>
                        <w:t xml:space="preserve">                   M23</w:t>
                      </w:r>
                    </w:p>
                    <w:p w14:paraId="0409EF6C" w14:textId="77777777" w:rsidR="00A26F0C" w:rsidRDefault="00A26F0C">
                      <w:pPr>
                        <w:spacing w:line="360" w:lineRule="auto"/>
                        <w:ind w:left="4320" w:hanging="4320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Specification for the post of:   </w:t>
                      </w:r>
                      <w:r>
                        <w:rPr>
                          <w:rFonts w:ascii="Calibri" w:hAnsi="Calibri"/>
                        </w:rPr>
                        <w:tab/>
                        <w:t>Assistant Headteacher Pastoral</w:t>
                      </w:r>
                    </w:p>
                    <w:p w14:paraId="0C32C66D" w14:textId="77777777" w:rsidR="00A26F0C" w:rsidRDefault="00A26F0C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Title and Number of Post                       </w:t>
                      </w:r>
                      <w:r>
                        <w:rPr>
                          <w:rFonts w:ascii="Calibri" w:hAnsi="Calibri"/>
                        </w:rPr>
                        <w:tab/>
                        <w:t>Ridgeway High School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CC37E08" wp14:editId="0AE28701">
            <wp:simplePos x="0" y="0"/>
            <wp:positionH relativeFrom="column">
              <wp:posOffset>91440</wp:posOffset>
            </wp:positionH>
            <wp:positionV relativeFrom="paragraph">
              <wp:posOffset>-330835</wp:posOffset>
            </wp:positionV>
            <wp:extent cx="732155" cy="681355"/>
            <wp:effectExtent l="0" t="0" r="0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C4DDF" w14:textId="77777777" w:rsidR="00A26F0C" w:rsidRDefault="00A26F0C"/>
    <w:p w14:paraId="089429C6" w14:textId="77777777" w:rsidR="00A26F0C" w:rsidRDefault="00A26F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5945"/>
        <w:gridCol w:w="1255"/>
        <w:gridCol w:w="4860"/>
        <w:gridCol w:w="1890"/>
      </w:tblGrid>
      <w:tr w:rsidR="00A26F0C" w14:paraId="79D234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68" w:type="dxa"/>
            <w:gridSpan w:val="5"/>
          </w:tcPr>
          <w:p w14:paraId="37134887" w14:textId="77777777" w:rsidR="00A26F0C" w:rsidRDefault="00A26F0C">
            <w:pPr>
              <w:pStyle w:val="Heading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Personal Attributes</w:t>
            </w:r>
          </w:p>
        </w:tc>
      </w:tr>
      <w:tr w:rsidR="00A26F0C" w14:paraId="75170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8" w:type="dxa"/>
          </w:tcPr>
          <w:p w14:paraId="102ECA85" w14:textId="77777777" w:rsidR="00A26F0C" w:rsidRDefault="00A26F0C">
            <w:pPr>
              <w:rPr>
                <w:rFonts w:ascii="Calibri" w:hAnsi="Calibri"/>
              </w:rPr>
            </w:pPr>
          </w:p>
        </w:tc>
        <w:tc>
          <w:tcPr>
            <w:tcW w:w="7200" w:type="dxa"/>
            <w:gridSpan w:val="2"/>
          </w:tcPr>
          <w:p w14:paraId="6E1C0CC8" w14:textId="77777777" w:rsidR="00A26F0C" w:rsidRDefault="00A26F0C">
            <w:pPr>
              <w:pStyle w:val="Heading3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Essential</w:t>
            </w:r>
          </w:p>
        </w:tc>
        <w:tc>
          <w:tcPr>
            <w:tcW w:w="6750" w:type="dxa"/>
            <w:gridSpan w:val="2"/>
          </w:tcPr>
          <w:p w14:paraId="452344E6" w14:textId="77777777" w:rsidR="00A26F0C" w:rsidRDefault="00A26F0C">
            <w:pPr>
              <w:pStyle w:val="Heading4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</w:tr>
      <w:tr w:rsidR="00A26F0C" w14:paraId="266935C0" w14:textId="77777777" w:rsidTr="00EC19F9">
        <w:tblPrEx>
          <w:tblCellMar>
            <w:top w:w="0" w:type="dxa"/>
            <w:bottom w:w="0" w:type="dxa"/>
          </w:tblCellMar>
        </w:tblPrEx>
        <w:tc>
          <w:tcPr>
            <w:tcW w:w="1818" w:type="dxa"/>
          </w:tcPr>
          <w:p w14:paraId="0FCC3EA4" w14:textId="77777777" w:rsidR="00A26F0C" w:rsidRDefault="00A26F0C">
            <w:pPr>
              <w:pStyle w:val="Heading5"/>
              <w:rPr>
                <w:rFonts w:ascii="Calibri" w:hAnsi="Calibri"/>
              </w:rPr>
            </w:pPr>
          </w:p>
        </w:tc>
        <w:tc>
          <w:tcPr>
            <w:tcW w:w="5945" w:type="dxa"/>
          </w:tcPr>
          <w:p w14:paraId="298BDCA4" w14:textId="77777777" w:rsidR="00A26F0C" w:rsidRDefault="00A26F0C">
            <w:pPr>
              <w:pStyle w:val="Heading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Attribute</w:t>
            </w:r>
          </w:p>
        </w:tc>
        <w:tc>
          <w:tcPr>
            <w:tcW w:w="1255" w:type="dxa"/>
          </w:tcPr>
          <w:p w14:paraId="759C48DB" w14:textId="77777777" w:rsidR="00A26F0C" w:rsidRDefault="00A26F0C">
            <w:pPr>
              <w:pStyle w:val="Heading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Stage Identified</w:t>
            </w:r>
          </w:p>
        </w:tc>
        <w:tc>
          <w:tcPr>
            <w:tcW w:w="4860" w:type="dxa"/>
          </w:tcPr>
          <w:p w14:paraId="07A3EC21" w14:textId="77777777" w:rsidR="00A26F0C" w:rsidRDefault="00A26F0C">
            <w:pPr>
              <w:pStyle w:val="Heading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Attribute</w:t>
            </w:r>
          </w:p>
        </w:tc>
        <w:tc>
          <w:tcPr>
            <w:tcW w:w="1890" w:type="dxa"/>
          </w:tcPr>
          <w:p w14:paraId="36A65720" w14:textId="77777777" w:rsidR="00A26F0C" w:rsidRDefault="00A26F0C">
            <w:pPr>
              <w:pStyle w:val="Heading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Stage Identified</w:t>
            </w:r>
          </w:p>
        </w:tc>
      </w:tr>
      <w:tr w:rsidR="00A26F0C" w14:paraId="3DC3BDF8" w14:textId="77777777" w:rsidTr="00EC19F9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1818" w:type="dxa"/>
          </w:tcPr>
          <w:p w14:paraId="2D3FD966" w14:textId="77777777" w:rsidR="00A26F0C" w:rsidRDefault="00A26F0C">
            <w:pPr>
              <w:pStyle w:val="Heading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Qualifications</w:t>
            </w:r>
          </w:p>
        </w:tc>
        <w:tc>
          <w:tcPr>
            <w:tcW w:w="5945" w:type="dxa"/>
          </w:tcPr>
          <w:p w14:paraId="0583DEF2" w14:textId="77777777" w:rsidR="00A26F0C" w:rsidRDefault="00A26F0C">
            <w:pPr>
              <w:rPr>
                <w:rFonts w:cs="Arial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Educated to degree level</w:t>
            </w:r>
            <w:r>
              <w:rPr>
                <w:rFonts w:cs="Arial"/>
                <w:szCs w:val="24"/>
              </w:rPr>
              <w:t xml:space="preserve"> </w:t>
            </w:r>
          </w:p>
          <w:p w14:paraId="2F0CA8EE" w14:textId="77777777" w:rsidR="00A26F0C" w:rsidRDefault="00A26F0C">
            <w:pPr>
              <w:rPr>
                <w:rFonts w:cs="Arial"/>
                <w:szCs w:val="24"/>
              </w:rPr>
            </w:pPr>
          </w:p>
          <w:p w14:paraId="13B98316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Qualified teacher status</w:t>
            </w:r>
          </w:p>
          <w:p w14:paraId="4EE6A78D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5" w:type="dxa"/>
          </w:tcPr>
          <w:p w14:paraId="01B6ADC9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</w:t>
            </w:r>
          </w:p>
          <w:p w14:paraId="5835982A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1B5A2E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4860" w:type="dxa"/>
          </w:tcPr>
          <w:p w14:paraId="035F55CE" w14:textId="77777777" w:rsidR="00A26F0C" w:rsidRDefault="00816C1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Other CPD/qualifications related to the role</w:t>
            </w:r>
          </w:p>
          <w:p w14:paraId="7B6B710F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63DD599D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</w:t>
            </w:r>
          </w:p>
        </w:tc>
      </w:tr>
      <w:tr w:rsidR="00A26F0C" w14:paraId="260B0B87" w14:textId="77777777" w:rsidTr="00EC19F9">
        <w:tblPrEx>
          <w:tblCellMar>
            <w:top w:w="0" w:type="dxa"/>
            <w:bottom w:w="0" w:type="dxa"/>
          </w:tblCellMar>
        </w:tblPrEx>
        <w:trPr>
          <w:trHeight w:val="3297"/>
        </w:trPr>
        <w:tc>
          <w:tcPr>
            <w:tcW w:w="1818" w:type="dxa"/>
          </w:tcPr>
          <w:p w14:paraId="195B9615" w14:textId="77777777" w:rsidR="00A26F0C" w:rsidRDefault="00A26F0C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Experience</w:t>
            </w:r>
          </w:p>
        </w:tc>
        <w:tc>
          <w:tcPr>
            <w:tcW w:w="5945" w:type="dxa"/>
          </w:tcPr>
          <w:p w14:paraId="699965F0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Experience of leadership </w:t>
            </w:r>
            <w:r w:rsidR="00816C10">
              <w:rPr>
                <w:rFonts w:ascii="Calibri" w:hAnsi="Calibri" w:cs="Calibri"/>
                <w:sz w:val="22"/>
                <w:szCs w:val="22"/>
              </w:rPr>
              <w:t>of large teams of staff</w:t>
            </w:r>
          </w:p>
          <w:p w14:paraId="3CE89EE0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323C66D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Proven track record of improving</w:t>
            </w:r>
            <w:r w:rsidR="00EC19F9">
              <w:rPr>
                <w:rFonts w:ascii="Calibri" w:hAnsi="Calibri" w:cs="Calibri"/>
                <w:sz w:val="22"/>
                <w:szCs w:val="22"/>
              </w:rPr>
              <w:t xml:space="preserve"> attendance</w:t>
            </w:r>
            <w:r w:rsidR="00816C10">
              <w:rPr>
                <w:rFonts w:ascii="Calibri" w:hAnsi="Calibri" w:cs="Calibri"/>
                <w:sz w:val="22"/>
                <w:szCs w:val="22"/>
              </w:rPr>
              <w:t xml:space="preserve"> across school</w:t>
            </w:r>
          </w:p>
          <w:p w14:paraId="4E800F46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1D6DBCE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managing and delivering professional development for staff</w:t>
            </w:r>
          </w:p>
          <w:p w14:paraId="4ABB2C7A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9A61878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encouraging and developing excellent classroom practice</w:t>
            </w:r>
          </w:p>
          <w:p w14:paraId="44056665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361061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data analysis</w:t>
            </w:r>
            <w:r w:rsidR="00816C10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sz w:val="22"/>
                <w:szCs w:val="22"/>
              </w:rPr>
              <w:t>interpretation</w:t>
            </w:r>
            <w:r w:rsidR="00816C10">
              <w:rPr>
                <w:rFonts w:ascii="Calibri" w:hAnsi="Calibri" w:cs="Calibri"/>
                <w:sz w:val="22"/>
                <w:szCs w:val="22"/>
              </w:rPr>
              <w:t xml:space="preserve"> and production of action plans with measurable impacts</w:t>
            </w:r>
          </w:p>
          <w:p w14:paraId="1B1F0AFE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0F57D21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Evidence of raising academic standards at subject</w:t>
            </w:r>
            <w:r w:rsidR="00816C10">
              <w:rPr>
                <w:rFonts w:ascii="Calibri" w:hAnsi="Calibri" w:cs="Calibri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sz w:val="22"/>
                <w:szCs w:val="22"/>
              </w:rPr>
              <w:t>faculty level</w:t>
            </w:r>
          </w:p>
          <w:p w14:paraId="34CE2013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2B13E82" w14:textId="77777777" w:rsidR="00A26F0C" w:rsidRDefault="00A26F0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Evidence of developing, implementing and measuring the impact of whole school initiatives</w:t>
            </w:r>
          </w:p>
          <w:p w14:paraId="44B7F79D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0A31B93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team leadership and securing excellence</w:t>
            </w:r>
          </w:p>
          <w:p w14:paraId="6C65B290" w14:textId="77777777" w:rsidR="00816C10" w:rsidRDefault="00816C1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802830" w14:textId="77777777" w:rsidR="00816C10" w:rsidRDefault="00816C1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not achieving something you have set out to accomplish, reflection on the reasons for this and going for something successfully following the setback</w:t>
            </w:r>
          </w:p>
          <w:p w14:paraId="1392863E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5" w:type="dxa"/>
          </w:tcPr>
          <w:p w14:paraId="7734B2F7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3BC2A1A5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C010C8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47509A54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A3D61E7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1FE1CF82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E279FB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F6E5E29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781F2BC6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EDF45E3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88F227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3EBE9018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FAABEF6" w14:textId="77777777" w:rsidR="00816C10" w:rsidRDefault="00816C1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46CBFD4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1B080767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10B6AA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23C4CBC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5E588BE1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FB30CD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08BEED5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63562A5B" w14:textId="77777777" w:rsidR="00816C10" w:rsidRDefault="00816C10" w:rsidP="00816C1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BA3E21C" w14:textId="77777777" w:rsidR="00816C10" w:rsidRPr="00816C10" w:rsidRDefault="00816C10" w:rsidP="00816C1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4860" w:type="dxa"/>
          </w:tcPr>
          <w:p w14:paraId="59265271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leadership in more than one school</w:t>
            </w:r>
          </w:p>
          <w:p w14:paraId="2E35A613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B30E564" w14:textId="77777777" w:rsidR="00A26F0C" w:rsidRDefault="00816C1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Advanced safeguarding training</w:t>
            </w:r>
          </w:p>
          <w:p w14:paraId="7DDD19E5" w14:textId="77777777" w:rsidR="003F33E1" w:rsidRDefault="003F33E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376DF7" w14:textId="77777777" w:rsidR="003F33E1" w:rsidRDefault="003F33E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3782554D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A/I/R</w:t>
            </w:r>
          </w:p>
          <w:p w14:paraId="1E0F4A22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</w:p>
          <w:p w14:paraId="4B9BC80D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A/I/R</w:t>
            </w:r>
          </w:p>
          <w:p w14:paraId="3256826D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</w:p>
          <w:p w14:paraId="3BD6520F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</w:p>
          <w:p w14:paraId="2816E7B6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</w:p>
          <w:p w14:paraId="11C3F7ED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26F0C" w14:paraId="7C0DB994" w14:textId="77777777" w:rsidTr="00EC19F9">
        <w:tblPrEx>
          <w:tblCellMar>
            <w:top w:w="0" w:type="dxa"/>
            <w:bottom w:w="0" w:type="dxa"/>
          </w:tblCellMar>
        </w:tblPrEx>
        <w:tc>
          <w:tcPr>
            <w:tcW w:w="1818" w:type="dxa"/>
          </w:tcPr>
          <w:p w14:paraId="10C5F803" w14:textId="77777777" w:rsidR="00A26F0C" w:rsidRDefault="00A26F0C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Professional Development</w:t>
            </w:r>
          </w:p>
        </w:tc>
        <w:tc>
          <w:tcPr>
            <w:tcW w:w="5945" w:type="dxa"/>
          </w:tcPr>
          <w:p w14:paraId="15C846E3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Evidence of a</w:t>
            </w:r>
            <w:r w:rsidR="00816C10">
              <w:rPr>
                <w:rFonts w:ascii="Calibri" w:hAnsi="Calibri" w:cs="Calibri"/>
                <w:sz w:val="22"/>
                <w:szCs w:val="22"/>
              </w:rPr>
              <w:t xml:space="preserve"> relevant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CPD record </w:t>
            </w:r>
          </w:p>
          <w:p w14:paraId="3F5423FE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9F5A396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Evidence of current educational legislation and trends</w:t>
            </w:r>
          </w:p>
        </w:tc>
        <w:tc>
          <w:tcPr>
            <w:tcW w:w="1255" w:type="dxa"/>
          </w:tcPr>
          <w:p w14:paraId="7F9182F0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  <w:p w14:paraId="0C591C0A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1956002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A/I</w:t>
            </w:r>
          </w:p>
        </w:tc>
        <w:tc>
          <w:tcPr>
            <w:tcW w:w="4860" w:type="dxa"/>
          </w:tcPr>
          <w:p w14:paraId="6A91054A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884DC8C" w14:textId="77777777" w:rsidR="00A26F0C" w:rsidRDefault="00A26F0C">
            <w:pPr>
              <w:rPr>
                <w:rFonts w:ascii="Calibri" w:hAnsi="Calibri"/>
              </w:rPr>
            </w:pPr>
          </w:p>
        </w:tc>
      </w:tr>
      <w:tr w:rsidR="00A26F0C" w14:paraId="7129D57E" w14:textId="77777777" w:rsidTr="00EC19F9">
        <w:tblPrEx>
          <w:tblCellMar>
            <w:top w:w="0" w:type="dxa"/>
            <w:bottom w:w="0" w:type="dxa"/>
          </w:tblCellMar>
        </w:tblPrEx>
        <w:trPr>
          <w:trHeight w:val="4385"/>
        </w:trPr>
        <w:tc>
          <w:tcPr>
            <w:tcW w:w="1818" w:type="dxa"/>
          </w:tcPr>
          <w:p w14:paraId="359550FC" w14:textId="77777777" w:rsidR="00A26F0C" w:rsidRDefault="00A26F0C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Knowledge</w:t>
            </w:r>
          </w:p>
          <w:p w14:paraId="3C50B4E1" w14:textId="77777777" w:rsidR="00A26F0C" w:rsidRDefault="00A26F0C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And Skills</w:t>
            </w:r>
          </w:p>
        </w:tc>
        <w:tc>
          <w:tcPr>
            <w:tcW w:w="5945" w:type="dxa"/>
          </w:tcPr>
          <w:p w14:paraId="7F37F3B3" w14:textId="77777777" w:rsidR="00816C10" w:rsidRDefault="00816C1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The ability to hold yourself </w:t>
            </w:r>
            <w:r w:rsidR="003F33E1">
              <w:rPr>
                <w:rFonts w:ascii="Calibri" w:hAnsi="Calibri" w:cs="Calibri"/>
                <w:sz w:val="22"/>
                <w:szCs w:val="22"/>
              </w:rPr>
              <w:t xml:space="preserve">and others </w:t>
            </w:r>
            <w:r>
              <w:rPr>
                <w:rFonts w:ascii="Calibri" w:hAnsi="Calibri" w:cs="Calibri"/>
                <w:sz w:val="22"/>
                <w:szCs w:val="22"/>
              </w:rPr>
              <w:t>to account</w:t>
            </w:r>
          </w:p>
          <w:p w14:paraId="208D23AC" w14:textId="77777777" w:rsidR="00816C10" w:rsidRDefault="00816C1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19E4AE2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Excellent communication skills, both written and verbal, and the ability to communicate effectively with a variety of audiences </w:t>
            </w:r>
          </w:p>
          <w:p w14:paraId="10ABB24C" w14:textId="77777777" w:rsidR="00A26F0C" w:rsidRDefault="00A26F0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E3BA32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The ability to monitor and manage the performance of staff </w:t>
            </w:r>
          </w:p>
          <w:p w14:paraId="2C6AC690" w14:textId="77777777" w:rsidR="00816C10" w:rsidRDefault="00816C1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17505736" w14:textId="77777777" w:rsidR="00816C10" w:rsidRDefault="00816C1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Supporting and coaching staff to support them to improve their performance </w:t>
            </w:r>
          </w:p>
          <w:p w14:paraId="002E5E61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0DE765B7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High expectations of self, staff and students with evidence of achieving those expectations</w:t>
            </w:r>
          </w:p>
          <w:p w14:paraId="0135D2FC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08EBC38E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ability to use ICT efficiently and effectively to enhance the management of the school</w:t>
            </w:r>
          </w:p>
          <w:p w14:paraId="57B9D87D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0FB309E6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Knowledge of the strategies most effective for the raising of standards, student achievement</w:t>
            </w:r>
            <w:r w:rsidR="003F33E1">
              <w:rPr>
                <w:rFonts w:ascii="Calibri" w:hAnsi="Calibri" w:cs="Calibri"/>
                <w:sz w:val="22"/>
                <w:szCs w:val="22"/>
              </w:rPr>
              <w:t>, attendance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and promoting inclusion</w:t>
            </w:r>
          </w:p>
          <w:p w14:paraId="628F7FB0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3622798D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Personal organisation and time management skills</w:t>
            </w:r>
          </w:p>
          <w:p w14:paraId="639DDE4D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3A662623" w14:textId="77777777" w:rsidR="00A26F0C" w:rsidRDefault="003F33E1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Adaptability and the ability t</w:t>
            </w:r>
            <w:r w:rsidR="00A26F0C">
              <w:rPr>
                <w:rFonts w:ascii="Calibri" w:hAnsi="Calibri" w:cs="Calibri"/>
                <w:sz w:val="22"/>
                <w:szCs w:val="22"/>
              </w:rPr>
              <w:t>o work under pressure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and support others working under pressure</w:t>
            </w:r>
          </w:p>
          <w:p w14:paraId="7BD1D159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3B592BDC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Ability to see things through to completion</w:t>
            </w:r>
          </w:p>
          <w:p w14:paraId="66F45962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4715E2DC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 reflective practitioner able to evaluate practice and embed a process of continuous improvement</w:t>
            </w:r>
          </w:p>
          <w:p w14:paraId="2DACFF18" w14:textId="77777777" w:rsidR="00A26F0C" w:rsidRDefault="00A26F0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60C30825" w14:textId="77777777" w:rsidR="00A26F0C" w:rsidRDefault="00A26F0C" w:rsidP="00EC19F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 inspirational style that imparts confidence, motivates staff, parents / carers and students.</w:t>
            </w:r>
          </w:p>
        </w:tc>
        <w:tc>
          <w:tcPr>
            <w:tcW w:w="1255" w:type="dxa"/>
          </w:tcPr>
          <w:p w14:paraId="351C57C5" w14:textId="77777777" w:rsidR="00816C10" w:rsidRDefault="003F33E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A/I/R</w:t>
            </w:r>
          </w:p>
          <w:p w14:paraId="1B6002BA" w14:textId="77777777" w:rsidR="00816C10" w:rsidRDefault="00816C10">
            <w:pPr>
              <w:rPr>
                <w:rFonts w:ascii="Calibri" w:hAnsi="Calibri"/>
              </w:rPr>
            </w:pPr>
          </w:p>
          <w:p w14:paraId="4D554B19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I/R</w:t>
            </w:r>
          </w:p>
          <w:p w14:paraId="5C2EDA64" w14:textId="77777777" w:rsidR="00A26F0C" w:rsidRDefault="00A26F0C">
            <w:pPr>
              <w:rPr>
                <w:rFonts w:ascii="Calibri" w:hAnsi="Calibri"/>
              </w:rPr>
            </w:pPr>
          </w:p>
          <w:p w14:paraId="0C7D2624" w14:textId="77777777" w:rsidR="00A26F0C" w:rsidRDefault="00A26F0C">
            <w:pPr>
              <w:rPr>
                <w:rFonts w:ascii="Calibri" w:hAnsi="Calibri"/>
              </w:rPr>
            </w:pPr>
          </w:p>
          <w:p w14:paraId="382CF790" w14:textId="77777777" w:rsidR="00A26F0C" w:rsidRDefault="00A26F0C">
            <w:pPr>
              <w:rPr>
                <w:rFonts w:ascii="Calibri" w:hAnsi="Calibri"/>
              </w:rPr>
            </w:pPr>
          </w:p>
          <w:p w14:paraId="302229E7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A/I/R</w:t>
            </w:r>
          </w:p>
          <w:p w14:paraId="29AE4D8C" w14:textId="77777777" w:rsidR="00A26F0C" w:rsidRDefault="00A26F0C">
            <w:pPr>
              <w:rPr>
                <w:rFonts w:ascii="Calibri" w:hAnsi="Calibri"/>
              </w:rPr>
            </w:pPr>
          </w:p>
          <w:p w14:paraId="1EE1CA67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A/I/R</w:t>
            </w:r>
          </w:p>
          <w:p w14:paraId="571EA363" w14:textId="77777777" w:rsidR="00A26F0C" w:rsidRDefault="00A26F0C">
            <w:pPr>
              <w:rPr>
                <w:rFonts w:ascii="Calibri" w:hAnsi="Calibri"/>
              </w:rPr>
            </w:pPr>
          </w:p>
          <w:p w14:paraId="4D6F023A" w14:textId="77777777" w:rsidR="00A26F0C" w:rsidRDefault="00A26F0C">
            <w:pPr>
              <w:rPr>
                <w:rFonts w:ascii="Calibri" w:hAnsi="Calibri"/>
              </w:rPr>
            </w:pPr>
          </w:p>
          <w:p w14:paraId="36B54F2D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A/I/R</w:t>
            </w:r>
          </w:p>
          <w:p w14:paraId="64AB3E99" w14:textId="77777777" w:rsidR="00A26F0C" w:rsidRDefault="00A26F0C">
            <w:pPr>
              <w:rPr>
                <w:rFonts w:ascii="Calibri" w:hAnsi="Calibri"/>
              </w:rPr>
            </w:pPr>
          </w:p>
          <w:p w14:paraId="188D57D7" w14:textId="77777777" w:rsidR="00A26F0C" w:rsidRDefault="00A26F0C">
            <w:pPr>
              <w:rPr>
                <w:rFonts w:ascii="Calibri" w:hAnsi="Calibri"/>
              </w:rPr>
            </w:pPr>
          </w:p>
          <w:p w14:paraId="016F87EF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A/I/R</w:t>
            </w:r>
          </w:p>
          <w:p w14:paraId="2EBE9179" w14:textId="77777777" w:rsidR="00A26F0C" w:rsidRDefault="00A26F0C">
            <w:pPr>
              <w:rPr>
                <w:rFonts w:ascii="Calibri" w:hAnsi="Calibri"/>
              </w:rPr>
            </w:pPr>
          </w:p>
          <w:p w14:paraId="5FDFAAE5" w14:textId="77777777" w:rsidR="00A26F0C" w:rsidRDefault="00A26F0C">
            <w:pPr>
              <w:rPr>
                <w:rFonts w:ascii="Calibri" w:hAnsi="Calibri"/>
              </w:rPr>
            </w:pPr>
          </w:p>
          <w:p w14:paraId="22ABF3AA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</w:t>
            </w:r>
          </w:p>
          <w:p w14:paraId="39AF8219" w14:textId="77777777" w:rsidR="00A26F0C" w:rsidRDefault="00A26F0C">
            <w:pPr>
              <w:rPr>
                <w:rFonts w:ascii="Calibri" w:hAnsi="Calibri"/>
              </w:rPr>
            </w:pPr>
          </w:p>
          <w:p w14:paraId="1D1EBB8C" w14:textId="77777777" w:rsidR="00A26F0C" w:rsidRDefault="00A26F0C">
            <w:pPr>
              <w:rPr>
                <w:rFonts w:ascii="Calibri" w:hAnsi="Calibri"/>
              </w:rPr>
            </w:pPr>
          </w:p>
          <w:p w14:paraId="3F0DA1C2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</w:t>
            </w:r>
          </w:p>
          <w:p w14:paraId="0903564A" w14:textId="77777777" w:rsidR="00A26F0C" w:rsidRDefault="00A26F0C">
            <w:pPr>
              <w:rPr>
                <w:rFonts w:ascii="Calibri" w:hAnsi="Calibri"/>
              </w:rPr>
            </w:pPr>
          </w:p>
          <w:p w14:paraId="6011FAF2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A/I/R</w:t>
            </w:r>
          </w:p>
          <w:p w14:paraId="2CD4FA3F" w14:textId="77777777" w:rsidR="00A26F0C" w:rsidRDefault="00A26F0C">
            <w:pPr>
              <w:rPr>
                <w:rFonts w:ascii="Calibri" w:hAnsi="Calibri"/>
              </w:rPr>
            </w:pPr>
          </w:p>
          <w:p w14:paraId="0190FEAF" w14:textId="77777777" w:rsidR="003F33E1" w:rsidRDefault="003F33E1">
            <w:pPr>
              <w:rPr>
                <w:rFonts w:ascii="Calibri" w:hAnsi="Calibri"/>
              </w:rPr>
            </w:pPr>
          </w:p>
          <w:p w14:paraId="3287311A" w14:textId="77777777" w:rsidR="00A26F0C" w:rsidRDefault="003F33E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</w:t>
            </w:r>
            <w:r w:rsidR="00A26F0C">
              <w:rPr>
                <w:rFonts w:ascii="Calibri" w:hAnsi="Calibri"/>
              </w:rPr>
              <w:t>I/R</w:t>
            </w:r>
          </w:p>
          <w:p w14:paraId="07738EC3" w14:textId="77777777" w:rsidR="00A26F0C" w:rsidRDefault="00A26F0C">
            <w:pPr>
              <w:rPr>
                <w:rFonts w:ascii="Calibri" w:hAnsi="Calibri"/>
              </w:rPr>
            </w:pPr>
          </w:p>
          <w:p w14:paraId="7738856C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A/I/R</w:t>
            </w:r>
          </w:p>
          <w:p w14:paraId="4E6379BB" w14:textId="77777777" w:rsidR="003F33E1" w:rsidRDefault="003F33E1" w:rsidP="003F33E1">
            <w:pPr>
              <w:rPr>
                <w:rFonts w:ascii="Calibri" w:hAnsi="Calibri"/>
              </w:rPr>
            </w:pPr>
          </w:p>
          <w:p w14:paraId="5941D5F8" w14:textId="77777777" w:rsidR="003F33E1" w:rsidRPr="003F33E1" w:rsidRDefault="003F33E1" w:rsidP="003F33E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A/I/R</w:t>
            </w:r>
          </w:p>
        </w:tc>
        <w:tc>
          <w:tcPr>
            <w:tcW w:w="4860" w:type="dxa"/>
          </w:tcPr>
          <w:p w14:paraId="4DBA7F88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Experience of working with external providers to enhance </w:t>
            </w:r>
            <w:r w:rsidR="003F33E1">
              <w:rPr>
                <w:rFonts w:ascii="Calibri" w:hAnsi="Calibri"/>
              </w:rPr>
              <w:t>attendance</w:t>
            </w:r>
            <w:r w:rsidR="00EC19F9">
              <w:rPr>
                <w:rFonts w:ascii="Calibri" w:hAnsi="Calibri"/>
              </w:rPr>
              <w:t>.</w:t>
            </w:r>
          </w:p>
          <w:p w14:paraId="06BB6897" w14:textId="77777777" w:rsidR="00A26F0C" w:rsidRDefault="00A26F0C">
            <w:pPr>
              <w:rPr>
                <w:rFonts w:ascii="Calibri" w:hAnsi="Calibri"/>
              </w:rPr>
            </w:pPr>
          </w:p>
          <w:p w14:paraId="5EA816B6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Experience of </w:t>
            </w:r>
            <w:r w:rsidR="003F33E1">
              <w:rPr>
                <w:rFonts w:ascii="Calibri" w:hAnsi="Calibri"/>
              </w:rPr>
              <w:t xml:space="preserve">leading and </w:t>
            </w:r>
            <w:r>
              <w:rPr>
                <w:rFonts w:ascii="Calibri" w:hAnsi="Calibri"/>
              </w:rPr>
              <w:t>managing change</w:t>
            </w:r>
          </w:p>
        </w:tc>
        <w:tc>
          <w:tcPr>
            <w:tcW w:w="1890" w:type="dxa"/>
          </w:tcPr>
          <w:p w14:paraId="717C243F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</w:t>
            </w:r>
          </w:p>
          <w:p w14:paraId="428786D0" w14:textId="77777777" w:rsidR="00A26F0C" w:rsidRDefault="00A26F0C">
            <w:pPr>
              <w:rPr>
                <w:rFonts w:ascii="Calibri" w:hAnsi="Calibri"/>
              </w:rPr>
            </w:pPr>
          </w:p>
          <w:p w14:paraId="644BB233" w14:textId="77777777" w:rsidR="00A26F0C" w:rsidRDefault="00A26F0C">
            <w:pPr>
              <w:rPr>
                <w:rFonts w:ascii="Calibri" w:hAnsi="Calibri"/>
              </w:rPr>
            </w:pPr>
          </w:p>
          <w:p w14:paraId="47004A29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</w:t>
            </w:r>
          </w:p>
        </w:tc>
      </w:tr>
    </w:tbl>
    <w:p w14:paraId="6CF0315D" w14:textId="77777777" w:rsidR="00A26F0C" w:rsidRDefault="00A26F0C">
      <w:pPr>
        <w:rPr>
          <w:vanish/>
        </w:rPr>
      </w:pPr>
    </w:p>
    <w:tbl>
      <w:tblPr>
        <w:tblpPr w:leftFromText="180" w:rightFromText="180" w:vertAnchor="text" w:horzAnchor="margin" w:tblpY="1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5400"/>
        <w:gridCol w:w="1800"/>
        <w:gridCol w:w="4860"/>
        <w:gridCol w:w="1890"/>
      </w:tblGrid>
      <w:tr w:rsidR="00A26F0C" w14:paraId="0AAFE157" w14:textId="77777777">
        <w:tblPrEx>
          <w:tblCellMar>
            <w:top w:w="0" w:type="dxa"/>
            <w:bottom w:w="0" w:type="dxa"/>
          </w:tblCellMar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C0E2" w14:textId="77777777" w:rsidR="00A26F0C" w:rsidRDefault="00A26F0C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Safeguarding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80EE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Thorough knowledge and understanding of all safeguarding procedures.</w:t>
            </w:r>
          </w:p>
          <w:p w14:paraId="10351AB5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</w:p>
          <w:p w14:paraId="604E48F9" w14:textId="77777777" w:rsidR="00A26F0C" w:rsidRDefault="00A26F0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addition to candidates’ ability to perform the duties of the post, the interview will also explore issues relating to safeguarding and promoting the welfare of children including:</w:t>
            </w:r>
          </w:p>
          <w:p w14:paraId="365273A4" w14:textId="77777777" w:rsidR="00A26F0C" w:rsidRDefault="00A26F0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motivation to work with young people;</w:t>
            </w:r>
          </w:p>
          <w:p w14:paraId="142B25BC" w14:textId="77777777" w:rsidR="00A26F0C" w:rsidRDefault="00A26F0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ability to form and maintain appropriate relationships and personal boundaries with young people;</w:t>
            </w:r>
          </w:p>
          <w:p w14:paraId="565357E4" w14:textId="77777777" w:rsidR="00A26F0C" w:rsidRDefault="00A26F0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emotional resilience in working with challenging behaviours;</w:t>
            </w:r>
          </w:p>
          <w:p w14:paraId="565FA151" w14:textId="77777777" w:rsidR="00A26F0C" w:rsidRDefault="00A26F0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attitudes to the use of authority and maintaining discipline.</w:t>
            </w:r>
          </w:p>
          <w:p w14:paraId="2DBC71F3" w14:textId="77777777" w:rsidR="00A26F0C" w:rsidRDefault="00A26F0C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 clear commitment to inclusion and equality of opportunity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42BB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</w:t>
            </w:r>
          </w:p>
          <w:p w14:paraId="2148D667" w14:textId="77777777" w:rsidR="00A26F0C" w:rsidRDefault="00A26F0C">
            <w:pPr>
              <w:rPr>
                <w:rFonts w:ascii="Calibri" w:hAnsi="Calibri"/>
              </w:rPr>
            </w:pPr>
          </w:p>
          <w:p w14:paraId="0255F86D" w14:textId="77777777" w:rsidR="00A26F0C" w:rsidRDefault="00A26F0C">
            <w:pPr>
              <w:rPr>
                <w:rFonts w:ascii="Calibri" w:hAnsi="Calibri"/>
              </w:rPr>
            </w:pPr>
          </w:p>
          <w:p w14:paraId="37281A41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</w:t>
            </w:r>
          </w:p>
          <w:p w14:paraId="18841359" w14:textId="77777777" w:rsidR="00A26F0C" w:rsidRDefault="00A26F0C">
            <w:pPr>
              <w:rPr>
                <w:rFonts w:ascii="Calibri" w:hAnsi="Calibri"/>
              </w:rPr>
            </w:pPr>
          </w:p>
          <w:p w14:paraId="1DE6FEBF" w14:textId="77777777" w:rsidR="00A26F0C" w:rsidRDefault="00A26F0C">
            <w:pPr>
              <w:rPr>
                <w:rFonts w:ascii="Calibri" w:hAnsi="Calibri"/>
              </w:rPr>
            </w:pPr>
          </w:p>
          <w:p w14:paraId="41C7AED1" w14:textId="77777777" w:rsidR="00A26F0C" w:rsidRDefault="00A26F0C">
            <w:pPr>
              <w:rPr>
                <w:rFonts w:ascii="Calibri" w:hAnsi="Calibri"/>
              </w:rPr>
            </w:pPr>
          </w:p>
          <w:p w14:paraId="248A6211" w14:textId="77777777" w:rsidR="00A26F0C" w:rsidRDefault="00A26F0C">
            <w:pPr>
              <w:rPr>
                <w:rFonts w:ascii="Calibri" w:hAnsi="Calibri"/>
              </w:rPr>
            </w:pPr>
          </w:p>
          <w:p w14:paraId="6BE0ED5B" w14:textId="77777777" w:rsidR="00A26F0C" w:rsidRDefault="00A26F0C">
            <w:pPr>
              <w:rPr>
                <w:rFonts w:ascii="Calibri" w:hAnsi="Calibri"/>
              </w:rPr>
            </w:pPr>
          </w:p>
          <w:p w14:paraId="2EFEAB54" w14:textId="77777777" w:rsidR="00A26F0C" w:rsidRDefault="00A26F0C">
            <w:pPr>
              <w:rPr>
                <w:rFonts w:ascii="Calibri" w:hAnsi="Calibri"/>
              </w:rPr>
            </w:pPr>
          </w:p>
          <w:p w14:paraId="7AFF8550" w14:textId="77777777" w:rsidR="00A26F0C" w:rsidRDefault="00A26F0C">
            <w:pPr>
              <w:rPr>
                <w:rFonts w:ascii="Calibri" w:hAnsi="Calibri"/>
              </w:rPr>
            </w:pPr>
          </w:p>
          <w:p w14:paraId="37AA3910" w14:textId="77777777" w:rsidR="00A26F0C" w:rsidRDefault="00A26F0C">
            <w:pPr>
              <w:rPr>
                <w:rFonts w:ascii="Calibri" w:hAnsi="Calibri"/>
              </w:rPr>
            </w:pPr>
          </w:p>
          <w:p w14:paraId="185BDCFA" w14:textId="77777777" w:rsidR="00A26F0C" w:rsidRDefault="00A26F0C">
            <w:pPr>
              <w:rPr>
                <w:rFonts w:ascii="Calibri" w:hAnsi="Calibri"/>
              </w:rPr>
            </w:pPr>
          </w:p>
          <w:p w14:paraId="17392536" w14:textId="77777777" w:rsidR="00A26F0C" w:rsidRDefault="00A26F0C">
            <w:pPr>
              <w:rPr>
                <w:rFonts w:ascii="Calibri" w:hAnsi="Calibri"/>
              </w:rPr>
            </w:pPr>
          </w:p>
          <w:p w14:paraId="0655398D" w14:textId="77777777" w:rsidR="00A26F0C" w:rsidRDefault="00A26F0C">
            <w:pPr>
              <w:rPr>
                <w:rFonts w:ascii="Calibri" w:hAnsi="Calibri"/>
              </w:rPr>
            </w:pPr>
          </w:p>
          <w:p w14:paraId="0E8D7ACA" w14:textId="77777777" w:rsidR="00A26F0C" w:rsidRDefault="00A26F0C">
            <w:pPr>
              <w:rPr>
                <w:rFonts w:ascii="Calibri" w:hAnsi="Calibri"/>
              </w:rPr>
            </w:pPr>
          </w:p>
          <w:p w14:paraId="64AC636F" w14:textId="77777777" w:rsidR="00A26F0C" w:rsidRDefault="00A26F0C">
            <w:pPr>
              <w:rPr>
                <w:rFonts w:ascii="Calibri" w:hAnsi="Calibri"/>
              </w:rPr>
            </w:pPr>
          </w:p>
          <w:p w14:paraId="446F812D" w14:textId="77777777" w:rsidR="00A26F0C" w:rsidRDefault="00A26F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A/I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6BC0" w14:textId="77777777" w:rsidR="00A26F0C" w:rsidRDefault="00A26F0C">
            <w:pPr>
              <w:rPr>
                <w:rFonts w:ascii="Calibri" w:hAnsi="Calibri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5468" w14:textId="77777777" w:rsidR="00A26F0C" w:rsidRDefault="00A26F0C">
            <w:pPr>
              <w:rPr>
                <w:rFonts w:ascii="Calibri" w:hAnsi="Calibri"/>
              </w:rPr>
            </w:pPr>
          </w:p>
        </w:tc>
      </w:tr>
    </w:tbl>
    <w:p w14:paraId="18648BFE" w14:textId="77777777" w:rsidR="00A26F0C" w:rsidRDefault="00A26F0C">
      <w:r>
        <w:rPr>
          <w:rFonts w:ascii="Calibri" w:hAnsi="Calibri" w:cs="Arial"/>
          <w:szCs w:val="24"/>
        </w:rPr>
        <w:t xml:space="preserve">Key: A=Application I=Interview R=Reference </w:t>
      </w:r>
    </w:p>
    <w:p w14:paraId="645B4A64" w14:textId="77777777" w:rsidR="00A26F0C" w:rsidRDefault="00A26F0C">
      <w:pPr>
        <w:rPr>
          <w:rFonts w:ascii="Calibri" w:hAnsi="Calibri" w:cs="Arial"/>
          <w:szCs w:val="24"/>
        </w:rPr>
      </w:pPr>
    </w:p>
    <w:p w14:paraId="1D41C43C" w14:textId="77777777" w:rsidR="00A26F0C" w:rsidRDefault="00A26F0C">
      <w:pPr>
        <w:rPr>
          <w:rFonts w:ascii="Calibri" w:hAnsi="Calibri"/>
          <w:b/>
        </w:rPr>
      </w:pPr>
      <w:r>
        <w:rPr>
          <w:rFonts w:ascii="Calibri" w:hAnsi="Calibri"/>
          <w:b/>
        </w:rPr>
        <w:t>Note to shortlisted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candidates:  Any relevant issues arising from your references will be taken up at interview as will any gaps in your employment history.</w:t>
      </w:r>
    </w:p>
    <w:sectPr w:rsidR="00A26F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4" w:h="11909" w:orient="landscape" w:code="9"/>
      <w:pgMar w:top="720" w:right="576" w:bottom="720" w:left="576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43239" w14:textId="77777777" w:rsidR="004653F2" w:rsidRDefault="004653F2">
      <w:r>
        <w:separator/>
      </w:r>
    </w:p>
  </w:endnote>
  <w:endnote w:type="continuationSeparator" w:id="0">
    <w:p w14:paraId="10F0D4A0" w14:textId="77777777" w:rsidR="004653F2" w:rsidRDefault="0046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E73B" w14:textId="77777777" w:rsidR="00A26F0C" w:rsidRDefault="00A26F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79AB7" w14:textId="77777777" w:rsidR="00A26F0C" w:rsidRDefault="00A26F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DD287" w14:textId="77777777" w:rsidR="00A26F0C" w:rsidRDefault="00A26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F3083" w14:textId="77777777" w:rsidR="004653F2" w:rsidRDefault="004653F2">
      <w:r>
        <w:separator/>
      </w:r>
    </w:p>
  </w:footnote>
  <w:footnote w:type="continuationSeparator" w:id="0">
    <w:p w14:paraId="6AFD22BF" w14:textId="77777777" w:rsidR="004653F2" w:rsidRDefault="00465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73012" w14:textId="77777777" w:rsidR="00A26F0C" w:rsidRDefault="00A26F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061D" w14:textId="77777777" w:rsidR="00A26F0C" w:rsidRDefault="00A26F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CE994" w14:textId="77777777" w:rsidR="00A26F0C" w:rsidRDefault="00A26F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F17BE"/>
    <w:multiLevelType w:val="multilevel"/>
    <w:tmpl w:val="461A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9228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AF"/>
    <w:rsid w:val="002159AF"/>
    <w:rsid w:val="0036045A"/>
    <w:rsid w:val="003F33E1"/>
    <w:rsid w:val="004653F2"/>
    <w:rsid w:val="004E1DDF"/>
    <w:rsid w:val="005427A1"/>
    <w:rsid w:val="00546C8F"/>
    <w:rsid w:val="00816C10"/>
    <w:rsid w:val="008F66A5"/>
    <w:rsid w:val="00A26F0C"/>
    <w:rsid w:val="00C60952"/>
    <w:rsid w:val="00D261E8"/>
    <w:rsid w:val="00E02A76"/>
    <w:rsid w:val="00EC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CD7DC8"/>
  <w15:chartTrackingRefBased/>
  <w15:docId w15:val="{6D5E2715-C9CD-457E-AE22-F4BF2C37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lbertus Medium" w:hAnsi="Albertus Medium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lbertus Medium" w:hAnsi="Albertus Medium"/>
      <w:b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lbertus Medium" w:hAnsi="Albertus Medium"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lbertus Medium" w:hAnsi="Albertus Medium"/>
      <w:b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lbertus Medium" w:hAnsi="Albertus Medium"/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Arial" w:hAnsi="Arial"/>
      <w:sz w:val="24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6DD96-45C9-4A5E-8090-9F1B5653D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Wirral Education Department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cp:lastModifiedBy>Miller, Claire P.</cp:lastModifiedBy>
  <cp:revision>2</cp:revision>
  <cp:lastPrinted>2014-01-24T07:26:00Z</cp:lastPrinted>
  <dcterms:created xsi:type="dcterms:W3CDTF">2026-09-23T10:42:00Z</dcterms:created>
  <dcterms:modified xsi:type="dcterms:W3CDTF">2026-09-23T10:42:00Z</dcterms:modified>
</cp:coreProperties>
</file>