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4548" w14:textId="7F128687" w:rsidR="00A7187A" w:rsidRPr="000E53B6" w:rsidRDefault="00AF107C" w:rsidP="00565B36">
      <w:pPr>
        <w:pStyle w:val="Subtitle"/>
        <w:pBdr>
          <w:top w:val="none" w:sz="0" w:space="0" w:color="auto"/>
          <w:left w:val="none" w:sz="0" w:space="0" w:color="auto"/>
          <w:bottom w:val="none" w:sz="0" w:space="0" w:color="auto"/>
          <w:right w:val="none" w:sz="0" w:space="0" w:color="auto"/>
        </w:pBdr>
        <w:shd w:val="clear" w:color="auto" w:fill="auto"/>
        <w:jc w:val="left"/>
      </w:pPr>
      <w:r>
        <w:rPr>
          <w:noProof/>
        </w:rPr>
        <w:drawing>
          <wp:anchor distT="0" distB="0" distL="114300" distR="114300" simplePos="0" relativeHeight="251658240" behindDoc="0" locked="0" layoutInCell="1" allowOverlap="1" wp14:anchorId="58B8F81B" wp14:editId="04BFE966">
            <wp:simplePos x="0" y="0"/>
            <wp:positionH relativeFrom="column">
              <wp:posOffset>5767906</wp:posOffset>
            </wp:positionH>
            <wp:positionV relativeFrom="paragraph">
              <wp:posOffset>-174357</wp:posOffset>
            </wp:positionV>
            <wp:extent cx="789305" cy="581660"/>
            <wp:effectExtent l="0" t="0" r="0" b="8890"/>
            <wp:wrapNone/>
            <wp:docPr id="392945144" name="Picture 4" descr="A logo for a town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45144" name="Picture 4" descr="A logo for a town council&#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9305" cy="581660"/>
                    </a:xfrm>
                    <a:prstGeom prst="rect">
                      <a:avLst/>
                    </a:prstGeom>
                    <a:noFill/>
                    <a:ln>
                      <a:noFill/>
                    </a:ln>
                  </pic:spPr>
                </pic:pic>
              </a:graphicData>
            </a:graphic>
            <wp14:sizeRelH relativeFrom="page">
              <wp14:pctWidth>0</wp14:pctWidth>
            </wp14:sizeRelH>
            <wp14:sizeRelV relativeFrom="page">
              <wp14:pctHeight>0</wp14:pctHeight>
            </wp14:sizeRelV>
          </wp:anchor>
        </w:drawing>
      </w:r>
      <w:r w:rsidR="00A7187A" w:rsidRPr="000E53B6">
        <w:rPr>
          <w:sz w:val="36"/>
        </w:rPr>
        <w:t>Job Description</w:t>
      </w:r>
    </w:p>
    <w:p w14:paraId="3E074549" w14:textId="21883608" w:rsidR="00A7187A" w:rsidRPr="000E53B6" w:rsidRDefault="00A7187A">
      <w:pPr>
        <w:pStyle w:val="CommentText"/>
        <w:rPr>
          <w:rFonts w:ascii="Arial" w:hAnsi="Arial" w:cs="Arial"/>
          <w:szCs w:val="24"/>
        </w:rPr>
      </w:pPr>
    </w:p>
    <w:p w14:paraId="3E07454B" w14:textId="1CDEE498" w:rsidR="00A7187A" w:rsidRPr="004E4FE9" w:rsidRDefault="00A7187A" w:rsidP="000B46DD">
      <w:pPr>
        <w:pStyle w:val="Heading2"/>
        <w:pBdr>
          <w:top w:val="single" w:sz="8" w:space="1" w:color="auto" w:shadow="1"/>
          <w:left w:val="single" w:sz="8" w:space="4" w:color="auto" w:shadow="1"/>
          <w:bottom w:val="single" w:sz="8" w:space="1" w:color="auto" w:shadow="1"/>
          <w:right w:val="single" w:sz="8" w:space="4" w:color="auto" w:shadow="1"/>
        </w:pBdr>
        <w:shd w:val="clear" w:color="auto" w:fill="B3B3B3"/>
        <w:rPr>
          <w:color w:val="000000" w:themeColor="text1"/>
        </w:rPr>
      </w:pPr>
      <w:r w:rsidRPr="004E4FE9">
        <w:rPr>
          <w:color w:val="000000" w:themeColor="text1"/>
        </w:rPr>
        <w:t>P</w:t>
      </w:r>
      <w:r w:rsidR="000B46DD" w:rsidRPr="004E4FE9">
        <w:rPr>
          <w:color w:val="000000" w:themeColor="text1"/>
        </w:rPr>
        <w:t>osition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072"/>
      </w:tblGrid>
      <w:tr w:rsidR="00A7187A" w:rsidRPr="000E53B6" w14:paraId="3E07454E"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3E07454C" w14:textId="5440EF0C" w:rsidR="00A7187A" w:rsidRPr="000E53B6" w:rsidRDefault="00A7187A">
            <w:pPr>
              <w:rPr>
                <w:rFonts w:ascii="Arial" w:hAnsi="Arial" w:cs="Arial"/>
              </w:rPr>
            </w:pPr>
            <w:r w:rsidRPr="000E53B6">
              <w:rPr>
                <w:rFonts w:ascii="Arial" w:hAnsi="Arial" w:cs="Arial"/>
                <w:b/>
                <w:bCs/>
              </w:rPr>
              <w:t>Pos</w:t>
            </w:r>
            <w:r w:rsidR="00A873B5" w:rsidRPr="000E53B6">
              <w:rPr>
                <w:rFonts w:ascii="Arial" w:hAnsi="Arial" w:cs="Arial"/>
                <w:b/>
                <w:bCs/>
              </w:rPr>
              <w:t>ition</w:t>
            </w:r>
            <w:r w:rsidRPr="000E53B6">
              <w:rPr>
                <w:rFonts w:ascii="Arial" w:hAnsi="Arial" w:cs="Arial"/>
                <w:b/>
                <w:bCs/>
              </w:rPr>
              <w:t>:</w:t>
            </w:r>
          </w:p>
        </w:tc>
        <w:tc>
          <w:tcPr>
            <w:tcW w:w="8072" w:type="dxa"/>
            <w:tcBorders>
              <w:top w:val="single" w:sz="4" w:space="0" w:color="C0C0C0"/>
              <w:left w:val="single" w:sz="4" w:space="0" w:color="C0C0C0"/>
              <w:bottom w:val="single" w:sz="4" w:space="0" w:color="C0C0C0"/>
              <w:right w:val="single" w:sz="4" w:space="0" w:color="C0C0C0"/>
            </w:tcBorders>
            <w:vAlign w:val="center"/>
          </w:tcPr>
          <w:p w14:paraId="3E07454D" w14:textId="55B28DC7" w:rsidR="00A7187A" w:rsidRPr="000E53B6" w:rsidRDefault="006A234C">
            <w:pPr>
              <w:rPr>
                <w:rFonts w:ascii="Arial" w:hAnsi="Arial" w:cs="Arial"/>
              </w:rPr>
            </w:pPr>
            <w:r>
              <w:rPr>
                <w:rFonts w:ascii="Arial" w:hAnsi="Arial" w:cs="Arial"/>
              </w:rPr>
              <w:t>Breakfast Club FOOD Supervisor</w:t>
            </w:r>
          </w:p>
        </w:tc>
      </w:tr>
      <w:tr w:rsidR="00856D6A" w:rsidRPr="000E53B6" w14:paraId="06FED585"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00718F0F" w14:textId="77777777" w:rsidR="00856D6A" w:rsidRPr="00856D6A" w:rsidRDefault="00856D6A" w:rsidP="00E933F8">
            <w:pPr>
              <w:rPr>
                <w:rFonts w:ascii="Arial" w:hAnsi="Arial" w:cs="Arial"/>
                <w:b/>
                <w:bCs/>
              </w:rPr>
            </w:pPr>
            <w:r w:rsidRPr="000E53B6">
              <w:rPr>
                <w:rFonts w:ascii="Arial" w:hAnsi="Arial" w:cs="Arial"/>
                <w:b/>
                <w:bCs/>
              </w:rPr>
              <w:t>Directorate:</w:t>
            </w:r>
          </w:p>
        </w:tc>
        <w:tc>
          <w:tcPr>
            <w:tcW w:w="8072" w:type="dxa"/>
            <w:tcBorders>
              <w:top w:val="single" w:sz="4" w:space="0" w:color="C0C0C0"/>
              <w:left w:val="single" w:sz="4" w:space="0" w:color="C0C0C0"/>
              <w:bottom w:val="single" w:sz="4" w:space="0" w:color="C0C0C0"/>
              <w:right w:val="single" w:sz="4" w:space="0" w:color="C0C0C0"/>
            </w:tcBorders>
            <w:vAlign w:val="center"/>
          </w:tcPr>
          <w:p w14:paraId="1F89DD63" w14:textId="2DCEAAC6" w:rsidR="00856D6A" w:rsidRPr="000E53B6" w:rsidRDefault="0062337A" w:rsidP="00E933F8">
            <w:pPr>
              <w:rPr>
                <w:rFonts w:ascii="Arial" w:hAnsi="Arial" w:cs="Arial"/>
              </w:rPr>
            </w:pPr>
            <w:r>
              <w:rPr>
                <w:rFonts w:ascii="Arial" w:hAnsi="Arial" w:cs="Arial"/>
              </w:rPr>
              <w:t>Children, Young People &amp; Families</w:t>
            </w:r>
          </w:p>
        </w:tc>
      </w:tr>
      <w:tr w:rsidR="00856D6A" w:rsidRPr="000E53B6" w14:paraId="7323F65F"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7951F0EB" w14:textId="77777777" w:rsidR="00856D6A" w:rsidRPr="00856D6A" w:rsidRDefault="00856D6A" w:rsidP="00E933F8">
            <w:pPr>
              <w:rPr>
                <w:rFonts w:ascii="Arial" w:hAnsi="Arial" w:cs="Arial"/>
                <w:b/>
                <w:bCs/>
              </w:rPr>
            </w:pPr>
            <w:r w:rsidRPr="000E53B6">
              <w:rPr>
                <w:rFonts w:ascii="Arial" w:hAnsi="Arial" w:cs="Arial"/>
                <w:b/>
                <w:bCs/>
              </w:rPr>
              <w:t>Service:</w:t>
            </w:r>
          </w:p>
        </w:tc>
        <w:tc>
          <w:tcPr>
            <w:tcW w:w="8072" w:type="dxa"/>
            <w:tcBorders>
              <w:top w:val="single" w:sz="4" w:space="0" w:color="C0C0C0"/>
              <w:left w:val="single" w:sz="4" w:space="0" w:color="C0C0C0"/>
              <w:bottom w:val="single" w:sz="4" w:space="0" w:color="C0C0C0"/>
              <w:right w:val="single" w:sz="4" w:space="0" w:color="C0C0C0"/>
            </w:tcBorders>
            <w:vAlign w:val="center"/>
          </w:tcPr>
          <w:p w14:paraId="57946643" w14:textId="064F417A" w:rsidR="00856D6A" w:rsidRPr="000E53B6" w:rsidRDefault="006A234C" w:rsidP="00E933F8">
            <w:pPr>
              <w:rPr>
                <w:rFonts w:ascii="Arial" w:hAnsi="Arial" w:cs="Arial"/>
              </w:rPr>
            </w:pPr>
            <w:r>
              <w:rPr>
                <w:rFonts w:ascii="Arial" w:hAnsi="Arial" w:cs="Arial"/>
              </w:rPr>
              <w:t>Catering</w:t>
            </w:r>
          </w:p>
        </w:tc>
      </w:tr>
      <w:tr w:rsidR="00A873B5" w:rsidRPr="000E53B6" w14:paraId="46B98A80"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05763FC2" w14:textId="0C517F2A" w:rsidR="00A873B5" w:rsidRPr="000E53B6" w:rsidRDefault="00A873B5">
            <w:pPr>
              <w:rPr>
                <w:rFonts w:ascii="Arial" w:hAnsi="Arial" w:cs="Arial"/>
                <w:b/>
                <w:bCs/>
              </w:rPr>
            </w:pPr>
            <w:r w:rsidRPr="000E53B6">
              <w:rPr>
                <w:rFonts w:ascii="Arial" w:hAnsi="Arial" w:cs="Arial"/>
                <w:b/>
                <w:bCs/>
              </w:rPr>
              <w:t xml:space="preserve">Position </w:t>
            </w:r>
            <w:r w:rsidR="00856D6A">
              <w:rPr>
                <w:rFonts w:ascii="Arial" w:hAnsi="Arial" w:cs="Arial"/>
                <w:b/>
                <w:bCs/>
              </w:rPr>
              <w:t>n</w:t>
            </w:r>
            <w:r w:rsidRPr="000E53B6">
              <w:rPr>
                <w:rFonts w:ascii="Arial" w:hAnsi="Arial" w:cs="Arial"/>
                <w:b/>
                <w:bCs/>
              </w:rPr>
              <w:t>o:</w:t>
            </w:r>
          </w:p>
        </w:tc>
        <w:tc>
          <w:tcPr>
            <w:tcW w:w="8072" w:type="dxa"/>
            <w:tcBorders>
              <w:top w:val="single" w:sz="4" w:space="0" w:color="C0C0C0"/>
              <w:left w:val="single" w:sz="4" w:space="0" w:color="C0C0C0"/>
              <w:bottom w:val="single" w:sz="4" w:space="0" w:color="C0C0C0"/>
              <w:right w:val="single" w:sz="4" w:space="0" w:color="C0C0C0"/>
            </w:tcBorders>
            <w:vAlign w:val="center"/>
          </w:tcPr>
          <w:p w14:paraId="2478BB63" w14:textId="47AD637E" w:rsidR="00A873B5" w:rsidRPr="000E53B6" w:rsidRDefault="006A234C">
            <w:pPr>
              <w:rPr>
                <w:rFonts w:ascii="Arial" w:hAnsi="Arial" w:cs="Arial"/>
              </w:rPr>
            </w:pPr>
            <w:r>
              <w:rPr>
                <w:rFonts w:ascii="Arial" w:hAnsi="Arial" w:cs="Arial"/>
              </w:rPr>
              <w:t>BG</w:t>
            </w:r>
            <w:r w:rsidR="00F0033D">
              <w:rPr>
                <w:rFonts w:ascii="Arial" w:hAnsi="Arial" w:cs="Arial"/>
              </w:rPr>
              <w:t>16641</w:t>
            </w:r>
          </w:p>
        </w:tc>
      </w:tr>
      <w:tr w:rsidR="00A7187A" w:rsidRPr="000E53B6" w14:paraId="3E074551"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3E07454F" w14:textId="77777777" w:rsidR="00A7187A" w:rsidRPr="000E53B6" w:rsidRDefault="00A7187A">
            <w:pPr>
              <w:rPr>
                <w:rFonts w:ascii="Arial" w:hAnsi="Arial" w:cs="Arial"/>
              </w:rPr>
            </w:pPr>
            <w:r w:rsidRPr="000E53B6">
              <w:rPr>
                <w:rFonts w:ascii="Arial" w:hAnsi="Arial" w:cs="Arial"/>
                <w:b/>
                <w:bCs/>
              </w:rPr>
              <w:t>Grade:</w:t>
            </w:r>
          </w:p>
        </w:tc>
        <w:tc>
          <w:tcPr>
            <w:tcW w:w="8072" w:type="dxa"/>
            <w:tcBorders>
              <w:top w:val="single" w:sz="4" w:space="0" w:color="C0C0C0"/>
              <w:left w:val="single" w:sz="4" w:space="0" w:color="C0C0C0"/>
              <w:bottom w:val="single" w:sz="4" w:space="0" w:color="C0C0C0"/>
              <w:right w:val="single" w:sz="4" w:space="0" w:color="C0C0C0"/>
            </w:tcBorders>
            <w:vAlign w:val="center"/>
          </w:tcPr>
          <w:p w14:paraId="3E074550" w14:textId="5263A95F" w:rsidR="00A7187A" w:rsidRPr="000E53B6" w:rsidRDefault="006A234C">
            <w:pPr>
              <w:rPr>
                <w:rFonts w:ascii="Arial" w:hAnsi="Arial" w:cs="Arial"/>
              </w:rPr>
            </w:pPr>
            <w:r>
              <w:rPr>
                <w:rFonts w:ascii="Arial" w:hAnsi="Arial" w:cs="Arial"/>
              </w:rPr>
              <w:t>Scale 2</w:t>
            </w:r>
          </w:p>
        </w:tc>
      </w:tr>
      <w:tr w:rsidR="00A873B5" w:rsidRPr="000E53B6" w14:paraId="1F50D408"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17839F87" w14:textId="73ABF34B" w:rsidR="00A873B5" w:rsidRPr="000E53B6" w:rsidRDefault="00A873B5">
            <w:pPr>
              <w:rPr>
                <w:rFonts w:ascii="Arial" w:hAnsi="Arial" w:cs="Arial"/>
                <w:b/>
                <w:bCs/>
              </w:rPr>
            </w:pPr>
            <w:r w:rsidRPr="000E53B6">
              <w:rPr>
                <w:rFonts w:ascii="Arial" w:hAnsi="Arial" w:cs="Arial"/>
                <w:b/>
                <w:bCs/>
              </w:rPr>
              <w:t xml:space="preserve">Hours of </w:t>
            </w:r>
            <w:r w:rsidR="00856D6A">
              <w:rPr>
                <w:rFonts w:ascii="Arial" w:hAnsi="Arial" w:cs="Arial"/>
                <w:b/>
                <w:bCs/>
              </w:rPr>
              <w:t>w</w:t>
            </w:r>
            <w:r w:rsidRPr="000E53B6">
              <w:rPr>
                <w:rFonts w:ascii="Arial" w:hAnsi="Arial" w:cs="Arial"/>
                <w:b/>
                <w:bCs/>
              </w:rPr>
              <w:t>ork:</w:t>
            </w:r>
          </w:p>
        </w:tc>
        <w:tc>
          <w:tcPr>
            <w:tcW w:w="8072" w:type="dxa"/>
            <w:tcBorders>
              <w:top w:val="single" w:sz="4" w:space="0" w:color="C0C0C0"/>
              <w:left w:val="single" w:sz="4" w:space="0" w:color="C0C0C0"/>
              <w:bottom w:val="single" w:sz="4" w:space="0" w:color="C0C0C0"/>
              <w:right w:val="single" w:sz="4" w:space="0" w:color="C0C0C0"/>
            </w:tcBorders>
            <w:vAlign w:val="center"/>
          </w:tcPr>
          <w:p w14:paraId="2F8BBFFB" w14:textId="0E2ED81A" w:rsidR="00A873B5" w:rsidRPr="000E53B6" w:rsidRDefault="00D24546">
            <w:pPr>
              <w:rPr>
                <w:rFonts w:ascii="Arial" w:hAnsi="Arial" w:cs="Arial"/>
              </w:rPr>
            </w:pPr>
            <w:r>
              <w:rPr>
                <w:rFonts w:ascii="Arial" w:hAnsi="Arial" w:cs="Arial"/>
              </w:rPr>
              <w:t>5 hours per week, 38 weeks of the year</w:t>
            </w:r>
            <w:r w:rsidR="00C52B9F">
              <w:rPr>
                <w:rFonts w:ascii="Arial" w:hAnsi="Arial" w:cs="Arial"/>
              </w:rPr>
              <w:t xml:space="preserve"> – </w:t>
            </w:r>
            <w:r w:rsidR="00F0033D">
              <w:rPr>
                <w:rFonts w:ascii="Arial" w:hAnsi="Arial" w:cs="Arial"/>
              </w:rPr>
              <w:t>Permanent</w:t>
            </w:r>
          </w:p>
        </w:tc>
      </w:tr>
      <w:tr w:rsidR="003F76D6" w:rsidRPr="000E53B6" w14:paraId="3E07455A"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3E074558" w14:textId="4D7F7B7F" w:rsidR="003F76D6" w:rsidRPr="000E53B6" w:rsidRDefault="003F76D6" w:rsidP="003F76D6">
            <w:pPr>
              <w:rPr>
                <w:rFonts w:ascii="Arial" w:hAnsi="Arial" w:cs="Arial"/>
              </w:rPr>
            </w:pPr>
            <w:r w:rsidRPr="000E53B6">
              <w:rPr>
                <w:rFonts w:ascii="Arial" w:hAnsi="Arial" w:cs="Arial"/>
                <w:b/>
                <w:bCs/>
              </w:rPr>
              <w:t xml:space="preserve">Work </w:t>
            </w:r>
            <w:r>
              <w:rPr>
                <w:rFonts w:ascii="Arial" w:hAnsi="Arial" w:cs="Arial"/>
                <w:b/>
                <w:bCs/>
              </w:rPr>
              <w:t>s</w:t>
            </w:r>
            <w:r w:rsidRPr="000E53B6">
              <w:rPr>
                <w:rFonts w:ascii="Arial" w:hAnsi="Arial" w:cs="Arial"/>
                <w:b/>
                <w:bCs/>
              </w:rPr>
              <w:t>tyle:</w:t>
            </w:r>
          </w:p>
        </w:tc>
        <w:tc>
          <w:tcPr>
            <w:tcW w:w="8072" w:type="dxa"/>
            <w:tcBorders>
              <w:top w:val="single" w:sz="4" w:space="0" w:color="C0C0C0"/>
              <w:left w:val="single" w:sz="4" w:space="0" w:color="C0C0C0"/>
              <w:bottom w:val="single" w:sz="4" w:space="0" w:color="C0C0C0"/>
              <w:right w:val="single" w:sz="4" w:space="0" w:color="C0C0C0"/>
            </w:tcBorders>
            <w:vAlign w:val="center"/>
          </w:tcPr>
          <w:p w14:paraId="3E074559" w14:textId="3529483A" w:rsidR="003F76D6" w:rsidRPr="006A234C" w:rsidRDefault="003F76D6" w:rsidP="003F76D6">
            <w:pPr>
              <w:rPr>
                <w:rFonts w:ascii="Arial" w:hAnsi="Arial" w:cs="Arial"/>
              </w:rPr>
            </w:pPr>
            <w:r w:rsidRPr="006A234C">
              <w:rPr>
                <w:rFonts w:ascii="Arial" w:hAnsi="Arial" w:cs="Arial"/>
              </w:rPr>
              <w:t xml:space="preserve">Service Based Worker – </w:t>
            </w:r>
            <w:r w:rsidR="00F0033D">
              <w:rPr>
                <w:rFonts w:ascii="Arial" w:hAnsi="Arial" w:cs="Arial"/>
              </w:rPr>
              <w:t>Ebbw Fawr/PYC Primary</w:t>
            </w:r>
          </w:p>
        </w:tc>
      </w:tr>
      <w:tr w:rsidR="003F76D6" w:rsidRPr="000E53B6" w14:paraId="46A0046B"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216EC3C6" w14:textId="2D449790" w:rsidR="003F76D6" w:rsidRPr="000E53B6" w:rsidRDefault="003F76D6" w:rsidP="003F76D6">
            <w:pPr>
              <w:rPr>
                <w:rFonts w:ascii="Arial" w:hAnsi="Arial" w:cs="Arial"/>
                <w:b/>
                <w:bCs/>
              </w:rPr>
            </w:pPr>
            <w:r w:rsidRPr="000E53B6">
              <w:rPr>
                <w:rFonts w:ascii="Arial" w:hAnsi="Arial" w:cs="Arial"/>
                <w:b/>
                <w:bCs/>
              </w:rPr>
              <w:t xml:space="preserve">DBS </w:t>
            </w:r>
            <w:r>
              <w:rPr>
                <w:rFonts w:ascii="Arial" w:hAnsi="Arial" w:cs="Arial"/>
                <w:b/>
                <w:bCs/>
              </w:rPr>
              <w:t>r</w:t>
            </w:r>
            <w:r w:rsidRPr="000E53B6">
              <w:rPr>
                <w:rFonts w:ascii="Arial" w:hAnsi="Arial" w:cs="Arial"/>
                <w:b/>
                <w:bCs/>
              </w:rPr>
              <w:t>equired:</w:t>
            </w:r>
          </w:p>
        </w:tc>
        <w:tc>
          <w:tcPr>
            <w:tcW w:w="8072" w:type="dxa"/>
            <w:tcBorders>
              <w:top w:val="single" w:sz="4" w:space="0" w:color="C0C0C0"/>
              <w:left w:val="single" w:sz="4" w:space="0" w:color="C0C0C0"/>
              <w:bottom w:val="single" w:sz="4" w:space="0" w:color="C0C0C0"/>
              <w:right w:val="single" w:sz="4" w:space="0" w:color="C0C0C0"/>
            </w:tcBorders>
            <w:vAlign w:val="center"/>
          </w:tcPr>
          <w:p w14:paraId="31593702" w14:textId="179A8A01" w:rsidR="003F76D6" w:rsidRPr="006A234C" w:rsidRDefault="003F76D6" w:rsidP="006A234C">
            <w:pPr>
              <w:rPr>
                <w:rFonts w:ascii="Arial" w:hAnsi="Arial" w:cs="Arial"/>
              </w:rPr>
            </w:pPr>
            <w:r w:rsidRPr="006A234C">
              <w:rPr>
                <w:rFonts w:ascii="Arial" w:hAnsi="Arial" w:cs="Arial"/>
              </w:rPr>
              <w:t>Enhanced Disclosure</w:t>
            </w:r>
          </w:p>
        </w:tc>
      </w:tr>
      <w:tr w:rsidR="00A7187A" w:rsidRPr="000E53B6" w14:paraId="3E07455D"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3E07455B" w14:textId="4F3F8C07" w:rsidR="00A7187A" w:rsidRPr="000E53B6" w:rsidRDefault="000E53B6">
            <w:pPr>
              <w:rPr>
                <w:rFonts w:ascii="Arial" w:hAnsi="Arial" w:cs="Arial"/>
              </w:rPr>
            </w:pPr>
            <w:r w:rsidRPr="000E53B6">
              <w:rPr>
                <w:rFonts w:ascii="Arial" w:hAnsi="Arial" w:cs="Arial"/>
                <w:b/>
                <w:bCs/>
              </w:rPr>
              <w:t>Contact</w:t>
            </w:r>
            <w:r w:rsidR="00A7187A" w:rsidRPr="000E53B6">
              <w:rPr>
                <w:rFonts w:ascii="Arial" w:hAnsi="Arial" w:cs="Arial"/>
                <w:b/>
                <w:bCs/>
              </w:rPr>
              <w:t>:</w:t>
            </w:r>
          </w:p>
        </w:tc>
        <w:tc>
          <w:tcPr>
            <w:tcW w:w="8072" w:type="dxa"/>
            <w:tcBorders>
              <w:top w:val="single" w:sz="4" w:space="0" w:color="C0C0C0"/>
              <w:left w:val="single" w:sz="4" w:space="0" w:color="C0C0C0"/>
              <w:bottom w:val="single" w:sz="4" w:space="0" w:color="C0C0C0"/>
              <w:right w:val="single" w:sz="4" w:space="0" w:color="C0C0C0"/>
            </w:tcBorders>
            <w:vAlign w:val="center"/>
          </w:tcPr>
          <w:p w14:paraId="3E07455C" w14:textId="5D8E0DE9" w:rsidR="00A7187A" w:rsidRPr="000E53B6" w:rsidRDefault="006A234C">
            <w:pPr>
              <w:rPr>
                <w:rFonts w:ascii="Arial" w:hAnsi="Arial" w:cs="Arial"/>
              </w:rPr>
            </w:pPr>
            <w:r>
              <w:rPr>
                <w:rFonts w:ascii="Arial" w:hAnsi="Arial" w:cs="Arial"/>
              </w:rPr>
              <w:t>Amanda Baird 07814 645181 / Angela Meredith 07807 585117</w:t>
            </w:r>
          </w:p>
        </w:tc>
      </w:tr>
      <w:tr w:rsidR="000E53B6" w:rsidRPr="000E53B6" w14:paraId="139B35DE" w14:textId="77777777" w:rsidTr="00EA0716">
        <w:trPr>
          <w:trHeight w:val="400"/>
        </w:trPr>
        <w:tc>
          <w:tcPr>
            <w:tcW w:w="2122" w:type="dxa"/>
            <w:tcBorders>
              <w:top w:val="single" w:sz="4" w:space="0" w:color="C0C0C0"/>
              <w:left w:val="single" w:sz="4" w:space="0" w:color="C0C0C0"/>
              <w:bottom w:val="single" w:sz="4" w:space="0" w:color="C0C0C0"/>
              <w:right w:val="single" w:sz="4" w:space="0" w:color="C0C0C0"/>
            </w:tcBorders>
            <w:vAlign w:val="center"/>
          </w:tcPr>
          <w:p w14:paraId="520AFD83" w14:textId="2BCD97C5" w:rsidR="000E53B6" w:rsidRPr="000E53B6" w:rsidRDefault="000E53B6">
            <w:pPr>
              <w:rPr>
                <w:rFonts w:ascii="Arial" w:hAnsi="Arial" w:cs="Arial"/>
                <w:b/>
                <w:bCs/>
              </w:rPr>
            </w:pPr>
            <w:r w:rsidRPr="000E53B6">
              <w:rPr>
                <w:rFonts w:ascii="Arial" w:hAnsi="Arial" w:cs="Arial"/>
                <w:b/>
                <w:bCs/>
              </w:rPr>
              <w:t>Date:</w:t>
            </w:r>
          </w:p>
        </w:tc>
        <w:tc>
          <w:tcPr>
            <w:tcW w:w="8072" w:type="dxa"/>
            <w:tcBorders>
              <w:top w:val="single" w:sz="4" w:space="0" w:color="C0C0C0"/>
              <w:left w:val="single" w:sz="4" w:space="0" w:color="C0C0C0"/>
              <w:bottom w:val="single" w:sz="4" w:space="0" w:color="C0C0C0"/>
              <w:right w:val="single" w:sz="4" w:space="0" w:color="C0C0C0"/>
            </w:tcBorders>
            <w:vAlign w:val="center"/>
          </w:tcPr>
          <w:p w14:paraId="0AAC6B40" w14:textId="421DCAA0" w:rsidR="000E53B6" w:rsidRPr="000E53B6" w:rsidRDefault="00D24546">
            <w:pPr>
              <w:rPr>
                <w:rFonts w:ascii="Arial" w:hAnsi="Arial" w:cs="Arial"/>
              </w:rPr>
            </w:pPr>
            <w:r>
              <w:rPr>
                <w:rFonts w:ascii="Arial" w:hAnsi="Arial" w:cs="Arial"/>
              </w:rPr>
              <w:t>May 2025</w:t>
            </w:r>
          </w:p>
        </w:tc>
      </w:tr>
    </w:tbl>
    <w:p w14:paraId="589985DC" w14:textId="49660E96" w:rsidR="00C40415" w:rsidRPr="00856D6A" w:rsidRDefault="00C40415">
      <w:pPr>
        <w:pStyle w:val="Header"/>
        <w:tabs>
          <w:tab w:val="clear" w:pos="4153"/>
          <w:tab w:val="clear" w:pos="8306"/>
        </w:tabs>
        <w:rPr>
          <w:rFonts w:ascii="Arial" w:hAnsi="Arial" w:cs="Arial"/>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0E53B6" w:rsidRPr="000E53B6" w14:paraId="22DACB1C" w14:textId="77777777" w:rsidTr="000B46DD">
        <w:trPr>
          <w:trHeight w:val="400"/>
        </w:trPr>
        <w:tc>
          <w:tcPr>
            <w:tcW w:w="10201"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377E4D9D" w14:textId="1B3C9E01" w:rsidR="000E53B6" w:rsidRDefault="00A81DC6" w:rsidP="000B46DD">
            <w:pPr>
              <w:pStyle w:val="Header"/>
              <w:shd w:val="clear" w:color="auto" w:fill="F2F2F2" w:themeFill="background1" w:themeFillShade="F2"/>
              <w:tabs>
                <w:tab w:val="clear" w:pos="4153"/>
                <w:tab w:val="clear" w:pos="8306"/>
              </w:tabs>
              <w:rPr>
                <w:rFonts w:ascii="Arial" w:hAnsi="Arial" w:cs="Arial"/>
                <w:b/>
                <w:bCs/>
              </w:rPr>
            </w:pPr>
            <w:r>
              <w:rPr>
                <w:rFonts w:ascii="Arial" w:hAnsi="Arial" w:cs="Arial"/>
                <w:b/>
                <w:bCs/>
              </w:rPr>
              <w:t>Politically Restricted</w:t>
            </w:r>
            <w:r w:rsidR="00524CC6">
              <w:rPr>
                <w:rFonts w:ascii="Arial" w:hAnsi="Arial" w:cs="Arial"/>
                <w:b/>
                <w:bCs/>
              </w:rPr>
              <w:t>?</w:t>
            </w:r>
            <w:r w:rsidR="00524CC6">
              <w:rPr>
                <w:rFonts w:ascii="Arial" w:hAnsi="Arial" w:cs="Arial"/>
              </w:rPr>
              <w:tab/>
            </w:r>
            <w:sdt>
              <w:sdtPr>
                <w:rPr>
                  <w:rFonts w:ascii="Arial" w:hAnsi="Arial" w:cs="Arial"/>
                  <w:b/>
                  <w:bCs/>
                </w:rPr>
                <w:id w:val="1408418936"/>
                <w14:checkbox>
                  <w14:checked w14:val="0"/>
                  <w14:checkedState w14:val="2612" w14:font="MS Gothic"/>
                  <w14:uncheckedState w14:val="2610" w14:font="MS Gothic"/>
                </w14:checkbox>
              </w:sdtPr>
              <w:sdtEndPr/>
              <w:sdtContent>
                <w:r w:rsidR="00524CC6">
                  <w:rPr>
                    <w:rFonts w:ascii="MS Gothic" w:eastAsia="MS Gothic" w:hAnsi="MS Gothic" w:cs="Arial" w:hint="eastAsia"/>
                    <w:b/>
                    <w:bCs/>
                  </w:rPr>
                  <w:t>☐</w:t>
                </w:r>
              </w:sdtContent>
            </w:sdt>
            <w:r>
              <w:rPr>
                <w:rFonts w:ascii="Arial" w:hAnsi="Arial" w:cs="Arial"/>
                <w:b/>
                <w:bCs/>
              </w:rPr>
              <w:t xml:space="preserve"> Yes</w:t>
            </w:r>
            <w:r w:rsidR="00667384">
              <w:rPr>
                <w:rFonts w:ascii="Arial" w:hAnsi="Arial" w:cs="Arial"/>
                <w:b/>
                <w:bCs/>
              </w:rPr>
              <w:t>*</w:t>
            </w:r>
            <w:r w:rsidR="00524CC6">
              <w:rPr>
                <w:rFonts w:ascii="Arial" w:hAnsi="Arial" w:cs="Arial"/>
              </w:rPr>
              <w:tab/>
            </w:r>
            <w:sdt>
              <w:sdtPr>
                <w:rPr>
                  <w:rFonts w:ascii="Arial" w:hAnsi="Arial" w:cs="Arial"/>
                  <w:b/>
                  <w:bCs/>
                </w:rPr>
                <w:id w:val="92681726"/>
                <w14:checkbox>
                  <w14:checked w14:val="1"/>
                  <w14:checkedState w14:val="2612" w14:font="MS Gothic"/>
                  <w14:uncheckedState w14:val="2610" w14:font="MS Gothic"/>
                </w14:checkbox>
              </w:sdtPr>
              <w:sdtEndPr/>
              <w:sdtContent>
                <w:r w:rsidR="006A234C">
                  <w:rPr>
                    <w:rFonts w:ascii="MS Gothic" w:eastAsia="MS Gothic" w:hAnsi="MS Gothic" w:cs="Arial" w:hint="eastAsia"/>
                    <w:b/>
                    <w:bCs/>
                  </w:rPr>
                  <w:t>☒</w:t>
                </w:r>
              </w:sdtContent>
            </w:sdt>
            <w:r w:rsidR="00524CC6">
              <w:rPr>
                <w:rFonts w:ascii="Arial" w:hAnsi="Arial" w:cs="Arial"/>
                <w:b/>
                <w:bCs/>
              </w:rPr>
              <w:t xml:space="preserve"> </w:t>
            </w:r>
            <w:r>
              <w:rPr>
                <w:rFonts w:ascii="Arial" w:hAnsi="Arial" w:cs="Arial"/>
                <w:b/>
                <w:bCs/>
              </w:rPr>
              <w:t>No</w:t>
            </w:r>
          </w:p>
          <w:p w14:paraId="50870AAE" w14:textId="2F00FDF4" w:rsidR="00A81DC6" w:rsidRPr="004E4FE9" w:rsidRDefault="00A81DC6" w:rsidP="00F751D5">
            <w:pPr>
              <w:shd w:val="clear" w:color="auto" w:fill="F2F2F2" w:themeFill="background1" w:themeFillShade="F2"/>
              <w:jc w:val="both"/>
              <w:rPr>
                <w:rFonts w:ascii="Arial" w:hAnsi="Arial" w:cs="Arial"/>
                <w:b/>
                <w:bCs/>
                <w:sz w:val="22"/>
                <w:szCs w:val="22"/>
              </w:rPr>
            </w:pPr>
            <w:r w:rsidRPr="004E4FE9">
              <w:rPr>
                <w:rFonts w:ascii="Arial" w:hAnsi="Arial" w:cs="Arial"/>
                <w:sz w:val="22"/>
                <w:szCs w:val="22"/>
              </w:rPr>
              <w:t>* The position is politically restricted within the provisions of the Local Government and Housing Act 1989 as prescribed in the Local Government Officers (Political Restrictions) Regulations 1990</w:t>
            </w:r>
          </w:p>
        </w:tc>
      </w:tr>
    </w:tbl>
    <w:p w14:paraId="36C87D4B" w14:textId="26072426" w:rsidR="000E53B6" w:rsidRDefault="000E53B6">
      <w:pPr>
        <w:pStyle w:val="Header"/>
        <w:tabs>
          <w:tab w:val="clear" w:pos="4153"/>
          <w:tab w:val="clear" w:pos="8306"/>
        </w:tabs>
        <w:rPr>
          <w:rFonts w:ascii="Arial" w:hAnsi="Arial" w:cs="Arial"/>
        </w:rPr>
      </w:pPr>
    </w:p>
    <w:p w14:paraId="2D76AAF5" w14:textId="60C9A106" w:rsidR="00231060" w:rsidRDefault="00957445" w:rsidP="000B46DD">
      <w:pPr>
        <w:pStyle w:val="Heading3"/>
        <w:pBdr>
          <w:top w:val="single" w:sz="8" w:space="1" w:color="auto" w:shadow="1"/>
          <w:left w:val="single" w:sz="8" w:space="4" w:color="auto" w:shadow="1"/>
          <w:bottom w:val="single" w:sz="8" w:space="1" w:color="auto" w:shadow="1"/>
          <w:right w:val="single" w:sz="8" w:space="4" w:color="auto" w:shadow="1"/>
        </w:pBdr>
        <w:spacing w:line="240" w:lineRule="auto"/>
        <w:ind w:left="0" w:firstLine="0"/>
        <w:rPr>
          <w:color w:val="auto"/>
        </w:rPr>
      </w:pPr>
      <w:r w:rsidRPr="00957445">
        <w:rPr>
          <w:color w:val="auto"/>
        </w:rPr>
        <w:t>A</w:t>
      </w:r>
      <w:r w:rsidR="000B46DD">
        <w:rPr>
          <w:color w:val="auto"/>
        </w:rPr>
        <w:t>bout the Position</w:t>
      </w:r>
    </w:p>
    <w:p w14:paraId="73739214" w14:textId="38F3B5BF" w:rsidR="000B46DD" w:rsidRPr="004E4FE9" w:rsidRDefault="000B46DD" w:rsidP="000B46DD">
      <w:pPr>
        <w:rPr>
          <w:rFonts w:ascii="Arial" w:hAnsi="Arial" w:cs="Arial"/>
        </w:rPr>
      </w:pPr>
    </w:p>
    <w:p w14:paraId="7A0FE37C" w14:textId="5DCE0076" w:rsidR="00B45FFB" w:rsidRDefault="00E96E46">
      <w:pPr>
        <w:pStyle w:val="Header"/>
        <w:tabs>
          <w:tab w:val="clear" w:pos="4153"/>
          <w:tab w:val="clear" w:pos="8306"/>
        </w:tabs>
        <w:rPr>
          <w:rFonts w:ascii="Arial" w:hAnsi="Arial" w:cs="Arial"/>
        </w:rPr>
      </w:pPr>
      <w:r>
        <w:rPr>
          <w:rFonts w:ascii="Arial" w:hAnsi="Arial" w:cs="Arial"/>
        </w:rPr>
        <w:t>Report</w:t>
      </w:r>
      <w:r w:rsidR="00856D6A">
        <w:rPr>
          <w:rFonts w:ascii="Arial" w:hAnsi="Arial" w:cs="Arial"/>
        </w:rPr>
        <w:t>ing</w:t>
      </w:r>
      <w:r>
        <w:rPr>
          <w:rFonts w:ascii="Arial" w:hAnsi="Arial" w:cs="Arial"/>
        </w:rPr>
        <w:t xml:space="preserve"> to</w:t>
      </w:r>
      <w:r w:rsidR="006567CC">
        <w:rPr>
          <w:rFonts w:ascii="Arial" w:hAnsi="Arial" w:cs="Arial"/>
        </w:rPr>
        <w:t>:</w:t>
      </w:r>
      <w:r>
        <w:rPr>
          <w:rFonts w:ascii="Arial" w:hAnsi="Arial" w:cs="Arial"/>
        </w:rPr>
        <w:t xml:space="preserve"> </w:t>
      </w:r>
      <w:r w:rsidR="006A234C">
        <w:rPr>
          <w:rFonts w:ascii="Arial" w:hAnsi="Arial" w:cs="Arial"/>
        </w:rPr>
        <w:tab/>
        <w:t>Team Leader – Catering</w:t>
      </w:r>
      <w:r w:rsidR="006A234C">
        <w:rPr>
          <w:rFonts w:ascii="Arial" w:hAnsi="Arial" w:cs="Arial"/>
        </w:rPr>
        <w:tab/>
      </w:r>
    </w:p>
    <w:p w14:paraId="0A4C2273" w14:textId="25D24090" w:rsidR="00E96E46" w:rsidRDefault="00E96E46">
      <w:pPr>
        <w:pStyle w:val="Header"/>
        <w:tabs>
          <w:tab w:val="clear" w:pos="4153"/>
          <w:tab w:val="clear" w:pos="8306"/>
        </w:tabs>
        <w:rPr>
          <w:rFonts w:ascii="Arial" w:hAnsi="Arial" w:cs="Arial"/>
        </w:rPr>
      </w:pPr>
    </w:p>
    <w:p w14:paraId="0E03A34A" w14:textId="39EBA8D5" w:rsidR="00E96E46" w:rsidRDefault="006567CC">
      <w:pPr>
        <w:pStyle w:val="Header"/>
        <w:tabs>
          <w:tab w:val="clear" w:pos="4153"/>
          <w:tab w:val="clear" w:pos="8306"/>
        </w:tabs>
        <w:rPr>
          <w:rFonts w:ascii="Arial" w:hAnsi="Arial" w:cs="Arial"/>
        </w:rPr>
      </w:pPr>
      <w:r>
        <w:rPr>
          <w:rFonts w:ascii="Arial" w:hAnsi="Arial" w:cs="Arial"/>
        </w:rPr>
        <w:t>Responsible for:</w:t>
      </w:r>
      <w:r w:rsidR="00AC0350">
        <w:rPr>
          <w:rFonts w:ascii="Arial" w:hAnsi="Arial" w:cs="Arial"/>
        </w:rPr>
        <w:t xml:space="preserve"> </w:t>
      </w:r>
      <w:r w:rsidR="006A234C">
        <w:rPr>
          <w:rFonts w:ascii="Arial" w:hAnsi="Arial" w:cs="Arial"/>
        </w:rPr>
        <w:tab/>
        <w:t>Organising and supervising the Breakfast Club meals in primary education.</w:t>
      </w:r>
    </w:p>
    <w:p w14:paraId="05CD55AF" w14:textId="77777777" w:rsidR="00846797" w:rsidRDefault="00846797">
      <w:pPr>
        <w:pStyle w:val="Header"/>
        <w:tabs>
          <w:tab w:val="clear" w:pos="4153"/>
          <w:tab w:val="clear" w:pos="8306"/>
        </w:tabs>
        <w:rPr>
          <w:rFonts w:ascii="Arial" w:hAnsi="Arial" w:cs="Arial"/>
        </w:rPr>
      </w:pPr>
    </w:p>
    <w:p w14:paraId="3E074563" w14:textId="29659F2B" w:rsidR="00A7187A" w:rsidRPr="00957445" w:rsidRDefault="00077E36">
      <w:pPr>
        <w:pStyle w:val="Heading3"/>
        <w:pBdr>
          <w:top w:val="single" w:sz="8" w:space="1" w:color="auto" w:shadow="1"/>
          <w:left w:val="single" w:sz="8" w:space="4" w:color="auto" w:shadow="1"/>
          <w:bottom w:val="single" w:sz="8" w:space="1" w:color="auto" w:shadow="1"/>
          <w:right w:val="single" w:sz="8" w:space="4" w:color="auto" w:shadow="1"/>
        </w:pBdr>
        <w:spacing w:line="240" w:lineRule="auto"/>
        <w:ind w:left="0" w:firstLine="0"/>
        <w:rPr>
          <w:color w:val="auto"/>
        </w:rPr>
      </w:pPr>
      <w:r>
        <w:rPr>
          <w:color w:val="auto"/>
        </w:rPr>
        <w:t>Principal Accountabilities</w:t>
      </w:r>
    </w:p>
    <w:p w14:paraId="19AB1882" w14:textId="77777777" w:rsidR="004E4FE9" w:rsidRPr="004E4FE9" w:rsidRDefault="004E4FE9" w:rsidP="004E4FE9">
      <w:pPr>
        <w:rPr>
          <w:rFonts w:ascii="Arial" w:hAnsi="Arial" w:cs="Arial"/>
          <w:bCs/>
          <w:color w:val="000000"/>
        </w:rPr>
      </w:pPr>
    </w:p>
    <w:p w14:paraId="3CD8AC12" w14:textId="073EE832" w:rsidR="004E4FE9"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To work under the supervision of the Assistant Team Leader – Catering and to assist and carry out any instructions given in the preparation, cooking and serving of breakfast, clearing away, washing up and cleaning processes observing all food hygiene and health &amp; safety regulations.</w:t>
      </w:r>
    </w:p>
    <w:p w14:paraId="2B1F923C" w14:textId="77777777" w:rsidR="00B97DFA" w:rsidRPr="00B97DFA" w:rsidRDefault="00B97DFA" w:rsidP="00B97DFA">
      <w:pPr>
        <w:rPr>
          <w:rFonts w:ascii="Arial" w:hAnsi="Arial" w:cs="Arial"/>
          <w:bCs/>
          <w:color w:val="000000"/>
        </w:rPr>
      </w:pPr>
    </w:p>
    <w:p w14:paraId="41B7C9D2" w14:textId="7D45675C" w:rsidR="004E4FE9"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To ensure food suppliers are available and to ensure correct stock control.</w:t>
      </w:r>
    </w:p>
    <w:p w14:paraId="39C62A6B" w14:textId="77777777" w:rsidR="00B97DFA" w:rsidRPr="00B97DFA" w:rsidRDefault="00B97DFA" w:rsidP="00B97DFA">
      <w:pPr>
        <w:pStyle w:val="ListParagraph"/>
        <w:rPr>
          <w:rFonts w:ascii="Arial" w:hAnsi="Arial" w:cs="Arial"/>
          <w:bCs/>
          <w:color w:val="000000"/>
        </w:rPr>
      </w:pPr>
    </w:p>
    <w:p w14:paraId="61133ADD" w14:textId="08E3B75E" w:rsidR="00B97DFA"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To prepare and serve appetising breakfasts, within cost limits and to comply with pre-determined specifications.</w:t>
      </w:r>
    </w:p>
    <w:p w14:paraId="51456B8A" w14:textId="77777777" w:rsidR="00B97DFA" w:rsidRPr="00B97DFA" w:rsidRDefault="00B97DFA" w:rsidP="00B97DFA">
      <w:pPr>
        <w:pStyle w:val="ListParagraph"/>
        <w:rPr>
          <w:rFonts w:ascii="Arial" w:hAnsi="Arial" w:cs="Arial"/>
          <w:bCs/>
          <w:color w:val="000000"/>
        </w:rPr>
      </w:pPr>
    </w:p>
    <w:p w14:paraId="11F724A4" w14:textId="5CA5D9B0" w:rsidR="00B97DFA"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To comply with all relevant Blaenau Gwent Catering policies, paying particular attention to hygiene and safety which are outlined in the various operational handbooks.</w:t>
      </w:r>
    </w:p>
    <w:p w14:paraId="5542D6BC" w14:textId="77777777" w:rsidR="00B97DFA" w:rsidRPr="00B97DFA" w:rsidRDefault="00B97DFA" w:rsidP="00B97DFA">
      <w:pPr>
        <w:pStyle w:val="ListParagraph"/>
        <w:rPr>
          <w:rFonts w:ascii="Arial" w:hAnsi="Arial" w:cs="Arial"/>
          <w:bCs/>
          <w:color w:val="000000"/>
        </w:rPr>
      </w:pPr>
    </w:p>
    <w:p w14:paraId="6315C566" w14:textId="25FEE769" w:rsidR="00B97DFA"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To keep full and accurate entries and records in all books/forms in accordance with administrative procedures laid down by the Contract Manager to make relevant returns to the Administration Office.</w:t>
      </w:r>
    </w:p>
    <w:p w14:paraId="5E95E496" w14:textId="77777777" w:rsidR="00B97DFA" w:rsidRPr="00B97DFA" w:rsidRDefault="00B97DFA" w:rsidP="00B97DFA">
      <w:pPr>
        <w:pStyle w:val="ListParagraph"/>
        <w:rPr>
          <w:rFonts w:ascii="Arial" w:hAnsi="Arial" w:cs="Arial"/>
          <w:bCs/>
          <w:color w:val="000000"/>
        </w:rPr>
      </w:pPr>
    </w:p>
    <w:p w14:paraId="0FC047F9" w14:textId="4BB0B52D" w:rsidR="00B97DFA"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t xml:space="preserve">To ensure correct completion of timesheets, all staff must sign in and out for work in the Cooks Daily logbook.  Relief timesheets will be completed as required and passed to the Catering Officer/Payroll for processing.  </w:t>
      </w:r>
    </w:p>
    <w:p w14:paraId="3A451BFC" w14:textId="77777777" w:rsidR="00B97DFA" w:rsidRPr="00B97DFA" w:rsidRDefault="00B97DFA" w:rsidP="00B97DFA">
      <w:pPr>
        <w:pStyle w:val="ListParagraph"/>
        <w:rPr>
          <w:rFonts w:ascii="Arial" w:hAnsi="Arial" w:cs="Arial"/>
          <w:bCs/>
          <w:color w:val="000000"/>
        </w:rPr>
      </w:pPr>
    </w:p>
    <w:p w14:paraId="48B3F183" w14:textId="04952842" w:rsidR="00B97DFA" w:rsidRDefault="00B97DFA" w:rsidP="004E4FE9">
      <w:pPr>
        <w:pStyle w:val="ListParagraph"/>
        <w:numPr>
          <w:ilvl w:val="0"/>
          <w:numId w:val="25"/>
        </w:numPr>
        <w:ind w:left="567" w:hanging="567"/>
        <w:rPr>
          <w:rFonts w:ascii="Arial" w:hAnsi="Arial" w:cs="Arial"/>
          <w:bCs/>
          <w:color w:val="000000"/>
        </w:rPr>
      </w:pPr>
      <w:r>
        <w:rPr>
          <w:rFonts w:ascii="Arial" w:hAnsi="Arial" w:cs="Arial"/>
          <w:bCs/>
          <w:color w:val="000000"/>
        </w:rPr>
        <w:lastRenderedPageBreak/>
        <w:t>Due to the nature of Breakfast Club, the timing of annual leave is subject to special arrangements for employees; you are required to take leave during periods of school closure only and not during term time.</w:t>
      </w:r>
    </w:p>
    <w:p w14:paraId="27EBAC41" w14:textId="77777777" w:rsidR="00B97DFA" w:rsidRPr="00B97DFA" w:rsidRDefault="00B97DFA" w:rsidP="00B97DFA">
      <w:pPr>
        <w:pStyle w:val="ListParagraph"/>
        <w:rPr>
          <w:rFonts w:ascii="Arial" w:hAnsi="Arial" w:cs="Arial"/>
          <w:bCs/>
          <w:color w:val="000000"/>
        </w:rPr>
      </w:pPr>
    </w:p>
    <w:p w14:paraId="289BEA96" w14:textId="45BF986F" w:rsidR="004E4FE9" w:rsidRPr="00D24546" w:rsidRDefault="004E4FE9" w:rsidP="00D24546">
      <w:pPr>
        <w:rPr>
          <w:rFonts w:ascii="Arial" w:hAnsi="Arial" w:cs="Arial"/>
          <w:bCs/>
          <w:color w:val="000000"/>
        </w:rPr>
      </w:pPr>
    </w:p>
    <w:p w14:paraId="42D5CD8F" w14:textId="77777777" w:rsidR="004E4FE9" w:rsidRPr="00D24546" w:rsidRDefault="004E4FE9" w:rsidP="00D24546">
      <w:pPr>
        <w:pStyle w:val="ListParagraph"/>
        <w:ind w:left="567"/>
        <w:rPr>
          <w:rFonts w:ascii="Arial" w:hAnsi="Arial" w:cs="Arial"/>
          <w:bCs/>
          <w:color w:val="000000"/>
        </w:rPr>
      </w:pPr>
    </w:p>
    <w:tbl>
      <w:tblPr>
        <w:tblpPr w:leftFromText="180" w:rightFromText="180" w:vertAnchor="text" w:tblpXSpec="center" w:tblpY="1"/>
        <w:tblOverlap w:val="never"/>
        <w:tblW w:w="10353" w:type="dxa"/>
        <w:tblLayout w:type="fixed"/>
        <w:tblLook w:val="0000" w:firstRow="0" w:lastRow="0" w:firstColumn="0" w:lastColumn="0" w:noHBand="0" w:noVBand="0"/>
      </w:tblPr>
      <w:tblGrid>
        <w:gridCol w:w="10353"/>
      </w:tblGrid>
      <w:tr w:rsidR="00E96E46" w:rsidRPr="00FD6CA8" w14:paraId="3E07456D" w14:textId="77777777" w:rsidTr="000B46DD">
        <w:trPr>
          <w:trHeight w:val="321"/>
        </w:trPr>
        <w:tc>
          <w:tcPr>
            <w:tcW w:w="10353" w:type="dxa"/>
            <w:vAlign w:val="center"/>
          </w:tcPr>
          <w:p w14:paraId="16775121" w14:textId="77777777" w:rsidR="004E4FE9" w:rsidRDefault="004E4FE9" w:rsidP="00846797">
            <w:pPr>
              <w:contextualSpacing/>
              <w:jc w:val="both"/>
              <w:rPr>
                <w:rFonts w:ascii="Arial" w:hAnsi="Arial" w:cs="Arial"/>
              </w:rPr>
            </w:pPr>
          </w:p>
          <w:p w14:paraId="1349A855" w14:textId="77777777" w:rsidR="00532BE1" w:rsidRDefault="00532BE1" w:rsidP="00846797">
            <w:pPr>
              <w:contextualSpacing/>
              <w:jc w:val="both"/>
              <w:rPr>
                <w:rFonts w:ascii="Arial" w:hAnsi="Arial" w:cs="Arial"/>
              </w:rPr>
            </w:pPr>
          </w:p>
          <w:p w14:paraId="211E472D" w14:textId="77777777" w:rsidR="00532BE1" w:rsidRDefault="00532BE1" w:rsidP="00846797">
            <w:pPr>
              <w:contextualSpacing/>
              <w:jc w:val="both"/>
              <w:rPr>
                <w:rFonts w:ascii="Arial" w:hAnsi="Arial" w:cs="Arial"/>
              </w:rPr>
            </w:pPr>
          </w:p>
          <w:p w14:paraId="171D1503" w14:textId="77777777" w:rsidR="00532BE1" w:rsidRDefault="00532BE1" w:rsidP="00846797">
            <w:pPr>
              <w:contextualSpacing/>
              <w:jc w:val="both"/>
              <w:rPr>
                <w:rFonts w:ascii="Arial" w:hAnsi="Arial" w:cs="Arial"/>
              </w:rPr>
            </w:pPr>
          </w:p>
          <w:p w14:paraId="3E07456C" w14:textId="30879DEF" w:rsidR="00E96E46" w:rsidRPr="002F7308" w:rsidRDefault="00077E36" w:rsidP="002F7308">
            <w:pPr>
              <w:pStyle w:val="Heading3"/>
              <w:pBdr>
                <w:top w:val="single" w:sz="8" w:space="1" w:color="auto" w:shadow="1"/>
                <w:left w:val="single" w:sz="8" w:space="4" w:color="auto" w:shadow="1"/>
                <w:bottom w:val="single" w:sz="8" w:space="1" w:color="auto" w:shadow="1"/>
                <w:right w:val="single" w:sz="8" w:space="4" w:color="auto" w:shadow="1"/>
              </w:pBdr>
              <w:spacing w:line="240" w:lineRule="auto"/>
              <w:ind w:left="0" w:firstLine="0"/>
              <w:rPr>
                <w:color w:val="auto"/>
              </w:rPr>
            </w:pPr>
            <w:r>
              <w:rPr>
                <w:color w:val="auto"/>
              </w:rPr>
              <w:t>General Accountabilitie</w:t>
            </w:r>
            <w:r w:rsidR="002F7308">
              <w:rPr>
                <w:color w:val="auto"/>
              </w:rPr>
              <w:t>s</w:t>
            </w:r>
          </w:p>
        </w:tc>
      </w:tr>
    </w:tbl>
    <w:p w14:paraId="564C4390" w14:textId="77777777" w:rsidR="001115D9" w:rsidRPr="002F7308" w:rsidRDefault="001115D9">
      <w:pPr>
        <w:rPr>
          <w:rFonts w:ascii="Arial" w:hAnsi="Arial" w:cs="Arial"/>
        </w:rPr>
      </w:pPr>
    </w:p>
    <w:p w14:paraId="0670E68F" w14:textId="77777777" w:rsidR="002F7308" w:rsidRDefault="002F7308" w:rsidP="002F7308">
      <w:pPr>
        <w:pStyle w:val="ListParagraph"/>
        <w:numPr>
          <w:ilvl w:val="0"/>
          <w:numId w:val="26"/>
        </w:numPr>
        <w:jc w:val="both"/>
        <w:rPr>
          <w:rFonts w:ascii="Arial" w:hAnsi="Arial" w:cs="Arial"/>
        </w:rPr>
      </w:pPr>
      <w:r w:rsidRPr="002F7308">
        <w:rPr>
          <w:rFonts w:ascii="Arial" w:hAnsi="Arial" w:cs="Arial"/>
        </w:rPr>
        <w:t>To comply with the Council’s Policy Statement on Health, Safety and Welfare at Work.</w:t>
      </w:r>
    </w:p>
    <w:p w14:paraId="00E76153" w14:textId="77777777" w:rsidR="00B97DFA" w:rsidRPr="00B97DFA" w:rsidRDefault="00B97DFA" w:rsidP="00B97DFA">
      <w:pPr>
        <w:jc w:val="both"/>
        <w:rPr>
          <w:rFonts w:ascii="Arial" w:hAnsi="Arial" w:cs="Arial"/>
        </w:rPr>
      </w:pPr>
    </w:p>
    <w:p w14:paraId="2E52960C" w14:textId="00480125" w:rsidR="002F7308" w:rsidRDefault="002F7308" w:rsidP="002F7308">
      <w:pPr>
        <w:pStyle w:val="ListParagraph"/>
        <w:numPr>
          <w:ilvl w:val="0"/>
          <w:numId w:val="26"/>
        </w:numPr>
        <w:jc w:val="both"/>
        <w:rPr>
          <w:rFonts w:ascii="Arial" w:hAnsi="Arial" w:cs="Arial"/>
        </w:rPr>
      </w:pPr>
      <w:r w:rsidRPr="002F7308">
        <w:rPr>
          <w:rFonts w:ascii="Arial" w:hAnsi="Arial" w:cs="Arial"/>
        </w:rPr>
        <w:t>To positivity promote the Council’s Strategic Equality Plan and ensure commitment to anti-discriminatory practice.</w:t>
      </w:r>
    </w:p>
    <w:p w14:paraId="246BDFA8" w14:textId="77777777" w:rsidR="00B97DFA" w:rsidRPr="00B97DFA" w:rsidRDefault="00B97DFA" w:rsidP="00B97DFA">
      <w:pPr>
        <w:pStyle w:val="ListParagraph"/>
        <w:rPr>
          <w:rFonts w:ascii="Arial" w:hAnsi="Arial" w:cs="Arial"/>
        </w:rPr>
      </w:pPr>
    </w:p>
    <w:p w14:paraId="3C0C5FF3" w14:textId="77777777" w:rsidR="002F7308" w:rsidRDefault="002F7308" w:rsidP="002F7308">
      <w:pPr>
        <w:pStyle w:val="ListParagraph"/>
        <w:numPr>
          <w:ilvl w:val="0"/>
          <w:numId w:val="26"/>
        </w:numPr>
        <w:jc w:val="both"/>
        <w:rPr>
          <w:rFonts w:ascii="Arial" w:hAnsi="Arial" w:cs="Arial"/>
        </w:rPr>
      </w:pPr>
      <w:r w:rsidRPr="002F7308">
        <w:rPr>
          <w:rFonts w:ascii="Arial" w:hAnsi="Arial" w:cs="Arial"/>
        </w:rPr>
        <w:t>To demonstrate a commitment to ongoing personal development.</w:t>
      </w:r>
    </w:p>
    <w:p w14:paraId="5F6CE03C" w14:textId="77777777" w:rsidR="00B97DFA" w:rsidRPr="00B97DFA" w:rsidRDefault="00B97DFA" w:rsidP="00B97DFA">
      <w:pPr>
        <w:pStyle w:val="ListParagraph"/>
        <w:rPr>
          <w:rFonts w:ascii="Arial" w:hAnsi="Arial" w:cs="Arial"/>
        </w:rPr>
      </w:pPr>
    </w:p>
    <w:p w14:paraId="3D01F370" w14:textId="77777777" w:rsidR="002F7308" w:rsidRDefault="002F7308" w:rsidP="002F7308">
      <w:pPr>
        <w:pStyle w:val="ListParagraph"/>
        <w:numPr>
          <w:ilvl w:val="0"/>
          <w:numId w:val="26"/>
        </w:numPr>
        <w:jc w:val="both"/>
        <w:rPr>
          <w:rFonts w:ascii="Arial" w:hAnsi="Arial" w:cs="Arial"/>
        </w:rPr>
      </w:pPr>
      <w:r w:rsidRPr="002F7308">
        <w:rPr>
          <w:rFonts w:ascii="Arial" w:hAnsi="Arial" w:cs="Arial"/>
        </w:rPr>
        <w:t>To adhere to data protection principles whilst undertaking your duties.</w:t>
      </w:r>
    </w:p>
    <w:p w14:paraId="71C5D146" w14:textId="77777777" w:rsidR="00B97DFA" w:rsidRPr="00B97DFA" w:rsidRDefault="00B97DFA" w:rsidP="00B97DFA">
      <w:pPr>
        <w:pStyle w:val="ListParagraph"/>
        <w:rPr>
          <w:rFonts w:ascii="Arial" w:hAnsi="Arial" w:cs="Arial"/>
        </w:rPr>
      </w:pPr>
    </w:p>
    <w:p w14:paraId="02D03C3C" w14:textId="77777777" w:rsidR="002F7308" w:rsidRDefault="002F7308" w:rsidP="002F7308">
      <w:pPr>
        <w:pStyle w:val="ListParagraph"/>
        <w:numPr>
          <w:ilvl w:val="0"/>
          <w:numId w:val="26"/>
        </w:numPr>
        <w:jc w:val="both"/>
        <w:rPr>
          <w:rFonts w:ascii="Arial" w:hAnsi="Arial" w:cs="Arial"/>
        </w:rPr>
      </w:pPr>
      <w:r w:rsidRPr="002F7308">
        <w:rPr>
          <w:rFonts w:ascii="Arial" w:hAnsi="Arial" w:cs="Arial"/>
        </w:rPr>
        <w:t>To be responsible for undertaking your duties in a way that safeguards and promotes the welfare of children, young people and adults at risk.  You must bring issues of concern regarding the safety and welfare of children, young people and adults at risk to the attention of the Safeguarding Officer in your service as soon as you become aware of them.</w:t>
      </w:r>
    </w:p>
    <w:p w14:paraId="0F81B8E2" w14:textId="77777777" w:rsidR="00B97DFA" w:rsidRPr="00B97DFA" w:rsidRDefault="00B97DFA" w:rsidP="00B97DFA">
      <w:pPr>
        <w:pStyle w:val="ListParagraph"/>
        <w:rPr>
          <w:rFonts w:ascii="Arial" w:hAnsi="Arial" w:cs="Arial"/>
        </w:rPr>
      </w:pPr>
    </w:p>
    <w:p w14:paraId="71CAD481" w14:textId="2FB9B7E3" w:rsidR="002F7308" w:rsidRPr="002F7308" w:rsidRDefault="002F7308" w:rsidP="002F7308">
      <w:pPr>
        <w:pStyle w:val="ListParagraph"/>
        <w:numPr>
          <w:ilvl w:val="0"/>
          <w:numId w:val="26"/>
        </w:numPr>
        <w:jc w:val="both"/>
        <w:rPr>
          <w:rFonts w:ascii="Arial" w:hAnsi="Arial" w:cs="Arial"/>
        </w:rPr>
      </w:pPr>
      <w:r w:rsidRPr="002F7308">
        <w:rPr>
          <w:rFonts w:ascii="Arial" w:hAnsi="Arial" w:cs="Arial"/>
        </w:rPr>
        <w:t>Undertake other duties that may be required of you, commensurate of your grade or general level of responsibility within the organisation.</w:t>
      </w:r>
    </w:p>
    <w:p w14:paraId="0D473A6C" w14:textId="77777777" w:rsidR="002F7308" w:rsidRPr="002F7308" w:rsidRDefault="002F7308" w:rsidP="002F7308">
      <w:pPr>
        <w:jc w:val="both"/>
        <w:rPr>
          <w:rFonts w:ascii="Arial" w:hAnsi="Arial" w:cs="Arial"/>
        </w:rPr>
      </w:pPr>
    </w:p>
    <w:p w14:paraId="7BBA86DF" w14:textId="009907E5" w:rsidR="001115D9" w:rsidRPr="002F7308" w:rsidRDefault="002F7308" w:rsidP="002F7308">
      <w:pPr>
        <w:jc w:val="both"/>
        <w:rPr>
          <w:rFonts w:ascii="Arial" w:hAnsi="Arial" w:cs="Arial"/>
        </w:rPr>
      </w:pPr>
      <w:r w:rsidRPr="002F7308">
        <w:rPr>
          <w:rFonts w:ascii="Arial" w:hAnsi="Arial" w:cs="Arial"/>
        </w:rPr>
        <w:t>This job description sets out the main responsibilities of the position at the date it was drawn up. Such duties may vary from time to time without changing the general character of the post or the level of responsibility.</w:t>
      </w:r>
    </w:p>
    <w:p w14:paraId="30BCC12E" w14:textId="47332D92" w:rsidR="002F7308" w:rsidRDefault="002F7308">
      <w:pPr>
        <w:rPr>
          <w:rFonts w:ascii="Arial" w:hAnsi="Arial" w:cs="Arial"/>
        </w:rPr>
      </w:pPr>
      <w:r>
        <w:rPr>
          <w:rFonts w:ascii="Arial" w:hAnsi="Arial" w:cs="Arial"/>
        </w:rPr>
        <w:br w:type="page"/>
      </w:r>
    </w:p>
    <w:p w14:paraId="285A4934" w14:textId="54F680EE" w:rsidR="00256D6B" w:rsidRDefault="00256D6B" w:rsidP="00256D6B">
      <w:pPr>
        <w:pStyle w:val="Header"/>
        <w:tabs>
          <w:tab w:val="clear" w:pos="4153"/>
          <w:tab w:val="clear" w:pos="8306"/>
        </w:tabs>
        <w:ind w:left="360" w:hanging="360"/>
        <w:jc w:val="both"/>
        <w:rPr>
          <w:rFonts w:ascii="Arial" w:hAnsi="Arial" w:cs="Arial"/>
          <w:b/>
          <w:bCs/>
          <w:sz w:val="36"/>
        </w:rPr>
      </w:pPr>
      <w:r w:rsidRPr="00256D6B">
        <w:rPr>
          <w:rFonts w:ascii="Arial" w:hAnsi="Arial" w:cs="Arial"/>
          <w:b/>
          <w:bCs/>
          <w:sz w:val="36"/>
        </w:rPr>
        <w:lastRenderedPageBreak/>
        <w:t>Person Specification</w:t>
      </w:r>
    </w:p>
    <w:p w14:paraId="13A044A6" w14:textId="04DE5C8C" w:rsidR="00045592" w:rsidRPr="004A7E1A" w:rsidRDefault="00045592">
      <w:pPr>
        <w:pStyle w:val="Header"/>
        <w:tabs>
          <w:tab w:val="clear" w:pos="4153"/>
          <w:tab w:val="clear" w:pos="8306"/>
        </w:tabs>
        <w:rPr>
          <w:rFonts w:ascii="Myriad Web" w:hAnsi="Myriad Web" w:cs="Arial"/>
          <w:sz w:val="10"/>
          <w:szCs w:val="10"/>
        </w:rPr>
      </w:pPr>
    </w:p>
    <w:tbl>
      <w:tblPr>
        <w:tblStyle w:val="TableGrid"/>
        <w:tblW w:w="5076" w:type="pct"/>
        <w:tblInd w:w="-5" w:type="dxa"/>
        <w:tblLayout w:type="fixed"/>
        <w:tblLook w:val="01E0" w:firstRow="1" w:lastRow="1" w:firstColumn="1" w:lastColumn="1" w:noHBand="0" w:noVBand="0"/>
      </w:tblPr>
      <w:tblGrid>
        <w:gridCol w:w="6522"/>
        <w:gridCol w:w="1416"/>
        <w:gridCol w:w="2411"/>
      </w:tblGrid>
      <w:tr w:rsidR="00F751D5" w:rsidRPr="00366CEC" w14:paraId="3F9E20F2" w14:textId="77777777" w:rsidTr="003D48CF">
        <w:tc>
          <w:tcPr>
            <w:tcW w:w="3151" w:type="pct"/>
            <w:tcBorders>
              <w:top w:val="single" w:sz="4" w:space="0" w:color="auto"/>
            </w:tcBorders>
            <w:shd w:val="clear" w:color="auto" w:fill="D9D9D9" w:themeFill="background1" w:themeFillShade="D9"/>
            <w:vAlign w:val="center"/>
          </w:tcPr>
          <w:p w14:paraId="2ADDD227" w14:textId="4624125E" w:rsidR="00A81DC6" w:rsidRPr="006049BD" w:rsidRDefault="00F30849" w:rsidP="00524CC6">
            <w:pPr>
              <w:rPr>
                <w:rFonts w:ascii="Arial" w:hAnsi="Arial" w:cs="Arial"/>
                <w:b/>
                <w:bCs/>
              </w:rPr>
            </w:pPr>
            <w:bookmarkStart w:id="0" w:name="_Hlk118791871"/>
            <w:r w:rsidRPr="006049BD">
              <w:rPr>
                <w:rFonts w:ascii="Arial" w:hAnsi="Arial" w:cs="Arial"/>
                <w:b/>
                <w:bCs/>
              </w:rPr>
              <w:t>Requirements</w:t>
            </w:r>
          </w:p>
        </w:tc>
        <w:tc>
          <w:tcPr>
            <w:tcW w:w="684" w:type="pct"/>
            <w:shd w:val="clear" w:color="auto" w:fill="D9D9D9" w:themeFill="background1" w:themeFillShade="D9"/>
            <w:vAlign w:val="center"/>
          </w:tcPr>
          <w:p w14:paraId="1AD3FE68" w14:textId="0FF65418" w:rsidR="00A81DC6" w:rsidRPr="004124D1" w:rsidRDefault="00A81DC6" w:rsidP="00F77A27">
            <w:pPr>
              <w:jc w:val="center"/>
              <w:rPr>
                <w:rFonts w:ascii="Arial" w:hAnsi="Arial" w:cs="Arial"/>
                <w:b/>
                <w:bCs/>
                <w:sz w:val="16"/>
                <w:szCs w:val="16"/>
              </w:rPr>
            </w:pPr>
            <w:r w:rsidRPr="004124D1">
              <w:rPr>
                <w:rFonts w:ascii="Arial" w:hAnsi="Arial" w:cs="Arial"/>
                <w:b/>
                <w:bCs/>
                <w:sz w:val="16"/>
                <w:szCs w:val="16"/>
              </w:rPr>
              <w:t>Essential</w:t>
            </w:r>
            <w:r w:rsidR="00F77A27" w:rsidRPr="004124D1">
              <w:rPr>
                <w:rFonts w:ascii="Arial" w:hAnsi="Arial" w:cs="Arial"/>
                <w:b/>
                <w:bCs/>
                <w:sz w:val="16"/>
                <w:szCs w:val="16"/>
              </w:rPr>
              <w:t xml:space="preserve"> </w:t>
            </w:r>
            <w:r w:rsidR="00F30849" w:rsidRPr="004124D1">
              <w:rPr>
                <w:rFonts w:ascii="Arial" w:hAnsi="Arial" w:cs="Arial"/>
                <w:b/>
                <w:bCs/>
                <w:sz w:val="16"/>
                <w:szCs w:val="16"/>
              </w:rPr>
              <w:t>(E) /</w:t>
            </w:r>
            <w:r w:rsidRPr="004124D1">
              <w:rPr>
                <w:rFonts w:ascii="Arial" w:hAnsi="Arial" w:cs="Arial"/>
                <w:b/>
                <w:bCs/>
                <w:sz w:val="16"/>
                <w:szCs w:val="16"/>
              </w:rPr>
              <w:t xml:space="preserve"> Desirable</w:t>
            </w:r>
            <w:r w:rsidR="00F30849" w:rsidRPr="004124D1">
              <w:rPr>
                <w:rFonts w:ascii="Arial" w:hAnsi="Arial" w:cs="Arial"/>
                <w:b/>
                <w:bCs/>
                <w:sz w:val="16"/>
                <w:szCs w:val="16"/>
              </w:rPr>
              <w:t xml:space="preserve"> (D)</w:t>
            </w:r>
          </w:p>
        </w:tc>
        <w:tc>
          <w:tcPr>
            <w:tcW w:w="1165" w:type="pct"/>
            <w:shd w:val="clear" w:color="auto" w:fill="D9D9D9" w:themeFill="background1" w:themeFillShade="D9"/>
            <w:vAlign w:val="center"/>
          </w:tcPr>
          <w:p w14:paraId="51D3A642" w14:textId="7ED15AFA" w:rsidR="00A81DC6" w:rsidRPr="004124D1" w:rsidRDefault="00EB143C" w:rsidP="00B923E3">
            <w:pPr>
              <w:rPr>
                <w:rFonts w:ascii="Arial" w:hAnsi="Arial" w:cs="Arial"/>
                <w:b/>
                <w:bCs/>
                <w:sz w:val="16"/>
                <w:szCs w:val="16"/>
              </w:rPr>
            </w:pPr>
            <w:r w:rsidRPr="004124D1">
              <w:rPr>
                <w:rFonts w:ascii="Arial" w:hAnsi="Arial" w:cs="Arial"/>
                <w:b/>
                <w:bCs/>
                <w:sz w:val="16"/>
                <w:szCs w:val="16"/>
              </w:rPr>
              <w:t>Assessment methods</w:t>
            </w:r>
            <w:r w:rsidR="00F751D5" w:rsidRPr="004124D1">
              <w:rPr>
                <w:rFonts w:ascii="Arial" w:hAnsi="Arial" w:cs="Arial"/>
                <w:b/>
                <w:bCs/>
                <w:sz w:val="16"/>
                <w:szCs w:val="16"/>
              </w:rPr>
              <w:t>:</w:t>
            </w:r>
            <w:r w:rsidRPr="004124D1">
              <w:rPr>
                <w:rFonts w:ascii="Arial" w:hAnsi="Arial" w:cs="Arial"/>
                <w:b/>
                <w:bCs/>
                <w:sz w:val="16"/>
                <w:szCs w:val="16"/>
              </w:rPr>
              <w:t xml:space="preserve"> </w:t>
            </w:r>
            <w:r w:rsidR="00F751D5" w:rsidRPr="004124D1">
              <w:rPr>
                <w:rFonts w:ascii="Arial" w:hAnsi="Arial" w:cs="Arial"/>
                <w:b/>
                <w:bCs/>
                <w:sz w:val="16"/>
                <w:szCs w:val="16"/>
              </w:rPr>
              <w:t xml:space="preserve">Application (A), </w:t>
            </w:r>
            <w:r w:rsidRPr="004124D1">
              <w:rPr>
                <w:rFonts w:ascii="Arial" w:hAnsi="Arial" w:cs="Arial"/>
                <w:b/>
                <w:bCs/>
                <w:sz w:val="16"/>
                <w:szCs w:val="16"/>
              </w:rPr>
              <w:t>Interview</w:t>
            </w:r>
            <w:r w:rsidR="00F751D5" w:rsidRPr="004124D1">
              <w:rPr>
                <w:rFonts w:ascii="Arial" w:hAnsi="Arial" w:cs="Arial"/>
                <w:b/>
                <w:bCs/>
                <w:sz w:val="16"/>
                <w:szCs w:val="16"/>
              </w:rPr>
              <w:t xml:space="preserve"> </w:t>
            </w:r>
            <w:r w:rsidRPr="004124D1">
              <w:rPr>
                <w:rFonts w:ascii="Arial" w:hAnsi="Arial" w:cs="Arial"/>
                <w:b/>
                <w:bCs/>
                <w:sz w:val="16"/>
                <w:szCs w:val="16"/>
              </w:rPr>
              <w:t>(I), Presentation</w:t>
            </w:r>
            <w:r w:rsidR="00F751D5" w:rsidRPr="004124D1">
              <w:rPr>
                <w:rFonts w:ascii="Arial" w:hAnsi="Arial" w:cs="Arial"/>
                <w:b/>
                <w:bCs/>
                <w:sz w:val="16"/>
                <w:szCs w:val="16"/>
              </w:rPr>
              <w:t xml:space="preserve"> </w:t>
            </w:r>
            <w:r w:rsidRPr="004124D1">
              <w:rPr>
                <w:rFonts w:ascii="Arial" w:hAnsi="Arial" w:cs="Arial"/>
                <w:b/>
                <w:bCs/>
                <w:sz w:val="16"/>
                <w:szCs w:val="16"/>
              </w:rPr>
              <w:t>(P), Test</w:t>
            </w:r>
            <w:r w:rsidR="00F751D5" w:rsidRPr="004124D1">
              <w:rPr>
                <w:rFonts w:ascii="Arial" w:hAnsi="Arial" w:cs="Arial"/>
                <w:b/>
                <w:bCs/>
                <w:sz w:val="16"/>
                <w:szCs w:val="16"/>
              </w:rPr>
              <w:t xml:space="preserve"> </w:t>
            </w:r>
            <w:r w:rsidRPr="004124D1">
              <w:rPr>
                <w:rFonts w:ascii="Arial" w:hAnsi="Arial" w:cs="Arial"/>
                <w:b/>
                <w:bCs/>
                <w:sz w:val="16"/>
                <w:szCs w:val="16"/>
              </w:rPr>
              <w:t xml:space="preserve">(T), </w:t>
            </w:r>
            <w:r w:rsidR="00ED7AC4">
              <w:rPr>
                <w:rFonts w:ascii="Arial" w:hAnsi="Arial" w:cs="Arial"/>
                <w:b/>
                <w:bCs/>
                <w:sz w:val="16"/>
                <w:szCs w:val="16"/>
              </w:rPr>
              <w:t>Probationary Period (PP),</w:t>
            </w:r>
            <w:r w:rsidR="00B923E3">
              <w:rPr>
                <w:rFonts w:ascii="Arial" w:hAnsi="Arial" w:cs="Arial"/>
                <w:b/>
                <w:bCs/>
                <w:sz w:val="16"/>
                <w:szCs w:val="16"/>
              </w:rPr>
              <w:t xml:space="preserve"> </w:t>
            </w:r>
            <w:r w:rsidR="00F30849" w:rsidRPr="004124D1">
              <w:rPr>
                <w:rFonts w:ascii="Arial" w:hAnsi="Arial" w:cs="Arial"/>
                <w:b/>
                <w:bCs/>
                <w:sz w:val="16"/>
                <w:szCs w:val="16"/>
              </w:rPr>
              <w:t xml:space="preserve">other please specify </w:t>
            </w:r>
          </w:p>
        </w:tc>
      </w:tr>
      <w:bookmarkEnd w:id="0"/>
      <w:tr w:rsidR="00A156CC" w:rsidRPr="00366CEC" w14:paraId="1355924B" w14:textId="77777777" w:rsidTr="00F751D5">
        <w:tc>
          <w:tcPr>
            <w:tcW w:w="5000" w:type="pct"/>
            <w:gridSpan w:val="3"/>
            <w:shd w:val="clear" w:color="auto" w:fill="D9D9D9" w:themeFill="background1" w:themeFillShade="D9"/>
          </w:tcPr>
          <w:p w14:paraId="7D286FCA" w14:textId="70AE73F0" w:rsidR="00A156CC" w:rsidRPr="00366CEC" w:rsidRDefault="00A156CC" w:rsidP="00A156CC">
            <w:pPr>
              <w:pStyle w:val="EndnoteText"/>
              <w:widowControl/>
              <w:rPr>
                <w:rFonts w:ascii="Arial" w:hAnsi="Arial" w:cs="Arial"/>
              </w:rPr>
            </w:pPr>
            <w:r w:rsidRPr="00F30849">
              <w:rPr>
                <w:rFonts w:ascii="Arial" w:hAnsi="Arial" w:cs="Arial"/>
                <w:b/>
                <w:bCs/>
                <w:snapToGrid/>
                <w:szCs w:val="24"/>
              </w:rPr>
              <w:t>Qualifications</w:t>
            </w:r>
          </w:p>
        </w:tc>
      </w:tr>
      <w:tr w:rsidR="00F30849" w:rsidRPr="00366CEC" w14:paraId="4EAE04D3" w14:textId="77777777" w:rsidTr="003D48CF">
        <w:tc>
          <w:tcPr>
            <w:tcW w:w="3151" w:type="pct"/>
          </w:tcPr>
          <w:p w14:paraId="3AEC7F64" w14:textId="55C0C3D9" w:rsidR="00667384" w:rsidRPr="00366CEC" w:rsidRDefault="00EF509B" w:rsidP="00CB177D">
            <w:pPr>
              <w:rPr>
                <w:rFonts w:ascii="Arial" w:hAnsi="Arial" w:cs="Arial"/>
                <w:bCs/>
              </w:rPr>
            </w:pPr>
            <w:r>
              <w:rPr>
                <w:rFonts w:ascii="Arial" w:hAnsi="Arial" w:cs="Arial"/>
                <w:bCs/>
              </w:rPr>
              <w:t>Food Safety Level 2</w:t>
            </w:r>
          </w:p>
        </w:tc>
        <w:tc>
          <w:tcPr>
            <w:tcW w:w="684" w:type="pct"/>
          </w:tcPr>
          <w:p w14:paraId="1DDFE05E" w14:textId="5F263C43" w:rsidR="00A81DC6" w:rsidRPr="00366CEC" w:rsidRDefault="00EF509B" w:rsidP="006049BD">
            <w:pPr>
              <w:jc w:val="center"/>
              <w:rPr>
                <w:rFonts w:ascii="Arial" w:hAnsi="Arial" w:cs="Arial"/>
              </w:rPr>
            </w:pPr>
            <w:r>
              <w:rPr>
                <w:rFonts w:ascii="Arial" w:hAnsi="Arial" w:cs="Arial"/>
              </w:rPr>
              <w:t>E</w:t>
            </w:r>
          </w:p>
        </w:tc>
        <w:tc>
          <w:tcPr>
            <w:tcW w:w="1165" w:type="pct"/>
          </w:tcPr>
          <w:p w14:paraId="30AF431A" w14:textId="58E2CDC6" w:rsidR="00A81DC6" w:rsidRPr="00366CEC" w:rsidRDefault="00EF509B" w:rsidP="006049BD">
            <w:pPr>
              <w:jc w:val="center"/>
              <w:rPr>
                <w:rFonts w:ascii="Arial" w:hAnsi="Arial" w:cs="Arial"/>
              </w:rPr>
            </w:pPr>
            <w:r>
              <w:rPr>
                <w:rFonts w:ascii="Arial" w:hAnsi="Arial" w:cs="Arial"/>
              </w:rPr>
              <w:t>A</w:t>
            </w:r>
          </w:p>
        </w:tc>
      </w:tr>
      <w:tr w:rsidR="006049BD" w:rsidRPr="00366CEC" w14:paraId="0A329E8F" w14:textId="77777777" w:rsidTr="003D48CF">
        <w:tc>
          <w:tcPr>
            <w:tcW w:w="3151" w:type="pct"/>
          </w:tcPr>
          <w:p w14:paraId="241E3EEB" w14:textId="77777777" w:rsidR="006049BD" w:rsidRDefault="006049BD" w:rsidP="00CB177D">
            <w:pPr>
              <w:rPr>
                <w:rFonts w:ascii="Arial" w:hAnsi="Arial" w:cs="Arial"/>
                <w:bCs/>
              </w:rPr>
            </w:pPr>
          </w:p>
        </w:tc>
        <w:tc>
          <w:tcPr>
            <w:tcW w:w="684" w:type="pct"/>
          </w:tcPr>
          <w:p w14:paraId="376078DD" w14:textId="77777777" w:rsidR="006049BD" w:rsidRPr="00366CEC" w:rsidRDefault="006049BD" w:rsidP="006049BD">
            <w:pPr>
              <w:jc w:val="center"/>
              <w:rPr>
                <w:rFonts w:ascii="Arial" w:hAnsi="Arial" w:cs="Arial"/>
              </w:rPr>
            </w:pPr>
          </w:p>
        </w:tc>
        <w:tc>
          <w:tcPr>
            <w:tcW w:w="1165" w:type="pct"/>
          </w:tcPr>
          <w:p w14:paraId="0B0998AB" w14:textId="77777777" w:rsidR="006049BD" w:rsidRPr="00366CEC" w:rsidRDefault="006049BD" w:rsidP="006049BD">
            <w:pPr>
              <w:jc w:val="center"/>
              <w:rPr>
                <w:rFonts w:ascii="Arial" w:hAnsi="Arial" w:cs="Arial"/>
              </w:rPr>
            </w:pPr>
          </w:p>
        </w:tc>
      </w:tr>
      <w:tr w:rsidR="006049BD" w:rsidRPr="00366CEC" w14:paraId="6E57ADF6" w14:textId="77777777" w:rsidTr="003D48CF">
        <w:tc>
          <w:tcPr>
            <w:tcW w:w="3151" w:type="pct"/>
          </w:tcPr>
          <w:p w14:paraId="52F97D89" w14:textId="77777777" w:rsidR="006049BD" w:rsidRDefault="006049BD" w:rsidP="00CB177D">
            <w:pPr>
              <w:rPr>
                <w:rFonts w:ascii="Arial" w:hAnsi="Arial" w:cs="Arial"/>
                <w:bCs/>
              </w:rPr>
            </w:pPr>
          </w:p>
        </w:tc>
        <w:tc>
          <w:tcPr>
            <w:tcW w:w="684" w:type="pct"/>
          </w:tcPr>
          <w:p w14:paraId="4851C357" w14:textId="77777777" w:rsidR="006049BD" w:rsidRPr="00366CEC" w:rsidRDefault="006049BD" w:rsidP="006049BD">
            <w:pPr>
              <w:jc w:val="center"/>
              <w:rPr>
                <w:rFonts w:ascii="Arial" w:hAnsi="Arial" w:cs="Arial"/>
              </w:rPr>
            </w:pPr>
          </w:p>
        </w:tc>
        <w:tc>
          <w:tcPr>
            <w:tcW w:w="1165" w:type="pct"/>
          </w:tcPr>
          <w:p w14:paraId="03BFC0E4" w14:textId="77777777" w:rsidR="006049BD" w:rsidRPr="00366CEC" w:rsidRDefault="006049BD" w:rsidP="006049BD">
            <w:pPr>
              <w:jc w:val="center"/>
              <w:rPr>
                <w:rFonts w:ascii="Arial" w:hAnsi="Arial" w:cs="Arial"/>
              </w:rPr>
            </w:pPr>
          </w:p>
        </w:tc>
      </w:tr>
      <w:tr w:rsidR="00F77A27" w:rsidRPr="00366CEC" w14:paraId="48142B07" w14:textId="77777777" w:rsidTr="003D48CF">
        <w:tc>
          <w:tcPr>
            <w:tcW w:w="3151" w:type="pct"/>
          </w:tcPr>
          <w:p w14:paraId="50C6EA06" w14:textId="77777777" w:rsidR="00F77A27" w:rsidRDefault="00F77A27" w:rsidP="00CB177D">
            <w:pPr>
              <w:rPr>
                <w:rFonts w:ascii="Arial" w:hAnsi="Arial" w:cs="Arial"/>
                <w:bCs/>
              </w:rPr>
            </w:pPr>
          </w:p>
        </w:tc>
        <w:tc>
          <w:tcPr>
            <w:tcW w:w="684" w:type="pct"/>
          </w:tcPr>
          <w:p w14:paraId="7A0CD040" w14:textId="77777777" w:rsidR="00F77A27" w:rsidRPr="00366CEC" w:rsidRDefault="00F77A27" w:rsidP="006049BD">
            <w:pPr>
              <w:jc w:val="center"/>
              <w:rPr>
                <w:rFonts w:ascii="Arial" w:hAnsi="Arial" w:cs="Arial"/>
              </w:rPr>
            </w:pPr>
          </w:p>
        </w:tc>
        <w:tc>
          <w:tcPr>
            <w:tcW w:w="1165" w:type="pct"/>
          </w:tcPr>
          <w:p w14:paraId="589E32EA" w14:textId="77777777" w:rsidR="00F77A27" w:rsidRPr="00366CEC" w:rsidRDefault="00F77A27" w:rsidP="006049BD">
            <w:pPr>
              <w:jc w:val="center"/>
              <w:rPr>
                <w:rFonts w:ascii="Arial" w:hAnsi="Arial" w:cs="Arial"/>
              </w:rPr>
            </w:pPr>
          </w:p>
        </w:tc>
      </w:tr>
      <w:tr w:rsidR="00890CB3" w:rsidRPr="00366CEC" w14:paraId="0314D050" w14:textId="77777777" w:rsidTr="003D48CF">
        <w:tc>
          <w:tcPr>
            <w:tcW w:w="3151" w:type="pct"/>
          </w:tcPr>
          <w:p w14:paraId="3B68D1B2" w14:textId="77777777" w:rsidR="00890CB3" w:rsidRDefault="00890CB3" w:rsidP="00CB177D">
            <w:pPr>
              <w:rPr>
                <w:rFonts w:ascii="Arial" w:hAnsi="Arial" w:cs="Arial"/>
                <w:bCs/>
              </w:rPr>
            </w:pPr>
          </w:p>
        </w:tc>
        <w:tc>
          <w:tcPr>
            <w:tcW w:w="684" w:type="pct"/>
          </w:tcPr>
          <w:p w14:paraId="3F416711" w14:textId="77777777" w:rsidR="00890CB3" w:rsidRPr="00366CEC" w:rsidRDefault="00890CB3" w:rsidP="006049BD">
            <w:pPr>
              <w:jc w:val="center"/>
              <w:rPr>
                <w:rFonts w:ascii="Arial" w:hAnsi="Arial" w:cs="Arial"/>
              </w:rPr>
            </w:pPr>
          </w:p>
        </w:tc>
        <w:tc>
          <w:tcPr>
            <w:tcW w:w="1165" w:type="pct"/>
          </w:tcPr>
          <w:p w14:paraId="4B1BC301" w14:textId="77777777" w:rsidR="00890CB3" w:rsidRPr="00366CEC" w:rsidRDefault="00890CB3" w:rsidP="006049BD">
            <w:pPr>
              <w:jc w:val="center"/>
              <w:rPr>
                <w:rFonts w:ascii="Arial" w:hAnsi="Arial" w:cs="Arial"/>
              </w:rPr>
            </w:pPr>
          </w:p>
        </w:tc>
      </w:tr>
      <w:tr w:rsidR="00F77A27" w:rsidRPr="00366CEC" w14:paraId="1E4BEBDB" w14:textId="77777777" w:rsidTr="003D48CF">
        <w:tc>
          <w:tcPr>
            <w:tcW w:w="3151" w:type="pct"/>
          </w:tcPr>
          <w:p w14:paraId="7A07F73C" w14:textId="77777777" w:rsidR="00F77A27" w:rsidRDefault="00F77A27" w:rsidP="00CB177D">
            <w:pPr>
              <w:rPr>
                <w:rFonts w:ascii="Arial" w:hAnsi="Arial" w:cs="Arial"/>
                <w:bCs/>
              </w:rPr>
            </w:pPr>
          </w:p>
        </w:tc>
        <w:tc>
          <w:tcPr>
            <w:tcW w:w="684" w:type="pct"/>
          </w:tcPr>
          <w:p w14:paraId="1EA4BE52" w14:textId="77777777" w:rsidR="00F77A27" w:rsidRPr="00366CEC" w:rsidRDefault="00F77A27" w:rsidP="006049BD">
            <w:pPr>
              <w:jc w:val="center"/>
              <w:rPr>
                <w:rFonts w:ascii="Arial" w:hAnsi="Arial" w:cs="Arial"/>
              </w:rPr>
            </w:pPr>
          </w:p>
        </w:tc>
        <w:tc>
          <w:tcPr>
            <w:tcW w:w="1165" w:type="pct"/>
          </w:tcPr>
          <w:p w14:paraId="31261DA4" w14:textId="77777777" w:rsidR="00F77A27" w:rsidRPr="00366CEC" w:rsidRDefault="00F77A27" w:rsidP="006049BD">
            <w:pPr>
              <w:jc w:val="center"/>
              <w:rPr>
                <w:rFonts w:ascii="Arial" w:hAnsi="Arial" w:cs="Arial"/>
              </w:rPr>
            </w:pPr>
          </w:p>
        </w:tc>
      </w:tr>
      <w:tr w:rsidR="006049BD" w:rsidRPr="00366CEC" w14:paraId="0EE42C64" w14:textId="77777777" w:rsidTr="003D48CF">
        <w:tc>
          <w:tcPr>
            <w:tcW w:w="3151" w:type="pct"/>
          </w:tcPr>
          <w:p w14:paraId="34B9ACFB" w14:textId="77777777" w:rsidR="006049BD" w:rsidRDefault="006049BD" w:rsidP="00CB177D">
            <w:pPr>
              <w:rPr>
                <w:rFonts w:ascii="Arial" w:hAnsi="Arial" w:cs="Arial"/>
                <w:bCs/>
              </w:rPr>
            </w:pPr>
          </w:p>
        </w:tc>
        <w:tc>
          <w:tcPr>
            <w:tcW w:w="684" w:type="pct"/>
          </w:tcPr>
          <w:p w14:paraId="522DE157" w14:textId="77777777" w:rsidR="006049BD" w:rsidRPr="00366CEC" w:rsidRDefault="006049BD" w:rsidP="006049BD">
            <w:pPr>
              <w:jc w:val="center"/>
              <w:rPr>
                <w:rFonts w:ascii="Arial" w:hAnsi="Arial" w:cs="Arial"/>
              </w:rPr>
            </w:pPr>
          </w:p>
        </w:tc>
        <w:tc>
          <w:tcPr>
            <w:tcW w:w="1165" w:type="pct"/>
          </w:tcPr>
          <w:p w14:paraId="452A9D5F" w14:textId="77777777" w:rsidR="006049BD" w:rsidRPr="00366CEC" w:rsidRDefault="006049BD" w:rsidP="006049BD">
            <w:pPr>
              <w:jc w:val="center"/>
              <w:rPr>
                <w:rFonts w:ascii="Arial" w:hAnsi="Arial" w:cs="Arial"/>
              </w:rPr>
            </w:pPr>
          </w:p>
        </w:tc>
      </w:tr>
      <w:tr w:rsidR="00F30849" w:rsidRPr="00366CEC" w14:paraId="32CF3B8D" w14:textId="77777777" w:rsidTr="003D48CF">
        <w:tc>
          <w:tcPr>
            <w:tcW w:w="3151" w:type="pct"/>
          </w:tcPr>
          <w:p w14:paraId="748FA40D" w14:textId="532C6C9C" w:rsidR="00F30849" w:rsidRDefault="00F30849" w:rsidP="00CB177D">
            <w:pPr>
              <w:rPr>
                <w:rFonts w:ascii="Arial" w:hAnsi="Arial" w:cs="Arial"/>
                <w:bCs/>
              </w:rPr>
            </w:pPr>
          </w:p>
        </w:tc>
        <w:tc>
          <w:tcPr>
            <w:tcW w:w="684" w:type="pct"/>
          </w:tcPr>
          <w:p w14:paraId="45957C0F" w14:textId="77777777" w:rsidR="00F30849" w:rsidRPr="00366CEC" w:rsidRDefault="00F30849" w:rsidP="006049BD">
            <w:pPr>
              <w:jc w:val="center"/>
              <w:rPr>
                <w:rFonts w:ascii="Arial" w:hAnsi="Arial" w:cs="Arial"/>
              </w:rPr>
            </w:pPr>
          </w:p>
        </w:tc>
        <w:tc>
          <w:tcPr>
            <w:tcW w:w="1165" w:type="pct"/>
          </w:tcPr>
          <w:p w14:paraId="12C536AD" w14:textId="77777777" w:rsidR="00F30849" w:rsidRPr="00366CEC" w:rsidRDefault="00F30849" w:rsidP="006049BD">
            <w:pPr>
              <w:jc w:val="center"/>
              <w:rPr>
                <w:rFonts w:ascii="Arial" w:hAnsi="Arial" w:cs="Arial"/>
              </w:rPr>
            </w:pPr>
          </w:p>
        </w:tc>
      </w:tr>
      <w:tr w:rsidR="006049BD" w:rsidRPr="00366CEC" w14:paraId="2CE0E11A" w14:textId="77777777" w:rsidTr="003D48CF">
        <w:tc>
          <w:tcPr>
            <w:tcW w:w="3151" w:type="pct"/>
          </w:tcPr>
          <w:p w14:paraId="49FEB471" w14:textId="4A2874B7" w:rsidR="006049BD" w:rsidRDefault="006049BD" w:rsidP="00CB177D">
            <w:pPr>
              <w:rPr>
                <w:rFonts w:ascii="Arial" w:hAnsi="Arial" w:cs="Arial"/>
                <w:bCs/>
              </w:rPr>
            </w:pPr>
          </w:p>
        </w:tc>
        <w:tc>
          <w:tcPr>
            <w:tcW w:w="684" w:type="pct"/>
          </w:tcPr>
          <w:p w14:paraId="4B5D1E5A" w14:textId="77777777" w:rsidR="006049BD" w:rsidRPr="00366CEC" w:rsidRDefault="006049BD" w:rsidP="006049BD">
            <w:pPr>
              <w:jc w:val="center"/>
              <w:rPr>
                <w:rFonts w:ascii="Arial" w:hAnsi="Arial" w:cs="Arial"/>
              </w:rPr>
            </w:pPr>
          </w:p>
        </w:tc>
        <w:tc>
          <w:tcPr>
            <w:tcW w:w="1165" w:type="pct"/>
          </w:tcPr>
          <w:p w14:paraId="4E625197" w14:textId="77777777" w:rsidR="006049BD" w:rsidRPr="00366CEC" w:rsidRDefault="006049BD" w:rsidP="006049BD">
            <w:pPr>
              <w:jc w:val="center"/>
              <w:rPr>
                <w:rFonts w:ascii="Arial" w:hAnsi="Arial" w:cs="Arial"/>
              </w:rPr>
            </w:pPr>
          </w:p>
        </w:tc>
      </w:tr>
      <w:tr w:rsidR="00A156CC" w:rsidRPr="00366CEC" w14:paraId="1AE94621" w14:textId="77777777" w:rsidTr="00F751D5">
        <w:tc>
          <w:tcPr>
            <w:tcW w:w="5000" w:type="pct"/>
            <w:gridSpan w:val="3"/>
            <w:shd w:val="clear" w:color="auto" w:fill="D9D9D9" w:themeFill="background1" w:themeFillShade="D9"/>
          </w:tcPr>
          <w:p w14:paraId="71A9D1FA" w14:textId="5A48E74F" w:rsidR="00A156CC" w:rsidRPr="00366CEC" w:rsidRDefault="00A156CC" w:rsidP="00A156CC">
            <w:pPr>
              <w:rPr>
                <w:rFonts w:ascii="Arial" w:hAnsi="Arial" w:cs="Arial"/>
              </w:rPr>
            </w:pPr>
            <w:r w:rsidRPr="00366CEC">
              <w:rPr>
                <w:rFonts w:ascii="Arial" w:hAnsi="Arial" w:cs="Arial"/>
                <w:b/>
                <w:bCs/>
              </w:rPr>
              <w:t>Experience</w:t>
            </w:r>
          </w:p>
        </w:tc>
      </w:tr>
      <w:tr w:rsidR="00F30849" w:rsidRPr="00366CEC" w14:paraId="161A2BA4" w14:textId="77777777" w:rsidTr="003D48CF">
        <w:tc>
          <w:tcPr>
            <w:tcW w:w="3151" w:type="pct"/>
          </w:tcPr>
          <w:p w14:paraId="47E1DED1" w14:textId="760BE15E" w:rsidR="00667384" w:rsidRPr="00366CEC" w:rsidRDefault="00EF509B" w:rsidP="00CB177D">
            <w:pPr>
              <w:rPr>
                <w:rFonts w:ascii="Arial" w:hAnsi="Arial" w:cs="Arial"/>
                <w:bCs/>
              </w:rPr>
            </w:pPr>
            <w:r>
              <w:rPr>
                <w:rFonts w:ascii="Arial" w:hAnsi="Arial" w:cs="Arial"/>
                <w:bCs/>
              </w:rPr>
              <w:t>Previous experience in a child supervision field</w:t>
            </w:r>
          </w:p>
        </w:tc>
        <w:tc>
          <w:tcPr>
            <w:tcW w:w="684" w:type="pct"/>
          </w:tcPr>
          <w:p w14:paraId="3F2DCC5F" w14:textId="40D1D7D9" w:rsidR="00A81DC6" w:rsidRPr="00366CEC" w:rsidRDefault="00EF509B" w:rsidP="006049BD">
            <w:pPr>
              <w:jc w:val="center"/>
              <w:rPr>
                <w:rFonts w:ascii="Arial" w:hAnsi="Arial" w:cs="Arial"/>
              </w:rPr>
            </w:pPr>
            <w:r>
              <w:rPr>
                <w:rFonts w:ascii="Arial" w:hAnsi="Arial" w:cs="Arial"/>
              </w:rPr>
              <w:t>D</w:t>
            </w:r>
          </w:p>
        </w:tc>
        <w:tc>
          <w:tcPr>
            <w:tcW w:w="1165" w:type="pct"/>
          </w:tcPr>
          <w:p w14:paraId="5B06272F" w14:textId="4D526DAF" w:rsidR="00A81DC6" w:rsidRPr="00366CEC" w:rsidRDefault="00EF509B" w:rsidP="006049BD">
            <w:pPr>
              <w:jc w:val="center"/>
              <w:rPr>
                <w:rFonts w:ascii="Arial" w:hAnsi="Arial" w:cs="Arial"/>
              </w:rPr>
            </w:pPr>
            <w:r>
              <w:rPr>
                <w:rFonts w:ascii="Arial" w:hAnsi="Arial" w:cs="Arial"/>
              </w:rPr>
              <w:t>A</w:t>
            </w:r>
          </w:p>
        </w:tc>
      </w:tr>
      <w:tr w:rsidR="006049BD" w:rsidRPr="00366CEC" w14:paraId="055B5D63" w14:textId="77777777" w:rsidTr="003D48CF">
        <w:tc>
          <w:tcPr>
            <w:tcW w:w="3151" w:type="pct"/>
          </w:tcPr>
          <w:p w14:paraId="1D290A94" w14:textId="77777777" w:rsidR="006049BD" w:rsidRPr="00366CEC" w:rsidRDefault="006049BD" w:rsidP="00CB177D">
            <w:pPr>
              <w:rPr>
                <w:rFonts w:ascii="Arial" w:hAnsi="Arial" w:cs="Arial"/>
                <w:bCs/>
              </w:rPr>
            </w:pPr>
          </w:p>
        </w:tc>
        <w:tc>
          <w:tcPr>
            <w:tcW w:w="684" w:type="pct"/>
          </w:tcPr>
          <w:p w14:paraId="4A87856A" w14:textId="77777777" w:rsidR="006049BD" w:rsidRPr="00366CEC" w:rsidRDefault="006049BD" w:rsidP="006049BD">
            <w:pPr>
              <w:jc w:val="center"/>
              <w:rPr>
                <w:rFonts w:ascii="Arial" w:hAnsi="Arial" w:cs="Arial"/>
              </w:rPr>
            </w:pPr>
          </w:p>
        </w:tc>
        <w:tc>
          <w:tcPr>
            <w:tcW w:w="1165" w:type="pct"/>
          </w:tcPr>
          <w:p w14:paraId="4C160F72" w14:textId="77777777" w:rsidR="006049BD" w:rsidRPr="00366CEC" w:rsidRDefault="006049BD" w:rsidP="006049BD">
            <w:pPr>
              <w:jc w:val="center"/>
              <w:rPr>
                <w:rFonts w:ascii="Arial" w:hAnsi="Arial" w:cs="Arial"/>
              </w:rPr>
            </w:pPr>
          </w:p>
        </w:tc>
      </w:tr>
      <w:tr w:rsidR="006049BD" w:rsidRPr="00366CEC" w14:paraId="7B3638CE" w14:textId="77777777" w:rsidTr="003D48CF">
        <w:tc>
          <w:tcPr>
            <w:tcW w:w="3151" w:type="pct"/>
          </w:tcPr>
          <w:p w14:paraId="3FD416DD" w14:textId="77777777" w:rsidR="006049BD" w:rsidRPr="00366CEC" w:rsidRDefault="006049BD" w:rsidP="00CB177D">
            <w:pPr>
              <w:rPr>
                <w:rFonts w:ascii="Arial" w:hAnsi="Arial" w:cs="Arial"/>
                <w:bCs/>
              </w:rPr>
            </w:pPr>
          </w:p>
        </w:tc>
        <w:tc>
          <w:tcPr>
            <w:tcW w:w="684" w:type="pct"/>
          </w:tcPr>
          <w:p w14:paraId="467DF2D4" w14:textId="77777777" w:rsidR="006049BD" w:rsidRPr="00366CEC" w:rsidRDefault="006049BD" w:rsidP="006049BD">
            <w:pPr>
              <w:jc w:val="center"/>
              <w:rPr>
                <w:rFonts w:ascii="Arial" w:hAnsi="Arial" w:cs="Arial"/>
              </w:rPr>
            </w:pPr>
          </w:p>
        </w:tc>
        <w:tc>
          <w:tcPr>
            <w:tcW w:w="1165" w:type="pct"/>
          </w:tcPr>
          <w:p w14:paraId="68D980FC" w14:textId="77777777" w:rsidR="006049BD" w:rsidRPr="00366CEC" w:rsidRDefault="006049BD" w:rsidP="006049BD">
            <w:pPr>
              <w:jc w:val="center"/>
              <w:rPr>
                <w:rFonts w:ascii="Arial" w:hAnsi="Arial" w:cs="Arial"/>
              </w:rPr>
            </w:pPr>
          </w:p>
        </w:tc>
      </w:tr>
      <w:tr w:rsidR="00F30849" w:rsidRPr="00366CEC" w14:paraId="7AFDB0EE" w14:textId="77777777" w:rsidTr="003D48CF">
        <w:tc>
          <w:tcPr>
            <w:tcW w:w="3151" w:type="pct"/>
          </w:tcPr>
          <w:p w14:paraId="79FA8B0A" w14:textId="7179A54D" w:rsidR="00F30849" w:rsidRDefault="00F30849" w:rsidP="00CB177D">
            <w:pPr>
              <w:rPr>
                <w:rFonts w:ascii="Arial" w:hAnsi="Arial" w:cs="Arial"/>
                <w:bCs/>
              </w:rPr>
            </w:pPr>
          </w:p>
        </w:tc>
        <w:tc>
          <w:tcPr>
            <w:tcW w:w="684" w:type="pct"/>
          </w:tcPr>
          <w:p w14:paraId="1BB4FD44" w14:textId="77777777" w:rsidR="00F30849" w:rsidRPr="00366CEC" w:rsidRDefault="00F30849" w:rsidP="006049BD">
            <w:pPr>
              <w:jc w:val="center"/>
              <w:rPr>
                <w:rFonts w:ascii="Arial" w:hAnsi="Arial" w:cs="Arial"/>
              </w:rPr>
            </w:pPr>
          </w:p>
        </w:tc>
        <w:tc>
          <w:tcPr>
            <w:tcW w:w="1165" w:type="pct"/>
          </w:tcPr>
          <w:p w14:paraId="0964CC49" w14:textId="77777777" w:rsidR="00F30849" w:rsidRPr="00366CEC" w:rsidRDefault="00F30849" w:rsidP="006049BD">
            <w:pPr>
              <w:jc w:val="center"/>
              <w:rPr>
                <w:rFonts w:ascii="Arial" w:hAnsi="Arial" w:cs="Arial"/>
              </w:rPr>
            </w:pPr>
          </w:p>
        </w:tc>
      </w:tr>
      <w:tr w:rsidR="00F77A27" w:rsidRPr="00366CEC" w14:paraId="07D69503" w14:textId="77777777" w:rsidTr="003D48CF">
        <w:tc>
          <w:tcPr>
            <w:tcW w:w="3151" w:type="pct"/>
          </w:tcPr>
          <w:p w14:paraId="4B15408C" w14:textId="77777777" w:rsidR="00F77A27" w:rsidRDefault="00F77A27" w:rsidP="00CB177D">
            <w:pPr>
              <w:rPr>
                <w:rFonts w:ascii="Arial" w:hAnsi="Arial" w:cs="Arial"/>
                <w:bCs/>
              </w:rPr>
            </w:pPr>
          </w:p>
        </w:tc>
        <w:tc>
          <w:tcPr>
            <w:tcW w:w="684" w:type="pct"/>
          </w:tcPr>
          <w:p w14:paraId="095A118E" w14:textId="77777777" w:rsidR="00F77A27" w:rsidRPr="00366CEC" w:rsidRDefault="00F77A27" w:rsidP="006049BD">
            <w:pPr>
              <w:jc w:val="center"/>
              <w:rPr>
                <w:rFonts w:ascii="Arial" w:hAnsi="Arial" w:cs="Arial"/>
              </w:rPr>
            </w:pPr>
          </w:p>
        </w:tc>
        <w:tc>
          <w:tcPr>
            <w:tcW w:w="1165" w:type="pct"/>
          </w:tcPr>
          <w:p w14:paraId="5F602E21" w14:textId="77777777" w:rsidR="00F77A27" w:rsidRPr="00366CEC" w:rsidRDefault="00F77A27" w:rsidP="006049BD">
            <w:pPr>
              <w:jc w:val="center"/>
              <w:rPr>
                <w:rFonts w:ascii="Arial" w:hAnsi="Arial" w:cs="Arial"/>
              </w:rPr>
            </w:pPr>
          </w:p>
        </w:tc>
      </w:tr>
      <w:tr w:rsidR="00890CB3" w:rsidRPr="00366CEC" w14:paraId="111F4666" w14:textId="77777777" w:rsidTr="003D48CF">
        <w:tc>
          <w:tcPr>
            <w:tcW w:w="3151" w:type="pct"/>
          </w:tcPr>
          <w:p w14:paraId="6EB8E46C" w14:textId="77777777" w:rsidR="00890CB3" w:rsidRDefault="00890CB3" w:rsidP="00CB177D">
            <w:pPr>
              <w:rPr>
                <w:rFonts w:ascii="Arial" w:hAnsi="Arial" w:cs="Arial"/>
                <w:bCs/>
              </w:rPr>
            </w:pPr>
          </w:p>
        </w:tc>
        <w:tc>
          <w:tcPr>
            <w:tcW w:w="684" w:type="pct"/>
          </w:tcPr>
          <w:p w14:paraId="461FFC18" w14:textId="77777777" w:rsidR="00890CB3" w:rsidRPr="00366CEC" w:rsidRDefault="00890CB3" w:rsidP="006049BD">
            <w:pPr>
              <w:jc w:val="center"/>
              <w:rPr>
                <w:rFonts w:ascii="Arial" w:hAnsi="Arial" w:cs="Arial"/>
              </w:rPr>
            </w:pPr>
          </w:p>
        </w:tc>
        <w:tc>
          <w:tcPr>
            <w:tcW w:w="1165" w:type="pct"/>
          </w:tcPr>
          <w:p w14:paraId="5416FE1B" w14:textId="77777777" w:rsidR="00890CB3" w:rsidRPr="00366CEC" w:rsidRDefault="00890CB3" w:rsidP="006049BD">
            <w:pPr>
              <w:jc w:val="center"/>
              <w:rPr>
                <w:rFonts w:ascii="Arial" w:hAnsi="Arial" w:cs="Arial"/>
              </w:rPr>
            </w:pPr>
          </w:p>
        </w:tc>
      </w:tr>
      <w:tr w:rsidR="00F77A27" w:rsidRPr="00366CEC" w14:paraId="05C760B7" w14:textId="77777777" w:rsidTr="003D48CF">
        <w:tc>
          <w:tcPr>
            <w:tcW w:w="3151" w:type="pct"/>
          </w:tcPr>
          <w:p w14:paraId="36CF814E" w14:textId="77777777" w:rsidR="00F77A27" w:rsidRDefault="00F77A27" w:rsidP="00CB177D">
            <w:pPr>
              <w:rPr>
                <w:rFonts w:ascii="Arial" w:hAnsi="Arial" w:cs="Arial"/>
                <w:bCs/>
              </w:rPr>
            </w:pPr>
          </w:p>
        </w:tc>
        <w:tc>
          <w:tcPr>
            <w:tcW w:w="684" w:type="pct"/>
          </w:tcPr>
          <w:p w14:paraId="51A05245" w14:textId="77777777" w:rsidR="00F77A27" w:rsidRPr="00366CEC" w:rsidRDefault="00F77A27" w:rsidP="006049BD">
            <w:pPr>
              <w:jc w:val="center"/>
              <w:rPr>
                <w:rFonts w:ascii="Arial" w:hAnsi="Arial" w:cs="Arial"/>
              </w:rPr>
            </w:pPr>
          </w:p>
        </w:tc>
        <w:tc>
          <w:tcPr>
            <w:tcW w:w="1165" w:type="pct"/>
          </w:tcPr>
          <w:p w14:paraId="0E80FF1B" w14:textId="77777777" w:rsidR="00F77A27" w:rsidRPr="00366CEC" w:rsidRDefault="00F77A27" w:rsidP="006049BD">
            <w:pPr>
              <w:jc w:val="center"/>
              <w:rPr>
                <w:rFonts w:ascii="Arial" w:hAnsi="Arial" w:cs="Arial"/>
              </w:rPr>
            </w:pPr>
          </w:p>
        </w:tc>
      </w:tr>
      <w:tr w:rsidR="00F30849" w:rsidRPr="00366CEC" w14:paraId="12A93659" w14:textId="77777777" w:rsidTr="003D48CF">
        <w:tc>
          <w:tcPr>
            <w:tcW w:w="3151" w:type="pct"/>
          </w:tcPr>
          <w:p w14:paraId="05276935" w14:textId="490B5F0C" w:rsidR="00667384" w:rsidRPr="00366CEC" w:rsidRDefault="00667384" w:rsidP="00CB177D">
            <w:pPr>
              <w:rPr>
                <w:rFonts w:ascii="Arial" w:hAnsi="Arial" w:cs="Arial"/>
                <w:bCs/>
              </w:rPr>
            </w:pPr>
          </w:p>
        </w:tc>
        <w:tc>
          <w:tcPr>
            <w:tcW w:w="684" w:type="pct"/>
          </w:tcPr>
          <w:p w14:paraId="53FBD6FE" w14:textId="77777777" w:rsidR="00A81DC6" w:rsidRPr="00366CEC" w:rsidRDefault="00A81DC6" w:rsidP="006049BD">
            <w:pPr>
              <w:jc w:val="center"/>
              <w:rPr>
                <w:rFonts w:ascii="Arial" w:hAnsi="Arial" w:cs="Arial"/>
              </w:rPr>
            </w:pPr>
          </w:p>
        </w:tc>
        <w:tc>
          <w:tcPr>
            <w:tcW w:w="1165" w:type="pct"/>
          </w:tcPr>
          <w:p w14:paraId="7F73A5B6" w14:textId="77777777" w:rsidR="00A81DC6" w:rsidRPr="00366CEC" w:rsidRDefault="00A81DC6" w:rsidP="006049BD">
            <w:pPr>
              <w:jc w:val="center"/>
              <w:rPr>
                <w:rFonts w:ascii="Arial" w:hAnsi="Arial" w:cs="Arial"/>
              </w:rPr>
            </w:pPr>
          </w:p>
        </w:tc>
      </w:tr>
      <w:tr w:rsidR="00F30849" w:rsidRPr="00366CEC" w14:paraId="00DD5151" w14:textId="77777777" w:rsidTr="003D48CF">
        <w:tc>
          <w:tcPr>
            <w:tcW w:w="3151" w:type="pct"/>
          </w:tcPr>
          <w:p w14:paraId="08F6215A" w14:textId="23303EDD" w:rsidR="00667384" w:rsidRPr="00366CEC" w:rsidRDefault="00667384" w:rsidP="00CB177D">
            <w:pPr>
              <w:rPr>
                <w:rFonts w:ascii="Arial" w:hAnsi="Arial" w:cs="Arial"/>
                <w:bCs/>
              </w:rPr>
            </w:pPr>
          </w:p>
        </w:tc>
        <w:tc>
          <w:tcPr>
            <w:tcW w:w="684" w:type="pct"/>
          </w:tcPr>
          <w:p w14:paraId="656A32C0" w14:textId="77777777" w:rsidR="00A81DC6" w:rsidRPr="00366CEC" w:rsidRDefault="00A81DC6" w:rsidP="006049BD">
            <w:pPr>
              <w:jc w:val="center"/>
              <w:rPr>
                <w:rFonts w:ascii="Arial" w:hAnsi="Arial" w:cs="Arial"/>
              </w:rPr>
            </w:pPr>
          </w:p>
        </w:tc>
        <w:tc>
          <w:tcPr>
            <w:tcW w:w="1165" w:type="pct"/>
          </w:tcPr>
          <w:p w14:paraId="3629E906" w14:textId="77777777" w:rsidR="00A81DC6" w:rsidRPr="00366CEC" w:rsidRDefault="00A81DC6" w:rsidP="006049BD">
            <w:pPr>
              <w:jc w:val="center"/>
              <w:rPr>
                <w:rFonts w:ascii="Arial" w:hAnsi="Arial" w:cs="Arial"/>
              </w:rPr>
            </w:pPr>
          </w:p>
        </w:tc>
      </w:tr>
      <w:tr w:rsidR="00A156CC" w:rsidRPr="00C447AF" w14:paraId="365354F3" w14:textId="77777777" w:rsidTr="00F751D5">
        <w:tc>
          <w:tcPr>
            <w:tcW w:w="5000" w:type="pct"/>
            <w:gridSpan w:val="3"/>
            <w:shd w:val="clear" w:color="auto" w:fill="D9D9D9" w:themeFill="background1" w:themeFillShade="D9"/>
          </w:tcPr>
          <w:p w14:paraId="6D24C2D5" w14:textId="327F5ED2" w:rsidR="00A156CC" w:rsidRPr="00C447AF" w:rsidRDefault="00A156CC" w:rsidP="00A156CC">
            <w:pPr>
              <w:rPr>
                <w:rFonts w:ascii="Arial" w:hAnsi="Arial" w:cs="Arial"/>
              </w:rPr>
            </w:pPr>
            <w:r w:rsidRPr="00C447AF">
              <w:rPr>
                <w:rFonts w:ascii="Arial" w:hAnsi="Arial" w:cs="Arial"/>
                <w:b/>
                <w:bCs/>
              </w:rPr>
              <w:t>Knowledge</w:t>
            </w:r>
            <w:r w:rsidR="00EE0D38">
              <w:rPr>
                <w:rFonts w:ascii="Arial" w:hAnsi="Arial" w:cs="Arial"/>
                <w:b/>
                <w:bCs/>
              </w:rPr>
              <w:t xml:space="preserve"> </w:t>
            </w:r>
            <w:r w:rsidRPr="00C447AF">
              <w:rPr>
                <w:rFonts w:ascii="Arial" w:hAnsi="Arial" w:cs="Arial"/>
                <w:b/>
                <w:bCs/>
              </w:rPr>
              <w:t>/</w:t>
            </w:r>
            <w:r w:rsidR="00EE0D38">
              <w:rPr>
                <w:rFonts w:ascii="Arial" w:hAnsi="Arial" w:cs="Arial"/>
                <w:b/>
                <w:bCs/>
              </w:rPr>
              <w:t xml:space="preserve"> </w:t>
            </w:r>
            <w:r w:rsidRPr="00C447AF">
              <w:rPr>
                <w:rFonts w:ascii="Arial" w:hAnsi="Arial" w:cs="Arial"/>
                <w:b/>
                <w:bCs/>
              </w:rPr>
              <w:t>Skills</w:t>
            </w:r>
          </w:p>
        </w:tc>
      </w:tr>
      <w:tr w:rsidR="00F30849" w:rsidRPr="00C447AF" w14:paraId="4B51A46A" w14:textId="77777777" w:rsidTr="003D48CF">
        <w:tc>
          <w:tcPr>
            <w:tcW w:w="3151" w:type="pct"/>
          </w:tcPr>
          <w:p w14:paraId="55127C63" w14:textId="5D3C3C67" w:rsidR="00667384" w:rsidRPr="00C447AF" w:rsidRDefault="00EF509B" w:rsidP="00667384">
            <w:pPr>
              <w:rPr>
                <w:rFonts w:ascii="Arial" w:hAnsi="Arial" w:cs="Arial"/>
                <w:bCs/>
              </w:rPr>
            </w:pPr>
            <w:r>
              <w:rPr>
                <w:rFonts w:ascii="Arial" w:hAnsi="Arial" w:cs="Arial"/>
                <w:bCs/>
              </w:rPr>
              <w:t>Knowledge of kitchen hygiene and health &amp; safety procedures</w:t>
            </w:r>
          </w:p>
        </w:tc>
        <w:tc>
          <w:tcPr>
            <w:tcW w:w="684" w:type="pct"/>
          </w:tcPr>
          <w:p w14:paraId="413ABCA1" w14:textId="6AE6169B" w:rsidR="00667384" w:rsidRPr="00C447AF" w:rsidRDefault="00EF509B" w:rsidP="006049BD">
            <w:pPr>
              <w:jc w:val="center"/>
              <w:rPr>
                <w:rFonts w:ascii="Arial" w:hAnsi="Arial" w:cs="Arial"/>
              </w:rPr>
            </w:pPr>
            <w:r>
              <w:rPr>
                <w:rFonts w:ascii="Arial" w:hAnsi="Arial" w:cs="Arial"/>
              </w:rPr>
              <w:t>D</w:t>
            </w:r>
          </w:p>
        </w:tc>
        <w:tc>
          <w:tcPr>
            <w:tcW w:w="1165" w:type="pct"/>
          </w:tcPr>
          <w:p w14:paraId="05633E17" w14:textId="17FE2B54" w:rsidR="00667384" w:rsidRPr="00C447AF" w:rsidRDefault="00EF509B" w:rsidP="006049BD">
            <w:pPr>
              <w:jc w:val="center"/>
              <w:rPr>
                <w:rFonts w:ascii="Arial" w:hAnsi="Arial" w:cs="Arial"/>
              </w:rPr>
            </w:pPr>
            <w:r>
              <w:rPr>
                <w:rFonts w:ascii="Arial" w:hAnsi="Arial" w:cs="Arial"/>
              </w:rPr>
              <w:t>A</w:t>
            </w:r>
          </w:p>
        </w:tc>
      </w:tr>
      <w:tr w:rsidR="006049BD" w:rsidRPr="00C447AF" w14:paraId="72D91A27" w14:textId="77777777" w:rsidTr="003D48CF">
        <w:tc>
          <w:tcPr>
            <w:tcW w:w="3151" w:type="pct"/>
          </w:tcPr>
          <w:p w14:paraId="5753B7E7" w14:textId="77777777" w:rsidR="006049BD" w:rsidRPr="00C447AF" w:rsidRDefault="006049BD" w:rsidP="00667384">
            <w:pPr>
              <w:rPr>
                <w:rFonts w:ascii="Arial" w:hAnsi="Arial" w:cs="Arial"/>
                <w:bCs/>
              </w:rPr>
            </w:pPr>
          </w:p>
        </w:tc>
        <w:tc>
          <w:tcPr>
            <w:tcW w:w="684" w:type="pct"/>
          </w:tcPr>
          <w:p w14:paraId="41C303EA" w14:textId="77777777" w:rsidR="006049BD" w:rsidRPr="00C447AF" w:rsidRDefault="006049BD" w:rsidP="006049BD">
            <w:pPr>
              <w:jc w:val="center"/>
              <w:rPr>
                <w:rFonts w:ascii="Arial" w:hAnsi="Arial" w:cs="Arial"/>
              </w:rPr>
            </w:pPr>
          </w:p>
        </w:tc>
        <w:tc>
          <w:tcPr>
            <w:tcW w:w="1165" w:type="pct"/>
          </w:tcPr>
          <w:p w14:paraId="717A1088" w14:textId="77777777" w:rsidR="006049BD" w:rsidRPr="00C447AF" w:rsidRDefault="006049BD" w:rsidP="006049BD">
            <w:pPr>
              <w:jc w:val="center"/>
              <w:rPr>
                <w:rFonts w:ascii="Arial" w:hAnsi="Arial" w:cs="Arial"/>
              </w:rPr>
            </w:pPr>
          </w:p>
        </w:tc>
      </w:tr>
      <w:tr w:rsidR="006049BD" w:rsidRPr="00C447AF" w14:paraId="784663BC" w14:textId="77777777" w:rsidTr="003D48CF">
        <w:tc>
          <w:tcPr>
            <w:tcW w:w="3151" w:type="pct"/>
          </w:tcPr>
          <w:p w14:paraId="1640FDC8" w14:textId="77777777" w:rsidR="006049BD" w:rsidRPr="00C447AF" w:rsidRDefault="006049BD" w:rsidP="00667384">
            <w:pPr>
              <w:rPr>
                <w:rFonts w:ascii="Arial" w:hAnsi="Arial" w:cs="Arial"/>
                <w:bCs/>
              </w:rPr>
            </w:pPr>
          </w:p>
        </w:tc>
        <w:tc>
          <w:tcPr>
            <w:tcW w:w="684" w:type="pct"/>
          </w:tcPr>
          <w:p w14:paraId="5654AA43" w14:textId="77777777" w:rsidR="006049BD" w:rsidRPr="00C447AF" w:rsidRDefault="006049BD" w:rsidP="006049BD">
            <w:pPr>
              <w:jc w:val="center"/>
              <w:rPr>
                <w:rFonts w:ascii="Arial" w:hAnsi="Arial" w:cs="Arial"/>
              </w:rPr>
            </w:pPr>
          </w:p>
        </w:tc>
        <w:tc>
          <w:tcPr>
            <w:tcW w:w="1165" w:type="pct"/>
          </w:tcPr>
          <w:p w14:paraId="0914A68F" w14:textId="77777777" w:rsidR="006049BD" w:rsidRPr="00C447AF" w:rsidRDefault="006049BD" w:rsidP="006049BD">
            <w:pPr>
              <w:jc w:val="center"/>
              <w:rPr>
                <w:rFonts w:ascii="Arial" w:hAnsi="Arial" w:cs="Arial"/>
              </w:rPr>
            </w:pPr>
          </w:p>
        </w:tc>
      </w:tr>
      <w:tr w:rsidR="00F30849" w:rsidRPr="00C447AF" w14:paraId="7A6A4A34" w14:textId="77777777" w:rsidTr="003D48CF">
        <w:tc>
          <w:tcPr>
            <w:tcW w:w="3151" w:type="pct"/>
          </w:tcPr>
          <w:p w14:paraId="12F3BAE5" w14:textId="3FFC3BBA" w:rsidR="00667384" w:rsidRPr="00C447AF" w:rsidRDefault="00667384" w:rsidP="00667384">
            <w:pPr>
              <w:rPr>
                <w:rFonts w:ascii="Arial" w:hAnsi="Arial" w:cs="Arial"/>
                <w:bCs/>
              </w:rPr>
            </w:pPr>
          </w:p>
        </w:tc>
        <w:tc>
          <w:tcPr>
            <w:tcW w:w="684" w:type="pct"/>
          </w:tcPr>
          <w:p w14:paraId="2B558BA7" w14:textId="77777777" w:rsidR="00667384" w:rsidRPr="00C447AF" w:rsidRDefault="00667384" w:rsidP="006049BD">
            <w:pPr>
              <w:jc w:val="center"/>
              <w:rPr>
                <w:rFonts w:ascii="Arial" w:hAnsi="Arial" w:cs="Arial"/>
              </w:rPr>
            </w:pPr>
          </w:p>
        </w:tc>
        <w:tc>
          <w:tcPr>
            <w:tcW w:w="1165" w:type="pct"/>
          </w:tcPr>
          <w:p w14:paraId="0BDB62CF" w14:textId="77777777" w:rsidR="00667384" w:rsidRPr="00C447AF" w:rsidRDefault="00667384" w:rsidP="006049BD">
            <w:pPr>
              <w:jc w:val="center"/>
              <w:rPr>
                <w:rFonts w:ascii="Arial" w:hAnsi="Arial" w:cs="Arial"/>
              </w:rPr>
            </w:pPr>
          </w:p>
        </w:tc>
      </w:tr>
      <w:tr w:rsidR="00F77A27" w:rsidRPr="00C447AF" w14:paraId="24391EC3" w14:textId="77777777" w:rsidTr="003D48CF">
        <w:tc>
          <w:tcPr>
            <w:tcW w:w="3151" w:type="pct"/>
          </w:tcPr>
          <w:p w14:paraId="5B31B377" w14:textId="77777777" w:rsidR="00F77A27" w:rsidRPr="00C447AF" w:rsidRDefault="00F77A27" w:rsidP="00667384">
            <w:pPr>
              <w:rPr>
                <w:rFonts w:ascii="Arial" w:hAnsi="Arial" w:cs="Arial"/>
                <w:bCs/>
              </w:rPr>
            </w:pPr>
          </w:p>
        </w:tc>
        <w:tc>
          <w:tcPr>
            <w:tcW w:w="684" w:type="pct"/>
          </w:tcPr>
          <w:p w14:paraId="1CBEBE77" w14:textId="77777777" w:rsidR="00F77A27" w:rsidRPr="00C447AF" w:rsidRDefault="00F77A27" w:rsidP="006049BD">
            <w:pPr>
              <w:jc w:val="center"/>
              <w:rPr>
                <w:rFonts w:ascii="Arial" w:hAnsi="Arial" w:cs="Arial"/>
              </w:rPr>
            </w:pPr>
          </w:p>
        </w:tc>
        <w:tc>
          <w:tcPr>
            <w:tcW w:w="1165" w:type="pct"/>
          </w:tcPr>
          <w:p w14:paraId="5C9D93BA" w14:textId="77777777" w:rsidR="00F77A27" w:rsidRPr="00C447AF" w:rsidRDefault="00F77A27" w:rsidP="006049BD">
            <w:pPr>
              <w:jc w:val="center"/>
              <w:rPr>
                <w:rFonts w:ascii="Arial" w:hAnsi="Arial" w:cs="Arial"/>
              </w:rPr>
            </w:pPr>
          </w:p>
        </w:tc>
      </w:tr>
      <w:tr w:rsidR="00F77A27" w:rsidRPr="00C447AF" w14:paraId="24A4BA1D" w14:textId="77777777" w:rsidTr="003D48CF">
        <w:tc>
          <w:tcPr>
            <w:tcW w:w="3151" w:type="pct"/>
          </w:tcPr>
          <w:p w14:paraId="3304BE47" w14:textId="77777777" w:rsidR="00F77A27" w:rsidRPr="00C447AF" w:rsidRDefault="00F77A27" w:rsidP="00667384">
            <w:pPr>
              <w:rPr>
                <w:rFonts w:ascii="Arial" w:hAnsi="Arial" w:cs="Arial"/>
                <w:bCs/>
              </w:rPr>
            </w:pPr>
          </w:p>
        </w:tc>
        <w:tc>
          <w:tcPr>
            <w:tcW w:w="684" w:type="pct"/>
          </w:tcPr>
          <w:p w14:paraId="58047C10" w14:textId="77777777" w:rsidR="00F77A27" w:rsidRPr="00C447AF" w:rsidRDefault="00F77A27" w:rsidP="006049BD">
            <w:pPr>
              <w:jc w:val="center"/>
              <w:rPr>
                <w:rFonts w:ascii="Arial" w:hAnsi="Arial" w:cs="Arial"/>
              </w:rPr>
            </w:pPr>
          </w:p>
        </w:tc>
        <w:tc>
          <w:tcPr>
            <w:tcW w:w="1165" w:type="pct"/>
          </w:tcPr>
          <w:p w14:paraId="3F185C96" w14:textId="77777777" w:rsidR="00F77A27" w:rsidRPr="00C447AF" w:rsidRDefault="00F77A27" w:rsidP="006049BD">
            <w:pPr>
              <w:jc w:val="center"/>
              <w:rPr>
                <w:rFonts w:ascii="Arial" w:hAnsi="Arial" w:cs="Arial"/>
              </w:rPr>
            </w:pPr>
          </w:p>
        </w:tc>
      </w:tr>
      <w:tr w:rsidR="00890CB3" w:rsidRPr="00C447AF" w14:paraId="2F7A92E6" w14:textId="77777777" w:rsidTr="003D48CF">
        <w:tc>
          <w:tcPr>
            <w:tcW w:w="3151" w:type="pct"/>
          </w:tcPr>
          <w:p w14:paraId="002B9575" w14:textId="77777777" w:rsidR="00890CB3" w:rsidRDefault="00890CB3" w:rsidP="00667384">
            <w:pPr>
              <w:rPr>
                <w:rFonts w:ascii="Arial" w:hAnsi="Arial" w:cs="Arial"/>
                <w:bCs/>
              </w:rPr>
            </w:pPr>
          </w:p>
        </w:tc>
        <w:tc>
          <w:tcPr>
            <w:tcW w:w="684" w:type="pct"/>
          </w:tcPr>
          <w:p w14:paraId="23115D48" w14:textId="77777777" w:rsidR="00890CB3" w:rsidRPr="00C447AF" w:rsidRDefault="00890CB3" w:rsidP="006049BD">
            <w:pPr>
              <w:jc w:val="center"/>
              <w:rPr>
                <w:rFonts w:ascii="Arial" w:hAnsi="Arial" w:cs="Arial"/>
              </w:rPr>
            </w:pPr>
          </w:p>
        </w:tc>
        <w:tc>
          <w:tcPr>
            <w:tcW w:w="1165" w:type="pct"/>
          </w:tcPr>
          <w:p w14:paraId="6C345A56" w14:textId="77777777" w:rsidR="00890CB3" w:rsidRPr="00C447AF" w:rsidRDefault="00890CB3" w:rsidP="006049BD">
            <w:pPr>
              <w:jc w:val="center"/>
              <w:rPr>
                <w:rFonts w:ascii="Arial" w:hAnsi="Arial" w:cs="Arial"/>
              </w:rPr>
            </w:pPr>
          </w:p>
        </w:tc>
      </w:tr>
      <w:tr w:rsidR="00F30849" w:rsidRPr="00C447AF" w14:paraId="4A0A0B9E" w14:textId="77777777" w:rsidTr="003D48CF">
        <w:tc>
          <w:tcPr>
            <w:tcW w:w="3151" w:type="pct"/>
          </w:tcPr>
          <w:p w14:paraId="6A9076A8" w14:textId="7E6C79F2" w:rsidR="00F30849" w:rsidRDefault="00F30849" w:rsidP="00667384">
            <w:pPr>
              <w:rPr>
                <w:rFonts w:ascii="Arial" w:hAnsi="Arial" w:cs="Arial"/>
                <w:bCs/>
              </w:rPr>
            </w:pPr>
          </w:p>
        </w:tc>
        <w:tc>
          <w:tcPr>
            <w:tcW w:w="684" w:type="pct"/>
          </w:tcPr>
          <w:p w14:paraId="4324FBB9" w14:textId="77777777" w:rsidR="00F30849" w:rsidRPr="00C447AF" w:rsidRDefault="00F30849" w:rsidP="006049BD">
            <w:pPr>
              <w:jc w:val="center"/>
              <w:rPr>
                <w:rFonts w:ascii="Arial" w:hAnsi="Arial" w:cs="Arial"/>
              </w:rPr>
            </w:pPr>
          </w:p>
        </w:tc>
        <w:tc>
          <w:tcPr>
            <w:tcW w:w="1165" w:type="pct"/>
          </w:tcPr>
          <w:p w14:paraId="7CD9C93C" w14:textId="77777777" w:rsidR="00F30849" w:rsidRPr="00C447AF" w:rsidRDefault="00F30849" w:rsidP="006049BD">
            <w:pPr>
              <w:jc w:val="center"/>
              <w:rPr>
                <w:rFonts w:ascii="Arial" w:hAnsi="Arial" w:cs="Arial"/>
              </w:rPr>
            </w:pPr>
          </w:p>
        </w:tc>
      </w:tr>
      <w:tr w:rsidR="00F30849" w:rsidRPr="00C447AF" w14:paraId="05BAB10F" w14:textId="77777777" w:rsidTr="003D48CF">
        <w:tc>
          <w:tcPr>
            <w:tcW w:w="3151" w:type="pct"/>
          </w:tcPr>
          <w:p w14:paraId="16C279F1" w14:textId="4E88B94F" w:rsidR="00667384" w:rsidRPr="00C447AF" w:rsidRDefault="00667384" w:rsidP="00667384">
            <w:pPr>
              <w:rPr>
                <w:rFonts w:ascii="Arial" w:hAnsi="Arial" w:cs="Arial"/>
                <w:bCs/>
              </w:rPr>
            </w:pPr>
          </w:p>
        </w:tc>
        <w:tc>
          <w:tcPr>
            <w:tcW w:w="684" w:type="pct"/>
          </w:tcPr>
          <w:p w14:paraId="3DCCC221" w14:textId="77777777" w:rsidR="00667384" w:rsidRPr="00C447AF" w:rsidRDefault="00667384" w:rsidP="006049BD">
            <w:pPr>
              <w:jc w:val="center"/>
              <w:rPr>
                <w:rFonts w:ascii="Arial" w:hAnsi="Arial" w:cs="Arial"/>
              </w:rPr>
            </w:pPr>
          </w:p>
        </w:tc>
        <w:tc>
          <w:tcPr>
            <w:tcW w:w="1165" w:type="pct"/>
          </w:tcPr>
          <w:p w14:paraId="734052F0" w14:textId="77777777" w:rsidR="00667384" w:rsidRPr="00C447AF" w:rsidRDefault="00667384" w:rsidP="006049BD">
            <w:pPr>
              <w:jc w:val="center"/>
              <w:rPr>
                <w:rFonts w:ascii="Arial" w:hAnsi="Arial" w:cs="Arial"/>
              </w:rPr>
            </w:pPr>
          </w:p>
        </w:tc>
      </w:tr>
      <w:tr w:rsidR="00890CB3" w:rsidRPr="00C447AF" w14:paraId="0E70571A" w14:textId="77777777" w:rsidTr="00F751D5">
        <w:tc>
          <w:tcPr>
            <w:tcW w:w="5000" w:type="pct"/>
            <w:gridSpan w:val="3"/>
            <w:shd w:val="clear" w:color="auto" w:fill="D9D9D9" w:themeFill="background1" w:themeFillShade="D9"/>
          </w:tcPr>
          <w:p w14:paraId="0E9F403F" w14:textId="4F0323E3" w:rsidR="00890CB3" w:rsidRPr="00C447AF" w:rsidRDefault="00890CB3" w:rsidP="00890CB3">
            <w:pPr>
              <w:rPr>
                <w:rFonts w:ascii="Arial" w:hAnsi="Arial" w:cs="Arial"/>
              </w:rPr>
            </w:pPr>
            <w:r w:rsidRPr="00C447AF">
              <w:rPr>
                <w:rFonts w:ascii="Arial" w:hAnsi="Arial" w:cs="Arial"/>
                <w:b/>
                <w:bCs/>
              </w:rPr>
              <w:t>Personal Attributes</w:t>
            </w:r>
          </w:p>
        </w:tc>
      </w:tr>
      <w:tr w:rsidR="00F30849" w:rsidRPr="00C447AF" w14:paraId="0D508A11" w14:textId="77777777" w:rsidTr="003D48CF">
        <w:tc>
          <w:tcPr>
            <w:tcW w:w="3151" w:type="pct"/>
          </w:tcPr>
          <w:p w14:paraId="39AB6587" w14:textId="3E0F0D56" w:rsidR="00667384" w:rsidRPr="00C447AF" w:rsidRDefault="00667384" w:rsidP="00667384">
            <w:pPr>
              <w:rPr>
                <w:rFonts w:ascii="Arial" w:hAnsi="Arial" w:cs="Arial"/>
                <w:bCs/>
              </w:rPr>
            </w:pPr>
          </w:p>
        </w:tc>
        <w:tc>
          <w:tcPr>
            <w:tcW w:w="684" w:type="pct"/>
          </w:tcPr>
          <w:p w14:paraId="7F62C14F" w14:textId="77777777" w:rsidR="00667384" w:rsidRPr="00C447AF" w:rsidRDefault="00667384" w:rsidP="006049BD">
            <w:pPr>
              <w:jc w:val="center"/>
              <w:rPr>
                <w:rFonts w:ascii="Arial" w:hAnsi="Arial" w:cs="Arial"/>
              </w:rPr>
            </w:pPr>
          </w:p>
        </w:tc>
        <w:tc>
          <w:tcPr>
            <w:tcW w:w="1165" w:type="pct"/>
          </w:tcPr>
          <w:p w14:paraId="0A9EE8AA" w14:textId="77777777" w:rsidR="00667384" w:rsidRPr="00C447AF" w:rsidRDefault="00667384" w:rsidP="006049BD">
            <w:pPr>
              <w:jc w:val="center"/>
              <w:rPr>
                <w:rFonts w:ascii="Arial" w:hAnsi="Arial" w:cs="Arial"/>
              </w:rPr>
            </w:pPr>
          </w:p>
        </w:tc>
      </w:tr>
      <w:tr w:rsidR="006049BD" w:rsidRPr="00C447AF" w14:paraId="01C578E3" w14:textId="77777777" w:rsidTr="003D48CF">
        <w:tc>
          <w:tcPr>
            <w:tcW w:w="3151" w:type="pct"/>
          </w:tcPr>
          <w:p w14:paraId="3247A528" w14:textId="77777777" w:rsidR="006049BD" w:rsidRPr="00C447AF" w:rsidRDefault="006049BD" w:rsidP="00667384">
            <w:pPr>
              <w:rPr>
                <w:rFonts w:ascii="Arial" w:hAnsi="Arial" w:cs="Arial"/>
                <w:bCs/>
              </w:rPr>
            </w:pPr>
          </w:p>
        </w:tc>
        <w:tc>
          <w:tcPr>
            <w:tcW w:w="684" w:type="pct"/>
          </w:tcPr>
          <w:p w14:paraId="0197BECF" w14:textId="77777777" w:rsidR="006049BD" w:rsidRPr="00C447AF" w:rsidRDefault="006049BD" w:rsidP="006049BD">
            <w:pPr>
              <w:jc w:val="center"/>
              <w:rPr>
                <w:rFonts w:ascii="Arial" w:hAnsi="Arial" w:cs="Arial"/>
              </w:rPr>
            </w:pPr>
          </w:p>
        </w:tc>
        <w:tc>
          <w:tcPr>
            <w:tcW w:w="1165" w:type="pct"/>
          </w:tcPr>
          <w:p w14:paraId="357FC56B" w14:textId="77777777" w:rsidR="006049BD" w:rsidRPr="00C447AF" w:rsidRDefault="006049BD" w:rsidP="006049BD">
            <w:pPr>
              <w:jc w:val="center"/>
              <w:rPr>
                <w:rFonts w:ascii="Arial" w:hAnsi="Arial" w:cs="Arial"/>
              </w:rPr>
            </w:pPr>
          </w:p>
        </w:tc>
      </w:tr>
      <w:tr w:rsidR="006049BD" w:rsidRPr="00C447AF" w14:paraId="4758FC3C" w14:textId="77777777" w:rsidTr="003D48CF">
        <w:tc>
          <w:tcPr>
            <w:tcW w:w="3151" w:type="pct"/>
          </w:tcPr>
          <w:p w14:paraId="36BB9F6C" w14:textId="77777777" w:rsidR="006049BD" w:rsidRPr="00C447AF" w:rsidRDefault="006049BD" w:rsidP="00667384">
            <w:pPr>
              <w:rPr>
                <w:rFonts w:ascii="Arial" w:hAnsi="Arial" w:cs="Arial"/>
                <w:bCs/>
              </w:rPr>
            </w:pPr>
          </w:p>
        </w:tc>
        <w:tc>
          <w:tcPr>
            <w:tcW w:w="684" w:type="pct"/>
          </w:tcPr>
          <w:p w14:paraId="56DFB944" w14:textId="77777777" w:rsidR="006049BD" w:rsidRPr="00C447AF" w:rsidRDefault="006049BD" w:rsidP="006049BD">
            <w:pPr>
              <w:jc w:val="center"/>
              <w:rPr>
                <w:rFonts w:ascii="Arial" w:hAnsi="Arial" w:cs="Arial"/>
              </w:rPr>
            </w:pPr>
          </w:p>
        </w:tc>
        <w:tc>
          <w:tcPr>
            <w:tcW w:w="1165" w:type="pct"/>
          </w:tcPr>
          <w:p w14:paraId="5FD34709" w14:textId="77777777" w:rsidR="006049BD" w:rsidRPr="00C447AF" w:rsidRDefault="006049BD" w:rsidP="006049BD">
            <w:pPr>
              <w:jc w:val="center"/>
              <w:rPr>
                <w:rFonts w:ascii="Arial" w:hAnsi="Arial" w:cs="Arial"/>
              </w:rPr>
            </w:pPr>
          </w:p>
        </w:tc>
      </w:tr>
      <w:tr w:rsidR="006049BD" w:rsidRPr="00C447AF" w14:paraId="2C5A8EF2" w14:textId="77777777" w:rsidTr="003D48CF">
        <w:tc>
          <w:tcPr>
            <w:tcW w:w="3151" w:type="pct"/>
          </w:tcPr>
          <w:p w14:paraId="2B3E7411" w14:textId="77777777" w:rsidR="006049BD" w:rsidRPr="00C447AF" w:rsidRDefault="006049BD" w:rsidP="00667384">
            <w:pPr>
              <w:rPr>
                <w:rFonts w:ascii="Arial" w:hAnsi="Arial" w:cs="Arial"/>
                <w:bCs/>
              </w:rPr>
            </w:pPr>
          </w:p>
        </w:tc>
        <w:tc>
          <w:tcPr>
            <w:tcW w:w="684" w:type="pct"/>
          </w:tcPr>
          <w:p w14:paraId="15F778EF" w14:textId="77777777" w:rsidR="006049BD" w:rsidRPr="00C447AF" w:rsidRDefault="006049BD" w:rsidP="006049BD">
            <w:pPr>
              <w:jc w:val="center"/>
              <w:rPr>
                <w:rFonts w:ascii="Arial" w:hAnsi="Arial" w:cs="Arial"/>
              </w:rPr>
            </w:pPr>
          </w:p>
        </w:tc>
        <w:tc>
          <w:tcPr>
            <w:tcW w:w="1165" w:type="pct"/>
          </w:tcPr>
          <w:p w14:paraId="51E72A9C" w14:textId="77777777" w:rsidR="006049BD" w:rsidRPr="00C447AF" w:rsidRDefault="006049BD" w:rsidP="006049BD">
            <w:pPr>
              <w:jc w:val="center"/>
              <w:rPr>
                <w:rFonts w:ascii="Arial" w:hAnsi="Arial" w:cs="Arial"/>
              </w:rPr>
            </w:pPr>
          </w:p>
        </w:tc>
      </w:tr>
      <w:tr w:rsidR="006049BD" w:rsidRPr="00C447AF" w14:paraId="0E75B97D" w14:textId="77777777" w:rsidTr="003D48CF">
        <w:tc>
          <w:tcPr>
            <w:tcW w:w="3151" w:type="pct"/>
          </w:tcPr>
          <w:p w14:paraId="42534ADC" w14:textId="77777777" w:rsidR="006049BD" w:rsidRPr="00C447AF" w:rsidRDefault="006049BD" w:rsidP="00667384">
            <w:pPr>
              <w:rPr>
                <w:rFonts w:ascii="Arial" w:hAnsi="Arial" w:cs="Arial"/>
                <w:bCs/>
              </w:rPr>
            </w:pPr>
          </w:p>
        </w:tc>
        <w:tc>
          <w:tcPr>
            <w:tcW w:w="684" w:type="pct"/>
          </w:tcPr>
          <w:p w14:paraId="106BA3A8" w14:textId="77777777" w:rsidR="006049BD" w:rsidRPr="00C447AF" w:rsidRDefault="006049BD" w:rsidP="006049BD">
            <w:pPr>
              <w:jc w:val="center"/>
              <w:rPr>
                <w:rFonts w:ascii="Arial" w:hAnsi="Arial" w:cs="Arial"/>
              </w:rPr>
            </w:pPr>
          </w:p>
        </w:tc>
        <w:tc>
          <w:tcPr>
            <w:tcW w:w="1165" w:type="pct"/>
          </w:tcPr>
          <w:p w14:paraId="0C720D52" w14:textId="77777777" w:rsidR="006049BD" w:rsidRPr="00C447AF" w:rsidRDefault="006049BD" w:rsidP="006049BD">
            <w:pPr>
              <w:jc w:val="center"/>
              <w:rPr>
                <w:rFonts w:ascii="Arial" w:hAnsi="Arial" w:cs="Arial"/>
              </w:rPr>
            </w:pPr>
          </w:p>
        </w:tc>
      </w:tr>
      <w:tr w:rsidR="00F30849" w:rsidRPr="00C447AF" w14:paraId="40DCAD7B" w14:textId="77777777" w:rsidTr="003D48CF">
        <w:tc>
          <w:tcPr>
            <w:tcW w:w="3151" w:type="pct"/>
          </w:tcPr>
          <w:p w14:paraId="7164C81A" w14:textId="6CF80E57" w:rsidR="00F30849" w:rsidRDefault="00F30849" w:rsidP="00667384">
            <w:pPr>
              <w:rPr>
                <w:rFonts w:ascii="Arial" w:hAnsi="Arial" w:cs="Arial"/>
                <w:bCs/>
              </w:rPr>
            </w:pPr>
          </w:p>
        </w:tc>
        <w:tc>
          <w:tcPr>
            <w:tcW w:w="684" w:type="pct"/>
          </w:tcPr>
          <w:p w14:paraId="425D7D9D" w14:textId="77777777" w:rsidR="00F30849" w:rsidRPr="00C447AF" w:rsidRDefault="00F30849" w:rsidP="006049BD">
            <w:pPr>
              <w:jc w:val="center"/>
              <w:rPr>
                <w:rFonts w:ascii="Arial" w:hAnsi="Arial" w:cs="Arial"/>
              </w:rPr>
            </w:pPr>
          </w:p>
        </w:tc>
        <w:tc>
          <w:tcPr>
            <w:tcW w:w="1165" w:type="pct"/>
          </w:tcPr>
          <w:p w14:paraId="17A8C6BB" w14:textId="77777777" w:rsidR="00F30849" w:rsidRPr="00C447AF" w:rsidRDefault="00F30849" w:rsidP="006049BD">
            <w:pPr>
              <w:jc w:val="center"/>
              <w:rPr>
                <w:rFonts w:ascii="Arial" w:hAnsi="Arial" w:cs="Arial"/>
              </w:rPr>
            </w:pPr>
          </w:p>
        </w:tc>
      </w:tr>
      <w:tr w:rsidR="00890CB3" w:rsidRPr="00C447AF" w14:paraId="7709B01D" w14:textId="77777777" w:rsidTr="003D48CF">
        <w:tc>
          <w:tcPr>
            <w:tcW w:w="3151" w:type="pct"/>
          </w:tcPr>
          <w:p w14:paraId="5296D2C5" w14:textId="77777777" w:rsidR="00890CB3" w:rsidRDefault="00890CB3" w:rsidP="00667384">
            <w:pPr>
              <w:rPr>
                <w:rFonts w:ascii="Arial" w:hAnsi="Arial" w:cs="Arial"/>
                <w:bCs/>
              </w:rPr>
            </w:pPr>
          </w:p>
        </w:tc>
        <w:tc>
          <w:tcPr>
            <w:tcW w:w="684" w:type="pct"/>
          </w:tcPr>
          <w:p w14:paraId="7F20A91A" w14:textId="77777777" w:rsidR="00890CB3" w:rsidRPr="00C447AF" w:rsidRDefault="00890CB3" w:rsidP="006049BD">
            <w:pPr>
              <w:jc w:val="center"/>
              <w:rPr>
                <w:rFonts w:ascii="Arial" w:hAnsi="Arial" w:cs="Arial"/>
              </w:rPr>
            </w:pPr>
          </w:p>
        </w:tc>
        <w:tc>
          <w:tcPr>
            <w:tcW w:w="1165" w:type="pct"/>
          </w:tcPr>
          <w:p w14:paraId="23044CF9" w14:textId="77777777" w:rsidR="00890CB3" w:rsidRPr="00C447AF" w:rsidRDefault="00890CB3" w:rsidP="006049BD">
            <w:pPr>
              <w:jc w:val="center"/>
              <w:rPr>
                <w:rFonts w:ascii="Arial" w:hAnsi="Arial" w:cs="Arial"/>
              </w:rPr>
            </w:pPr>
          </w:p>
        </w:tc>
      </w:tr>
      <w:tr w:rsidR="00F30849" w:rsidRPr="00C447AF" w14:paraId="715CF1C5" w14:textId="77777777" w:rsidTr="003D48CF">
        <w:tc>
          <w:tcPr>
            <w:tcW w:w="3151" w:type="pct"/>
          </w:tcPr>
          <w:p w14:paraId="413466C9" w14:textId="6B470F9E" w:rsidR="00667384" w:rsidRDefault="00667384" w:rsidP="00667384">
            <w:pPr>
              <w:rPr>
                <w:rFonts w:ascii="Arial" w:hAnsi="Arial" w:cs="Arial"/>
                <w:bCs/>
              </w:rPr>
            </w:pPr>
          </w:p>
        </w:tc>
        <w:tc>
          <w:tcPr>
            <w:tcW w:w="684" w:type="pct"/>
          </w:tcPr>
          <w:p w14:paraId="1257F64D" w14:textId="77777777" w:rsidR="00667384" w:rsidRPr="00C447AF" w:rsidRDefault="00667384" w:rsidP="006049BD">
            <w:pPr>
              <w:jc w:val="center"/>
              <w:rPr>
                <w:rFonts w:ascii="Arial" w:hAnsi="Arial" w:cs="Arial"/>
              </w:rPr>
            </w:pPr>
          </w:p>
        </w:tc>
        <w:tc>
          <w:tcPr>
            <w:tcW w:w="1165" w:type="pct"/>
          </w:tcPr>
          <w:p w14:paraId="5390B42D" w14:textId="77777777" w:rsidR="00667384" w:rsidRPr="00C447AF" w:rsidRDefault="00667384" w:rsidP="006049BD">
            <w:pPr>
              <w:jc w:val="center"/>
              <w:rPr>
                <w:rFonts w:ascii="Arial" w:hAnsi="Arial" w:cs="Arial"/>
              </w:rPr>
            </w:pPr>
          </w:p>
        </w:tc>
      </w:tr>
      <w:tr w:rsidR="00F30849" w:rsidRPr="00C447AF" w14:paraId="421B41D4" w14:textId="77777777" w:rsidTr="003D48CF">
        <w:tc>
          <w:tcPr>
            <w:tcW w:w="3151" w:type="pct"/>
          </w:tcPr>
          <w:p w14:paraId="0326FC3A" w14:textId="77777777" w:rsidR="00667384" w:rsidRDefault="00667384" w:rsidP="00667384">
            <w:pPr>
              <w:rPr>
                <w:rFonts w:ascii="Arial" w:hAnsi="Arial" w:cs="Arial"/>
                <w:bCs/>
              </w:rPr>
            </w:pPr>
          </w:p>
        </w:tc>
        <w:tc>
          <w:tcPr>
            <w:tcW w:w="684" w:type="pct"/>
          </w:tcPr>
          <w:p w14:paraId="09A6FB7D" w14:textId="77777777" w:rsidR="00667384" w:rsidRPr="00C447AF" w:rsidRDefault="00667384" w:rsidP="006049BD">
            <w:pPr>
              <w:jc w:val="center"/>
              <w:rPr>
                <w:rFonts w:ascii="Arial" w:hAnsi="Arial" w:cs="Arial"/>
              </w:rPr>
            </w:pPr>
          </w:p>
        </w:tc>
        <w:tc>
          <w:tcPr>
            <w:tcW w:w="1165" w:type="pct"/>
          </w:tcPr>
          <w:p w14:paraId="660AA9A6" w14:textId="77777777" w:rsidR="00667384" w:rsidRPr="00C447AF" w:rsidRDefault="00667384" w:rsidP="006049BD">
            <w:pPr>
              <w:jc w:val="center"/>
              <w:rPr>
                <w:rFonts w:ascii="Arial" w:hAnsi="Arial" w:cs="Arial"/>
              </w:rPr>
            </w:pPr>
          </w:p>
        </w:tc>
      </w:tr>
      <w:tr w:rsidR="00890CB3" w:rsidRPr="00C447AF" w14:paraId="71329774" w14:textId="77777777" w:rsidTr="00F751D5">
        <w:tc>
          <w:tcPr>
            <w:tcW w:w="5000" w:type="pct"/>
            <w:gridSpan w:val="3"/>
            <w:shd w:val="clear" w:color="auto" w:fill="D9D9D9" w:themeFill="background1" w:themeFillShade="D9"/>
          </w:tcPr>
          <w:p w14:paraId="54F90B47" w14:textId="71786A1F" w:rsidR="00890CB3" w:rsidRPr="00C447AF" w:rsidRDefault="00890CB3" w:rsidP="00890CB3">
            <w:pPr>
              <w:rPr>
                <w:rFonts w:ascii="Arial" w:hAnsi="Arial" w:cs="Arial"/>
                <w:b/>
              </w:rPr>
            </w:pPr>
            <w:r w:rsidRPr="00C447AF">
              <w:rPr>
                <w:rFonts w:ascii="Arial" w:hAnsi="Arial" w:cs="Arial"/>
                <w:b/>
              </w:rPr>
              <w:t xml:space="preserve">Special </w:t>
            </w:r>
            <w:r>
              <w:rPr>
                <w:rFonts w:ascii="Arial" w:hAnsi="Arial" w:cs="Arial"/>
                <w:b/>
              </w:rPr>
              <w:t xml:space="preserve">Working Conditions / </w:t>
            </w:r>
            <w:r w:rsidRPr="00C447AF">
              <w:rPr>
                <w:rFonts w:ascii="Arial" w:hAnsi="Arial" w:cs="Arial"/>
                <w:b/>
              </w:rPr>
              <w:t>Requirements</w:t>
            </w:r>
          </w:p>
        </w:tc>
      </w:tr>
      <w:tr w:rsidR="006049BD" w:rsidRPr="00C447AF" w14:paraId="34DE6B0F" w14:textId="77777777" w:rsidTr="003D48CF">
        <w:tc>
          <w:tcPr>
            <w:tcW w:w="3151" w:type="pct"/>
          </w:tcPr>
          <w:p w14:paraId="3CE9363A" w14:textId="3F8116C9" w:rsidR="006049BD" w:rsidRPr="00C447AF" w:rsidRDefault="00EF509B" w:rsidP="00CB177D">
            <w:pPr>
              <w:rPr>
                <w:rFonts w:ascii="Arial" w:hAnsi="Arial" w:cs="Arial"/>
              </w:rPr>
            </w:pPr>
            <w:r>
              <w:rPr>
                <w:rFonts w:ascii="Arial" w:hAnsi="Arial" w:cs="Arial"/>
              </w:rPr>
              <w:t>Commitment to term time working hours</w:t>
            </w:r>
          </w:p>
        </w:tc>
        <w:tc>
          <w:tcPr>
            <w:tcW w:w="684" w:type="pct"/>
          </w:tcPr>
          <w:p w14:paraId="59D216ED" w14:textId="5653FB81" w:rsidR="006049BD" w:rsidRPr="00C447AF" w:rsidRDefault="00EF509B" w:rsidP="006049BD">
            <w:pPr>
              <w:jc w:val="center"/>
              <w:rPr>
                <w:rFonts w:ascii="Arial" w:hAnsi="Arial" w:cs="Arial"/>
              </w:rPr>
            </w:pPr>
            <w:r>
              <w:rPr>
                <w:rFonts w:ascii="Arial" w:hAnsi="Arial" w:cs="Arial"/>
              </w:rPr>
              <w:t>E</w:t>
            </w:r>
          </w:p>
        </w:tc>
        <w:tc>
          <w:tcPr>
            <w:tcW w:w="1165" w:type="pct"/>
          </w:tcPr>
          <w:p w14:paraId="6BC6635A" w14:textId="6EE45F93" w:rsidR="006049BD" w:rsidRPr="00C447AF" w:rsidRDefault="00EF509B" w:rsidP="006049BD">
            <w:pPr>
              <w:jc w:val="center"/>
              <w:rPr>
                <w:rFonts w:ascii="Arial" w:hAnsi="Arial" w:cs="Arial"/>
              </w:rPr>
            </w:pPr>
            <w:r>
              <w:rPr>
                <w:rFonts w:ascii="Arial" w:hAnsi="Arial" w:cs="Arial"/>
              </w:rPr>
              <w:t>I</w:t>
            </w:r>
          </w:p>
        </w:tc>
      </w:tr>
      <w:tr w:rsidR="006049BD" w:rsidRPr="00C447AF" w14:paraId="65D3E6CF" w14:textId="77777777" w:rsidTr="003D48CF">
        <w:tc>
          <w:tcPr>
            <w:tcW w:w="3151" w:type="pct"/>
          </w:tcPr>
          <w:p w14:paraId="352DA294" w14:textId="0D4A7116" w:rsidR="006049BD" w:rsidRDefault="006049BD" w:rsidP="00CB177D">
            <w:pPr>
              <w:rPr>
                <w:rFonts w:ascii="Arial" w:hAnsi="Arial" w:cs="Arial"/>
              </w:rPr>
            </w:pPr>
          </w:p>
        </w:tc>
        <w:tc>
          <w:tcPr>
            <w:tcW w:w="684" w:type="pct"/>
          </w:tcPr>
          <w:p w14:paraId="32C2C608" w14:textId="77777777" w:rsidR="006049BD" w:rsidRPr="00C447AF" w:rsidRDefault="006049BD" w:rsidP="006049BD">
            <w:pPr>
              <w:jc w:val="center"/>
              <w:rPr>
                <w:rFonts w:ascii="Arial" w:hAnsi="Arial" w:cs="Arial"/>
              </w:rPr>
            </w:pPr>
          </w:p>
        </w:tc>
        <w:tc>
          <w:tcPr>
            <w:tcW w:w="1165" w:type="pct"/>
          </w:tcPr>
          <w:p w14:paraId="7533F892" w14:textId="77777777" w:rsidR="006049BD" w:rsidRPr="00C447AF" w:rsidRDefault="006049BD" w:rsidP="006049BD">
            <w:pPr>
              <w:jc w:val="center"/>
              <w:rPr>
                <w:rFonts w:ascii="Arial" w:hAnsi="Arial" w:cs="Arial"/>
              </w:rPr>
            </w:pPr>
          </w:p>
        </w:tc>
      </w:tr>
      <w:tr w:rsidR="00890CB3" w:rsidRPr="00C447AF" w14:paraId="131623FE" w14:textId="77777777" w:rsidTr="003D48CF">
        <w:tc>
          <w:tcPr>
            <w:tcW w:w="3151" w:type="pct"/>
          </w:tcPr>
          <w:p w14:paraId="692CD4CE" w14:textId="77777777" w:rsidR="00890CB3" w:rsidRDefault="00890CB3" w:rsidP="00CB177D">
            <w:pPr>
              <w:rPr>
                <w:rFonts w:ascii="Arial" w:hAnsi="Arial" w:cs="Arial"/>
              </w:rPr>
            </w:pPr>
          </w:p>
        </w:tc>
        <w:tc>
          <w:tcPr>
            <w:tcW w:w="684" w:type="pct"/>
          </w:tcPr>
          <w:p w14:paraId="77ECCBA8" w14:textId="77777777" w:rsidR="00890CB3" w:rsidRPr="00C447AF" w:rsidRDefault="00890CB3" w:rsidP="006049BD">
            <w:pPr>
              <w:jc w:val="center"/>
              <w:rPr>
                <w:rFonts w:ascii="Arial" w:hAnsi="Arial" w:cs="Arial"/>
              </w:rPr>
            </w:pPr>
          </w:p>
        </w:tc>
        <w:tc>
          <w:tcPr>
            <w:tcW w:w="1165" w:type="pct"/>
          </w:tcPr>
          <w:p w14:paraId="524DF0A7" w14:textId="77777777" w:rsidR="00890CB3" w:rsidRPr="00C447AF" w:rsidRDefault="00890CB3" w:rsidP="006049BD">
            <w:pPr>
              <w:jc w:val="center"/>
              <w:rPr>
                <w:rFonts w:ascii="Arial" w:hAnsi="Arial" w:cs="Arial"/>
              </w:rPr>
            </w:pPr>
          </w:p>
        </w:tc>
      </w:tr>
      <w:tr w:rsidR="00890CB3" w:rsidRPr="00C447AF" w14:paraId="4E7434B8" w14:textId="77777777" w:rsidTr="003D48CF">
        <w:tc>
          <w:tcPr>
            <w:tcW w:w="3151" w:type="pct"/>
          </w:tcPr>
          <w:p w14:paraId="1E4F576D" w14:textId="77777777" w:rsidR="00890CB3" w:rsidRDefault="00890CB3" w:rsidP="00CB177D">
            <w:pPr>
              <w:rPr>
                <w:rFonts w:ascii="Arial" w:hAnsi="Arial" w:cs="Arial"/>
              </w:rPr>
            </w:pPr>
          </w:p>
        </w:tc>
        <w:tc>
          <w:tcPr>
            <w:tcW w:w="684" w:type="pct"/>
          </w:tcPr>
          <w:p w14:paraId="64D9AF16" w14:textId="77777777" w:rsidR="00890CB3" w:rsidRPr="00C447AF" w:rsidRDefault="00890CB3" w:rsidP="006049BD">
            <w:pPr>
              <w:jc w:val="center"/>
              <w:rPr>
                <w:rFonts w:ascii="Arial" w:hAnsi="Arial" w:cs="Arial"/>
              </w:rPr>
            </w:pPr>
          </w:p>
        </w:tc>
        <w:tc>
          <w:tcPr>
            <w:tcW w:w="1165" w:type="pct"/>
          </w:tcPr>
          <w:p w14:paraId="0E1ECB91" w14:textId="77777777" w:rsidR="00890CB3" w:rsidRPr="00C447AF" w:rsidRDefault="00890CB3" w:rsidP="006049BD">
            <w:pPr>
              <w:jc w:val="center"/>
              <w:rPr>
                <w:rFonts w:ascii="Arial" w:hAnsi="Arial" w:cs="Arial"/>
              </w:rPr>
            </w:pPr>
          </w:p>
        </w:tc>
      </w:tr>
      <w:tr w:rsidR="006049BD" w:rsidRPr="00C447AF" w14:paraId="0DE98F8D" w14:textId="77777777" w:rsidTr="003D48CF">
        <w:tc>
          <w:tcPr>
            <w:tcW w:w="3151" w:type="pct"/>
          </w:tcPr>
          <w:p w14:paraId="057FC078" w14:textId="0714E1D3" w:rsidR="006049BD" w:rsidRDefault="006049BD" w:rsidP="00CB177D">
            <w:pPr>
              <w:rPr>
                <w:rFonts w:ascii="Arial" w:hAnsi="Arial" w:cs="Arial"/>
              </w:rPr>
            </w:pPr>
          </w:p>
        </w:tc>
        <w:tc>
          <w:tcPr>
            <w:tcW w:w="684" w:type="pct"/>
          </w:tcPr>
          <w:p w14:paraId="11076050" w14:textId="77777777" w:rsidR="006049BD" w:rsidRPr="00C447AF" w:rsidRDefault="006049BD" w:rsidP="006049BD">
            <w:pPr>
              <w:jc w:val="center"/>
              <w:rPr>
                <w:rFonts w:ascii="Arial" w:hAnsi="Arial" w:cs="Arial"/>
              </w:rPr>
            </w:pPr>
          </w:p>
        </w:tc>
        <w:tc>
          <w:tcPr>
            <w:tcW w:w="1165" w:type="pct"/>
          </w:tcPr>
          <w:p w14:paraId="630690B0" w14:textId="77777777" w:rsidR="006049BD" w:rsidRPr="00C447AF" w:rsidRDefault="006049BD" w:rsidP="006049BD">
            <w:pPr>
              <w:jc w:val="center"/>
              <w:rPr>
                <w:rFonts w:ascii="Arial" w:hAnsi="Arial" w:cs="Arial"/>
              </w:rPr>
            </w:pPr>
          </w:p>
        </w:tc>
      </w:tr>
      <w:tr w:rsidR="004A7E1A" w:rsidRPr="00C447AF" w14:paraId="4E78425B" w14:textId="77777777" w:rsidTr="003D48CF">
        <w:tc>
          <w:tcPr>
            <w:tcW w:w="3151" w:type="pct"/>
          </w:tcPr>
          <w:p w14:paraId="388D077B" w14:textId="77777777" w:rsidR="004A7E1A" w:rsidRDefault="004A7E1A" w:rsidP="00CB177D">
            <w:pPr>
              <w:rPr>
                <w:rFonts w:ascii="Arial" w:hAnsi="Arial" w:cs="Arial"/>
              </w:rPr>
            </w:pPr>
          </w:p>
        </w:tc>
        <w:tc>
          <w:tcPr>
            <w:tcW w:w="684" w:type="pct"/>
          </w:tcPr>
          <w:p w14:paraId="1564BE19" w14:textId="77777777" w:rsidR="004A7E1A" w:rsidRPr="00C447AF" w:rsidRDefault="004A7E1A" w:rsidP="006049BD">
            <w:pPr>
              <w:jc w:val="center"/>
              <w:rPr>
                <w:rFonts w:ascii="Arial" w:hAnsi="Arial" w:cs="Arial"/>
              </w:rPr>
            </w:pPr>
          </w:p>
        </w:tc>
        <w:tc>
          <w:tcPr>
            <w:tcW w:w="1165" w:type="pct"/>
          </w:tcPr>
          <w:p w14:paraId="54DD7256" w14:textId="77777777" w:rsidR="004A7E1A" w:rsidRPr="00C447AF" w:rsidRDefault="004A7E1A" w:rsidP="006049BD">
            <w:pPr>
              <w:jc w:val="center"/>
              <w:rPr>
                <w:rFonts w:ascii="Arial" w:hAnsi="Arial" w:cs="Arial"/>
              </w:rPr>
            </w:pPr>
          </w:p>
        </w:tc>
      </w:tr>
      <w:tr w:rsidR="006049BD" w:rsidRPr="00C447AF" w14:paraId="697EF531" w14:textId="77777777" w:rsidTr="003D48CF">
        <w:tc>
          <w:tcPr>
            <w:tcW w:w="3151" w:type="pct"/>
          </w:tcPr>
          <w:p w14:paraId="63A08671" w14:textId="469140BA" w:rsidR="006049BD" w:rsidRDefault="006049BD" w:rsidP="00CB177D">
            <w:pPr>
              <w:rPr>
                <w:rFonts w:ascii="Arial" w:hAnsi="Arial" w:cs="Arial"/>
              </w:rPr>
            </w:pPr>
          </w:p>
        </w:tc>
        <w:tc>
          <w:tcPr>
            <w:tcW w:w="684" w:type="pct"/>
          </w:tcPr>
          <w:p w14:paraId="205283B4" w14:textId="77777777" w:rsidR="006049BD" w:rsidRPr="00C447AF" w:rsidRDefault="006049BD" w:rsidP="006049BD">
            <w:pPr>
              <w:jc w:val="center"/>
              <w:rPr>
                <w:rFonts w:ascii="Arial" w:hAnsi="Arial" w:cs="Arial"/>
              </w:rPr>
            </w:pPr>
          </w:p>
        </w:tc>
        <w:tc>
          <w:tcPr>
            <w:tcW w:w="1165" w:type="pct"/>
          </w:tcPr>
          <w:p w14:paraId="18936463" w14:textId="77777777" w:rsidR="006049BD" w:rsidRPr="00C447AF" w:rsidRDefault="006049BD" w:rsidP="006049BD">
            <w:pPr>
              <w:jc w:val="center"/>
              <w:rPr>
                <w:rFonts w:ascii="Arial" w:hAnsi="Arial" w:cs="Arial"/>
              </w:rPr>
            </w:pPr>
          </w:p>
        </w:tc>
      </w:tr>
    </w:tbl>
    <w:p w14:paraId="404FBD62" w14:textId="3CA1F68A" w:rsidR="002F7308" w:rsidRDefault="002F7308" w:rsidP="004E7075">
      <w:pPr>
        <w:rPr>
          <w:rFonts w:ascii="Arial" w:hAnsi="Arial" w:cs="Arial"/>
          <w:sz w:val="12"/>
          <w:szCs w:val="12"/>
        </w:rPr>
      </w:pPr>
    </w:p>
    <w:p w14:paraId="2C7BF243" w14:textId="77777777" w:rsidR="002F7308" w:rsidRDefault="002F7308">
      <w:pPr>
        <w:rPr>
          <w:rFonts w:ascii="Arial" w:hAnsi="Arial" w:cs="Arial"/>
          <w:sz w:val="12"/>
          <w:szCs w:val="12"/>
        </w:rPr>
      </w:pPr>
      <w:r>
        <w:rPr>
          <w:rFonts w:ascii="Arial" w:hAnsi="Arial" w:cs="Arial"/>
          <w:sz w:val="12"/>
          <w:szCs w:val="12"/>
        </w:rPr>
        <w:br w:type="page"/>
      </w:r>
    </w:p>
    <w:tbl>
      <w:tblPr>
        <w:tblStyle w:val="TableGrid"/>
        <w:tblpPr w:leftFromText="180" w:rightFromText="180" w:vertAnchor="page" w:horzAnchor="margin" w:tblpY="973"/>
        <w:tblW w:w="5076" w:type="pct"/>
        <w:tblLayout w:type="fixed"/>
        <w:tblLook w:val="01E0" w:firstRow="1" w:lastRow="1" w:firstColumn="1" w:lastColumn="1" w:noHBand="0" w:noVBand="0"/>
      </w:tblPr>
      <w:tblGrid>
        <w:gridCol w:w="7936"/>
        <w:gridCol w:w="2413"/>
      </w:tblGrid>
      <w:tr w:rsidR="00ED7AC4" w:rsidRPr="004E7075" w14:paraId="085A42AB" w14:textId="77777777" w:rsidTr="00AD50C0">
        <w:tc>
          <w:tcPr>
            <w:tcW w:w="3834" w:type="pct"/>
            <w:shd w:val="clear" w:color="auto" w:fill="D9D9D9" w:themeFill="background1" w:themeFillShade="D9"/>
          </w:tcPr>
          <w:p w14:paraId="3F81DCC8" w14:textId="5ECE1DD4" w:rsidR="00ED7AC4" w:rsidRDefault="00ED7AC4" w:rsidP="00ED7AC4">
            <w:pPr>
              <w:pStyle w:val="Header"/>
              <w:tabs>
                <w:tab w:val="clear" w:pos="4153"/>
                <w:tab w:val="clear" w:pos="8306"/>
              </w:tabs>
              <w:rPr>
                <w:rFonts w:ascii="Arial" w:hAnsi="Arial" w:cs="Arial"/>
                <w:b/>
                <w:bCs/>
              </w:rPr>
            </w:pPr>
            <w:r w:rsidRPr="004E7075">
              <w:rPr>
                <w:rFonts w:ascii="Arial" w:hAnsi="Arial" w:cs="Arial"/>
                <w:b/>
                <w:bCs/>
              </w:rPr>
              <w:lastRenderedPageBreak/>
              <w:t>Minimum Welsh Language Skill Requirements</w:t>
            </w:r>
          </w:p>
          <w:p w14:paraId="4D303D9A" w14:textId="0B510BD7" w:rsidR="00ED7AC4" w:rsidRPr="008D3080" w:rsidRDefault="00ED7AC4" w:rsidP="00ED7AC4">
            <w:pPr>
              <w:pStyle w:val="Header"/>
              <w:tabs>
                <w:tab w:val="clear" w:pos="4153"/>
                <w:tab w:val="clear" w:pos="8306"/>
              </w:tabs>
              <w:rPr>
                <w:rFonts w:ascii="Arial" w:hAnsi="Arial" w:cs="Arial"/>
              </w:rPr>
            </w:pPr>
            <w:r w:rsidRPr="008D3080">
              <w:rPr>
                <w:rFonts w:ascii="Arial" w:hAnsi="Arial" w:cs="Arial"/>
              </w:rPr>
              <w:t>(</w:t>
            </w:r>
            <w:r>
              <w:rPr>
                <w:rFonts w:ascii="Arial" w:hAnsi="Arial" w:cs="Arial"/>
              </w:rPr>
              <w:t>I</w:t>
            </w:r>
            <w:r w:rsidRPr="008D3080">
              <w:rPr>
                <w:rFonts w:ascii="Arial" w:hAnsi="Arial" w:cs="Arial"/>
                <w:shd w:val="clear" w:color="auto" w:fill="D9D9D9" w:themeFill="background1" w:themeFillShade="D9"/>
              </w:rPr>
              <w:t>ndicate</w:t>
            </w:r>
            <w:r>
              <w:rPr>
                <w:rFonts w:ascii="Arial" w:hAnsi="Arial" w:cs="Arial"/>
                <w:shd w:val="clear" w:color="auto" w:fill="D9D9D9" w:themeFill="background1" w:themeFillShade="D9"/>
              </w:rPr>
              <w:t>d</w:t>
            </w:r>
            <w:r w:rsidRPr="008D3080">
              <w:rPr>
                <w:rFonts w:ascii="Arial" w:hAnsi="Arial" w:cs="Arial"/>
                <w:shd w:val="clear" w:color="auto" w:fill="D9D9D9" w:themeFill="background1" w:themeFillShade="D9"/>
              </w:rPr>
              <w:t xml:space="preserve"> with a tick </w:t>
            </w:r>
            <w:r>
              <w:rPr>
                <w:rFonts w:ascii="Arial" w:hAnsi="Arial" w:cs="Arial"/>
                <w:shd w:val="clear" w:color="auto" w:fill="D9D9D9" w:themeFill="background1" w:themeFillShade="D9"/>
              </w:rPr>
              <w:t>(</w:t>
            </w:r>
            <w:r w:rsidRPr="008D3080">
              <w:rPr>
                <w:rFonts w:ascii="Segoe UI Symbol" w:hAnsi="Segoe UI Symbol" w:cs="Segoe UI Symbol"/>
                <w:color w:val="333333"/>
                <w:shd w:val="clear" w:color="auto" w:fill="D9D9D9" w:themeFill="background1" w:themeFillShade="D9"/>
              </w:rPr>
              <w:t>✔</w:t>
            </w:r>
            <w:r>
              <w:rPr>
                <w:rFonts w:ascii="Arial" w:hAnsi="Arial" w:cs="Arial"/>
                <w:shd w:val="clear" w:color="auto" w:fill="D9D9D9" w:themeFill="background1" w:themeFillShade="D9"/>
              </w:rPr>
              <w:t xml:space="preserve">) </w:t>
            </w:r>
            <w:r w:rsidRPr="008D3080">
              <w:rPr>
                <w:rFonts w:ascii="Arial" w:hAnsi="Arial" w:cs="Arial"/>
                <w:shd w:val="clear" w:color="auto" w:fill="D9D9D9" w:themeFill="background1" w:themeFillShade="D9"/>
              </w:rPr>
              <w:t>below)</w:t>
            </w:r>
          </w:p>
        </w:tc>
        <w:tc>
          <w:tcPr>
            <w:tcW w:w="1166" w:type="pct"/>
            <w:shd w:val="clear" w:color="auto" w:fill="D9D9D9" w:themeFill="background1" w:themeFillShade="D9"/>
            <w:vAlign w:val="center"/>
          </w:tcPr>
          <w:p w14:paraId="4EB81DC1" w14:textId="6B49FA91" w:rsidR="00ED7AC4" w:rsidRPr="00ED7AC4" w:rsidRDefault="00ED7AC4" w:rsidP="00B923E3">
            <w:pPr>
              <w:rPr>
                <w:rFonts w:ascii="Arial" w:hAnsi="Arial" w:cs="Arial"/>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2F7308" w:rsidRPr="004E7075" w14:paraId="4148F763" w14:textId="77777777" w:rsidTr="002F7308">
        <w:tc>
          <w:tcPr>
            <w:tcW w:w="3834" w:type="pct"/>
          </w:tcPr>
          <w:p w14:paraId="17F6D863" w14:textId="54F11B67" w:rsidR="002F7308" w:rsidRPr="004E7075" w:rsidRDefault="002F7308" w:rsidP="002F7308">
            <w:pPr>
              <w:rPr>
                <w:rFonts w:ascii="Arial" w:hAnsi="Arial" w:cs="Arial"/>
              </w:rPr>
            </w:pPr>
            <w:r w:rsidRPr="004E7075">
              <w:rPr>
                <w:rFonts w:ascii="Arial" w:hAnsi="Arial" w:cs="Arial"/>
              </w:rPr>
              <w:t xml:space="preserve">Welsh Language Skills Level 0. </w:t>
            </w:r>
            <w:r>
              <w:rPr>
                <w:rFonts w:ascii="Arial" w:hAnsi="Arial" w:cs="Arial"/>
              </w:rPr>
              <w:t xml:space="preserve"> </w:t>
            </w:r>
            <w:r w:rsidRPr="004E7075">
              <w:rPr>
                <w:rFonts w:ascii="Arial" w:hAnsi="Arial" w:cs="Arial"/>
              </w:rPr>
              <w:t xml:space="preserve">Level 1-5 is desirable. </w:t>
            </w:r>
            <w:r>
              <w:rPr>
                <w:rFonts w:ascii="Arial" w:hAnsi="Arial" w:cs="Arial"/>
              </w:rPr>
              <w:t xml:space="preserve"> </w:t>
            </w:r>
            <w:r w:rsidRPr="004E7075">
              <w:rPr>
                <w:rFonts w:ascii="Arial" w:hAnsi="Arial" w:cs="Arial"/>
              </w:rPr>
              <w:t>Training is optional.</w:t>
            </w:r>
          </w:p>
        </w:tc>
        <w:tc>
          <w:tcPr>
            <w:tcW w:w="1166" w:type="pct"/>
            <w:vAlign w:val="center"/>
          </w:tcPr>
          <w:p w14:paraId="73D8051C" w14:textId="4A3370D4" w:rsidR="002F7308" w:rsidRPr="004E7075" w:rsidRDefault="00EF509B" w:rsidP="002F7308">
            <w:pPr>
              <w:jc w:val="center"/>
              <w:rPr>
                <w:rFonts w:ascii="Arial" w:hAnsi="Arial" w:cs="Arial"/>
              </w:rPr>
            </w:pPr>
            <w:r>
              <w:rPr>
                <w:rFonts w:ascii="Arial" w:hAnsi="Arial" w:cs="Arial"/>
              </w:rPr>
              <w:sym w:font="Wingdings" w:char="F0FC"/>
            </w:r>
          </w:p>
        </w:tc>
      </w:tr>
      <w:tr w:rsidR="002F7308" w:rsidRPr="004E7075" w14:paraId="48116550" w14:textId="77777777" w:rsidTr="002F7308">
        <w:tc>
          <w:tcPr>
            <w:tcW w:w="3834" w:type="pct"/>
          </w:tcPr>
          <w:p w14:paraId="48D5EFE8" w14:textId="77777777" w:rsidR="002F7308" w:rsidRDefault="002F7308" w:rsidP="002F7308">
            <w:pPr>
              <w:rPr>
                <w:rFonts w:ascii="Arial" w:hAnsi="Arial" w:cs="Arial"/>
              </w:rPr>
            </w:pPr>
            <w:r w:rsidRPr="004E7075">
              <w:rPr>
                <w:rFonts w:ascii="Arial" w:hAnsi="Arial" w:cs="Arial"/>
              </w:rPr>
              <w:t>Welsh Language Skills Level 1 Entry</w:t>
            </w:r>
            <w:r>
              <w:rPr>
                <w:rFonts w:ascii="Arial" w:hAnsi="Arial" w:cs="Arial"/>
              </w:rPr>
              <w:t xml:space="preserve"> </w:t>
            </w:r>
            <w:r w:rsidRPr="004E7075">
              <w:rPr>
                <w:rFonts w:ascii="Arial" w:hAnsi="Arial" w:cs="Arial"/>
              </w:rPr>
              <w:t>/</w:t>
            </w:r>
            <w:r>
              <w:rPr>
                <w:rFonts w:ascii="Arial" w:hAnsi="Arial" w:cs="Arial"/>
              </w:rPr>
              <w:t xml:space="preserve"> </w:t>
            </w:r>
            <w:r w:rsidRPr="004E7075">
              <w:rPr>
                <w:rFonts w:ascii="Arial" w:hAnsi="Arial" w:cs="Arial"/>
              </w:rPr>
              <w:t>Courtesy (as a minimum) are desirable and need to be learnt when appointed.</w:t>
            </w:r>
          </w:p>
          <w:p w14:paraId="7846C49C" w14:textId="7E0CD1A3" w:rsidR="002F7308" w:rsidRPr="004E7075" w:rsidRDefault="002F7308" w:rsidP="002F7308">
            <w:pPr>
              <w:rPr>
                <w:rFonts w:ascii="Arial" w:hAnsi="Arial" w:cs="Arial"/>
              </w:rPr>
            </w:pPr>
            <w:r w:rsidRPr="004E7075">
              <w:rPr>
                <w:rFonts w:ascii="Arial" w:hAnsi="Arial" w:cs="Arial"/>
              </w:rPr>
              <w:t>Training required: “Welcome Part 1 &amp; 2” (10 hours in total)</w:t>
            </w:r>
          </w:p>
        </w:tc>
        <w:tc>
          <w:tcPr>
            <w:tcW w:w="1166" w:type="pct"/>
            <w:vAlign w:val="center"/>
          </w:tcPr>
          <w:p w14:paraId="4DF195EC" w14:textId="77777777" w:rsidR="002F7308" w:rsidRPr="004E7075" w:rsidRDefault="002F7308" w:rsidP="002F7308">
            <w:pPr>
              <w:jc w:val="center"/>
              <w:rPr>
                <w:rFonts w:ascii="Arial" w:hAnsi="Arial" w:cs="Arial"/>
              </w:rPr>
            </w:pPr>
          </w:p>
        </w:tc>
      </w:tr>
      <w:tr w:rsidR="002F7308" w:rsidRPr="004E7075" w14:paraId="7BCFC86F" w14:textId="77777777" w:rsidTr="002F7308">
        <w:tc>
          <w:tcPr>
            <w:tcW w:w="3834" w:type="pct"/>
          </w:tcPr>
          <w:p w14:paraId="6946F0B4" w14:textId="732ED4C3" w:rsidR="002F7308" w:rsidRPr="004E7075" w:rsidRDefault="002F7308" w:rsidP="002F7308">
            <w:pPr>
              <w:rPr>
                <w:rFonts w:ascii="Arial" w:hAnsi="Arial" w:cs="Arial"/>
              </w:rPr>
            </w:pPr>
            <w:r w:rsidRPr="004E7075">
              <w:rPr>
                <w:rFonts w:ascii="Arial" w:hAnsi="Arial" w:cs="Arial"/>
              </w:rPr>
              <w:t>Welsh Language Skills Level 1 Entry</w:t>
            </w:r>
            <w:r>
              <w:rPr>
                <w:rFonts w:ascii="Arial" w:hAnsi="Arial" w:cs="Arial"/>
              </w:rPr>
              <w:t xml:space="preserve"> </w:t>
            </w:r>
            <w:r w:rsidRPr="004E7075">
              <w:rPr>
                <w:rFonts w:ascii="Arial" w:hAnsi="Arial" w:cs="Arial"/>
              </w:rPr>
              <w:t>/</w:t>
            </w:r>
            <w:r>
              <w:rPr>
                <w:rFonts w:ascii="Arial" w:hAnsi="Arial" w:cs="Arial"/>
              </w:rPr>
              <w:t xml:space="preserve"> </w:t>
            </w:r>
            <w:r w:rsidRPr="004E7075">
              <w:rPr>
                <w:rFonts w:ascii="Arial" w:hAnsi="Arial" w:cs="Arial"/>
              </w:rPr>
              <w:t>Courtesy (as a minimum) are essential.</w:t>
            </w:r>
            <w:r>
              <w:rPr>
                <w:rFonts w:ascii="Arial" w:hAnsi="Arial" w:cs="Arial"/>
              </w:rPr>
              <w:t xml:space="preserve"> </w:t>
            </w:r>
            <w:r w:rsidRPr="004E7075">
              <w:rPr>
                <w:rFonts w:ascii="Arial" w:hAnsi="Arial" w:cs="Arial"/>
              </w:rPr>
              <w:t xml:space="preserve"> Training required: “Welcome Part 1 &amp; 2” and “Welcome Back Part 1 &amp; 2” (20 hours in total).</w:t>
            </w:r>
          </w:p>
        </w:tc>
        <w:tc>
          <w:tcPr>
            <w:tcW w:w="1166" w:type="pct"/>
            <w:vAlign w:val="center"/>
          </w:tcPr>
          <w:p w14:paraId="618D10F1" w14:textId="77777777" w:rsidR="002F7308" w:rsidRPr="004E7075" w:rsidRDefault="002F7308" w:rsidP="002F7308">
            <w:pPr>
              <w:jc w:val="center"/>
              <w:rPr>
                <w:rFonts w:ascii="Arial" w:hAnsi="Arial" w:cs="Arial"/>
              </w:rPr>
            </w:pPr>
          </w:p>
        </w:tc>
      </w:tr>
    </w:tbl>
    <w:p w14:paraId="64FD6601" w14:textId="77777777" w:rsidR="002F7308" w:rsidRPr="002F7308" w:rsidRDefault="002F7308" w:rsidP="00AC6CCF">
      <w:pPr>
        <w:jc w:val="both"/>
        <w:rPr>
          <w:rFonts w:ascii="Arial" w:hAnsi="Arial" w:cs="Arial"/>
          <w:sz w:val="16"/>
          <w:szCs w:val="16"/>
        </w:rPr>
      </w:pPr>
    </w:p>
    <w:p w14:paraId="61400E20" w14:textId="77777777" w:rsidR="002F7308" w:rsidRPr="002F7308" w:rsidRDefault="002F7308" w:rsidP="00AC6CCF">
      <w:pPr>
        <w:jc w:val="both"/>
        <w:rPr>
          <w:rFonts w:ascii="Arial" w:hAnsi="Arial" w:cs="Arial"/>
          <w:sz w:val="16"/>
          <w:szCs w:val="16"/>
        </w:rPr>
      </w:pPr>
    </w:p>
    <w:p w14:paraId="2910EDC7" w14:textId="539048A7" w:rsidR="006D2E64" w:rsidRPr="006D2E64" w:rsidRDefault="004E7075" w:rsidP="00AC6CCF">
      <w:pPr>
        <w:jc w:val="both"/>
        <w:rPr>
          <w:rStyle w:val="Hyperlink"/>
          <w:rFonts w:ascii="Arial" w:hAnsi="Arial" w:cs="Arial"/>
          <w:color w:val="auto"/>
        </w:rPr>
      </w:pPr>
      <w:r w:rsidRPr="004E7075">
        <w:rPr>
          <w:rFonts w:ascii="Arial" w:hAnsi="Arial" w:cs="Arial"/>
        </w:rPr>
        <w:t xml:space="preserve">For further information on the above please refer to the </w:t>
      </w:r>
      <w:hyperlink r:id="rId9" w:history="1">
        <w:r w:rsidRPr="006D2E64">
          <w:rPr>
            <w:rStyle w:val="Hyperlink"/>
            <w:rFonts w:ascii="Arial" w:hAnsi="Arial" w:cs="Arial"/>
            <w:color w:val="auto"/>
          </w:rPr>
          <w:t>Welsh Language Skills Guidelines</w:t>
        </w:r>
      </w:hyperlink>
    </w:p>
    <w:p w14:paraId="70FF21F7" w14:textId="77777777" w:rsidR="004E7075" w:rsidRPr="00A401A2" w:rsidRDefault="004E7075" w:rsidP="00AC6CCF">
      <w:pPr>
        <w:jc w:val="both"/>
        <w:rPr>
          <w:rFonts w:ascii="Arial" w:hAnsi="Arial" w:cs="Arial"/>
          <w:sz w:val="16"/>
          <w:szCs w:val="16"/>
        </w:rPr>
      </w:pPr>
    </w:p>
    <w:p w14:paraId="06C6F1A7" w14:textId="2A09BDEC" w:rsidR="004E7075" w:rsidRDefault="004E7075" w:rsidP="00AC6CCF">
      <w:pPr>
        <w:jc w:val="both"/>
        <w:rPr>
          <w:rFonts w:ascii="Arial" w:hAnsi="Arial" w:cs="Arial"/>
        </w:rPr>
      </w:pPr>
      <w:r w:rsidRPr="00CA7616">
        <w:rPr>
          <w:rFonts w:ascii="Arial" w:hAnsi="Arial" w:cs="Arial"/>
        </w:rPr>
        <w:t xml:space="preserve">Welsh </w:t>
      </w:r>
      <w:r w:rsidR="00CA7616">
        <w:rPr>
          <w:rFonts w:ascii="Arial" w:hAnsi="Arial" w:cs="Arial"/>
        </w:rPr>
        <w:t>l</w:t>
      </w:r>
      <w:r w:rsidRPr="00CA7616">
        <w:rPr>
          <w:rFonts w:ascii="Arial" w:hAnsi="Arial" w:cs="Arial"/>
        </w:rPr>
        <w:t xml:space="preserve">anguage </w:t>
      </w:r>
      <w:r w:rsidR="00CA7616">
        <w:rPr>
          <w:rFonts w:ascii="Arial" w:hAnsi="Arial" w:cs="Arial"/>
        </w:rPr>
        <w:t>s</w:t>
      </w:r>
      <w:r w:rsidRPr="00CA7616">
        <w:rPr>
          <w:rFonts w:ascii="Arial" w:hAnsi="Arial" w:cs="Arial"/>
        </w:rPr>
        <w:t>kills requirements beyond the minimum stated above e.g. fluent speaker</w:t>
      </w:r>
      <w:r w:rsidR="003D48CF" w:rsidRPr="00CA7616">
        <w:rPr>
          <w:rFonts w:ascii="Arial" w:hAnsi="Arial" w:cs="Arial"/>
        </w:rPr>
        <w:t xml:space="preserve"> </w:t>
      </w:r>
      <w:r w:rsidRPr="00CA7616">
        <w:rPr>
          <w:rFonts w:ascii="Arial" w:hAnsi="Arial" w:cs="Arial"/>
        </w:rPr>
        <w:t>/</w:t>
      </w:r>
      <w:r w:rsidR="003D48CF" w:rsidRPr="00CA7616">
        <w:rPr>
          <w:rFonts w:ascii="Arial" w:hAnsi="Arial" w:cs="Arial"/>
        </w:rPr>
        <w:t xml:space="preserve"> </w:t>
      </w:r>
      <w:r w:rsidRPr="00CA7616">
        <w:rPr>
          <w:rFonts w:ascii="Arial" w:hAnsi="Arial" w:cs="Arial"/>
        </w:rPr>
        <w:t>proficient writer</w:t>
      </w:r>
      <w:r w:rsidR="00CE554A">
        <w:rPr>
          <w:rFonts w:ascii="Arial" w:hAnsi="Arial" w:cs="Arial"/>
        </w:rPr>
        <w:t xml:space="preserve"> </w:t>
      </w:r>
      <w:r w:rsidR="003D48CF" w:rsidRPr="00CA7616">
        <w:rPr>
          <w:rFonts w:ascii="Arial" w:hAnsi="Arial" w:cs="Arial"/>
        </w:rPr>
        <w:t xml:space="preserve">will </w:t>
      </w:r>
      <w:r w:rsidRPr="00CA7616">
        <w:rPr>
          <w:rFonts w:ascii="Arial" w:hAnsi="Arial" w:cs="Arial"/>
        </w:rPr>
        <w:t>be</w:t>
      </w:r>
      <w:r w:rsidR="003D48CF" w:rsidRPr="00CA7616">
        <w:rPr>
          <w:rFonts w:ascii="Arial" w:hAnsi="Arial" w:cs="Arial"/>
        </w:rPr>
        <w:t xml:space="preserve"> </w:t>
      </w:r>
      <w:r w:rsidR="00CE554A">
        <w:rPr>
          <w:rFonts w:ascii="Arial" w:hAnsi="Arial" w:cs="Arial"/>
        </w:rPr>
        <w:t xml:space="preserve">outlined within the person specification </w:t>
      </w:r>
      <w:r w:rsidR="003D48CF" w:rsidRPr="00CA7616">
        <w:rPr>
          <w:rFonts w:ascii="Arial" w:hAnsi="Arial" w:cs="Arial"/>
        </w:rPr>
        <w:t>under qualifications and skills</w:t>
      </w:r>
      <w:r w:rsidR="00CE554A">
        <w:rPr>
          <w:rFonts w:ascii="Arial" w:hAnsi="Arial" w:cs="Arial"/>
        </w:rPr>
        <w:t>.</w:t>
      </w:r>
    </w:p>
    <w:p w14:paraId="5561A2B7" w14:textId="77777777" w:rsidR="002F7308" w:rsidRPr="00CA7616" w:rsidRDefault="002F7308" w:rsidP="00AC6CCF">
      <w:pPr>
        <w:jc w:val="both"/>
        <w:rPr>
          <w:rFonts w:ascii="Arial" w:hAnsi="Arial" w:cs="Arial"/>
        </w:rPr>
      </w:pPr>
    </w:p>
    <w:p w14:paraId="2C104204" w14:textId="71AEA04A" w:rsidR="0060637F" w:rsidRDefault="006049BD" w:rsidP="0060637F">
      <w:pPr>
        <w:jc w:val="both"/>
        <w:rPr>
          <w:rFonts w:ascii="Arial" w:hAnsi="Arial" w:cs="Arial"/>
          <w:b/>
        </w:rPr>
      </w:pPr>
      <w:r w:rsidRPr="00327A3E">
        <w:rPr>
          <w:rFonts w:ascii="Arial" w:hAnsi="Arial" w:cs="Arial"/>
          <w:b/>
        </w:rPr>
        <w:t>Personal Competencies</w:t>
      </w:r>
    </w:p>
    <w:p w14:paraId="25AC1A8D" w14:textId="4B5CF756" w:rsidR="00A81DC6" w:rsidRPr="0060637F" w:rsidRDefault="006049BD" w:rsidP="0060637F">
      <w:pPr>
        <w:jc w:val="both"/>
        <w:rPr>
          <w:rFonts w:ascii="Arial" w:hAnsi="Arial" w:cs="Arial"/>
          <w:b/>
        </w:rPr>
      </w:pPr>
      <w:r w:rsidRPr="00327A3E">
        <w:rPr>
          <w:rFonts w:ascii="Arial" w:hAnsi="Arial" w:cs="Arial"/>
        </w:rPr>
        <w:t xml:space="preserve">All competencies are regarded as essential, although it is recognised that some may be achieved over a period of time. </w:t>
      </w:r>
      <w:r w:rsidR="00524CC6">
        <w:rPr>
          <w:rFonts w:ascii="Arial" w:hAnsi="Arial" w:cs="Arial"/>
        </w:rPr>
        <w:t xml:space="preserve"> </w:t>
      </w:r>
      <w:r w:rsidRPr="00327A3E">
        <w:rPr>
          <w:rFonts w:ascii="Arial" w:hAnsi="Arial" w:cs="Arial"/>
        </w:rPr>
        <w:t>All employees are expected to continually develop their competencies in line with the appropriate framework.</w:t>
      </w:r>
      <w:r w:rsidR="00524CC6">
        <w:rPr>
          <w:rFonts w:ascii="Arial" w:hAnsi="Arial" w:cs="Arial"/>
        </w:rPr>
        <w:t xml:space="preserve"> </w:t>
      </w:r>
      <w:r w:rsidRPr="00327A3E">
        <w:rPr>
          <w:rFonts w:ascii="Arial" w:hAnsi="Arial" w:cs="Arial"/>
        </w:rPr>
        <w:t xml:space="preserve"> In addition to those assessed as part of the recruitment process, competencies will be assessed during the probationary period and through the </w:t>
      </w:r>
      <w:r w:rsidR="0054335B">
        <w:rPr>
          <w:rFonts w:ascii="Arial" w:hAnsi="Arial" w:cs="Arial"/>
        </w:rPr>
        <w:t xml:space="preserve">Council’s </w:t>
      </w:r>
      <w:r w:rsidRPr="00327A3E">
        <w:rPr>
          <w:rFonts w:ascii="Arial" w:hAnsi="Arial" w:cs="Arial"/>
        </w:rPr>
        <w:t>performance coaching scheme.</w:t>
      </w:r>
    </w:p>
    <w:p w14:paraId="540AB606" w14:textId="77777777" w:rsidR="0060637F" w:rsidRDefault="0060637F" w:rsidP="0060637F">
      <w:pPr>
        <w:jc w:val="both"/>
        <w:rPr>
          <w:rFonts w:ascii="Arial" w:hAnsi="Arial" w:cs="Arial"/>
        </w:rPr>
      </w:pPr>
    </w:p>
    <w:tbl>
      <w:tblPr>
        <w:tblStyle w:val="TableGrid"/>
        <w:tblW w:w="5076" w:type="pct"/>
        <w:tblInd w:w="-5" w:type="dxa"/>
        <w:tblLook w:val="01E0" w:firstRow="1" w:lastRow="1" w:firstColumn="1" w:lastColumn="1" w:noHBand="0" w:noVBand="0"/>
      </w:tblPr>
      <w:tblGrid>
        <w:gridCol w:w="8080"/>
        <w:gridCol w:w="2269"/>
      </w:tblGrid>
      <w:tr w:rsidR="00ED7AC4" w:rsidRPr="008B3E80" w14:paraId="0E04C0EB" w14:textId="77777777" w:rsidTr="003A6FCB">
        <w:tc>
          <w:tcPr>
            <w:tcW w:w="3904" w:type="pct"/>
            <w:tcBorders>
              <w:top w:val="single" w:sz="4" w:space="0" w:color="auto"/>
            </w:tcBorders>
            <w:shd w:val="clear" w:color="auto" w:fill="D9D9D9" w:themeFill="background1" w:themeFillShade="D9"/>
            <w:vAlign w:val="center"/>
          </w:tcPr>
          <w:p w14:paraId="28FDA413" w14:textId="770CDD1F" w:rsidR="00ED7AC4" w:rsidRPr="008B3E80" w:rsidRDefault="00ED7AC4" w:rsidP="00ED7AC4">
            <w:pPr>
              <w:rPr>
                <w:rFonts w:ascii="Arial" w:hAnsi="Arial" w:cs="Arial"/>
              </w:rPr>
            </w:pPr>
            <w:r w:rsidRPr="008B3E80">
              <w:rPr>
                <w:rFonts w:ascii="Arial" w:hAnsi="Arial" w:cs="Arial"/>
              </w:rPr>
              <w:t>Competencies – Delivering the Service</w:t>
            </w:r>
          </w:p>
        </w:tc>
        <w:tc>
          <w:tcPr>
            <w:tcW w:w="1096" w:type="pct"/>
            <w:tcBorders>
              <w:top w:val="single" w:sz="4" w:space="0" w:color="auto"/>
            </w:tcBorders>
            <w:shd w:val="clear" w:color="auto" w:fill="D9D9D9" w:themeFill="background1" w:themeFillShade="D9"/>
            <w:vAlign w:val="center"/>
          </w:tcPr>
          <w:p w14:paraId="258C2F71" w14:textId="7B2FB22D" w:rsidR="00ED7AC4" w:rsidRPr="008B3E80" w:rsidRDefault="00ED7AC4" w:rsidP="00B923E3">
            <w:pPr>
              <w:rPr>
                <w:rFonts w:ascii="Arial" w:hAnsi="Arial" w:cs="Arial"/>
                <w:sz w:val="16"/>
                <w:szCs w:val="16"/>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8B3E80" w:rsidRPr="008B3E80" w14:paraId="7E9EBF51" w14:textId="5D0C3534" w:rsidTr="002F7308">
        <w:tc>
          <w:tcPr>
            <w:tcW w:w="3904" w:type="pct"/>
          </w:tcPr>
          <w:p w14:paraId="4BA10245" w14:textId="324E7C05" w:rsidR="004A6E44" w:rsidRPr="008B3E80" w:rsidRDefault="004A6E44" w:rsidP="00F751D5">
            <w:pPr>
              <w:rPr>
                <w:rFonts w:ascii="Arial" w:hAnsi="Arial" w:cs="Arial"/>
              </w:rPr>
            </w:pPr>
            <w:r w:rsidRPr="008B3E80">
              <w:rPr>
                <w:rFonts w:ascii="Arial" w:hAnsi="Arial" w:cs="Arial"/>
              </w:rPr>
              <w:t>Plans ahead, organises work in advance</w:t>
            </w:r>
          </w:p>
        </w:tc>
        <w:tc>
          <w:tcPr>
            <w:tcW w:w="1096" w:type="pct"/>
            <w:vAlign w:val="center"/>
          </w:tcPr>
          <w:p w14:paraId="3861E222" w14:textId="67AA650E" w:rsidR="004A6E44" w:rsidRPr="008B3E80" w:rsidRDefault="00EF509B" w:rsidP="002F7308">
            <w:pPr>
              <w:jc w:val="center"/>
              <w:rPr>
                <w:rFonts w:ascii="Arial" w:hAnsi="Arial" w:cs="Arial"/>
              </w:rPr>
            </w:pPr>
            <w:r>
              <w:rPr>
                <w:rFonts w:ascii="Arial" w:hAnsi="Arial" w:cs="Arial"/>
              </w:rPr>
              <w:t>PP</w:t>
            </w:r>
          </w:p>
        </w:tc>
      </w:tr>
      <w:tr w:rsidR="008B3E80" w:rsidRPr="008B3E80" w14:paraId="5C7ABBB2" w14:textId="1E2D0ED1" w:rsidTr="002F7308">
        <w:tc>
          <w:tcPr>
            <w:tcW w:w="3904" w:type="pct"/>
          </w:tcPr>
          <w:p w14:paraId="4CBDE4A2" w14:textId="13EC1EF3" w:rsidR="004A6E44" w:rsidRPr="008B3E80" w:rsidRDefault="004A6E44" w:rsidP="00F751D5">
            <w:pPr>
              <w:rPr>
                <w:rFonts w:ascii="Arial" w:hAnsi="Arial" w:cs="Arial"/>
              </w:rPr>
            </w:pPr>
            <w:r w:rsidRPr="008B3E80">
              <w:rPr>
                <w:rFonts w:ascii="Arial" w:hAnsi="Arial" w:cs="Arial"/>
              </w:rPr>
              <w:t>Involves line manager</w:t>
            </w:r>
            <w:r w:rsidR="00EE0D38" w:rsidRPr="008B3E80">
              <w:rPr>
                <w:rFonts w:ascii="Arial" w:hAnsi="Arial" w:cs="Arial"/>
              </w:rPr>
              <w:t xml:space="preserve"> </w:t>
            </w:r>
            <w:r w:rsidRPr="008B3E80">
              <w:rPr>
                <w:rFonts w:ascii="Arial" w:hAnsi="Arial" w:cs="Arial"/>
              </w:rPr>
              <w:t>/</w:t>
            </w:r>
            <w:r w:rsidR="00EE0D38" w:rsidRPr="008B3E80">
              <w:rPr>
                <w:rFonts w:ascii="Arial" w:hAnsi="Arial" w:cs="Arial"/>
              </w:rPr>
              <w:t xml:space="preserve"> </w:t>
            </w:r>
            <w:r w:rsidRPr="008B3E80">
              <w:rPr>
                <w:rFonts w:ascii="Arial" w:hAnsi="Arial" w:cs="Arial"/>
              </w:rPr>
              <w:t>colleagues in setting and meeting targets</w:t>
            </w:r>
          </w:p>
        </w:tc>
        <w:tc>
          <w:tcPr>
            <w:tcW w:w="1096" w:type="pct"/>
            <w:vAlign w:val="center"/>
          </w:tcPr>
          <w:p w14:paraId="419E20F2" w14:textId="3537BD83" w:rsidR="004A6E44" w:rsidRPr="008B3E80" w:rsidRDefault="00EF509B" w:rsidP="002F7308">
            <w:pPr>
              <w:jc w:val="center"/>
              <w:rPr>
                <w:rFonts w:ascii="Arial" w:hAnsi="Arial" w:cs="Arial"/>
              </w:rPr>
            </w:pPr>
            <w:r>
              <w:rPr>
                <w:rFonts w:ascii="Arial" w:hAnsi="Arial" w:cs="Arial"/>
              </w:rPr>
              <w:t>PP</w:t>
            </w:r>
          </w:p>
        </w:tc>
      </w:tr>
      <w:tr w:rsidR="008B3E80" w:rsidRPr="008B3E80" w14:paraId="31C80924" w14:textId="6A62C684" w:rsidTr="002F7308">
        <w:tc>
          <w:tcPr>
            <w:tcW w:w="3904" w:type="pct"/>
          </w:tcPr>
          <w:p w14:paraId="17D0B93D" w14:textId="07F888E3" w:rsidR="004A6E44" w:rsidRPr="008B3E80" w:rsidRDefault="004A6E44" w:rsidP="00F751D5">
            <w:pPr>
              <w:rPr>
                <w:rFonts w:ascii="Arial" w:hAnsi="Arial" w:cs="Arial"/>
              </w:rPr>
            </w:pPr>
            <w:r w:rsidRPr="008B3E80">
              <w:rPr>
                <w:rFonts w:ascii="Arial" w:hAnsi="Arial" w:cs="Arial"/>
              </w:rPr>
              <w:t>Reorganises work when necessary</w:t>
            </w:r>
          </w:p>
        </w:tc>
        <w:tc>
          <w:tcPr>
            <w:tcW w:w="1096" w:type="pct"/>
            <w:vAlign w:val="center"/>
          </w:tcPr>
          <w:p w14:paraId="6A66B7A7" w14:textId="36848F28" w:rsidR="004A6E44" w:rsidRPr="008B3E80" w:rsidRDefault="00EF509B" w:rsidP="002F7308">
            <w:pPr>
              <w:jc w:val="center"/>
              <w:rPr>
                <w:rFonts w:ascii="Arial" w:hAnsi="Arial" w:cs="Arial"/>
              </w:rPr>
            </w:pPr>
            <w:r>
              <w:rPr>
                <w:rFonts w:ascii="Arial" w:hAnsi="Arial" w:cs="Arial"/>
              </w:rPr>
              <w:t>PP</w:t>
            </w:r>
          </w:p>
        </w:tc>
      </w:tr>
      <w:tr w:rsidR="008B3E80" w:rsidRPr="008B3E80" w14:paraId="621DF648" w14:textId="01A06B9F" w:rsidTr="002F7308">
        <w:tc>
          <w:tcPr>
            <w:tcW w:w="3904" w:type="pct"/>
          </w:tcPr>
          <w:p w14:paraId="1F1ADE2E" w14:textId="64A8215D" w:rsidR="004A6E44" w:rsidRPr="008B3E80" w:rsidRDefault="004A6E44" w:rsidP="00F751D5">
            <w:pPr>
              <w:rPr>
                <w:rFonts w:ascii="Arial" w:hAnsi="Arial" w:cs="Arial"/>
              </w:rPr>
            </w:pPr>
            <w:r w:rsidRPr="008B3E80">
              <w:rPr>
                <w:rFonts w:ascii="Arial" w:hAnsi="Arial" w:cs="Arial"/>
              </w:rPr>
              <w:t>Sees tasks through to completion whenever possible</w:t>
            </w:r>
          </w:p>
        </w:tc>
        <w:tc>
          <w:tcPr>
            <w:tcW w:w="1096" w:type="pct"/>
            <w:vAlign w:val="center"/>
          </w:tcPr>
          <w:p w14:paraId="024D6019" w14:textId="18859A61" w:rsidR="004A6E44" w:rsidRPr="008B3E80" w:rsidRDefault="00EF509B" w:rsidP="002F7308">
            <w:pPr>
              <w:jc w:val="center"/>
              <w:rPr>
                <w:rFonts w:ascii="Arial" w:hAnsi="Arial" w:cs="Arial"/>
              </w:rPr>
            </w:pPr>
            <w:r>
              <w:rPr>
                <w:rFonts w:ascii="Arial" w:hAnsi="Arial" w:cs="Arial"/>
              </w:rPr>
              <w:t>PP</w:t>
            </w:r>
          </w:p>
        </w:tc>
      </w:tr>
      <w:tr w:rsidR="008B3E80" w:rsidRPr="008B3E80" w14:paraId="56BEE938" w14:textId="6D6C4E6F" w:rsidTr="002F7308">
        <w:tc>
          <w:tcPr>
            <w:tcW w:w="3904" w:type="pct"/>
          </w:tcPr>
          <w:p w14:paraId="270E2616" w14:textId="2114CFC5" w:rsidR="004A6E44" w:rsidRPr="008B3E80" w:rsidRDefault="004A6E44" w:rsidP="00F751D5">
            <w:pPr>
              <w:rPr>
                <w:rFonts w:ascii="Arial" w:hAnsi="Arial" w:cs="Arial"/>
              </w:rPr>
            </w:pPr>
            <w:r w:rsidRPr="008B3E80">
              <w:rPr>
                <w:rFonts w:ascii="Arial" w:hAnsi="Arial" w:cs="Arial"/>
              </w:rPr>
              <w:t>Seeks help if workload becomes unmanageable</w:t>
            </w:r>
          </w:p>
        </w:tc>
        <w:tc>
          <w:tcPr>
            <w:tcW w:w="1096" w:type="pct"/>
            <w:vAlign w:val="center"/>
          </w:tcPr>
          <w:p w14:paraId="6F09FC3B" w14:textId="483C77C6" w:rsidR="004A6E44" w:rsidRPr="008B3E80" w:rsidRDefault="00EF509B" w:rsidP="002F7308">
            <w:pPr>
              <w:jc w:val="center"/>
              <w:rPr>
                <w:rFonts w:ascii="Arial" w:hAnsi="Arial" w:cs="Arial"/>
              </w:rPr>
            </w:pPr>
            <w:r>
              <w:rPr>
                <w:rFonts w:ascii="Arial" w:hAnsi="Arial" w:cs="Arial"/>
              </w:rPr>
              <w:t>PP</w:t>
            </w:r>
          </w:p>
        </w:tc>
      </w:tr>
      <w:tr w:rsidR="008B3E80" w:rsidRPr="008B3E80" w14:paraId="75CA9E02" w14:textId="6D1E5758" w:rsidTr="002F7308">
        <w:tc>
          <w:tcPr>
            <w:tcW w:w="3904" w:type="pct"/>
          </w:tcPr>
          <w:p w14:paraId="0172CB03" w14:textId="77777777" w:rsidR="004A6E44" w:rsidRPr="008B3E80" w:rsidRDefault="004A6E44" w:rsidP="00F751D5">
            <w:pPr>
              <w:rPr>
                <w:rFonts w:ascii="Arial" w:hAnsi="Arial" w:cs="Arial"/>
              </w:rPr>
            </w:pPr>
            <w:r w:rsidRPr="008B3E80">
              <w:rPr>
                <w:rFonts w:ascii="Arial" w:hAnsi="Arial" w:cs="Arial"/>
              </w:rPr>
              <w:t>Uses initiative to report issues that arise that impact on others</w:t>
            </w:r>
          </w:p>
        </w:tc>
        <w:tc>
          <w:tcPr>
            <w:tcW w:w="1096" w:type="pct"/>
            <w:vAlign w:val="center"/>
          </w:tcPr>
          <w:p w14:paraId="4009CB2C" w14:textId="6DA9577F" w:rsidR="004A6E44" w:rsidRPr="008B3E80" w:rsidRDefault="00EF509B" w:rsidP="002F7308">
            <w:pPr>
              <w:jc w:val="center"/>
              <w:rPr>
                <w:rFonts w:ascii="Arial" w:hAnsi="Arial" w:cs="Arial"/>
              </w:rPr>
            </w:pPr>
            <w:r>
              <w:rPr>
                <w:rFonts w:ascii="Arial" w:hAnsi="Arial" w:cs="Arial"/>
              </w:rPr>
              <w:t>PP</w:t>
            </w:r>
          </w:p>
        </w:tc>
      </w:tr>
    </w:tbl>
    <w:p w14:paraId="791CA716" w14:textId="0F48AB32" w:rsidR="00A81DC6" w:rsidRPr="008B3E80" w:rsidRDefault="00A81DC6" w:rsidP="00F751D5">
      <w:pPr>
        <w:rPr>
          <w:rFonts w:ascii="Arial" w:hAnsi="Arial" w:cs="Arial"/>
        </w:rPr>
      </w:pPr>
    </w:p>
    <w:tbl>
      <w:tblPr>
        <w:tblStyle w:val="TableGrid"/>
        <w:tblW w:w="5076" w:type="pct"/>
        <w:tblInd w:w="-5" w:type="dxa"/>
        <w:tblLook w:val="01E0" w:firstRow="1" w:lastRow="1" w:firstColumn="1" w:lastColumn="1" w:noHBand="0" w:noVBand="0"/>
      </w:tblPr>
      <w:tblGrid>
        <w:gridCol w:w="8080"/>
        <w:gridCol w:w="2269"/>
      </w:tblGrid>
      <w:tr w:rsidR="00ED7AC4" w:rsidRPr="008B3E80" w14:paraId="2D3A789B" w14:textId="77777777" w:rsidTr="003104B3">
        <w:tc>
          <w:tcPr>
            <w:tcW w:w="3904" w:type="pct"/>
            <w:tcBorders>
              <w:top w:val="single" w:sz="4" w:space="0" w:color="auto"/>
            </w:tcBorders>
            <w:shd w:val="clear" w:color="auto" w:fill="D9D9D9" w:themeFill="background1" w:themeFillShade="D9"/>
            <w:vAlign w:val="center"/>
          </w:tcPr>
          <w:p w14:paraId="62DDEF5B" w14:textId="44A39E8F" w:rsidR="00ED7AC4" w:rsidRPr="008B3E80" w:rsidRDefault="00ED7AC4" w:rsidP="00ED7AC4">
            <w:pPr>
              <w:rPr>
                <w:rFonts w:ascii="Arial" w:hAnsi="Arial" w:cs="Arial"/>
              </w:rPr>
            </w:pPr>
            <w:r w:rsidRPr="008B3E80">
              <w:rPr>
                <w:rFonts w:ascii="Arial" w:hAnsi="Arial" w:cs="Arial"/>
              </w:rPr>
              <w:t>Competencies – Improvement and Change</w:t>
            </w:r>
          </w:p>
        </w:tc>
        <w:tc>
          <w:tcPr>
            <w:tcW w:w="1096" w:type="pct"/>
            <w:tcBorders>
              <w:top w:val="single" w:sz="4" w:space="0" w:color="auto"/>
            </w:tcBorders>
            <w:shd w:val="clear" w:color="auto" w:fill="D9D9D9" w:themeFill="background1" w:themeFillShade="D9"/>
            <w:vAlign w:val="center"/>
          </w:tcPr>
          <w:p w14:paraId="773451FE" w14:textId="18FD81F9" w:rsidR="00ED7AC4" w:rsidRPr="008B3E80" w:rsidRDefault="00ED7AC4" w:rsidP="00B923E3">
            <w:pPr>
              <w:rPr>
                <w:rFonts w:ascii="Arial" w:hAnsi="Arial" w:cs="Arial"/>
                <w:sz w:val="16"/>
                <w:szCs w:val="16"/>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8B3E80" w:rsidRPr="008B3E80" w14:paraId="41B154E2" w14:textId="77777777" w:rsidTr="002F7308">
        <w:tc>
          <w:tcPr>
            <w:tcW w:w="3904" w:type="pct"/>
          </w:tcPr>
          <w:p w14:paraId="1870832A" w14:textId="52B0A09A" w:rsidR="004A6E44" w:rsidRPr="008B3E80" w:rsidRDefault="004A6E44" w:rsidP="00F751D5">
            <w:pPr>
              <w:rPr>
                <w:rFonts w:ascii="Arial" w:hAnsi="Arial" w:cs="Arial"/>
              </w:rPr>
            </w:pPr>
            <w:bookmarkStart w:id="1" w:name="_Hlk122093914"/>
            <w:r w:rsidRPr="008B3E80">
              <w:rPr>
                <w:rFonts w:ascii="Arial" w:hAnsi="Arial" w:cs="Arial"/>
                <w:lang w:val="en-US"/>
              </w:rPr>
              <w:t>Is prepared to try new things &amp; feedback results</w:t>
            </w:r>
          </w:p>
        </w:tc>
        <w:tc>
          <w:tcPr>
            <w:tcW w:w="1096" w:type="pct"/>
            <w:vAlign w:val="center"/>
          </w:tcPr>
          <w:p w14:paraId="2F649B94" w14:textId="3A88471E" w:rsidR="004A6E44" w:rsidRPr="008B3E80" w:rsidRDefault="00EF509B" w:rsidP="002F7308">
            <w:pPr>
              <w:jc w:val="center"/>
              <w:rPr>
                <w:rFonts w:ascii="Arial" w:hAnsi="Arial" w:cs="Arial"/>
              </w:rPr>
            </w:pPr>
            <w:r>
              <w:rPr>
                <w:rFonts w:ascii="Arial" w:hAnsi="Arial" w:cs="Arial"/>
              </w:rPr>
              <w:t>PP</w:t>
            </w:r>
          </w:p>
        </w:tc>
      </w:tr>
      <w:tr w:rsidR="008B3E80" w:rsidRPr="008B3E80" w14:paraId="2C6106C1" w14:textId="77777777" w:rsidTr="002F7308">
        <w:tc>
          <w:tcPr>
            <w:tcW w:w="3904" w:type="pct"/>
          </w:tcPr>
          <w:p w14:paraId="13537817" w14:textId="5D0E1E6B" w:rsidR="004A6E44" w:rsidRPr="008B3E80" w:rsidRDefault="004A6E44" w:rsidP="00F751D5">
            <w:pPr>
              <w:rPr>
                <w:rFonts w:ascii="Arial" w:hAnsi="Arial" w:cs="Arial"/>
              </w:rPr>
            </w:pPr>
            <w:r w:rsidRPr="008B3E80">
              <w:rPr>
                <w:rFonts w:ascii="Arial" w:hAnsi="Arial" w:cs="Arial"/>
              </w:rPr>
              <w:t>Understands that changes are needed if things are to be improved</w:t>
            </w:r>
          </w:p>
        </w:tc>
        <w:tc>
          <w:tcPr>
            <w:tcW w:w="1096" w:type="pct"/>
            <w:vAlign w:val="center"/>
          </w:tcPr>
          <w:p w14:paraId="0432CFF8" w14:textId="0DEDFB77" w:rsidR="004A6E44" w:rsidRPr="008B3E80" w:rsidRDefault="00EF509B" w:rsidP="002F7308">
            <w:pPr>
              <w:jc w:val="center"/>
              <w:rPr>
                <w:rFonts w:ascii="Arial" w:hAnsi="Arial" w:cs="Arial"/>
              </w:rPr>
            </w:pPr>
            <w:r>
              <w:rPr>
                <w:rFonts w:ascii="Arial" w:hAnsi="Arial" w:cs="Arial"/>
              </w:rPr>
              <w:t>PP</w:t>
            </w:r>
          </w:p>
        </w:tc>
      </w:tr>
      <w:tr w:rsidR="008B3E80" w:rsidRPr="008B3E80" w14:paraId="102F5E8F" w14:textId="77777777" w:rsidTr="002F7308">
        <w:tc>
          <w:tcPr>
            <w:tcW w:w="3904" w:type="pct"/>
          </w:tcPr>
          <w:p w14:paraId="202C29D5" w14:textId="01B1CCFC" w:rsidR="004A6E44" w:rsidRPr="008B3E80" w:rsidRDefault="004A6E44" w:rsidP="00F751D5">
            <w:pPr>
              <w:rPr>
                <w:rFonts w:ascii="Arial" w:hAnsi="Arial" w:cs="Arial"/>
              </w:rPr>
            </w:pPr>
            <w:r w:rsidRPr="008B3E80">
              <w:rPr>
                <w:rFonts w:ascii="Arial" w:hAnsi="Arial" w:cs="Arial"/>
              </w:rPr>
              <w:t>Finds new and creative ways of doing things better</w:t>
            </w:r>
          </w:p>
        </w:tc>
        <w:tc>
          <w:tcPr>
            <w:tcW w:w="1096" w:type="pct"/>
            <w:vAlign w:val="center"/>
          </w:tcPr>
          <w:p w14:paraId="594D93E3" w14:textId="65254616" w:rsidR="004A6E44" w:rsidRPr="008B3E80" w:rsidRDefault="00EF509B" w:rsidP="002F7308">
            <w:pPr>
              <w:jc w:val="center"/>
              <w:rPr>
                <w:rFonts w:ascii="Arial" w:hAnsi="Arial" w:cs="Arial"/>
              </w:rPr>
            </w:pPr>
            <w:r>
              <w:rPr>
                <w:rFonts w:ascii="Arial" w:hAnsi="Arial" w:cs="Arial"/>
              </w:rPr>
              <w:t>PP</w:t>
            </w:r>
          </w:p>
        </w:tc>
      </w:tr>
      <w:tr w:rsidR="008B3E80" w:rsidRPr="008B3E80" w14:paraId="3649C8BB" w14:textId="77777777" w:rsidTr="002F7308">
        <w:tc>
          <w:tcPr>
            <w:tcW w:w="3904" w:type="pct"/>
          </w:tcPr>
          <w:p w14:paraId="56FFF245" w14:textId="1D11986B" w:rsidR="004A6E44" w:rsidRPr="008B3E80" w:rsidRDefault="004A6E44" w:rsidP="00F751D5">
            <w:pPr>
              <w:rPr>
                <w:rFonts w:ascii="Arial" w:hAnsi="Arial" w:cs="Arial"/>
              </w:rPr>
            </w:pPr>
            <w:r w:rsidRPr="008B3E80">
              <w:rPr>
                <w:rFonts w:ascii="Arial" w:hAnsi="Arial" w:cs="Arial"/>
              </w:rPr>
              <w:t>Actively seeks to develop own skills and knowledge</w:t>
            </w:r>
          </w:p>
        </w:tc>
        <w:tc>
          <w:tcPr>
            <w:tcW w:w="1096" w:type="pct"/>
            <w:vAlign w:val="center"/>
          </w:tcPr>
          <w:p w14:paraId="33FE1A75" w14:textId="02A773F2" w:rsidR="004A6E44" w:rsidRPr="008B3E80" w:rsidRDefault="00EF509B" w:rsidP="002F7308">
            <w:pPr>
              <w:jc w:val="center"/>
              <w:rPr>
                <w:rFonts w:ascii="Arial" w:hAnsi="Arial" w:cs="Arial"/>
              </w:rPr>
            </w:pPr>
            <w:r>
              <w:rPr>
                <w:rFonts w:ascii="Arial" w:hAnsi="Arial" w:cs="Arial"/>
              </w:rPr>
              <w:t>PP</w:t>
            </w:r>
          </w:p>
        </w:tc>
      </w:tr>
      <w:tr w:rsidR="008B3E80" w:rsidRPr="008B3E80" w14:paraId="1AA7AC5A" w14:textId="77777777" w:rsidTr="002F7308">
        <w:tc>
          <w:tcPr>
            <w:tcW w:w="3904" w:type="pct"/>
          </w:tcPr>
          <w:p w14:paraId="589720EA" w14:textId="4711158B" w:rsidR="004A6E44" w:rsidRPr="008B3E80" w:rsidRDefault="004A6E44" w:rsidP="00F751D5">
            <w:pPr>
              <w:rPr>
                <w:rFonts w:ascii="Arial" w:hAnsi="Arial" w:cs="Arial"/>
              </w:rPr>
            </w:pPr>
            <w:r w:rsidRPr="008B3E80">
              <w:rPr>
                <w:rFonts w:ascii="Arial" w:hAnsi="Arial" w:cs="Arial"/>
              </w:rPr>
              <w:t>Learns from mistakes &amp; welcomes constructive feedback</w:t>
            </w:r>
          </w:p>
        </w:tc>
        <w:tc>
          <w:tcPr>
            <w:tcW w:w="1096" w:type="pct"/>
            <w:vAlign w:val="center"/>
          </w:tcPr>
          <w:p w14:paraId="38D691E4" w14:textId="43181231" w:rsidR="004A6E44" w:rsidRPr="008B3E80" w:rsidRDefault="00EF509B" w:rsidP="002F7308">
            <w:pPr>
              <w:jc w:val="center"/>
              <w:rPr>
                <w:rFonts w:ascii="Arial" w:hAnsi="Arial" w:cs="Arial"/>
              </w:rPr>
            </w:pPr>
            <w:r>
              <w:rPr>
                <w:rFonts w:ascii="Arial" w:hAnsi="Arial" w:cs="Arial"/>
              </w:rPr>
              <w:t>PP</w:t>
            </w:r>
          </w:p>
        </w:tc>
      </w:tr>
      <w:bookmarkEnd w:id="1"/>
    </w:tbl>
    <w:p w14:paraId="7CB32A35" w14:textId="70DFE260" w:rsidR="00ED7AC4" w:rsidRDefault="00ED7AC4" w:rsidP="00F751D5">
      <w:pPr>
        <w:rPr>
          <w:rFonts w:ascii="Arial" w:hAnsi="Arial" w:cs="Arial"/>
        </w:rPr>
      </w:pPr>
    </w:p>
    <w:p w14:paraId="57FC6938" w14:textId="77777777" w:rsidR="00ED7AC4" w:rsidRDefault="00ED7AC4">
      <w:pPr>
        <w:rPr>
          <w:rFonts w:ascii="Arial" w:hAnsi="Arial" w:cs="Arial"/>
        </w:rPr>
      </w:pPr>
      <w:r>
        <w:rPr>
          <w:rFonts w:ascii="Arial" w:hAnsi="Arial" w:cs="Arial"/>
        </w:rPr>
        <w:br w:type="page"/>
      </w:r>
    </w:p>
    <w:p w14:paraId="23117C72" w14:textId="77777777" w:rsidR="006B3E81" w:rsidRPr="008B3E80" w:rsidRDefault="006B3E81" w:rsidP="00F751D5">
      <w:pPr>
        <w:rPr>
          <w:rFonts w:ascii="Arial" w:hAnsi="Arial" w:cs="Arial"/>
        </w:rPr>
      </w:pPr>
    </w:p>
    <w:tbl>
      <w:tblPr>
        <w:tblStyle w:val="TableGrid"/>
        <w:tblW w:w="5076" w:type="pct"/>
        <w:tblInd w:w="-5" w:type="dxa"/>
        <w:tblLook w:val="01E0" w:firstRow="1" w:lastRow="1" w:firstColumn="1" w:lastColumn="1" w:noHBand="0" w:noVBand="0"/>
      </w:tblPr>
      <w:tblGrid>
        <w:gridCol w:w="8080"/>
        <w:gridCol w:w="2269"/>
      </w:tblGrid>
      <w:tr w:rsidR="00ED7AC4" w:rsidRPr="008B3E80" w14:paraId="42B361E6" w14:textId="77777777" w:rsidTr="00C47169">
        <w:tc>
          <w:tcPr>
            <w:tcW w:w="3904" w:type="pct"/>
            <w:tcBorders>
              <w:top w:val="single" w:sz="4" w:space="0" w:color="auto"/>
            </w:tcBorders>
            <w:shd w:val="clear" w:color="auto" w:fill="D9D9D9" w:themeFill="background1" w:themeFillShade="D9"/>
            <w:vAlign w:val="center"/>
          </w:tcPr>
          <w:p w14:paraId="0F89384A" w14:textId="438BDAAF" w:rsidR="00ED7AC4" w:rsidRPr="008B3E80" w:rsidRDefault="00ED7AC4" w:rsidP="00ED7AC4">
            <w:pPr>
              <w:rPr>
                <w:rFonts w:ascii="Arial" w:hAnsi="Arial" w:cs="Arial"/>
              </w:rPr>
            </w:pPr>
            <w:r w:rsidRPr="008B3E80">
              <w:rPr>
                <w:rFonts w:ascii="Arial" w:hAnsi="Arial" w:cs="Arial"/>
              </w:rPr>
              <w:t>Competencies – Providing Excellent Customer Service</w:t>
            </w:r>
          </w:p>
        </w:tc>
        <w:tc>
          <w:tcPr>
            <w:tcW w:w="1096" w:type="pct"/>
            <w:tcBorders>
              <w:top w:val="single" w:sz="4" w:space="0" w:color="auto"/>
            </w:tcBorders>
            <w:shd w:val="clear" w:color="auto" w:fill="D9D9D9" w:themeFill="background1" w:themeFillShade="D9"/>
            <w:vAlign w:val="center"/>
          </w:tcPr>
          <w:p w14:paraId="1E411AF1" w14:textId="7308D4F8" w:rsidR="00ED7AC4" w:rsidRPr="008B3E80" w:rsidRDefault="00ED7AC4" w:rsidP="00B923E3">
            <w:pPr>
              <w:rPr>
                <w:rFonts w:ascii="Arial" w:hAnsi="Arial" w:cs="Arial"/>
                <w:sz w:val="16"/>
                <w:szCs w:val="16"/>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8B3E80" w:rsidRPr="008B3E80" w14:paraId="773E7DF2" w14:textId="77777777" w:rsidTr="002F7308">
        <w:tc>
          <w:tcPr>
            <w:tcW w:w="3904" w:type="pct"/>
          </w:tcPr>
          <w:p w14:paraId="1F84F383" w14:textId="19BC961E" w:rsidR="004A6E44" w:rsidRPr="008B3E80" w:rsidRDefault="004A6E44" w:rsidP="006B3E81">
            <w:pPr>
              <w:rPr>
                <w:rFonts w:ascii="Arial" w:hAnsi="Arial" w:cs="Arial"/>
              </w:rPr>
            </w:pPr>
            <w:r w:rsidRPr="008B3E80">
              <w:rPr>
                <w:rFonts w:ascii="Arial" w:hAnsi="Arial" w:cs="Arial"/>
              </w:rPr>
              <w:t>Recognises the importance of high standards of customer service</w:t>
            </w:r>
          </w:p>
        </w:tc>
        <w:tc>
          <w:tcPr>
            <w:tcW w:w="1096" w:type="pct"/>
            <w:vAlign w:val="center"/>
          </w:tcPr>
          <w:p w14:paraId="4A7EA2F5" w14:textId="526FCE8F" w:rsidR="004A6E44" w:rsidRPr="008B3E80" w:rsidRDefault="00EF509B" w:rsidP="002F7308">
            <w:pPr>
              <w:jc w:val="center"/>
              <w:rPr>
                <w:rFonts w:ascii="Arial" w:hAnsi="Arial" w:cs="Arial"/>
              </w:rPr>
            </w:pPr>
            <w:r>
              <w:rPr>
                <w:rFonts w:ascii="Arial" w:hAnsi="Arial" w:cs="Arial"/>
              </w:rPr>
              <w:t>PP</w:t>
            </w:r>
          </w:p>
        </w:tc>
      </w:tr>
      <w:tr w:rsidR="008B3E80" w:rsidRPr="008B3E80" w14:paraId="26C36207" w14:textId="77777777" w:rsidTr="002F7308">
        <w:tc>
          <w:tcPr>
            <w:tcW w:w="3904" w:type="pct"/>
          </w:tcPr>
          <w:p w14:paraId="520362A9" w14:textId="25A3B4D3" w:rsidR="004A6E44" w:rsidRPr="008B3E80" w:rsidRDefault="004A6E44" w:rsidP="006B3E81">
            <w:pPr>
              <w:rPr>
                <w:rFonts w:ascii="Arial" w:hAnsi="Arial" w:cs="Arial"/>
              </w:rPr>
            </w:pPr>
            <w:r w:rsidRPr="008B3E80">
              <w:rPr>
                <w:rFonts w:ascii="Arial" w:hAnsi="Arial" w:cs="Arial"/>
              </w:rPr>
              <w:t>Is committed to providing an excellent service to all the citizens of Blaenau Gwent</w:t>
            </w:r>
          </w:p>
        </w:tc>
        <w:tc>
          <w:tcPr>
            <w:tcW w:w="1096" w:type="pct"/>
            <w:vAlign w:val="center"/>
          </w:tcPr>
          <w:p w14:paraId="66ECD565" w14:textId="0588CEBB" w:rsidR="004A6E44" w:rsidRPr="008B3E80" w:rsidRDefault="00EF509B" w:rsidP="002F7308">
            <w:pPr>
              <w:jc w:val="center"/>
              <w:rPr>
                <w:rFonts w:ascii="Arial" w:hAnsi="Arial" w:cs="Arial"/>
              </w:rPr>
            </w:pPr>
            <w:r>
              <w:rPr>
                <w:rFonts w:ascii="Arial" w:hAnsi="Arial" w:cs="Arial"/>
              </w:rPr>
              <w:t>PP</w:t>
            </w:r>
          </w:p>
        </w:tc>
      </w:tr>
      <w:tr w:rsidR="008B3E80" w:rsidRPr="008B3E80" w14:paraId="2327DCDF" w14:textId="77777777" w:rsidTr="002F7308">
        <w:tc>
          <w:tcPr>
            <w:tcW w:w="3904" w:type="pct"/>
          </w:tcPr>
          <w:p w14:paraId="4A3F3618" w14:textId="5A5C249A" w:rsidR="004A6E44" w:rsidRPr="008B3E80" w:rsidRDefault="004A6E44" w:rsidP="006B3E81">
            <w:pPr>
              <w:rPr>
                <w:rFonts w:ascii="Arial" w:hAnsi="Arial" w:cs="Arial"/>
              </w:rPr>
            </w:pPr>
            <w:r w:rsidRPr="008B3E80">
              <w:rPr>
                <w:rFonts w:ascii="Arial" w:hAnsi="Arial" w:cs="Arial"/>
              </w:rPr>
              <w:t>Understands the links between own professionalism and the possible impact on the Authority’s image</w:t>
            </w:r>
          </w:p>
        </w:tc>
        <w:tc>
          <w:tcPr>
            <w:tcW w:w="1096" w:type="pct"/>
            <w:vAlign w:val="center"/>
          </w:tcPr>
          <w:p w14:paraId="760B1B6B" w14:textId="03D51915" w:rsidR="004A6E44" w:rsidRPr="008B3E80" w:rsidRDefault="00EF509B" w:rsidP="002F7308">
            <w:pPr>
              <w:jc w:val="center"/>
              <w:rPr>
                <w:rFonts w:ascii="Arial" w:hAnsi="Arial" w:cs="Arial"/>
              </w:rPr>
            </w:pPr>
            <w:r>
              <w:rPr>
                <w:rFonts w:ascii="Arial" w:hAnsi="Arial" w:cs="Arial"/>
              </w:rPr>
              <w:t>PP</w:t>
            </w:r>
          </w:p>
        </w:tc>
      </w:tr>
      <w:tr w:rsidR="008B3E80" w:rsidRPr="008B3E80" w14:paraId="5B2D8307" w14:textId="77777777" w:rsidTr="002F7308">
        <w:tc>
          <w:tcPr>
            <w:tcW w:w="3904" w:type="pct"/>
          </w:tcPr>
          <w:p w14:paraId="016D93AB" w14:textId="1BF51352" w:rsidR="004A6E44" w:rsidRPr="008B3E80" w:rsidRDefault="004A6E44" w:rsidP="006B3E81">
            <w:pPr>
              <w:rPr>
                <w:rFonts w:ascii="Arial" w:hAnsi="Arial" w:cs="Arial"/>
              </w:rPr>
            </w:pPr>
            <w:r w:rsidRPr="008B3E80">
              <w:rPr>
                <w:rFonts w:ascii="Arial" w:hAnsi="Arial" w:cs="Arial"/>
              </w:rPr>
              <w:t>Has a professional attitude that sets an example to colleagues</w:t>
            </w:r>
          </w:p>
        </w:tc>
        <w:tc>
          <w:tcPr>
            <w:tcW w:w="1096" w:type="pct"/>
            <w:vAlign w:val="center"/>
          </w:tcPr>
          <w:p w14:paraId="63C6C2D6" w14:textId="7D997973" w:rsidR="004A6E44" w:rsidRPr="008B3E80" w:rsidRDefault="00EF509B" w:rsidP="002F7308">
            <w:pPr>
              <w:jc w:val="center"/>
              <w:rPr>
                <w:rFonts w:ascii="Arial" w:hAnsi="Arial" w:cs="Arial"/>
              </w:rPr>
            </w:pPr>
            <w:r>
              <w:rPr>
                <w:rFonts w:ascii="Arial" w:hAnsi="Arial" w:cs="Arial"/>
              </w:rPr>
              <w:t>PP</w:t>
            </w:r>
          </w:p>
        </w:tc>
      </w:tr>
      <w:tr w:rsidR="008B3E80" w:rsidRPr="008B3E80" w14:paraId="6EEC9F53" w14:textId="77777777" w:rsidTr="002F7308">
        <w:tc>
          <w:tcPr>
            <w:tcW w:w="3904" w:type="pct"/>
          </w:tcPr>
          <w:p w14:paraId="6F73AB1A" w14:textId="23F2EF6E" w:rsidR="004A6E44" w:rsidRPr="008B3E80" w:rsidRDefault="004A6E44" w:rsidP="006B3E81">
            <w:pPr>
              <w:rPr>
                <w:rFonts w:ascii="Arial" w:hAnsi="Arial" w:cs="Arial"/>
              </w:rPr>
            </w:pPr>
            <w:r w:rsidRPr="008B3E80">
              <w:rPr>
                <w:rFonts w:ascii="Arial" w:hAnsi="Arial" w:cs="Arial"/>
              </w:rPr>
              <w:t>Takes pride in own work and that of colleagues</w:t>
            </w:r>
          </w:p>
        </w:tc>
        <w:tc>
          <w:tcPr>
            <w:tcW w:w="1096" w:type="pct"/>
            <w:vAlign w:val="center"/>
          </w:tcPr>
          <w:p w14:paraId="4378088B" w14:textId="45E85DD4" w:rsidR="004A6E44" w:rsidRPr="008B3E80" w:rsidRDefault="00EF509B" w:rsidP="002F7308">
            <w:pPr>
              <w:jc w:val="center"/>
              <w:rPr>
                <w:rFonts w:ascii="Arial" w:hAnsi="Arial" w:cs="Arial"/>
              </w:rPr>
            </w:pPr>
            <w:r>
              <w:rPr>
                <w:rFonts w:ascii="Arial" w:hAnsi="Arial" w:cs="Arial"/>
              </w:rPr>
              <w:t>PP</w:t>
            </w:r>
          </w:p>
        </w:tc>
      </w:tr>
      <w:tr w:rsidR="008B3E80" w:rsidRPr="008B3E80" w14:paraId="776D8886" w14:textId="77777777" w:rsidTr="002F7308">
        <w:tc>
          <w:tcPr>
            <w:tcW w:w="3904" w:type="pct"/>
          </w:tcPr>
          <w:p w14:paraId="12982905" w14:textId="401B7324" w:rsidR="004A6E44" w:rsidRPr="008B3E80" w:rsidRDefault="004A6E44" w:rsidP="006B3E81">
            <w:pPr>
              <w:rPr>
                <w:rFonts w:ascii="Arial" w:hAnsi="Arial" w:cs="Arial"/>
              </w:rPr>
            </w:pPr>
            <w:r w:rsidRPr="008B3E80">
              <w:rPr>
                <w:rFonts w:ascii="Arial" w:hAnsi="Arial" w:cs="Arial"/>
              </w:rPr>
              <w:t>Is respectful, courteous and helpful at all times</w:t>
            </w:r>
          </w:p>
        </w:tc>
        <w:tc>
          <w:tcPr>
            <w:tcW w:w="1096" w:type="pct"/>
            <w:vAlign w:val="center"/>
          </w:tcPr>
          <w:p w14:paraId="726A69E6" w14:textId="6A89E9E7" w:rsidR="004A6E44" w:rsidRPr="008B3E80" w:rsidRDefault="00EF509B" w:rsidP="002F7308">
            <w:pPr>
              <w:jc w:val="center"/>
              <w:rPr>
                <w:rFonts w:ascii="Arial" w:hAnsi="Arial" w:cs="Arial"/>
              </w:rPr>
            </w:pPr>
            <w:r>
              <w:rPr>
                <w:rFonts w:ascii="Arial" w:hAnsi="Arial" w:cs="Arial"/>
              </w:rPr>
              <w:t>PP</w:t>
            </w:r>
          </w:p>
        </w:tc>
      </w:tr>
    </w:tbl>
    <w:p w14:paraId="03B6715A" w14:textId="5A85856A" w:rsidR="006B3E81" w:rsidRDefault="006B3E81" w:rsidP="00A81DC6">
      <w:pPr>
        <w:rPr>
          <w:rFonts w:ascii="Arial" w:hAnsi="Arial" w:cs="Arial"/>
        </w:rPr>
      </w:pPr>
    </w:p>
    <w:tbl>
      <w:tblPr>
        <w:tblStyle w:val="TableGrid"/>
        <w:tblW w:w="5076" w:type="pct"/>
        <w:tblInd w:w="-5" w:type="dxa"/>
        <w:tblLook w:val="01E0" w:firstRow="1" w:lastRow="1" w:firstColumn="1" w:lastColumn="1" w:noHBand="0" w:noVBand="0"/>
      </w:tblPr>
      <w:tblGrid>
        <w:gridCol w:w="8080"/>
        <w:gridCol w:w="2269"/>
      </w:tblGrid>
      <w:tr w:rsidR="00ED7AC4" w:rsidRPr="008B3E80" w14:paraId="58F7EA37" w14:textId="77777777" w:rsidTr="00404173">
        <w:tc>
          <w:tcPr>
            <w:tcW w:w="3904" w:type="pct"/>
            <w:tcBorders>
              <w:top w:val="single" w:sz="4" w:space="0" w:color="auto"/>
            </w:tcBorders>
            <w:shd w:val="clear" w:color="auto" w:fill="D9D9D9" w:themeFill="background1" w:themeFillShade="D9"/>
            <w:vAlign w:val="center"/>
          </w:tcPr>
          <w:p w14:paraId="2EDF2B6A" w14:textId="67513F1E" w:rsidR="00ED7AC4" w:rsidRPr="008B3E80" w:rsidRDefault="00ED7AC4" w:rsidP="00ED7AC4">
            <w:pPr>
              <w:rPr>
                <w:rFonts w:ascii="Arial" w:hAnsi="Arial" w:cs="Arial"/>
              </w:rPr>
            </w:pPr>
            <w:r w:rsidRPr="008B3E80">
              <w:rPr>
                <w:rFonts w:ascii="Arial" w:hAnsi="Arial" w:cs="Arial"/>
              </w:rPr>
              <w:t>Competencies – Team working</w:t>
            </w:r>
          </w:p>
        </w:tc>
        <w:tc>
          <w:tcPr>
            <w:tcW w:w="1096" w:type="pct"/>
            <w:tcBorders>
              <w:top w:val="single" w:sz="4" w:space="0" w:color="auto"/>
            </w:tcBorders>
            <w:shd w:val="clear" w:color="auto" w:fill="D9D9D9" w:themeFill="background1" w:themeFillShade="D9"/>
            <w:vAlign w:val="center"/>
          </w:tcPr>
          <w:p w14:paraId="42913DAD" w14:textId="72029FB7" w:rsidR="00ED7AC4" w:rsidRPr="008B3E80" w:rsidRDefault="00ED7AC4" w:rsidP="00B923E3">
            <w:pPr>
              <w:rPr>
                <w:rFonts w:ascii="Arial" w:hAnsi="Arial" w:cs="Arial"/>
                <w:sz w:val="16"/>
                <w:szCs w:val="16"/>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8B3E80" w:rsidRPr="008B3E80" w14:paraId="5E9AE282" w14:textId="77777777" w:rsidTr="002F7308">
        <w:tc>
          <w:tcPr>
            <w:tcW w:w="3904" w:type="pct"/>
          </w:tcPr>
          <w:p w14:paraId="00DBE282" w14:textId="0B070AB0" w:rsidR="0060637F" w:rsidRPr="008B3E80" w:rsidRDefault="0060637F" w:rsidP="00F751D5">
            <w:pPr>
              <w:rPr>
                <w:rFonts w:ascii="Arial" w:hAnsi="Arial" w:cs="Arial"/>
              </w:rPr>
            </w:pPr>
            <w:r w:rsidRPr="008B3E80">
              <w:rPr>
                <w:rFonts w:ascii="Arial" w:hAnsi="Arial" w:cs="Arial"/>
              </w:rPr>
              <w:t>Reacts constructively to others’ suggestions and requests</w:t>
            </w:r>
          </w:p>
        </w:tc>
        <w:tc>
          <w:tcPr>
            <w:tcW w:w="1096" w:type="pct"/>
            <w:vAlign w:val="center"/>
          </w:tcPr>
          <w:p w14:paraId="0E8D524C" w14:textId="5AFC4F7C" w:rsidR="0060637F" w:rsidRPr="008B3E80" w:rsidRDefault="00EF509B" w:rsidP="002F7308">
            <w:pPr>
              <w:jc w:val="center"/>
              <w:rPr>
                <w:rFonts w:ascii="Arial" w:hAnsi="Arial" w:cs="Arial"/>
              </w:rPr>
            </w:pPr>
            <w:r>
              <w:rPr>
                <w:rFonts w:ascii="Arial" w:hAnsi="Arial" w:cs="Arial"/>
              </w:rPr>
              <w:t>PP</w:t>
            </w:r>
          </w:p>
        </w:tc>
      </w:tr>
      <w:tr w:rsidR="008B3E80" w:rsidRPr="008B3E80" w14:paraId="5A6B33BD" w14:textId="77777777" w:rsidTr="002F7308">
        <w:tc>
          <w:tcPr>
            <w:tcW w:w="3904" w:type="pct"/>
          </w:tcPr>
          <w:p w14:paraId="03F99D43" w14:textId="2831AA53" w:rsidR="0060637F" w:rsidRPr="008B3E80" w:rsidRDefault="0060637F" w:rsidP="00F751D5">
            <w:pPr>
              <w:rPr>
                <w:rFonts w:ascii="Arial" w:hAnsi="Arial" w:cs="Arial"/>
              </w:rPr>
            </w:pPr>
            <w:r w:rsidRPr="008B3E80">
              <w:rPr>
                <w:rFonts w:ascii="Arial" w:hAnsi="Arial" w:cs="Arial"/>
              </w:rPr>
              <w:t>Recognises potential value of others’ opinions and actively seeks their contributions</w:t>
            </w:r>
          </w:p>
        </w:tc>
        <w:tc>
          <w:tcPr>
            <w:tcW w:w="1096" w:type="pct"/>
            <w:vAlign w:val="center"/>
          </w:tcPr>
          <w:p w14:paraId="1A12B30A" w14:textId="48F300C6" w:rsidR="0060637F" w:rsidRPr="008B3E80" w:rsidRDefault="00EF509B" w:rsidP="002F7308">
            <w:pPr>
              <w:jc w:val="center"/>
              <w:rPr>
                <w:rFonts w:ascii="Arial" w:hAnsi="Arial" w:cs="Arial"/>
              </w:rPr>
            </w:pPr>
            <w:r>
              <w:rPr>
                <w:rFonts w:ascii="Arial" w:hAnsi="Arial" w:cs="Arial"/>
              </w:rPr>
              <w:t>PP</w:t>
            </w:r>
          </w:p>
        </w:tc>
      </w:tr>
      <w:tr w:rsidR="008B3E80" w:rsidRPr="008B3E80" w14:paraId="54588131" w14:textId="77777777" w:rsidTr="002F7308">
        <w:tc>
          <w:tcPr>
            <w:tcW w:w="3904" w:type="pct"/>
          </w:tcPr>
          <w:p w14:paraId="476EB027" w14:textId="14600853" w:rsidR="0060637F" w:rsidRPr="008B3E80" w:rsidRDefault="0060637F" w:rsidP="00F751D5">
            <w:pPr>
              <w:rPr>
                <w:rFonts w:ascii="Arial" w:hAnsi="Arial" w:cs="Arial"/>
              </w:rPr>
            </w:pPr>
            <w:r w:rsidRPr="008B3E80">
              <w:rPr>
                <w:rFonts w:ascii="Arial" w:hAnsi="Arial" w:cs="Arial"/>
              </w:rPr>
              <w:t>Asks for help when necessary</w:t>
            </w:r>
          </w:p>
        </w:tc>
        <w:tc>
          <w:tcPr>
            <w:tcW w:w="1096" w:type="pct"/>
            <w:vAlign w:val="center"/>
          </w:tcPr>
          <w:p w14:paraId="7C689CE9" w14:textId="759EB9D3" w:rsidR="0060637F" w:rsidRPr="008B3E80" w:rsidRDefault="00EF509B" w:rsidP="002F7308">
            <w:pPr>
              <w:jc w:val="center"/>
              <w:rPr>
                <w:rFonts w:ascii="Arial" w:hAnsi="Arial" w:cs="Arial"/>
              </w:rPr>
            </w:pPr>
            <w:r>
              <w:rPr>
                <w:rFonts w:ascii="Arial" w:hAnsi="Arial" w:cs="Arial"/>
              </w:rPr>
              <w:t>PP</w:t>
            </w:r>
          </w:p>
        </w:tc>
      </w:tr>
      <w:tr w:rsidR="008B3E80" w:rsidRPr="008B3E80" w14:paraId="4BFE43A0" w14:textId="77777777" w:rsidTr="002F7308">
        <w:tc>
          <w:tcPr>
            <w:tcW w:w="3904" w:type="pct"/>
          </w:tcPr>
          <w:p w14:paraId="42306798" w14:textId="432C0748" w:rsidR="0060637F" w:rsidRPr="008B3E80" w:rsidRDefault="0060637F" w:rsidP="00F751D5">
            <w:pPr>
              <w:rPr>
                <w:rFonts w:ascii="Arial" w:hAnsi="Arial" w:cs="Arial"/>
              </w:rPr>
            </w:pPr>
            <w:r w:rsidRPr="008B3E80">
              <w:rPr>
                <w:rFonts w:ascii="Arial" w:hAnsi="Arial" w:cs="Arial"/>
              </w:rPr>
              <w:t>Actively seeks to help others</w:t>
            </w:r>
          </w:p>
        </w:tc>
        <w:tc>
          <w:tcPr>
            <w:tcW w:w="1096" w:type="pct"/>
            <w:vAlign w:val="center"/>
          </w:tcPr>
          <w:p w14:paraId="5602FF05" w14:textId="26BB24F3" w:rsidR="0060637F" w:rsidRPr="008B3E80" w:rsidRDefault="00EF509B" w:rsidP="002F7308">
            <w:pPr>
              <w:jc w:val="center"/>
              <w:rPr>
                <w:rFonts w:ascii="Arial" w:hAnsi="Arial" w:cs="Arial"/>
              </w:rPr>
            </w:pPr>
            <w:r>
              <w:rPr>
                <w:rFonts w:ascii="Arial" w:hAnsi="Arial" w:cs="Arial"/>
              </w:rPr>
              <w:t>PP</w:t>
            </w:r>
          </w:p>
        </w:tc>
      </w:tr>
      <w:tr w:rsidR="008B3E80" w:rsidRPr="008B3E80" w14:paraId="06BF68EA" w14:textId="77777777" w:rsidTr="002F7308">
        <w:tc>
          <w:tcPr>
            <w:tcW w:w="3904" w:type="pct"/>
          </w:tcPr>
          <w:p w14:paraId="4C26AC9D" w14:textId="0B2038AA" w:rsidR="0060637F" w:rsidRPr="008B3E80" w:rsidRDefault="0060637F" w:rsidP="00F751D5">
            <w:pPr>
              <w:rPr>
                <w:rFonts w:ascii="Arial" w:hAnsi="Arial" w:cs="Arial"/>
              </w:rPr>
            </w:pPr>
            <w:r w:rsidRPr="008B3E80">
              <w:rPr>
                <w:rFonts w:ascii="Arial" w:hAnsi="Arial" w:cs="Arial"/>
              </w:rPr>
              <w:t>Is aware of the impact of own behaviour on others</w:t>
            </w:r>
          </w:p>
        </w:tc>
        <w:tc>
          <w:tcPr>
            <w:tcW w:w="1096" w:type="pct"/>
            <w:vAlign w:val="center"/>
          </w:tcPr>
          <w:p w14:paraId="02B8CDE5" w14:textId="368A5700" w:rsidR="0060637F" w:rsidRPr="008B3E80" w:rsidRDefault="00EF509B" w:rsidP="002F7308">
            <w:pPr>
              <w:jc w:val="center"/>
              <w:rPr>
                <w:rFonts w:ascii="Arial" w:hAnsi="Arial" w:cs="Arial"/>
              </w:rPr>
            </w:pPr>
            <w:r>
              <w:rPr>
                <w:rFonts w:ascii="Arial" w:hAnsi="Arial" w:cs="Arial"/>
              </w:rPr>
              <w:t>PP</w:t>
            </w:r>
          </w:p>
        </w:tc>
      </w:tr>
    </w:tbl>
    <w:p w14:paraId="0B804474" w14:textId="52CEC86B" w:rsidR="0060637F" w:rsidRPr="008B3E80" w:rsidRDefault="0060637F" w:rsidP="00F751D5">
      <w:pPr>
        <w:rPr>
          <w:rFonts w:ascii="Arial" w:hAnsi="Arial" w:cs="Arial"/>
        </w:rPr>
      </w:pPr>
    </w:p>
    <w:tbl>
      <w:tblPr>
        <w:tblStyle w:val="TableGrid"/>
        <w:tblW w:w="5076" w:type="pct"/>
        <w:tblInd w:w="-5" w:type="dxa"/>
        <w:tblLook w:val="01E0" w:firstRow="1" w:lastRow="1" w:firstColumn="1" w:lastColumn="1" w:noHBand="0" w:noVBand="0"/>
      </w:tblPr>
      <w:tblGrid>
        <w:gridCol w:w="8080"/>
        <w:gridCol w:w="2269"/>
      </w:tblGrid>
      <w:tr w:rsidR="00ED7AC4" w:rsidRPr="008B3E80" w14:paraId="30548407" w14:textId="77777777" w:rsidTr="0096540D">
        <w:tc>
          <w:tcPr>
            <w:tcW w:w="3904" w:type="pct"/>
            <w:tcBorders>
              <w:top w:val="single" w:sz="4" w:space="0" w:color="auto"/>
            </w:tcBorders>
            <w:shd w:val="clear" w:color="auto" w:fill="D9D9D9" w:themeFill="background1" w:themeFillShade="D9"/>
            <w:vAlign w:val="center"/>
          </w:tcPr>
          <w:p w14:paraId="3B9F1634" w14:textId="623E796B" w:rsidR="00ED7AC4" w:rsidRPr="008B3E80" w:rsidRDefault="00ED7AC4" w:rsidP="00ED7AC4">
            <w:pPr>
              <w:rPr>
                <w:rFonts w:ascii="Arial" w:hAnsi="Arial" w:cs="Arial"/>
              </w:rPr>
            </w:pPr>
            <w:r w:rsidRPr="008B3E80">
              <w:rPr>
                <w:rFonts w:ascii="Arial" w:hAnsi="Arial" w:cs="Arial"/>
              </w:rPr>
              <w:t>Competencies – Communicating</w:t>
            </w:r>
          </w:p>
        </w:tc>
        <w:tc>
          <w:tcPr>
            <w:tcW w:w="1096" w:type="pct"/>
            <w:tcBorders>
              <w:top w:val="single" w:sz="4" w:space="0" w:color="auto"/>
            </w:tcBorders>
            <w:shd w:val="clear" w:color="auto" w:fill="D9D9D9" w:themeFill="background1" w:themeFillShade="D9"/>
            <w:vAlign w:val="center"/>
          </w:tcPr>
          <w:p w14:paraId="6123AA98" w14:textId="0A731F3A" w:rsidR="00ED7AC4" w:rsidRPr="008B3E80" w:rsidRDefault="00ED7AC4" w:rsidP="00B923E3">
            <w:pPr>
              <w:rPr>
                <w:rFonts w:ascii="Arial" w:hAnsi="Arial" w:cs="Arial"/>
                <w:sz w:val="16"/>
                <w:szCs w:val="16"/>
              </w:rPr>
            </w:pPr>
            <w:r w:rsidRPr="00ED7AC4">
              <w:rPr>
                <w:rFonts w:ascii="Arial" w:hAnsi="Arial" w:cs="Arial"/>
                <w:sz w:val="16"/>
                <w:szCs w:val="16"/>
              </w:rPr>
              <w:t>Assessment methods: Application (A), Interview (I), Presentation (P), Test (T), Probationary Period (PP),</w:t>
            </w:r>
            <w:r w:rsidR="00B923E3">
              <w:rPr>
                <w:rFonts w:ascii="Arial" w:hAnsi="Arial" w:cs="Arial"/>
                <w:sz w:val="16"/>
                <w:szCs w:val="16"/>
              </w:rPr>
              <w:t xml:space="preserve"> </w:t>
            </w:r>
            <w:r w:rsidRPr="00ED7AC4">
              <w:rPr>
                <w:rFonts w:ascii="Arial" w:hAnsi="Arial" w:cs="Arial"/>
                <w:sz w:val="16"/>
                <w:szCs w:val="16"/>
              </w:rPr>
              <w:t xml:space="preserve">other please specify </w:t>
            </w:r>
          </w:p>
        </w:tc>
      </w:tr>
      <w:tr w:rsidR="0060637F" w:rsidRPr="00327A3E" w14:paraId="0DB12042" w14:textId="77777777" w:rsidTr="002F7308">
        <w:tc>
          <w:tcPr>
            <w:tcW w:w="3904" w:type="pct"/>
          </w:tcPr>
          <w:p w14:paraId="248721A3" w14:textId="14C326F6" w:rsidR="0060637F" w:rsidRPr="006B3E81" w:rsidRDefault="0060637F" w:rsidP="006B3E81">
            <w:pPr>
              <w:rPr>
                <w:rFonts w:ascii="Arial" w:hAnsi="Arial" w:cs="Arial"/>
              </w:rPr>
            </w:pPr>
            <w:r w:rsidRPr="00327A3E">
              <w:rPr>
                <w:rFonts w:ascii="Arial" w:hAnsi="Arial" w:cs="Arial"/>
              </w:rPr>
              <w:t>Adapts content and style to help others understand</w:t>
            </w:r>
          </w:p>
        </w:tc>
        <w:tc>
          <w:tcPr>
            <w:tcW w:w="1096" w:type="pct"/>
            <w:vAlign w:val="center"/>
          </w:tcPr>
          <w:p w14:paraId="6F2230A5" w14:textId="3257CB44" w:rsidR="0060637F" w:rsidRPr="00327A3E" w:rsidRDefault="00EF509B" w:rsidP="002F7308">
            <w:pPr>
              <w:jc w:val="center"/>
              <w:rPr>
                <w:rFonts w:ascii="Arial" w:hAnsi="Arial" w:cs="Arial"/>
              </w:rPr>
            </w:pPr>
            <w:r>
              <w:rPr>
                <w:rFonts w:ascii="Arial" w:hAnsi="Arial" w:cs="Arial"/>
              </w:rPr>
              <w:t>PP</w:t>
            </w:r>
          </w:p>
        </w:tc>
      </w:tr>
      <w:tr w:rsidR="0060637F" w:rsidRPr="00327A3E" w14:paraId="7D69DD66" w14:textId="77777777" w:rsidTr="002F7308">
        <w:tc>
          <w:tcPr>
            <w:tcW w:w="3904" w:type="pct"/>
          </w:tcPr>
          <w:p w14:paraId="305B3B3B" w14:textId="1DBA7A45" w:rsidR="0060637F" w:rsidRPr="006B3E81" w:rsidRDefault="0060637F" w:rsidP="006B3E81">
            <w:pPr>
              <w:rPr>
                <w:rFonts w:ascii="Arial" w:hAnsi="Arial" w:cs="Arial"/>
              </w:rPr>
            </w:pPr>
            <w:r w:rsidRPr="00327A3E">
              <w:rPr>
                <w:rFonts w:ascii="Arial" w:hAnsi="Arial" w:cs="Arial"/>
              </w:rPr>
              <w:t>Makes sure that people are regularly informed</w:t>
            </w:r>
          </w:p>
        </w:tc>
        <w:tc>
          <w:tcPr>
            <w:tcW w:w="1096" w:type="pct"/>
            <w:vAlign w:val="center"/>
          </w:tcPr>
          <w:p w14:paraId="36FC0573" w14:textId="27D2CD50" w:rsidR="0060637F" w:rsidRPr="00327A3E" w:rsidRDefault="00EF509B" w:rsidP="002F7308">
            <w:pPr>
              <w:jc w:val="center"/>
              <w:rPr>
                <w:rFonts w:ascii="Arial" w:hAnsi="Arial" w:cs="Arial"/>
              </w:rPr>
            </w:pPr>
            <w:r>
              <w:rPr>
                <w:rFonts w:ascii="Arial" w:hAnsi="Arial" w:cs="Arial"/>
              </w:rPr>
              <w:t>PP</w:t>
            </w:r>
          </w:p>
        </w:tc>
      </w:tr>
      <w:tr w:rsidR="0060637F" w:rsidRPr="00327A3E" w14:paraId="51521732" w14:textId="77777777" w:rsidTr="002F7308">
        <w:tc>
          <w:tcPr>
            <w:tcW w:w="3904" w:type="pct"/>
          </w:tcPr>
          <w:p w14:paraId="274A6474" w14:textId="15F166CF" w:rsidR="0060637F" w:rsidRPr="006B3E81" w:rsidRDefault="0060637F" w:rsidP="006B3E81">
            <w:pPr>
              <w:rPr>
                <w:rFonts w:ascii="Arial" w:hAnsi="Arial" w:cs="Arial"/>
              </w:rPr>
            </w:pPr>
            <w:r w:rsidRPr="00327A3E">
              <w:rPr>
                <w:rFonts w:ascii="Arial" w:hAnsi="Arial" w:cs="Arial"/>
              </w:rPr>
              <w:t>Uses appropriate language, gestures and tone when talking with others</w:t>
            </w:r>
          </w:p>
        </w:tc>
        <w:tc>
          <w:tcPr>
            <w:tcW w:w="1096" w:type="pct"/>
            <w:vAlign w:val="center"/>
          </w:tcPr>
          <w:p w14:paraId="6BFC839D" w14:textId="781ACD86" w:rsidR="0060637F" w:rsidRPr="00327A3E" w:rsidRDefault="00EF509B" w:rsidP="002F7308">
            <w:pPr>
              <w:jc w:val="center"/>
              <w:rPr>
                <w:rFonts w:ascii="Arial" w:hAnsi="Arial" w:cs="Arial"/>
              </w:rPr>
            </w:pPr>
            <w:r>
              <w:rPr>
                <w:rFonts w:ascii="Arial" w:hAnsi="Arial" w:cs="Arial"/>
              </w:rPr>
              <w:t>PP</w:t>
            </w:r>
          </w:p>
        </w:tc>
      </w:tr>
      <w:tr w:rsidR="0060637F" w:rsidRPr="00327A3E" w14:paraId="40E6C504" w14:textId="77777777" w:rsidTr="002F7308">
        <w:tc>
          <w:tcPr>
            <w:tcW w:w="3904" w:type="pct"/>
          </w:tcPr>
          <w:p w14:paraId="124C51EB" w14:textId="6901E073" w:rsidR="0060637F" w:rsidRPr="006B3E81" w:rsidRDefault="0060637F" w:rsidP="006B3E81">
            <w:pPr>
              <w:rPr>
                <w:rFonts w:ascii="Arial" w:hAnsi="Arial" w:cs="Arial"/>
              </w:rPr>
            </w:pPr>
            <w:r w:rsidRPr="00327A3E">
              <w:rPr>
                <w:rFonts w:ascii="Arial" w:hAnsi="Arial" w:cs="Arial"/>
              </w:rPr>
              <w:t>Checks others have understood &amp; seeks advice when necessary</w:t>
            </w:r>
          </w:p>
        </w:tc>
        <w:tc>
          <w:tcPr>
            <w:tcW w:w="1096" w:type="pct"/>
            <w:vAlign w:val="center"/>
          </w:tcPr>
          <w:p w14:paraId="14EF71A0" w14:textId="0B4BD569" w:rsidR="0060637F" w:rsidRPr="00327A3E" w:rsidRDefault="00EF509B" w:rsidP="002F7308">
            <w:pPr>
              <w:jc w:val="center"/>
              <w:rPr>
                <w:rFonts w:ascii="Arial" w:hAnsi="Arial" w:cs="Arial"/>
              </w:rPr>
            </w:pPr>
            <w:r>
              <w:rPr>
                <w:rFonts w:ascii="Arial" w:hAnsi="Arial" w:cs="Arial"/>
              </w:rPr>
              <w:t>PP</w:t>
            </w:r>
          </w:p>
        </w:tc>
      </w:tr>
      <w:tr w:rsidR="0060637F" w:rsidRPr="00327A3E" w14:paraId="1B5B8CB8" w14:textId="77777777" w:rsidTr="002F7308">
        <w:tc>
          <w:tcPr>
            <w:tcW w:w="3904" w:type="pct"/>
          </w:tcPr>
          <w:p w14:paraId="3DE24097" w14:textId="080C8009" w:rsidR="0060637F" w:rsidRPr="006B3E81" w:rsidRDefault="0060637F" w:rsidP="006B3E81">
            <w:pPr>
              <w:rPr>
                <w:rFonts w:ascii="Arial" w:hAnsi="Arial" w:cs="Arial"/>
              </w:rPr>
            </w:pPr>
            <w:r w:rsidRPr="00327A3E">
              <w:rPr>
                <w:rFonts w:ascii="Arial" w:hAnsi="Arial" w:cs="Arial"/>
              </w:rPr>
              <w:t>Actively seeks to improve all forms of communication with others</w:t>
            </w:r>
          </w:p>
        </w:tc>
        <w:tc>
          <w:tcPr>
            <w:tcW w:w="1096" w:type="pct"/>
            <w:vAlign w:val="center"/>
          </w:tcPr>
          <w:p w14:paraId="2BD4BCCB" w14:textId="77DE2ACD" w:rsidR="0060637F" w:rsidRPr="00327A3E" w:rsidRDefault="00EF509B" w:rsidP="002F7308">
            <w:pPr>
              <w:jc w:val="center"/>
              <w:rPr>
                <w:rFonts w:ascii="Arial" w:hAnsi="Arial" w:cs="Arial"/>
              </w:rPr>
            </w:pPr>
            <w:r>
              <w:rPr>
                <w:rFonts w:ascii="Arial" w:hAnsi="Arial" w:cs="Arial"/>
              </w:rPr>
              <w:t>PP</w:t>
            </w:r>
          </w:p>
        </w:tc>
      </w:tr>
      <w:tr w:rsidR="0060637F" w:rsidRPr="00327A3E" w14:paraId="39C479AE" w14:textId="77777777" w:rsidTr="002F7308">
        <w:tc>
          <w:tcPr>
            <w:tcW w:w="3904" w:type="pct"/>
          </w:tcPr>
          <w:p w14:paraId="562F3446" w14:textId="417CD2C4" w:rsidR="0060637F" w:rsidRPr="00327A3E" w:rsidRDefault="0060637F" w:rsidP="006B3E81">
            <w:pPr>
              <w:rPr>
                <w:rFonts w:ascii="Arial" w:hAnsi="Arial" w:cs="Arial"/>
              </w:rPr>
            </w:pPr>
            <w:r w:rsidRPr="00327A3E">
              <w:rPr>
                <w:rFonts w:ascii="Arial" w:hAnsi="Arial" w:cs="Arial"/>
              </w:rPr>
              <w:t>Communicates professionally by using formal channels appropriate to the situation</w:t>
            </w:r>
          </w:p>
        </w:tc>
        <w:tc>
          <w:tcPr>
            <w:tcW w:w="1096" w:type="pct"/>
            <w:vAlign w:val="center"/>
          </w:tcPr>
          <w:p w14:paraId="6BF53A24" w14:textId="6E95FE5B" w:rsidR="0060637F" w:rsidRPr="00327A3E" w:rsidRDefault="00EF509B" w:rsidP="002F7308">
            <w:pPr>
              <w:jc w:val="center"/>
              <w:rPr>
                <w:rFonts w:ascii="Arial" w:hAnsi="Arial" w:cs="Arial"/>
              </w:rPr>
            </w:pPr>
            <w:r>
              <w:rPr>
                <w:rFonts w:ascii="Arial" w:hAnsi="Arial" w:cs="Arial"/>
              </w:rPr>
              <w:t>PP</w:t>
            </w:r>
          </w:p>
        </w:tc>
      </w:tr>
    </w:tbl>
    <w:p w14:paraId="21BFB76E" w14:textId="52ECB35A" w:rsidR="006B3E81" w:rsidRPr="005A1C49" w:rsidRDefault="006B3E81" w:rsidP="005A1C49">
      <w:pPr>
        <w:jc w:val="center"/>
        <w:rPr>
          <w:rFonts w:ascii="Arial" w:hAnsi="Arial" w:cs="Arial"/>
          <w:sz w:val="20"/>
          <w:szCs w:val="20"/>
        </w:rPr>
      </w:pPr>
    </w:p>
    <w:p w14:paraId="4C1F2949" w14:textId="245B412F" w:rsidR="006D2E64" w:rsidRPr="005A1C49" w:rsidRDefault="00E9780C" w:rsidP="005A1C49">
      <w:pPr>
        <w:jc w:val="center"/>
        <w:rPr>
          <w:rFonts w:ascii="Arial" w:hAnsi="Arial" w:cs="Arial"/>
          <w:sz w:val="20"/>
          <w:szCs w:val="20"/>
        </w:rPr>
      </w:pPr>
      <w:r w:rsidRPr="005A1C49">
        <w:rPr>
          <w:rFonts w:ascii="Arial" w:hAnsi="Arial" w:cs="Arial"/>
          <w:sz w:val="20"/>
          <w:szCs w:val="20"/>
        </w:rPr>
        <w:t xml:space="preserve">To find out more about working for </w:t>
      </w:r>
      <w:r w:rsidR="007543AF" w:rsidRPr="005A1C49">
        <w:rPr>
          <w:rFonts w:ascii="Arial" w:hAnsi="Arial" w:cs="Arial"/>
          <w:sz w:val="20"/>
          <w:szCs w:val="20"/>
        </w:rPr>
        <w:t>Blaenau Gwent County Borough C</w:t>
      </w:r>
      <w:r w:rsidRPr="005A1C49">
        <w:rPr>
          <w:rFonts w:ascii="Arial" w:hAnsi="Arial" w:cs="Arial"/>
          <w:sz w:val="20"/>
          <w:szCs w:val="20"/>
        </w:rPr>
        <w:t xml:space="preserve">ouncil, visit </w:t>
      </w:r>
      <w:hyperlink r:id="rId10" w:history="1">
        <w:r w:rsidR="006D2E64" w:rsidRPr="003759EB">
          <w:rPr>
            <w:rStyle w:val="Hyperlink"/>
            <w:rFonts w:ascii="Arial" w:hAnsi="Arial" w:cs="Arial"/>
            <w:sz w:val="20"/>
            <w:szCs w:val="20"/>
          </w:rPr>
          <w:t>www.blaenau-gwent.gov.uk</w:t>
        </w:r>
      </w:hyperlink>
    </w:p>
    <w:sectPr w:rsidR="006D2E64" w:rsidRPr="005A1C49" w:rsidSect="00231060">
      <w:footerReference w:type="default" r:id="rId11"/>
      <w:headerReference w:type="first" r:id="rId12"/>
      <w:footerReference w:type="first" r:id="rId13"/>
      <w:pgSz w:w="11906" w:h="16838" w:code="9"/>
      <w:pgMar w:top="624" w:right="851" w:bottom="426" w:left="851" w:header="284" w:footer="0" w:gutter="0"/>
      <w:pgBorders w:offsetFrom="page">
        <w:top w:val="single" w:sz="12" w:space="24" w:color="auto"/>
        <w:left w:val="single" w:sz="12" w:space="24" w:color="auto"/>
        <w:bottom w:val="single" w:sz="12" w:space="31"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4D61" w14:textId="77777777" w:rsidR="00EA68B4" w:rsidRDefault="00EA68B4">
      <w:r>
        <w:separator/>
      </w:r>
    </w:p>
  </w:endnote>
  <w:endnote w:type="continuationSeparator" w:id="0">
    <w:p w14:paraId="33E7877D" w14:textId="77777777" w:rsidR="00EA68B4" w:rsidRDefault="00EA68B4">
      <w:r>
        <w:continuationSeparator/>
      </w:r>
    </w:p>
  </w:endnote>
  <w:endnote w:type="continuationNotice" w:id="1">
    <w:p w14:paraId="0A479549" w14:textId="77777777" w:rsidR="00EA68B4" w:rsidRDefault="00EA6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Web">
    <w:altName w:val="Corbel"/>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4661" w14:textId="77777777" w:rsidR="00A7187A" w:rsidRDefault="00A7187A">
    <w:pPr>
      <w:pStyle w:val="Footer"/>
      <w:jc w:val="center"/>
      <w:rPr>
        <w:rFonts w:ascii="Arial" w:hAnsi="Arial" w:cs="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C5EA" w14:textId="6D2C8ABF" w:rsidR="000674B4" w:rsidRDefault="000674B4">
    <w:pPr>
      <w:pStyle w:val="Footer"/>
      <w:rPr>
        <w:rFonts w:asciiTheme="minorHAnsi" w:hAnsiTheme="minorHAnsi"/>
        <w:b/>
        <w:noProof/>
        <w:sz w:val="44"/>
        <w:szCs w:val="44"/>
        <w:lang w:eastAsia="en-GB"/>
      </w:rPr>
    </w:pPr>
  </w:p>
  <w:p w14:paraId="067F2333" w14:textId="77777777" w:rsidR="00F83B82" w:rsidRDefault="00F83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1DF2" w14:textId="77777777" w:rsidR="00EA68B4" w:rsidRDefault="00EA68B4">
      <w:r>
        <w:separator/>
      </w:r>
    </w:p>
  </w:footnote>
  <w:footnote w:type="continuationSeparator" w:id="0">
    <w:p w14:paraId="2868DE78" w14:textId="77777777" w:rsidR="00EA68B4" w:rsidRDefault="00EA68B4">
      <w:r>
        <w:continuationSeparator/>
      </w:r>
    </w:p>
  </w:footnote>
  <w:footnote w:type="continuationNotice" w:id="1">
    <w:p w14:paraId="5133C29B" w14:textId="77777777" w:rsidR="00EA68B4" w:rsidRDefault="00EA68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C30E" w14:textId="77777777" w:rsidR="00E20C18" w:rsidRDefault="00E20C18" w:rsidP="00E20C18">
    <w:pPr>
      <w:pStyle w:val="Header"/>
      <w:jc w:val="center"/>
    </w:pPr>
  </w:p>
  <w:p w14:paraId="0966D8DF" w14:textId="4AAFA4CE" w:rsidR="000674B4" w:rsidRDefault="000674B4" w:rsidP="00E20C1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1E4"/>
    <w:multiLevelType w:val="hybridMultilevel"/>
    <w:tmpl w:val="9B42BB5C"/>
    <w:lvl w:ilvl="0" w:tplc="10C6CB90">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11942"/>
    <w:multiLevelType w:val="hybridMultilevel"/>
    <w:tmpl w:val="46FA62D0"/>
    <w:lvl w:ilvl="0" w:tplc="04090005">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2A2235F"/>
    <w:multiLevelType w:val="hybridMultilevel"/>
    <w:tmpl w:val="68C0F8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2F5954"/>
    <w:multiLevelType w:val="hybridMultilevel"/>
    <w:tmpl w:val="250EE8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6851C4"/>
    <w:multiLevelType w:val="hybridMultilevel"/>
    <w:tmpl w:val="0D2812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D523406"/>
    <w:multiLevelType w:val="hybridMultilevel"/>
    <w:tmpl w:val="033ED9BC"/>
    <w:lvl w:ilvl="0" w:tplc="97D0721A">
      <w:start w:val="1"/>
      <w:numFmt w:val="decimal"/>
      <w:lvlText w:val="%1."/>
      <w:lvlJc w:val="left"/>
      <w:pPr>
        <w:ind w:left="360" w:hanging="360"/>
      </w:pPr>
      <w:rPr>
        <w:rFonts w:ascii="Arial" w:hAnsi="Arial" w:cs="Arial"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E437A1"/>
    <w:multiLevelType w:val="multilevel"/>
    <w:tmpl w:val="CB2E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A2E8F"/>
    <w:multiLevelType w:val="hybridMultilevel"/>
    <w:tmpl w:val="9B42BB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29066E"/>
    <w:multiLevelType w:val="multilevel"/>
    <w:tmpl w:val="C636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D03CE"/>
    <w:multiLevelType w:val="hybridMultilevel"/>
    <w:tmpl w:val="45E273A8"/>
    <w:lvl w:ilvl="0" w:tplc="04090005">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1999496F"/>
    <w:multiLevelType w:val="hybridMultilevel"/>
    <w:tmpl w:val="9B42BB5C"/>
    <w:lvl w:ilvl="0" w:tplc="10C6CB90">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1AAA6330">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72302A"/>
    <w:multiLevelType w:val="hybridMultilevel"/>
    <w:tmpl w:val="0516864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4772D5"/>
    <w:multiLevelType w:val="hybridMultilevel"/>
    <w:tmpl w:val="EB4A28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8655A5"/>
    <w:multiLevelType w:val="hybridMultilevel"/>
    <w:tmpl w:val="E17E5EC0"/>
    <w:lvl w:ilvl="0" w:tplc="5C3271A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77620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5" w15:restartNumberingAfterBreak="0">
    <w:nsid w:val="2ECC16C4"/>
    <w:multiLevelType w:val="hybridMultilevel"/>
    <w:tmpl w:val="03B8E448"/>
    <w:lvl w:ilvl="0" w:tplc="183ADBEE">
      <w:start w:val="1"/>
      <w:numFmt w:val="bullet"/>
      <w:lvlText w:val=""/>
      <w:lvlJc w:val="left"/>
      <w:pPr>
        <w:tabs>
          <w:tab w:val="num" w:pos="851"/>
        </w:tabs>
        <w:ind w:left="851" w:hanging="851"/>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1410B7"/>
    <w:multiLevelType w:val="hybridMultilevel"/>
    <w:tmpl w:val="10669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DF6A44"/>
    <w:multiLevelType w:val="hybridMultilevel"/>
    <w:tmpl w:val="9B42BB5C"/>
    <w:lvl w:ilvl="0" w:tplc="EFD67268">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716161"/>
    <w:multiLevelType w:val="hybridMultilevel"/>
    <w:tmpl w:val="5378BC6E"/>
    <w:lvl w:ilvl="0" w:tplc="5830B814">
      <w:start w:val="1"/>
      <w:numFmt w:val="decimal"/>
      <w:lvlText w:val="%1."/>
      <w:lvlJc w:val="left"/>
      <w:pPr>
        <w:ind w:left="1321" w:hanging="360"/>
      </w:pPr>
      <w:rPr>
        <w:rFonts w:ascii="Arial" w:hAnsi="Arial" w:cs="Arial" w:hint="default"/>
      </w:rPr>
    </w:lvl>
    <w:lvl w:ilvl="1" w:tplc="08090019" w:tentative="1">
      <w:start w:val="1"/>
      <w:numFmt w:val="lowerLetter"/>
      <w:lvlText w:val="%2."/>
      <w:lvlJc w:val="left"/>
      <w:pPr>
        <w:ind w:left="2041" w:hanging="360"/>
      </w:pPr>
    </w:lvl>
    <w:lvl w:ilvl="2" w:tplc="0809001B" w:tentative="1">
      <w:start w:val="1"/>
      <w:numFmt w:val="lowerRoman"/>
      <w:lvlText w:val="%3."/>
      <w:lvlJc w:val="right"/>
      <w:pPr>
        <w:ind w:left="2761" w:hanging="180"/>
      </w:pPr>
    </w:lvl>
    <w:lvl w:ilvl="3" w:tplc="0809000F" w:tentative="1">
      <w:start w:val="1"/>
      <w:numFmt w:val="decimal"/>
      <w:lvlText w:val="%4."/>
      <w:lvlJc w:val="left"/>
      <w:pPr>
        <w:ind w:left="3481" w:hanging="360"/>
      </w:pPr>
    </w:lvl>
    <w:lvl w:ilvl="4" w:tplc="08090019" w:tentative="1">
      <w:start w:val="1"/>
      <w:numFmt w:val="lowerLetter"/>
      <w:lvlText w:val="%5."/>
      <w:lvlJc w:val="left"/>
      <w:pPr>
        <w:ind w:left="4201" w:hanging="360"/>
      </w:pPr>
    </w:lvl>
    <w:lvl w:ilvl="5" w:tplc="0809001B" w:tentative="1">
      <w:start w:val="1"/>
      <w:numFmt w:val="lowerRoman"/>
      <w:lvlText w:val="%6."/>
      <w:lvlJc w:val="right"/>
      <w:pPr>
        <w:ind w:left="4921" w:hanging="180"/>
      </w:pPr>
    </w:lvl>
    <w:lvl w:ilvl="6" w:tplc="0809000F" w:tentative="1">
      <w:start w:val="1"/>
      <w:numFmt w:val="decimal"/>
      <w:lvlText w:val="%7."/>
      <w:lvlJc w:val="left"/>
      <w:pPr>
        <w:ind w:left="5641" w:hanging="360"/>
      </w:pPr>
    </w:lvl>
    <w:lvl w:ilvl="7" w:tplc="08090019" w:tentative="1">
      <w:start w:val="1"/>
      <w:numFmt w:val="lowerLetter"/>
      <w:lvlText w:val="%8."/>
      <w:lvlJc w:val="left"/>
      <w:pPr>
        <w:ind w:left="6361" w:hanging="360"/>
      </w:pPr>
    </w:lvl>
    <w:lvl w:ilvl="8" w:tplc="0809001B" w:tentative="1">
      <w:start w:val="1"/>
      <w:numFmt w:val="lowerRoman"/>
      <w:lvlText w:val="%9."/>
      <w:lvlJc w:val="right"/>
      <w:pPr>
        <w:ind w:left="7081" w:hanging="180"/>
      </w:pPr>
    </w:lvl>
  </w:abstractNum>
  <w:abstractNum w:abstractNumId="19" w15:restartNumberingAfterBreak="0">
    <w:nsid w:val="497E2B54"/>
    <w:multiLevelType w:val="hybridMultilevel"/>
    <w:tmpl w:val="06D0BFA0"/>
    <w:lvl w:ilvl="0" w:tplc="5830B814">
      <w:start w:val="1"/>
      <w:numFmt w:val="decimal"/>
      <w:lvlText w:val="%1."/>
      <w:lvlJc w:val="left"/>
      <w:pPr>
        <w:ind w:left="1321"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F836D4"/>
    <w:multiLevelType w:val="hybridMultilevel"/>
    <w:tmpl w:val="10B4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4547EC"/>
    <w:multiLevelType w:val="hybridMultilevel"/>
    <w:tmpl w:val="03B8E448"/>
    <w:lvl w:ilvl="0" w:tplc="1AAA63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5D406A"/>
    <w:multiLevelType w:val="hybridMultilevel"/>
    <w:tmpl w:val="D4B007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A680488"/>
    <w:multiLevelType w:val="hybridMultilevel"/>
    <w:tmpl w:val="68BC75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9E4A47"/>
    <w:multiLevelType w:val="hybridMultilevel"/>
    <w:tmpl w:val="84041B88"/>
    <w:lvl w:ilvl="0" w:tplc="87C4CAFC">
      <w:start w:val="1"/>
      <w:numFmt w:val="decimal"/>
      <w:lvlText w:val="%1."/>
      <w:lvlJc w:val="left"/>
      <w:pPr>
        <w:ind w:left="393" w:hanging="284"/>
      </w:pPr>
      <w:rPr>
        <w:rFonts w:ascii="Arial" w:eastAsia="Arial" w:hAnsi="Arial" w:cs="Arial" w:hint="default"/>
        <w:w w:val="100"/>
        <w:sz w:val="24"/>
        <w:szCs w:val="24"/>
        <w:lang w:val="en-GB" w:eastAsia="en-GB" w:bidi="en-GB"/>
      </w:rPr>
    </w:lvl>
    <w:lvl w:ilvl="1" w:tplc="C27EE354">
      <w:numFmt w:val="bullet"/>
      <w:lvlText w:val="•"/>
      <w:lvlJc w:val="left"/>
      <w:pPr>
        <w:ind w:left="1321" w:hanging="284"/>
      </w:pPr>
      <w:rPr>
        <w:rFonts w:hint="default"/>
        <w:lang w:val="en-GB" w:eastAsia="en-GB" w:bidi="en-GB"/>
      </w:rPr>
    </w:lvl>
    <w:lvl w:ilvl="2" w:tplc="CC06808E">
      <w:numFmt w:val="bullet"/>
      <w:lvlText w:val="•"/>
      <w:lvlJc w:val="left"/>
      <w:pPr>
        <w:ind w:left="2243" w:hanging="284"/>
      </w:pPr>
      <w:rPr>
        <w:rFonts w:hint="default"/>
        <w:lang w:val="en-GB" w:eastAsia="en-GB" w:bidi="en-GB"/>
      </w:rPr>
    </w:lvl>
    <w:lvl w:ilvl="3" w:tplc="3F96EF78">
      <w:numFmt w:val="bullet"/>
      <w:lvlText w:val="•"/>
      <w:lvlJc w:val="left"/>
      <w:pPr>
        <w:ind w:left="3165" w:hanging="284"/>
      </w:pPr>
      <w:rPr>
        <w:rFonts w:hint="default"/>
        <w:lang w:val="en-GB" w:eastAsia="en-GB" w:bidi="en-GB"/>
      </w:rPr>
    </w:lvl>
    <w:lvl w:ilvl="4" w:tplc="83501B74">
      <w:numFmt w:val="bullet"/>
      <w:lvlText w:val="•"/>
      <w:lvlJc w:val="left"/>
      <w:pPr>
        <w:ind w:left="4086" w:hanging="284"/>
      </w:pPr>
      <w:rPr>
        <w:rFonts w:hint="default"/>
        <w:lang w:val="en-GB" w:eastAsia="en-GB" w:bidi="en-GB"/>
      </w:rPr>
    </w:lvl>
    <w:lvl w:ilvl="5" w:tplc="76DE9496">
      <w:numFmt w:val="bullet"/>
      <w:lvlText w:val="•"/>
      <w:lvlJc w:val="left"/>
      <w:pPr>
        <w:ind w:left="5008" w:hanging="284"/>
      </w:pPr>
      <w:rPr>
        <w:rFonts w:hint="default"/>
        <w:lang w:val="en-GB" w:eastAsia="en-GB" w:bidi="en-GB"/>
      </w:rPr>
    </w:lvl>
    <w:lvl w:ilvl="6" w:tplc="E014E5AA">
      <w:numFmt w:val="bullet"/>
      <w:lvlText w:val="•"/>
      <w:lvlJc w:val="left"/>
      <w:pPr>
        <w:ind w:left="5930" w:hanging="284"/>
      </w:pPr>
      <w:rPr>
        <w:rFonts w:hint="default"/>
        <w:lang w:val="en-GB" w:eastAsia="en-GB" w:bidi="en-GB"/>
      </w:rPr>
    </w:lvl>
    <w:lvl w:ilvl="7" w:tplc="4F2C9C10">
      <w:numFmt w:val="bullet"/>
      <w:lvlText w:val="•"/>
      <w:lvlJc w:val="left"/>
      <w:pPr>
        <w:ind w:left="6851" w:hanging="284"/>
      </w:pPr>
      <w:rPr>
        <w:rFonts w:hint="default"/>
        <w:lang w:val="en-GB" w:eastAsia="en-GB" w:bidi="en-GB"/>
      </w:rPr>
    </w:lvl>
    <w:lvl w:ilvl="8" w:tplc="B754A71A">
      <w:numFmt w:val="bullet"/>
      <w:lvlText w:val="•"/>
      <w:lvlJc w:val="left"/>
      <w:pPr>
        <w:ind w:left="7773" w:hanging="284"/>
      </w:pPr>
      <w:rPr>
        <w:rFonts w:hint="default"/>
        <w:lang w:val="en-GB" w:eastAsia="en-GB" w:bidi="en-GB"/>
      </w:rPr>
    </w:lvl>
  </w:abstractNum>
  <w:abstractNum w:abstractNumId="25" w15:restartNumberingAfterBreak="0">
    <w:nsid w:val="7AB008CB"/>
    <w:multiLevelType w:val="hybridMultilevel"/>
    <w:tmpl w:val="053070DC"/>
    <w:lvl w:ilvl="0" w:tplc="04090005">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303317600">
    <w:abstractNumId w:val="7"/>
  </w:num>
  <w:num w:numId="2" w16cid:durableId="937060453">
    <w:abstractNumId w:val="15"/>
  </w:num>
  <w:num w:numId="3" w16cid:durableId="1098453680">
    <w:abstractNumId w:val="21"/>
  </w:num>
  <w:num w:numId="4" w16cid:durableId="1429933695">
    <w:abstractNumId w:val="17"/>
  </w:num>
  <w:num w:numId="5" w16cid:durableId="1423064260">
    <w:abstractNumId w:val="0"/>
  </w:num>
  <w:num w:numId="6" w16cid:durableId="1825966922">
    <w:abstractNumId w:val="25"/>
  </w:num>
  <w:num w:numId="7" w16cid:durableId="1066682593">
    <w:abstractNumId w:val="1"/>
  </w:num>
  <w:num w:numId="8" w16cid:durableId="1554929213">
    <w:abstractNumId w:val="9"/>
  </w:num>
  <w:num w:numId="9" w16cid:durableId="465125791">
    <w:abstractNumId w:val="11"/>
  </w:num>
  <w:num w:numId="10" w16cid:durableId="1046100557">
    <w:abstractNumId w:val="10"/>
  </w:num>
  <w:num w:numId="11" w16cid:durableId="1335301495">
    <w:abstractNumId w:val="20"/>
  </w:num>
  <w:num w:numId="12" w16cid:durableId="2044749892">
    <w:abstractNumId w:val="2"/>
  </w:num>
  <w:num w:numId="13" w16cid:durableId="963119677">
    <w:abstractNumId w:val="14"/>
  </w:num>
  <w:num w:numId="14" w16cid:durableId="1675958061">
    <w:abstractNumId w:val="23"/>
  </w:num>
  <w:num w:numId="15" w16cid:durableId="1594699385">
    <w:abstractNumId w:val="3"/>
  </w:num>
  <w:num w:numId="16" w16cid:durableId="1337921793">
    <w:abstractNumId w:val="5"/>
  </w:num>
  <w:num w:numId="17" w16cid:durableId="1881743976">
    <w:abstractNumId w:val="12"/>
  </w:num>
  <w:num w:numId="18" w16cid:durableId="632104602">
    <w:abstractNumId w:val="22"/>
  </w:num>
  <w:num w:numId="19" w16cid:durableId="759646644">
    <w:abstractNumId w:val="16"/>
  </w:num>
  <w:num w:numId="20" w16cid:durableId="1035231372">
    <w:abstractNumId w:val="6"/>
  </w:num>
  <w:num w:numId="21" w16cid:durableId="168907855">
    <w:abstractNumId w:val="8"/>
  </w:num>
  <w:num w:numId="22" w16cid:durableId="262224199">
    <w:abstractNumId w:val="24"/>
  </w:num>
  <w:num w:numId="23" w16cid:durableId="1372070668">
    <w:abstractNumId w:val="18"/>
  </w:num>
  <w:num w:numId="24" w16cid:durableId="189418696">
    <w:abstractNumId w:val="19"/>
  </w:num>
  <w:num w:numId="25" w16cid:durableId="676813102">
    <w:abstractNumId w:val="4"/>
  </w:num>
  <w:num w:numId="26" w16cid:durableId="311450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31D"/>
    <w:rsid w:val="00003895"/>
    <w:rsid w:val="00005E7C"/>
    <w:rsid w:val="00006E52"/>
    <w:rsid w:val="00007D7C"/>
    <w:rsid w:val="00014EA5"/>
    <w:rsid w:val="000245D0"/>
    <w:rsid w:val="000266B0"/>
    <w:rsid w:val="00027810"/>
    <w:rsid w:val="0002783D"/>
    <w:rsid w:val="000333F9"/>
    <w:rsid w:val="000377D5"/>
    <w:rsid w:val="00042EAC"/>
    <w:rsid w:val="00045592"/>
    <w:rsid w:val="00046E9F"/>
    <w:rsid w:val="00054865"/>
    <w:rsid w:val="00054F03"/>
    <w:rsid w:val="0005532C"/>
    <w:rsid w:val="00064C8E"/>
    <w:rsid w:val="00067262"/>
    <w:rsid w:val="000674B4"/>
    <w:rsid w:val="00067865"/>
    <w:rsid w:val="00075BCF"/>
    <w:rsid w:val="00077E36"/>
    <w:rsid w:val="00085117"/>
    <w:rsid w:val="00085C51"/>
    <w:rsid w:val="00087701"/>
    <w:rsid w:val="000921B7"/>
    <w:rsid w:val="000A2DFE"/>
    <w:rsid w:val="000A3BF8"/>
    <w:rsid w:val="000B46DD"/>
    <w:rsid w:val="000B4B66"/>
    <w:rsid w:val="000B5139"/>
    <w:rsid w:val="000B79D4"/>
    <w:rsid w:val="000C10F3"/>
    <w:rsid w:val="000C3B72"/>
    <w:rsid w:val="000C3D01"/>
    <w:rsid w:val="000C4F28"/>
    <w:rsid w:val="000C5821"/>
    <w:rsid w:val="000D105D"/>
    <w:rsid w:val="000D6350"/>
    <w:rsid w:val="000E3277"/>
    <w:rsid w:val="000E53B6"/>
    <w:rsid w:val="000F76C2"/>
    <w:rsid w:val="001115D9"/>
    <w:rsid w:val="00113B38"/>
    <w:rsid w:val="00115247"/>
    <w:rsid w:val="0011569E"/>
    <w:rsid w:val="00121EF7"/>
    <w:rsid w:val="00125A87"/>
    <w:rsid w:val="00126123"/>
    <w:rsid w:val="00131379"/>
    <w:rsid w:val="001313CA"/>
    <w:rsid w:val="00133825"/>
    <w:rsid w:val="001355E7"/>
    <w:rsid w:val="0013669C"/>
    <w:rsid w:val="001374C2"/>
    <w:rsid w:val="00144CEB"/>
    <w:rsid w:val="0014631D"/>
    <w:rsid w:val="00155C29"/>
    <w:rsid w:val="00161B74"/>
    <w:rsid w:val="00162686"/>
    <w:rsid w:val="001653FB"/>
    <w:rsid w:val="00175FAA"/>
    <w:rsid w:val="00183502"/>
    <w:rsid w:val="0018434B"/>
    <w:rsid w:val="0018681B"/>
    <w:rsid w:val="001869E4"/>
    <w:rsid w:val="00191AA0"/>
    <w:rsid w:val="00195388"/>
    <w:rsid w:val="001A5E81"/>
    <w:rsid w:val="001B048D"/>
    <w:rsid w:val="001B053A"/>
    <w:rsid w:val="001B23F7"/>
    <w:rsid w:val="001B631C"/>
    <w:rsid w:val="001C0880"/>
    <w:rsid w:val="001C3E72"/>
    <w:rsid w:val="001D0C65"/>
    <w:rsid w:val="001E2717"/>
    <w:rsid w:val="001E636B"/>
    <w:rsid w:val="001E642A"/>
    <w:rsid w:val="00212FE9"/>
    <w:rsid w:val="00223EC8"/>
    <w:rsid w:val="00231060"/>
    <w:rsid w:val="00234A07"/>
    <w:rsid w:val="002360B1"/>
    <w:rsid w:val="002407AE"/>
    <w:rsid w:val="0024684B"/>
    <w:rsid w:val="00251DD2"/>
    <w:rsid w:val="00255EFB"/>
    <w:rsid w:val="00256133"/>
    <w:rsid w:val="00256D6B"/>
    <w:rsid w:val="002576BF"/>
    <w:rsid w:val="002717DE"/>
    <w:rsid w:val="00274BB9"/>
    <w:rsid w:val="0027612C"/>
    <w:rsid w:val="00280547"/>
    <w:rsid w:val="00285800"/>
    <w:rsid w:val="00291F5A"/>
    <w:rsid w:val="002A1B0A"/>
    <w:rsid w:val="002A3196"/>
    <w:rsid w:val="002A48D2"/>
    <w:rsid w:val="002A4DE8"/>
    <w:rsid w:val="002C2344"/>
    <w:rsid w:val="002D004C"/>
    <w:rsid w:val="002D2744"/>
    <w:rsid w:val="002D7C0D"/>
    <w:rsid w:val="002E1CAA"/>
    <w:rsid w:val="002E3800"/>
    <w:rsid w:val="002E4C6D"/>
    <w:rsid w:val="002F5D24"/>
    <w:rsid w:val="002F7308"/>
    <w:rsid w:val="003022D7"/>
    <w:rsid w:val="003057F5"/>
    <w:rsid w:val="00306B90"/>
    <w:rsid w:val="00311039"/>
    <w:rsid w:val="00315E78"/>
    <w:rsid w:val="00326C7D"/>
    <w:rsid w:val="003317BF"/>
    <w:rsid w:val="00331C10"/>
    <w:rsid w:val="00333AD0"/>
    <w:rsid w:val="0034316F"/>
    <w:rsid w:val="003454E2"/>
    <w:rsid w:val="00355468"/>
    <w:rsid w:val="00363475"/>
    <w:rsid w:val="003642F1"/>
    <w:rsid w:val="00364BB4"/>
    <w:rsid w:val="00380A4F"/>
    <w:rsid w:val="00390638"/>
    <w:rsid w:val="0039306E"/>
    <w:rsid w:val="003A0BCC"/>
    <w:rsid w:val="003B1945"/>
    <w:rsid w:val="003B34F5"/>
    <w:rsid w:val="003B6572"/>
    <w:rsid w:val="003B7148"/>
    <w:rsid w:val="003C08F0"/>
    <w:rsid w:val="003C5441"/>
    <w:rsid w:val="003C5601"/>
    <w:rsid w:val="003D3374"/>
    <w:rsid w:val="003D355A"/>
    <w:rsid w:val="003D3A1C"/>
    <w:rsid w:val="003D48CF"/>
    <w:rsid w:val="003D4F8D"/>
    <w:rsid w:val="003E0791"/>
    <w:rsid w:val="003E0BAB"/>
    <w:rsid w:val="003E7D3C"/>
    <w:rsid w:val="003F53BA"/>
    <w:rsid w:val="003F76D6"/>
    <w:rsid w:val="00403E83"/>
    <w:rsid w:val="004043A4"/>
    <w:rsid w:val="004108C0"/>
    <w:rsid w:val="004124D1"/>
    <w:rsid w:val="00412AF0"/>
    <w:rsid w:val="00414F9B"/>
    <w:rsid w:val="0041542C"/>
    <w:rsid w:val="004341FB"/>
    <w:rsid w:val="0043544B"/>
    <w:rsid w:val="00436E1E"/>
    <w:rsid w:val="004431AD"/>
    <w:rsid w:val="00445AF0"/>
    <w:rsid w:val="0045373C"/>
    <w:rsid w:val="00453FA0"/>
    <w:rsid w:val="00456778"/>
    <w:rsid w:val="00460750"/>
    <w:rsid w:val="004635FE"/>
    <w:rsid w:val="00473958"/>
    <w:rsid w:val="004760CC"/>
    <w:rsid w:val="004764F8"/>
    <w:rsid w:val="004818AF"/>
    <w:rsid w:val="00486714"/>
    <w:rsid w:val="00490F68"/>
    <w:rsid w:val="00494BBE"/>
    <w:rsid w:val="00495218"/>
    <w:rsid w:val="00495AE7"/>
    <w:rsid w:val="00495B8A"/>
    <w:rsid w:val="00495F54"/>
    <w:rsid w:val="004961A0"/>
    <w:rsid w:val="004968BC"/>
    <w:rsid w:val="004A6764"/>
    <w:rsid w:val="004A6985"/>
    <w:rsid w:val="004A6E44"/>
    <w:rsid w:val="004A7E1A"/>
    <w:rsid w:val="004B73BE"/>
    <w:rsid w:val="004C480B"/>
    <w:rsid w:val="004C740F"/>
    <w:rsid w:val="004D50B5"/>
    <w:rsid w:val="004D6F80"/>
    <w:rsid w:val="004E264A"/>
    <w:rsid w:val="004E47DE"/>
    <w:rsid w:val="004E4FE9"/>
    <w:rsid w:val="004E7075"/>
    <w:rsid w:val="004F17DF"/>
    <w:rsid w:val="004F1BB3"/>
    <w:rsid w:val="004F28D7"/>
    <w:rsid w:val="004F7219"/>
    <w:rsid w:val="00502E66"/>
    <w:rsid w:val="00507441"/>
    <w:rsid w:val="00507C19"/>
    <w:rsid w:val="005139C6"/>
    <w:rsid w:val="005216E8"/>
    <w:rsid w:val="005232E4"/>
    <w:rsid w:val="00524CC6"/>
    <w:rsid w:val="00526EEB"/>
    <w:rsid w:val="00532BE1"/>
    <w:rsid w:val="00533979"/>
    <w:rsid w:val="0053581F"/>
    <w:rsid w:val="005405F1"/>
    <w:rsid w:val="0054247D"/>
    <w:rsid w:val="0054335B"/>
    <w:rsid w:val="00550B7C"/>
    <w:rsid w:val="00551F24"/>
    <w:rsid w:val="0055611E"/>
    <w:rsid w:val="00557FB8"/>
    <w:rsid w:val="00565B36"/>
    <w:rsid w:val="00582066"/>
    <w:rsid w:val="00583DF0"/>
    <w:rsid w:val="00593154"/>
    <w:rsid w:val="00594ED7"/>
    <w:rsid w:val="00596ED5"/>
    <w:rsid w:val="005A1C49"/>
    <w:rsid w:val="005A597B"/>
    <w:rsid w:val="005A670B"/>
    <w:rsid w:val="005B3A2C"/>
    <w:rsid w:val="005B615B"/>
    <w:rsid w:val="005B68BC"/>
    <w:rsid w:val="005D183F"/>
    <w:rsid w:val="005E4295"/>
    <w:rsid w:val="005E7DCA"/>
    <w:rsid w:val="005F1584"/>
    <w:rsid w:val="00602C5C"/>
    <w:rsid w:val="00604868"/>
    <w:rsid w:val="006049BD"/>
    <w:rsid w:val="006060FD"/>
    <w:rsid w:val="0060637F"/>
    <w:rsid w:val="00612357"/>
    <w:rsid w:val="0062337A"/>
    <w:rsid w:val="006268C6"/>
    <w:rsid w:val="0063531B"/>
    <w:rsid w:val="00636153"/>
    <w:rsid w:val="00636B5F"/>
    <w:rsid w:val="00640163"/>
    <w:rsid w:val="0064211D"/>
    <w:rsid w:val="00643752"/>
    <w:rsid w:val="00645AC9"/>
    <w:rsid w:val="0064717D"/>
    <w:rsid w:val="006567CC"/>
    <w:rsid w:val="00657578"/>
    <w:rsid w:val="006579EF"/>
    <w:rsid w:val="00667384"/>
    <w:rsid w:val="00691A8B"/>
    <w:rsid w:val="006940D1"/>
    <w:rsid w:val="0069686C"/>
    <w:rsid w:val="00697655"/>
    <w:rsid w:val="006A06A1"/>
    <w:rsid w:val="006A0E69"/>
    <w:rsid w:val="006A234C"/>
    <w:rsid w:val="006A57E5"/>
    <w:rsid w:val="006A5E13"/>
    <w:rsid w:val="006B3E81"/>
    <w:rsid w:val="006B65AC"/>
    <w:rsid w:val="006C1680"/>
    <w:rsid w:val="006C3ECE"/>
    <w:rsid w:val="006C67C0"/>
    <w:rsid w:val="006D2E64"/>
    <w:rsid w:val="006D3A2A"/>
    <w:rsid w:val="006D6428"/>
    <w:rsid w:val="006D7FB6"/>
    <w:rsid w:val="006E0CFD"/>
    <w:rsid w:val="006E4FB5"/>
    <w:rsid w:val="006F3964"/>
    <w:rsid w:val="006F48C1"/>
    <w:rsid w:val="007111B2"/>
    <w:rsid w:val="00711F70"/>
    <w:rsid w:val="00715D30"/>
    <w:rsid w:val="00720235"/>
    <w:rsid w:val="0072303D"/>
    <w:rsid w:val="007312B4"/>
    <w:rsid w:val="007316D8"/>
    <w:rsid w:val="00736413"/>
    <w:rsid w:val="00737893"/>
    <w:rsid w:val="00740B0E"/>
    <w:rsid w:val="00741E5F"/>
    <w:rsid w:val="007543AF"/>
    <w:rsid w:val="007571EC"/>
    <w:rsid w:val="00761A1A"/>
    <w:rsid w:val="00761BEB"/>
    <w:rsid w:val="00767AC4"/>
    <w:rsid w:val="00777FC8"/>
    <w:rsid w:val="007826EB"/>
    <w:rsid w:val="00784DA8"/>
    <w:rsid w:val="007907DC"/>
    <w:rsid w:val="00790C25"/>
    <w:rsid w:val="00797644"/>
    <w:rsid w:val="007A6F7B"/>
    <w:rsid w:val="007A74B1"/>
    <w:rsid w:val="007B17FF"/>
    <w:rsid w:val="007B2559"/>
    <w:rsid w:val="007B4B83"/>
    <w:rsid w:val="007B6602"/>
    <w:rsid w:val="007B7CE9"/>
    <w:rsid w:val="007C64C0"/>
    <w:rsid w:val="007D329A"/>
    <w:rsid w:val="007E442A"/>
    <w:rsid w:val="008037F7"/>
    <w:rsid w:val="00812AD2"/>
    <w:rsid w:val="008159C9"/>
    <w:rsid w:val="00817C49"/>
    <w:rsid w:val="00825F5A"/>
    <w:rsid w:val="008273D1"/>
    <w:rsid w:val="008303DF"/>
    <w:rsid w:val="00842C56"/>
    <w:rsid w:val="00846624"/>
    <w:rsid w:val="00846797"/>
    <w:rsid w:val="00856B98"/>
    <w:rsid w:val="00856D6A"/>
    <w:rsid w:val="008624F6"/>
    <w:rsid w:val="00863132"/>
    <w:rsid w:val="008652BE"/>
    <w:rsid w:val="008754AC"/>
    <w:rsid w:val="008758F0"/>
    <w:rsid w:val="00875BB0"/>
    <w:rsid w:val="008804F3"/>
    <w:rsid w:val="008823C1"/>
    <w:rsid w:val="00883515"/>
    <w:rsid w:val="00883AB2"/>
    <w:rsid w:val="00890CB3"/>
    <w:rsid w:val="00896434"/>
    <w:rsid w:val="008A1158"/>
    <w:rsid w:val="008A64F9"/>
    <w:rsid w:val="008A6805"/>
    <w:rsid w:val="008B0951"/>
    <w:rsid w:val="008B2F01"/>
    <w:rsid w:val="008B3E80"/>
    <w:rsid w:val="008B601F"/>
    <w:rsid w:val="008C6A87"/>
    <w:rsid w:val="008C7620"/>
    <w:rsid w:val="008D2C49"/>
    <w:rsid w:val="008D3080"/>
    <w:rsid w:val="008D3C8D"/>
    <w:rsid w:val="008D43A3"/>
    <w:rsid w:val="008D6349"/>
    <w:rsid w:val="008E002F"/>
    <w:rsid w:val="008F2FAF"/>
    <w:rsid w:val="008F54AE"/>
    <w:rsid w:val="00902BCE"/>
    <w:rsid w:val="00906501"/>
    <w:rsid w:val="00920198"/>
    <w:rsid w:val="0092081D"/>
    <w:rsid w:val="009264E9"/>
    <w:rsid w:val="00931736"/>
    <w:rsid w:val="009362CB"/>
    <w:rsid w:val="0094048D"/>
    <w:rsid w:val="0094175F"/>
    <w:rsid w:val="00942BF7"/>
    <w:rsid w:val="00952A07"/>
    <w:rsid w:val="009535C7"/>
    <w:rsid w:val="00957445"/>
    <w:rsid w:val="00961189"/>
    <w:rsid w:val="00961A35"/>
    <w:rsid w:val="00962E12"/>
    <w:rsid w:val="00966545"/>
    <w:rsid w:val="00966E39"/>
    <w:rsid w:val="00974494"/>
    <w:rsid w:val="009818DB"/>
    <w:rsid w:val="0098390B"/>
    <w:rsid w:val="0099246A"/>
    <w:rsid w:val="00993B33"/>
    <w:rsid w:val="00993DC9"/>
    <w:rsid w:val="00995CDC"/>
    <w:rsid w:val="009963CE"/>
    <w:rsid w:val="00996EB3"/>
    <w:rsid w:val="009A4B37"/>
    <w:rsid w:val="009B0DC5"/>
    <w:rsid w:val="009C3AC0"/>
    <w:rsid w:val="009D38C3"/>
    <w:rsid w:val="009D69B9"/>
    <w:rsid w:val="009E7580"/>
    <w:rsid w:val="009F37CC"/>
    <w:rsid w:val="009F6F11"/>
    <w:rsid w:val="00A050FC"/>
    <w:rsid w:val="00A063C4"/>
    <w:rsid w:val="00A07BA5"/>
    <w:rsid w:val="00A14FAE"/>
    <w:rsid w:val="00A156CC"/>
    <w:rsid w:val="00A1650E"/>
    <w:rsid w:val="00A26531"/>
    <w:rsid w:val="00A2688E"/>
    <w:rsid w:val="00A3634E"/>
    <w:rsid w:val="00A401A2"/>
    <w:rsid w:val="00A40F06"/>
    <w:rsid w:val="00A4221A"/>
    <w:rsid w:val="00A43EBB"/>
    <w:rsid w:val="00A44C47"/>
    <w:rsid w:val="00A4727D"/>
    <w:rsid w:val="00A50827"/>
    <w:rsid w:val="00A51102"/>
    <w:rsid w:val="00A6146A"/>
    <w:rsid w:val="00A656C5"/>
    <w:rsid w:val="00A66BFE"/>
    <w:rsid w:val="00A71646"/>
    <w:rsid w:val="00A7187A"/>
    <w:rsid w:val="00A72872"/>
    <w:rsid w:val="00A75E22"/>
    <w:rsid w:val="00A81DC6"/>
    <w:rsid w:val="00A873B5"/>
    <w:rsid w:val="00A93957"/>
    <w:rsid w:val="00AA2B20"/>
    <w:rsid w:val="00AA3880"/>
    <w:rsid w:val="00AA5CF9"/>
    <w:rsid w:val="00AB15A6"/>
    <w:rsid w:val="00AC0350"/>
    <w:rsid w:val="00AC0894"/>
    <w:rsid w:val="00AC0BD5"/>
    <w:rsid w:val="00AC6CC0"/>
    <w:rsid w:val="00AC6CCF"/>
    <w:rsid w:val="00AE3D1F"/>
    <w:rsid w:val="00AE73F7"/>
    <w:rsid w:val="00AF0CCD"/>
    <w:rsid w:val="00AF107C"/>
    <w:rsid w:val="00AF3E17"/>
    <w:rsid w:val="00B047F3"/>
    <w:rsid w:val="00B05E03"/>
    <w:rsid w:val="00B06AF5"/>
    <w:rsid w:val="00B10AB4"/>
    <w:rsid w:val="00B27F23"/>
    <w:rsid w:val="00B302BE"/>
    <w:rsid w:val="00B45FFB"/>
    <w:rsid w:val="00B500A2"/>
    <w:rsid w:val="00B56E4E"/>
    <w:rsid w:val="00B6385E"/>
    <w:rsid w:val="00B669D0"/>
    <w:rsid w:val="00B75295"/>
    <w:rsid w:val="00B8049A"/>
    <w:rsid w:val="00B85111"/>
    <w:rsid w:val="00B923E3"/>
    <w:rsid w:val="00B94501"/>
    <w:rsid w:val="00B94B9F"/>
    <w:rsid w:val="00B97DFA"/>
    <w:rsid w:val="00BA0BD0"/>
    <w:rsid w:val="00BA2FCE"/>
    <w:rsid w:val="00BA3306"/>
    <w:rsid w:val="00BA5AC2"/>
    <w:rsid w:val="00BB15FF"/>
    <w:rsid w:val="00BB4C84"/>
    <w:rsid w:val="00BB6DC0"/>
    <w:rsid w:val="00BC16E9"/>
    <w:rsid w:val="00BC1D07"/>
    <w:rsid w:val="00BC5F3D"/>
    <w:rsid w:val="00BC68A8"/>
    <w:rsid w:val="00BD0F5F"/>
    <w:rsid w:val="00BE11AE"/>
    <w:rsid w:val="00C025F8"/>
    <w:rsid w:val="00C05084"/>
    <w:rsid w:val="00C154E6"/>
    <w:rsid w:val="00C21AE6"/>
    <w:rsid w:val="00C22455"/>
    <w:rsid w:val="00C345EF"/>
    <w:rsid w:val="00C40415"/>
    <w:rsid w:val="00C43F07"/>
    <w:rsid w:val="00C4570B"/>
    <w:rsid w:val="00C460B5"/>
    <w:rsid w:val="00C52B9F"/>
    <w:rsid w:val="00C54965"/>
    <w:rsid w:val="00C621EB"/>
    <w:rsid w:val="00C62DB1"/>
    <w:rsid w:val="00C631C2"/>
    <w:rsid w:val="00C701A6"/>
    <w:rsid w:val="00C7132D"/>
    <w:rsid w:val="00C724D7"/>
    <w:rsid w:val="00C73909"/>
    <w:rsid w:val="00C8060B"/>
    <w:rsid w:val="00C85F13"/>
    <w:rsid w:val="00C86D46"/>
    <w:rsid w:val="00CA1DB7"/>
    <w:rsid w:val="00CA2E43"/>
    <w:rsid w:val="00CA4810"/>
    <w:rsid w:val="00CA7616"/>
    <w:rsid w:val="00CB0228"/>
    <w:rsid w:val="00CB0F69"/>
    <w:rsid w:val="00CB45C6"/>
    <w:rsid w:val="00CC3C6F"/>
    <w:rsid w:val="00CC50FD"/>
    <w:rsid w:val="00CD73E4"/>
    <w:rsid w:val="00CE5354"/>
    <w:rsid w:val="00CE554A"/>
    <w:rsid w:val="00CE5C3C"/>
    <w:rsid w:val="00CF136B"/>
    <w:rsid w:val="00D038EE"/>
    <w:rsid w:val="00D059BC"/>
    <w:rsid w:val="00D12076"/>
    <w:rsid w:val="00D13D67"/>
    <w:rsid w:val="00D21AF6"/>
    <w:rsid w:val="00D23F3A"/>
    <w:rsid w:val="00D24546"/>
    <w:rsid w:val="00D24C50"/>
    <w:rsid w:val="00D32BC1"/>
    <w:rsid w:val="00D3502E"/>
    <w:rsid w:val="00D41638"/>
    <w:rsid w:val="00D45C2F"/>
    <w:rsid w:val="00D4669E"/>
    <w:rsid w:val="00D5252D"/>
    <w:rsid w:val="00D56CC3"/>
    <w:rsid w:val="00D6221F"/>
    <w:rsid w:val="00D70B4C"/>
    <w:rsid w:val="00D722EF"/>
    <w:rsid w:val="00D73DD3"/>
    <w:rsid w:val="00D80E61"/>
    <w:rsid w:val="00D8576A"/>
    <w:rsid w:val="00D8709B"/>
    <w:rsid w:val="00D90702"/>
    <w:rsid w:val="00D97B2A"/>
    <w:rsid w:val="00DA2CFC"/>
    <w:rsid w:val="00DB3062"/>
    <w:rsid w:val="00DC007F"/>
    <w:rsid w:val="00DC3948"/>
    <w:rsid w:val="00DD0FAC"/>
    <w:rsid w:val="00DE5FB8"/>
    <w:rsid w:val="00DE6159"/>
    <w:rsid w:val="00DE62DD"/>
    <w:rsid w:val="00DF3DA7"/>
    <w:rsid w:val="00E05CAA"/>
    <w:rsid w:val="00E12FD6"/>
    <w:rsid w:val="00E1319A"/>
    <w:rsid w:val="00E16965"/>
    <w:rsid w:val="00E20C18"/>
    <w:rsid w:val="00E21349"/>
    <w:rsid w:val="00E27401"/>
    <w:rsid w:val="00E308BF"/>
    <w:rsid w:val="00E37673"/>
    <w:rsid w:val="00E410B0"/>
    <w:rsid w:val="00E43CD6"/>
    <w:rsid w:val="00E50ECA"/>
    <w:rsid w:val="00E518B2"/>
    <w:rsid w:val="00E52774"/>
    <w:rsid w:val="00E55A21"/>
    <w:rsid w:val="00E763A6"/>
    <w:rsid w:val="00E76F34"/>
    <w:rsid w:val="00E82EDD"/>
    <w:rsid w:val="00E9407F"/>
    <w:rsid w:val="00E96E46"/>
    <w:rsid w:val="00E9780C"/>
    <w:rsid w:val="00EA0716"/>
    <w:rsid w:val="00EA6750"/>
    <w:rsid w:val="00EA68B4"/>
    <w:rsid w:val="00EA6BBB"/>
    <w:rsid w:val="00EA72A7"/>
    <w:rsid w:val="00EA773E"/>
    <w:rsid w:val="00EB143C"/>
    <w:rsid w:val="00EB216A"/>
    <w:rsid w:val="00EB3490"/>
    <w:rsid w:val="00EB3887"/>
    <w:rsid w:val="00EC341B"/>
    <w:rsid w:val="00EC4AA9"/>
    <w:rsid w:val="00ED5365"/>
    <w:rsid w:val="00ED550E"/>
    <w:rsid w:val="00ED7AC4"/>
    <w:rsid w:val="00EE0D38"/>
    <w:rsid w:val="00EE11AA"/>
    <w:rsid w:val="00EF3476"/>
    <w:rsid w:val="00EF4B3C"/>
    <w:rsid w:val="00EF509B"/>
    <w:rsid w:val="00EF6F2E"/>
    <w:rsid w:val="00F0033D"/>
    <w:rsid w:val="00F0087A"/>
    <w:rsid w:val="00F02E18"/>
    <w:rsid w:val="00F108D4"/>
    <w:rsid w:val="00F10F8F"/>
    <w:rsid w:val="00F12E99"/>
    <w:rsid w:val="00F17BAD"/>
    <w:rsid w:val="00F30849"/>
    <w:rsid w:val="00F314E8"/>
    <w:rsid w:val="00F3199C"/>
    <w:rsid w:val="00F343D5"/>
    <w:rsid w:val="00F4321C"/>
    <w:rsid w:val="00F4762B"/>
    <w:rsid w:val="00F5474F"/>
    <w:rsid w:val="00F751D5"/>
    <w:rsid w:val="00F7605D"/>
    <w:rsid w:val="00F777F9"/>
    <w:rsid w:val="00F77A27"/>
    <w:rsid w:val="00F80234"/>
    <w:rsid w:val="00F83B82"/>
    <w:rsid w:val="00F94E99"/>
    <w:rsid w:val="00F95FAC"/>
    <w:rsid w:val="00F9634D"/>
    <w:rsid w:val="00F9660E"/>
    <w:rsid w:val="00F97020"/>
    <w:rsid w:val="00FA417B"/>
    <w:rsid w:val="00FC61BC"/>
    <w:rsid w:val="00FC7153"/>
    <w:rsid w:val="00FC78AF"/>
    <w:rsid w:val="00FD1DC3"/>
    <w:rsid w:val="00FD1E9C"/>
    <w:rsid w:val="00FD6CA8"/>
    <w:rsid w:val="00FE57F1"/>
    <w:rsid w:val="00FF1CCE"/>
    <w:rsid w:val="00FF3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74547"/>
  <w15:docId w15:val="{9465A71A-3C8E-46D8-9BF5-252D1666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sz w:val="32"/>
    </w:rPr>
  </w:style>
  <w:style w:type="paragraph" w:styleId="Heading2">
    <w:name w:val="heading 2"/>
    <w:basedOn w:val="Normal"/>
    <w:next w:val="Normal"/>
    <w:qFormat/>
    <w:pPr>
      <w:keepNext/>
      <w:shd w:val="clear" w:color="auto" w:fill="D9D9D9"/>
      <w:outlineLvl w:val="1"/>
    </w:pPr>
    <w:rPr>
      <w:rFonts w:ascii="Arial" w:hAnsi="Arial" w:cs="Arial"/>
      <w:b/>
      <w:bCs/>
      <w:color w:val="FFFFFF"/>
    </w:rPr>
  </w:style>
  <w:style w:type="paragraph" w:styleId="Heading3">
    <w:name w:val="heading 3"/>
    <w:basedOn w:val="Normal"/>
    <w:next w:val="Normal"/>
    <w:qFormat/>
    <w:pPr>
      <w:keepNext/>
      <w:shd w:val="clear" w:color="auto" w:fill="B3B3B3"/>
      <w:spacing w:line="360" w:lineRule="auto"/>
      <w:ind w:left="2880" w:hanging="2880"/>
      <w:outlineLvl w:val="2"/>
    </w:pPr>
    <w:rPr>
      <w:rFonts w:ascii="Arial" w:hAnsi="Arial" w:cs="Arial"/>
      <w:b/>
      <w:bCs/>
      <w:color w:val="FFFFFF"/>
    </w:rPr>
  </w:style>
  <w:style w:type="paragraph" w:styleId="Heading4">
    <w:name w:val="heading 4"/>
    <w:basedOn w:val="Normal"/>
    <w:next w:val="Normal"/>
    <w:qFormat/>
    <w:pPr>
      <w:keepNext/>
      <w:outlineLvl w:val="3"/>
    </w:pPr>
    <w:rPr>
      <w:rFonts w:ascii="Arial" w:hAnsi="Arial" w:cs="Arial"/>
      <w:b/>
      <w:bCs/>
    </w:rPr>
  </w:style>
  <w:style w:type="paragraph" w:styleId="Heading5">
    <w:name w:val="heading 5"/>
    <w:basedOn w:val="Normal"/>
    <w:next w:val="Normal"/>
    <w:qFormat/>
    <w:pPr>
      <w:keepNext/>
      <w:outlineLvl w:val="4"/>
    </w:pPr>
    <w:rPr>
      <w:rFonts w:ascii="Arial" w:hAnsi="Arial" w:cs="Arial"/>
      <w:b/>
      <w:bCs/>
      <w:sz w:val="22"/>
    </w:rPr>
  </w:style>
  <w:style w:type="paragraph" w:styleId="Heading6">
    <w:name w:val="heading 6"/>
    <w:basedOn w:val="Normal"/>
    <w:next w:val="Normal"/>
    <w:qFormat/>
    <w:pPr>
      <w:keepNext/>
      <w:autoSpaceDE w:val="0"/>
      <w:autoSpaceDN w:val="0"/>
      <w:adjustRightInd w:val="0"/>
      <w:outlineLvl w:val="5"/>
    </w:pPr>
    <w:rPr>
      <w:rFonts w:ascii="Arial" w:hAnsi="Arial" w:cs="Arial"/>
      <w:b/>
      <w:bCs/>
      <w:sz w:val="22"/>
      <w:szCs w:val="20"/>
      <w:u w:val="single"/>
    </w:rPr>
  </w:style>
  <w:style w:type="paragraph" w:styleId="Heading7">
    <w:name w:val="heading 7"/>
    <w:basedOn w:val="Normal"/>
    <w:next w:val="Normal"/>
    <w:qFormat/>
    <w:pPr>
      <w:keepNext/>
      <w:jc w:val="center"/>
      <w:outlineLvl w:val="6"/>
    </w:pPr>
    <w:rPr>
      <w:rFonts w:ascii="Arial" w:hAnsi="Arial" w:cs="Arial"/>
      <w:b/>
      <w:bCs/>
      <w:sz w:val="22"/>
    </w:rPr>
  </w:style>
  <w:style w:type="paragraph" w:styleId="Heading8">
    <w:name w:val="heading 8"/>
    <w:basedOn w:val="Normal"/>
    <w:next w:val="Normal"/>
    <w:qFormat/>
    <w:pPr>
      <w:keepNext/>
      <w:jc w:val="center"/>
      <w:outlineLvl w:val="7"/>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sz w:val="32"/>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rPr>
      <w:rFonts w:ascii="Tahoma" w:hAnsi="Tahoma" w:cs="Tahoma"/>
      <w:sz w:val="40"/>
    </w:rPr>
  </w:style>
  <w:style w:type="paragraph" w:styleId="BodyTextIndent">
    <w:name w:val="Body Text Indent"/>
    <w:basedOn w:val="Normal"/>
    <w:semiHidden/>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pPr>
    <w:rPr>
      <w:rFonts w:ascii="Arial" w:hAnsi="Arial" w:cs="Arial"/>
      <w:sz w:val="22"/>
      <w:szCs w:val="22"/>
    </w:rPr>
  </w:style>
  <w:style w:type="paragraph" w:styleId="BodyText3">
    <w:name w:val="Body Text 3"/>
    <w:basedOn w:val="Normal"/>
    <w:semiHidden/>
    <w:rPr>
      <w:rFonts w:ascii="Arial" w:hAnsi="Arial" w:cs="Arial"/>
    </w:rPr>
  </w:style>
  <w:style w:type="paragraph" w:styleId="BodyText2">
    <w:name w:val="Body Text 2"/>
    <w:basedOn w:val="Normal"/>
    <w:semiHidden/>
    <w:rPr>
      <w:rFonts w:ascii="Arial" w:hAnsi="Arial" w:cs="Arial"/>
      <w:b/>
      <w:bCs/>
    </w:rPr>
  </w:style>
  <w:style w:type="paragraph" w:styleId="Subtitle">
    <w:name w:val="Subtitle"/>
    <w:basedOn w:val="Normal"/>
    <w:qFormat/>
    <w:pPr>
      <w:pBdr>
        <w:top w:val="single" w:sz="8" w:space="1" w:color="auto" w:shadow="1"/>
        <w:left w:val="single" w:sz="8" w:space="4" w:color="auto" w:shadow="1"/>
        <w:bottom w:val="single" w:sz="8" w:space="1" w:color="auto" w:shadow="1"/>
        <w:right w:val="single" w:sz="8" w:space="4" w:color="auto" w:shadow="1"/>
      </w:pBdr>
      <w:shd w:val="clear" w:color="auto" w:fill="B3B3B3"/>
      <w:jc w:val="center"/>
    </w:pPr>
    <w:rPr>
      <w:rFonts w:ascii="Arial" w:hAnsi="Arial" w:cs="Arial"/>
      <w:b/>
      <w:bCs/>
      <w:sz w:val="32"/>
    </w:rPr>
  </w:style>
  <w:style w:type="character" w:styleId="Hyperlink">
    <w:name w:val="Hyperlink"/>
    <w:rPr>
      <w:color w:val="0000FF"/>
      <w:u w:val="single"/>
    </w:r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pPr>
      <w:ind w:left="720"/>
    </w:pPr>
  </w:style>
  <w:style w:type="paragraph" w:styleId="CommentSubject">
    <w:name w:val="annotation subject"/>
    <w:basedOn w:val="CommentText"/>
    <w:next w:val="CommentText"/>
    <w:link w:val="CommentSubjectChar"/>
    <w:uiPriority w:val="99"/>
    <w:semiHidden/>
    <w:unhideWhenUsed/>
    <w:rsid w:val="00183502"/>
    <w:rPr>
      <w:b/>
      <w:bCs/>
    </w:rPr>
  </w:style>
  <w:style w:type="character" w:customStyle="1" w:styleId="CommentTextChar">
    <w:name w:val="Comment Text Char"/>
    <w:basedOn w:val="DefaultParagraphFont"/>
    <w:link w:val="CommentText"/>
    <w:semiHidden/>
    <w:rsid w:val="00183502"/>
    <w:rPr>
      <w:lang w:eastAsia="en-US"/>
    </w:rPr>
  </w:style>
  <w:style w:type="character" w:customStyle="1" w:styleId="CommentSubjectChar">
    <w:name w:val="Comment Subject Char"/>
    <w:basedOn w:val="CommentTextChar"/>
    <w:link w:val="CommentSubject"/>
    <w:uiPriority w:val="99"/>
    <w:semiHidden/>
    <w:rsid w:val="00183502"/>
    <w:rPr>
      <w:b/>
      <w:bCs/>
      <w:lang w:eastAsia="en-US"/>
    </w:rPr>
  </w:style>
  <w:style w:type="character" w:customStyle="1" w:styleId="FooterChar">
    <w:name w:val="Footer Char"/>
    <w:basedOn w:val="DefaultParagraphFont"/>
    <w:link w:val="Footer"/>
    <w:uiPriority w:val="99"/>
    <w:rsid w:val="00F83B82"/>
    <w:rPr>
      <w:sz w:val="24"/>
      <w:szCs w:val="24"/>
      <w:lang w:eastAsia="en-US"/>
    </w:rPr>
  </w:style>
  <w:style w:type="character" w:customStyle="1" w:styleId="HeaderChar">
    <w:name w:val="Header Char"/>
    <w:basedOn w:val="DefaultParagraphFont"/>
    <w:link w:val="Header"/>
    <w:rsid w:val="000674B4"/>
    <w:rPr>
      <w:sz w:val="24"/>
      <w:szCs w:val="24"/>
      <w:lang w:eastAsia="en-US"/>
    </w:rPr>
  </w:style>
  <w:style w:type="paragraph" w:styleId="EndnoteText">
    <w:name w:val="endnote text"/>
    <w:basedOn w:val="Normal"/>
    <w:link w:val="EndnoteTextChar"/>
    <w:semiHidden/>
    <w:rsid w:val="00A81DC6"/>
    <w:pPr>
      <w:widowControl w:val="0"/>
    </w:pPr>
    <w:rPr>
      <w:rFonts w:ascii="CG Times" w:hAnsi="CG Times"/>
      <w:snapToGrid w:val="0"/>
      <w:szCs w:val="20"/>
    </w:rPr>
  </w:style>
  <w:style w:type="character" w:customStyle="1" w:styleId="EndnoteTextChar">
    <w:name w:val="Endnote Text Char"/>
    <w:basedOn w:val="DefaultParagraphFont"/>
    <w:link w:val="EndnoteText"/>
    <w:semiHidden/>
    <w:rsid w:val="00A81DC6"/>
    <w:rPr>
      <w:rFonts w:ascii="CG Times" w:hAnsi="CG Times"/>
      <w:snapToGrid w:val="0"/>
      <w:sz w:val="24"/>
      <w:lang w:eastAsia="en-US"/>
    </w:rPr>
  </w:style>
  <w:style w:type="table" w:styleId="TableGrid">
    <w:name w:val="Table Grid"/>
    <w:basedOn w:val="TableNormal"/>
    <w:rsid w:val="00A81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CCD"/>
    <w:pPr>
      <w:spacing w:before="100" w:beforeAutospacing="1" w:after="100" w:afterAutospacing="1"/>
    </w:pPr>
    <w:rPr>
      <w:lang w:eastAsia="en-GB"/>
    </w:rPr>
  </w:style>
  <w:style w:type="paragraph" w:customStyle="1" w:styleId="TableParagraph">
    <w:name w:val="Table Paragraph"/>
    <w:basedOn w:val="Normal"/>
    <w:uiPriority w:val="1"/>
    <w:qFormat/>
    <w:rsid w:val="008D6349"/>
    <w:pPr>
      <w:widowControl w:val="0"/>
      <w:autoSpaceDE w:val="0"/>
      <w:autoSpaceDN w:val="0"/>
      <w:ind w:left="110"/>
    </w:pPr>
    <w:rPr>
      <w:rFonts w:ascii="Arial" w:eastAsia="Arial" w:hAnsi="Arial" w:cs="Arial"/>
      <w:sz w:val="22"/>
      <w:szCs w:val="22"/>
      <w:lang w:eastAsia="en-GB" w:bidi="en-GB"/>
    </w:rPr>
  </w:style>
  <w:style w:type="character" w:styleId="UnresolvedMention">
    <w:name w:val="Unresolved Mention"/>
    <w:basedOn w:val="DefaultParagraphFont"/>
    <w:uiPriority w:val="99"/>
    <w:semiHidden/>
    <w:unhideWhenUsed/>
    <w:rsid w:val="006D2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71283">
      <w:bodyDiv w:val="1"/>
      <w:marLeft w:val="0"/>
      <w:marRight w:val="0"/>
      <w:marTop w:val="0"/>
      <w:marBottom w:val="0"/>
      <w:divBdr>
        <w:top w:val="none" w:sz="0" w:space="0" w:color="auto"/>
        <w:left w:val="none" w:sz="0" w:space="0" w:color="auto"/>
        <w:bottom w:val="none" w:sz="0" w:space="0" w:color="auto"/>
        <w:right w:val="none" w:sz="0" w:space="0" w:color="auto"/>
      </w:divBdr>
    </w:div>
    <w:div w:id="487791720">
      <w:bodyDiv w:val="1"/>
      <w:marLeft w:val="0"/>
      <w:marRight w:val="0"/>
      <w:marTop w:val="0"/>
      <w:marBottom w:val="0"/>
      <w:divBdr>
        <w:top w:val="none" w:sz="0" w:space="0" w:color="auto"/>
        <w:left w:val="none" w:sz="0" w:space="0" w:color="auto"/>
        <w:bottom w:val="none" w:sz="0" w:space="0" w:color="auto"/>
        <w:right w:val="none" w:sz="0" w:space="0" w:color="auto"/>
      </w:divBdr>
    </w:div>
    <w:div w:id="601567117">
      <w:bodyDiv w:val="1"/>
      <w:marLeft w:val="0"/>
      <w:marRight w:val="0"/>
      <w:marTop w:val="0"/>
      <w:marBottom w:val="0"/>
      <w:divBdr>
        <w:top w:val="none" w:sz="0" w:space="0" w:color="auto"/>
        <w:left w:val="none" w:sz="0" w:space="0" w:color="auto"/>
        <w:bottom w:val="none" w:sz="0" w:space="0" w:color="auto"/>
        <w:right w:val="none" w:sz="0" w:space="0" w:color="auto"/>
      </w:divBdr>
    </w:div>
    <w:div w:id="82798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laenau-gwent.gov.uk" TargetMode="External"/><Relationship Id="rId4" Type="http://schemas.openxmlformats.org/officeDocument/2006/relationships/settings" Target="settings.xml"/><Relationship Id="rId9" Type="http://schemas.openxmlformats.org/officeDocument/2006/relationships/hyperlink" Target="https://www.blaenau-gwent.gov.uk/media/qgqo5fz5/welsh-language-skills-guidelines-feb-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7FACE-0F8F-4A27-BE3F-7442186C3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CAERPHILLY COUNTY BOROUGH COUNCIL</vt:lpstr>
    </vt:vector>
  </TitlesOfParts>
  <Company>Caerphilly CBC</Company>
  <LinksUpToDate>false</LinksUpToDate>
  <CharactersWithSpaces>8012</CharactersWithSpaces>
  <SharedDoc>false</SharedDoc>
  <HLinks>
    <vt:vector size="12" baseType="variant">
      <vt:variant>
        <vt:i4>3014693</vt:i4>
      </vt:variant>
      <vt:variant>
        <vt:i4>-1</vt:i4>
      </vt:variant>
      <vt:variant>
        <vt:i4>2054</vt:i4>
      </vt:variant>
      <vt:variant>
        <vt:i4>1</vt:i4>
      </vt:variant>
      <vt:variant>
        <vt:lpwstr>http://www.getcaerphillyonline.org.uk/wp-content/uploads/2012/05/ccbclogo1.jpg</vt:lpwstr>
      </vt:variant>
      <vt:variant>
        <vt:lpwstr/>
      </vt:variant>
      <vt:variant>
        <vt:i4>3014693</vt:i4>
      </vt:variant>
      <vt:variant>
        <vt:i4>-1</vt:i4>
      </vt:variant>
      <vt:variant>
        <vt:i4>2060</vt:i4>
      </vt:variant>
      <vt:variant>
        <vt:i4>1</vt:i4>
      </vt:variant>
      <vt:variant>
        <vt:lpwstr>http://www.getcaerphillyonline.org.uk/wp-content/uploads/2012/05/ccbclogo1.jpg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CAERPHILLY COUNTY BOROUGH COUNCIL</dc:title>
  <dc:creator>Neil Cooksley</dc:creator>
  <cp:lastModifiedBy>Howells, Rachel</cp:lastModifiedBy>
  <cp:revision>3</cp:revision>
  <cp:lastPrinted>2026-09-24T10:10:00Z</cp:lastPrinted>
  <dcterms:created xsi:type="dcterms:W3CDTF">2026-09-21T13:17:00Z</dcterms:created>
  <dcterms:modified xsi:type="dcterms:W3CDTF">2026-09-24T10:10:00Z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