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4C0D9" w14:textId="43711D44" w:rsidR="001A2CC6" w:rsidRPr="002C20F3" w:rsidRDefault="008C3033" w:rsidP="00145A85">
      <w:pPr>
        <w:spacing w:after="0"/>
        <w:jc w:val="center"/>
        <w:rPr>
          <w:rFonts w:ascii="Arial" w:hAnsi="Arial" w:cs="Arial"/>
          <w:b/>
          <w:bCs/>
          <w:sz w:val="96"/>
          <w:szCs w:val="96"/>
        </w:rPr>
      </w:pPr>
      <w:r w:rsidRPr="002C20F3">
        <w:rPr>
          <w:rFonts w:ascii="Arial" w:hAnsi="Arial" w:cs="Arial"/>
          <w:b/>
          <w:bCs/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 wp14:anchorId="54E76AE6" wp14:editId="63310448">
            <wp:simplePos x="0" y="0"/>
            <wp:positionH relativeFrom="column">
              <wp:posOffset>8881110</wp:posOffset>
            </wp:positionH>
            <wp:positionV relativeFrom="paragraph">
              <wp:posOffset>211</wp:posOffset>
            </wp:positionV>
            <wp:extent cx="871855" cy="871855"/>
            <wp:effectExtent l="0" t="0" r="4445" b="444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C20F3">
        <w:rPr>
          <w:rFonts w:ascii="Arial" w:hAnsi="Arial" w:cs="Arial"/>
          <w:b/>
          <w:bCs/>
          <w:noProof/>
          <w:sz w:val="96"/>
          <w:szCs w:val="96"/>
        </w:rPr>
        <w:drawing>
          <wp:anchor distT="0" distB="0" distL="114300" distR="114300" simplePos="0" relativeHeight="251658240" behindDoc="0" locked="0" layoutInCell="1" allowOverlap="1" wp14:anchorId="27A543F0" wp14:editId="30761DA3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872066" cy="872066"/>
            <wp:effectExtent l="0" t="0" r="4445" b="444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2066" cy="8720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20F3" w:rsidRPr="002C20F3">
        <w:rPr>
          <w:rFonts w:ascii="Arial" w:hAnsi="Arial" w:cs="Arial"/>
          <w:b/>
          <w:bCs/>
          <w:noProof/>
          <w:sz w:val="52"/>
          <w:szCs w:val="52"/>
        </w:rPr>
        <w:t>ST PETER’S CE PRIMARY SCHOOL</w:t>
      </w:r>
    </w:p>
    <w:p w14:paraId="606F5B9B" w14:textId="208ED0E9" w:rsidR="008C3033" w:rsidRPr="008C3033" w:rsidRDefault="008C3033" w:rsidP="00145A85">
      <w:pPr>
        <w:spacing w:after="0"/>
        <w:jc w:val="center"/>
        <w:rPr>
          <w:rFonts w:ascii="Arial" w:hAnsi="Arial" w:cs="Arial"/>
          <w:b/>
          <w:bCs/>
        </w:rPr>
      </w:pPr>
    </w:p>
    <w:p w14:paraId="21841DAB" w14:textId="3E5BBD06" w:rsidR="00145A85" w:rsidRPr="00E820E1" w:rsidRDefault="00145A85" w:rsidP="00145A85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 w:rsidRPr="00E820E1">
        <w:rPr>
          <w:rFonts w:ascii="Arial" w:hAnsi="Arial" w:cs="Arial"/>
          <w:b/>
          <w:bCs/>
          <w:sz w:val="36"/>
          <w:szCs w:val="36"/>
        </w:rPr>
        <w:t>HLTA Person Specification</w:t>
      </w:r>
    </w:p>
    <w:p w14:paraId="1B459104" w14:textId="56D90086" w:rsidR="00145A85" w:rsidRPr="00E820E1" w:rsidRDefault="00145A85" w:rsidP="00145A85">
      <w:pPr>
        <w:spacing w:after="0"/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8930"/>
        <w:gridCol w:w="4478"/>
      </w:tblGrid>
      <w:tr w:rsidR="00145A85" w:rsidRPr="00E820E1" w14:paraId="14D9DF40" w14:textId="77777777" w:rsidTr="00E820E1">
        <w:tc>
          <w:tcPr>
            <w:tcW w:w="1980" w:type="dxa"/>
            <w:shd w:val="clear" w:color="auto" w:fill="D9D9D9" w:themeFill="background1" w:themeFillShade="D9"/>
          </w:tcPr>
          <w:p w14:paraId="64B9461C" w14:textId="77777777" w:rsidR="00145A85" w:rsidRPr="00E820E1" w:rsidRDefault="00145A85" w:rsidP="00145A8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D9D9D9" w:themeFill="background1" w:themeFillShade="D9"/>
          </w:tcPr>
          <w:p w14:paraId="32C39B94" w14:textId="01B933A6" w:rsidR="00145A85" w:rsidRPr="00E820E1" w:rsidRDefault="00145A85" w:rsidP="00145A8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820E1">
              <w:rPr>
                <w:rFonts w:ascii="Arial" w:hAnsi="Arial" w:cs="Arial"/>
                <w:b/>
                <w:bCs/>
                <w:sz w:val="28"/>
                <w:szCs w:val="28"/>
              </w:rPr>
              <w:t>Essential</w:t>
            </w:r>
          </w:p>
        </w:tc>
        <w:tc>
          <w:tcPr>
            <w:tcW w:w="4478" w:type="dxa"/>
            <w:shd w:val="clear" w:color="auto" w:fill="D9D9D9" w:themeFill="background1" w:themeFillShade="D9"/>
          </w:tcPr>
          <w:p w14:paraId="15345CD4" w14:textId="1538B47D" w:rsidR="00145A85" w:rsidRPr="00E820E1" w:rsidRDefault="00145A85" w:rsidP="00145A8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820E1">
              <w:rPr>
                <w:rFonts w:ascii="Arial" w:hAnsi="Arial" w:cs="Arial"/>
                <w:b/>
                <w:bCs/>
                <w:sz w:val="28"/>
                <w:szCs w:val="28"/>
              </w:rPr>
              <w:t>Desirable</w:t>
            </w:r>
          </w:p>
        </w:tc>
      </w:tr>
      <w:tr w:rsidR="00145A85" w:rsidRPr="00E820E1" w14:paraId="1FEBA7BD" w14:textId="77777777" w:rsidTr="00E820E1">
        <w:tc>
          <w:tcPr>
            <w:tcW w:w="1980" w:type="dxa"/>
          </w:tcPr>
          <w:p w14:paraId="5521B196" w14:textId="77777777" w:rsidR="00E820E1" w:rsidRPr="00E820E1" w:rsidRDefault="00E820E1" w:rsidP="00E820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0E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Qualifications </w:t>
            </w:r>
          </w:p>
          <w:p w14:paraId="08A6A0CF" w14:textId="77777777" w:rsidR="00E820E1" w:rsidRPr="00E820E1" w:rsidRDefault="00E820E1" w:rsidP="00E820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0E1">
              <w:rPr>
                <w:rFonts w:ascii="Arial" w:hAnsi="Arial" w:cs="Arial"/>
                <w:b/>
                <w:bCs/>
                <w:sz w:val="24"/>
                <w:szCs w:val="24"/>
              </w:rPr>
              <w:t>and training</w:t>
            </w:r>
          </w:p>
          <w:p w14:paraId="05565081" w14:textId="77777777" w:rsidR="00145A85" w:rsidRPr="00E820E1" w:rsidRDefault="00145A85" w:rsidP="00E820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132B3D2B" w14:textId="5016011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>GCSE or equivalent level, including at least a Grade 4 (previously Grade C) in English and math</w:t>
            </w:r>
            <w:r w:rsidR="001A0CB7">
              <w:rPr>
                <w:rFonts w:ascii="Arial" w:hAnsi="Arial" w:cs="Arial"/>
              </w:rPr>
              <w:t>s</w:t>
            </w:r>
          </w:p>
          <w:p w14:paraId="466A70A4" w14:textId="6704C01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>HLTA Status or QTS</w:t>
            </w:r>
          </w:p>
          <w:p w14:paraId="5B5B0575" w14:textId="77777777" w:rsidR="00145A85" w:rsidRPr="00E820E1" w:rsidRDefault="00145A85" w:rsidP="00145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78" w:type="dxa"/>
          </w:tcPr>
          <w:p w14:paraId="370E7D99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 xml:space="preserve">First-aid training, or willingness to complete it </w:t>
            </w:r>
          </w:p>
          <w:p w14:paraId="4DED33DE" w14:textId="77777777" w:rsidR="00145A85" w:rsidRPr="00E820E1" w:rsidRDefault="00145A85" w:rsidP="00145A85">
            <w:pPr>
              <w:jc w:val="center"/>
              <w:rPr>
                <w:rFonts w:ascii="Arial" w:hAnsi="Arial" w:cs="Arial"/>
              </w:rPr>
            </w:pPr>
          </w:p>
        </w:tc>
      </w:tr>
      <w:tr w:rsidR="00145A85" w:rsidRPr="00E820E1" w14:paraId="6C44F1D1" w14:textId="77777777" w:rsidTr="00E820E1">
        <w:tc>
          <w:tcPr>
            <w:tcW w:w="1980" w:type="dxa"/>
          </w:tcPr>
          <w:p w14:paraId="22ACF036" w14:textId="77777777" w:rsidR="00E820E1" w:rsidRPr="00E820E1" w:rsidRDefault="00E820E1" w:rsidP="00E820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0E1">
              <w:rPr>
                <w:rFonts w:ascii="Arial" w:hAnsi="Arial" w:cs="Arial"/>
                <w:b/>
                <w:bCs/>
                <w:sz w:val="24"/>
                <w:szCs w:val="24"/>
              </w:rPr>
              <w:t>Experience</w:t>
            </w:r>
          </w:p>
          <w:p w14:paraId="2E8EBA34" w14:textId="77777777" w:rsidR="00145A85" w:rsidRPr="00E820E1" w:rsidRDefault="00145A85" w:rsidP="00E820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47AAAD47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>Experience working in a school environment or other educational setting</w:t>
            </w:r>
          </w:p>
          <w:p w14:paraId="0CAB73F0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 xml:space="preserve">Experience working with children / young people </w:t>
            </w:r>
          </w:p>
          <w:p w14:paraId="26DA6347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 xml:space="preserve">Experience of planning and leading teaching and learning activities (under supervision) </w:t>
            </w:r>
          </w:p>
          <w:p w14:paraId="348A2DBD" w14:textId="77777777" w:rsidR="00145A85" w:rsidRPr="00E820E1" w:rsidRDefault="00145A85" w:rsidP="00E820E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78" w:type="dxa"/>
          </w:tcPr>
          <w:p w14:paraId="3C8A10AA" w14:textId="01C763F1" w:rsidR="00145A85" w:rsidRPr="00E820E1" w:rsidRDefault="00E820E1" w:rsidP="00145A85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 xml:space="preserve">Experience of wider school life e.g. residentials, school events, sporting </w:t>
            </w:r>
            <w:r w:rsidR="008C3033" w:rsidRPr="00E820E1">
              <w:rPr>
                <w:rFonts w:ascii="Arial" w:hAnsi="Arial" w:cs="Arial"/>
              </w:rPr>
              <w:t>activities</w:t>
            </w:r>
            <w:r w:rsidRPr="00E820E1">
              <w:rPr>
                <w:rFonts w:ascii="Arial" w:hAnsi="Arial" w:cs="Arial"/>
              </w:rPr>
              <w:t xml:space="preserve"> </w:t>
            </w:r>
          </w:p>
          <w:p w14:paraId="34098520" w14:textId="08F8E156" w:rsidR="00E820E1" w:rsidRPr="00E820E1" w:rsidRDefault="00E820E1" w:rsidP="00145A85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>Experience of working specifically with Key Stage 2 classes</w:t>
            </w:r>
          </w:p>
        </w:tc>
      </w:tr>
      <w:tr w:rsidR="00145A85" w:rsidRPr="00E820E1" w14:paraId="5B373DF9" w14:textId="77777777" w:rsidTr="00E820E1">
        <w:tc>
          <w:tcPr>
            <w:tcW w:w="1980" w:type="dxa"/>
          </w:tcPr>
          <w:p w14:paraId="60CE7D2A" w14:textId="77777777" w:rsidR="00E820E1" w:rsidRPr="00E820E1" w:rsidRDefault="00E820E1" w:rsidP="00E820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0E1">
              <w:rPr>
                <w:rFonts w:ascii="Arial" w:hAnsi="Arial" w:cs="Arial"/>
                <w:b/>
                <w:bCs/>
                <w:sz w:val="24"/>
                <w:szCs w:val="24"/>
              </w:rPr>
              <w:t>Skills and knowledge</w:t>
            </w:r>
          </w:p>
          <w:p w14:paraId="2BFDCCEC" w14:textId="77777777" w:rsidR="00145A85" w:rsidRPr="00E820E1" w:rsidRDefault="00145A85" w:rsidP="00E820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322ABB55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 xml:space="preserve">Good literacy and numeracy skills </w:t>
            </w:r>
          </w:p>
          <w:p w14:paraId="2C617E4D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 xml:space="preserve">Good organisational skills </w:t>
            </w:r>
          </w:p>
          <w:p w14:paraId="33372252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>Ability to build effective working relationships with pupils and adults</w:t>
            </w:r>
          </w:p>
          <w:p w14:paraId="652C6F2A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>Skills and expertise in understanding the needs of all pupils</w:t>
            </w:r>
          </w:p>
          <w:p w14:paraId="74B1941E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>Knowledge of how to help adapt and deliver support to meet individual needs</w:t>
            </w:r>
          </w:p>
          <w:p w14:paraId="2D5C009D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 xml:space="preserve">Excellent verbal communication skills </w:t>
            </w:r>
          </w:p>
          <w:p w14:paraId="3D9047EC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 xml:space="preserve">Active listening skills </w:t>
            </w:r>
          </w:p>
          <w:p w14:paraId="793E3F28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>Knowledge of guidance and requirements around safeguarding children</w:t>
            </w:r>
          </w:p>
          <w:p w14:paraId="6409CC74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>Good ICT skills, particularly using ICT to support learning</w:t>
            </w:r>
          </w:p>
          <w:p w14:paraId="66F55FC5" w14:textId="5A194F94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 xml:space="preserve">Understanding of roles and responsibilities within the classroom and whole school </w:t>
            </w:r>
          </w:p>
          <w:p w14:paraId="264AF494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>Understanding of effective teaching methods</w:t>
            </w:r>
          </w:p>
          <w:p w14:paraId="2495A0AB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 xml:space="preserve">Knowledge of how to successfully lead learning activities for a group or class of children </w:t>
            </w:r>
          </w:p>
          <w:p w14:paraId="42AB4616" w14:textId="77777777" w:rsidR="00145A85" w:rsidRPr="00E820E1" w:rsidRDefault="00145A85" w:rsidP="00E820E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78" w:type="dxa"/>
          </w:tcPr>
          <w:p w14:paraId="1843A257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>Knowledge of how statutory and non-statutory frameworks for the school curriculum relate to the age and ability ranges of the learners they support</w:t>
            </w:r>
          </w:p>
          <w:p w14:paraId="75B7A8D6" w14:textId="2F955AC9" w:rsid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 xml:space="preserve">Knowledge of how to support learners in accessing the curriculum in accordance with the SEND code of practice </w:t>
            </w:r>
          </w:p>
          <w:p w14:paraId="0FC88D57" w14:textId="279DB976" w:rsidR="00A25548" w:rsidRPr="00E820E1" w:rsidRDefault="00A25548" w:rsidP="00E820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Knowledge of White Rose mathematics</w:t>
            </w:r>
          </w:p>
          <w:p w14:paraId="3FAC975A" w14:textId="77777777" w:rsidR="00145A85" w:rsidRPr="00E820E1" w:rsidRDefault="00145A85" w:rsidP="00145A85">
            <w:pPr>
              <w:jc w:val="center"/>
              <w:rPr>
                <w:rFonts w:ascii="Arial" w:hAnsi="Arial" w:cs="Arial"/>
              </w:rPr>
            </w:pPr>
          </w:p>
        </w:tc>
      </w:tr>
      <w:tr w:rsidR="00E820E1" w:rsidRPr="00E820E1" w14:paraId="31496700" w14:textId="77777777" w:rsidTr="00E820E1">
        <w:tc>
          <w:tcPr>
            <w:tcW w:w="1980" w:type="dxa"/>
          </w:tcPr>
          <w:p w14:paraId="74CAF223" w14:textId="77777777" w:rsidR="00E820E1" w:rsidRPr="00E820E1" w:rsidRDefault="00E820E1" w:rsidP="00E820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0E1">
              <w:rPr>
                <w:rFonts w:ascii="Arial" w:hAnsi="Arial" w:cs="Arial"/>
                <w:b/>
                <w:bCs/>
                <w:sz w:val="24"/>
                <w:szCs w:val="24"/>
              </w:rPr>
              <w:t>Personal qualities</w:t>
            </w:r>
          </w:p>
          <w:p w14:paraId="7B7E276B" w14:textId="77777777" w:rsidR="00E820E1" w:rsidRPr="00E820E1" w:rsidRDefault="00E820E1" w:rsidP="00E820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14:paraId="5CEA48E2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>Enjoyment of working with children</w:t>
            </w:r>
          </w:p>
          <w:p w14:paraId="22FAEEA1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>Sensitivity and understanding, to help build good relationships with pupils</w:t>
            </w:r>
          </w:p>
          <w:p w14:paraId="0FA158E1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>A commitment to getting the best outcomes for all pupils, and promoting the ethos and values of the school</w:t>
            </w:r>
          </w:p>
          <w:p w14:paraId="3BDB60AB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 xml:space="preserve">Commitment to </w:t>
            </w:r>
            <w:proofErr w:type="gramStart"/>
            <w:r w:rsidRPr="00E820E1">
              <w:rPr>
                <w:rFonts w:ascii="Arial" w:hAnsi="Arial" w:cs="Arial"/>
              </w:rPr>
              <w:t>maintaining confidentiality at all times</w:t>
            </w:r>
            <w:proofErr w:type="gramEnd"/>
          </w:p>
          <w:p w14:paraId="6A184B0C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>Commitment to safeguarding pupil’s wellbeing and equality</w:t>
            </w:r>
          </w:p>
          <w:p w14:paraId="4103FDC6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>Resilient, positive, forward looking and enthusiastic about making a difference</w:t>
            </w:r>
          </w:p>
          <w:p w14:paraId="512B7CC8" w14:textId="7FFA4FE1" w:rsidR="00E820E1" w:rsidRDefault="00E820E1" w:rsidP="00E820E1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>Capacity to inspire, motivate and challenge children and young people</w:t>
            </w:r>
          </w:p>
          <w:p w14:paraId="40D75729" w14:textId="45F0767D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Willingness to uphold the Christian values of the school. </w:t>
            </w:r>
          </w:p>
          <w:p w14:paraId="31BB2623" w14:textId="77777777" w:rsidR="00E820E1" w:rsidRPr="00E820E1" w:rsidRDefault="00E820E1" w:rsidP="00E820E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78" w:type="dxa"/>
          </w:tcPr>
          <w:p w14:paraId="73B2E6B3" w14:textId="3DDBD46D" w:rsidR="00E820E1" w:rsidRPr="00E820E1" w:rsidRDefault="00E820E1" w:rsidP="00145A85">
            <w:pPr>
              <w:jc w:val="center"/>
              <w:rPr>
                <w:rFonts w:ascii="Arial" w:hAnsi="Arial" w:cs="Arial"/>
              </w:rPr>
            </w:pPr>
            <w:r w:rsidRPr="00E820E1">
              <w:rPr>
                <w:rFonts w:ascii="Arial" w:hAnsi="Arial" w:cs="Arial"/>
              </w:rPr>
              <w:t>Regular church attendee</w:t>
            </w:r>
          </w:p>
        </w:tc>
      </w:tr>
    </w:tbl>
    <w:p w14:paraId="5DF5E5C0" w14:textId="77777777" w:rsidR="00145A85" w:rsidRDefault="00145A85" w:rsidP="00145A85">
      <w:pPr>
        <w:spacing w:after="0"/>
        <w:jc w:val="center"/>
      </w:pPr>
    </w:p>
    <w:sectPr w:rsidR="00145A85" w:rsidSect="00145A8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88D"/>
    <w:rsid w:val="0002088D"/>
    <w:rsid w:val="000504D4"/>
    <w:rsid w:val="00145A85"/>
    <w:rsid w:val="001A0CB7"/>
    <w:rsid w:val="001A2CC6"/>
    <w:rsid w:val="002C20F3"/>
    <w:rsid w:val="00802D94"/>
    <w:rsid w:val="008C3033"/>
    <w:rsid w:val="00935855"/>
    <w:rsid w:val="00A25548"/>
    <w:rsid w:val="00E8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3EAF5"/>
  <w15:chartTrackingRefBased/>
  <w15:docId w15:val="{26B2BED4-F914-4FEF-8D4C-763C78198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5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0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Wallace</dc:creator>
  <cp:keywords/>
  <dc:description/>
  <cp:lastModifiedBy>Doyle, Amy D.</cp:lastModifiedBy>
  <cp:revision>2</cp:revision>
  <dcterms:created xsi:type="dcterms:W3CDTF">2026-10-07T12:20:00Z</dcterms:created>
  <dcterms:modified xsi:type="dcterms:W3CDTF">2026-10-07T12:20:00Z</dcterms:modified>
</cp:coreProperties>
</file>