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39D992" w14:textId="5FFB1976" w:rsidR="00866FD0" w:rsidRPr="00F176D3" w:rsidRDefault="00AE7D07" w:rsidP="00856869">
      <w:pPr>
        <w:rPr>
          <w:rFonts w:ascii="Arial" w:hAnsi="Arial" w:cs="Arial"/>
          <w:sz w:val="24"/>
          <w:szCs w:val="24"/>
        </w:rPr>
      </w:pPr>
      <w:r w:rsidRPr="00F176D3">
        <w:rPr>
          <w:rFonts w:ascii="Arial" w:hAnsi="Arial" w:cs="Arial"/>
          <w:noProof/>
          <w:sz w:val="24"/>
          <w:szCs w:val="24"/>
        </w:rPr>
        <w:drawing>
          <wp:inline distT="0" distB="0" distL="0" distR="0" wp14:anchorId="65141ABC" wp14:editId="1F3B8B9B">
            <wp:extent cx="990600" cy="66675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90600" cy="666750"/>
                    </a:xfrm>
                    <a:prstGeom prst="rect">
                      <a:avLst/>
                    </a:prstGeom>
                    <a:noFill/>
                  </pic:spPr>
                </pic:pic>
              </a:graphicData>
            </a:graphic>
          </wp:inline>
        </w:drawing>
      </w:r>
      <w:r w:rsidR="00866FD0" w:rsidRPr="00F176D3">
        <w:rPr>
          <w:rFonts w:ascii="Arial" w:hAnsi="Arial" w:cs="Arial"/>
          <w:sz w:val="24"/>
          <w:szCs w:val="24"/>
        </w:rPr>
        <w:tab/>
      </w:r>
      <w:r w:rsidR="00866FD0" w:rsidRPr="00F176D3">
        <w:rPr>
          <w:rFonts w:ascii="Arial" w:hAnsi="Arial" w:cs="Arial"/>
          <w:sz w:val="24"/>
          <w:szCs w:val="24"/>
        </w:rPr>
        <w:tab/>
      </w:r>
      <w:r w:rsidR="00866FD0" w:rsidRPr="00F176D3">
        <w:rPr>
          <w:rFonts w:ascii="Arial" w:hAnsi="Arial" w:cs="Arial"/>
          <w:sz w:val="24"/>
          <w:szCs w:val="24"/>
        </w:rPr>
        <w:tab/>
      </w:r>
      <w:r w:rsidR="000855DA" w:rsidRPr="00F176D3">
        <w:rPr>
          <w:rFonts w:ascii="Arial" w:hAnsi="Arial" w:cs="Arial"/>
          <w:sz w:val="24"/>
          <w:szCs w:val="24"/>
        </w:rPr>
        <w:t xml:space="preserve">  </w:t>
      </w:r>
      <w:r w:rsidR="00866FD0" w:rsidRPr="00F176D3">
        <w:rPr>
          <w:rFonts w:ascii="Arial" w:hAnsi="Arial" w:cs="Arial"/>
          <w:b/>
          <w:bCs/>
          <w:sz w:val="24"/>
          <w:szCs w:val="24"/>
        </w:rPr>
        <w:t>Role Profile</w:t>
      </w:r>
    </w:p>
    <w:tbl>
      <w:tblPr>
        <w:tblStyle w:val="TableGrid"/>
        <w:tblW w:w="0" w:type="auto"/>
        <w:jc w:val="center"/>
        <w:tblCellSpacing w:w="20" w:type="dxa"/>
        <w:tblBorders>
          <w:top w:val="outset" w:sz="12" w:space="0" w:color="auto"/>
          <w:left w:val="outset" w:sz="12" w:space="0" w:color="auto"/>
          <w:bottom w:val="outset" w:sz="12" w:space="0" w:color="auto"/>
          <w:right w:val="outset" w:sz="12" w:space="0" w:color="auto"/>
          <w:insideH w:val="outset" w:sz="12" w:space="0" w:color="auto"/>
          <w:insideV w:val="outset" w:sz="12" w:space="0" w:color="auto"/>
        </w:tblBorders>
        <w:tblLook w:val="04A0" w:firstRow="1" w:lastRow="0" w:firstColumn="1" w:lastColumn="0" w:noHBand="0" w:noVBand="1"/>
      </w:tblPr>
      <w:tblGrid>
        <w:gridCol w:w="2250"/>
        <w:gridCol w:w="3831"/>
        <w:gridCol w:w="1134"/>
        <w:gridCol w:w="1781"/>
      </w:tblGrid>
      <w:tr w:rsidR="00866FD0" w:rsidRPr="00F176D3" w14:paraId="7335D5B2" w14:textId="77777777" w:rsidTr="00AE7D07">
        <w:trPr>
          <w:trHeight w:val="397"/>
          <w:tblCellSpacing w:w="20" w:type="dxa"/>
          <w:jc w:val="center"/>
        </w:trPr>
        <w:tc>
          <w:tcPr>
            <w:tcW w:w="2190" w:type="dxa"/>
            <w:shd w:val="clear" w:color="auto" w:fill="4472C4" w:themeFill="accent5"/>
            <w:vAlign w:val="center"/>
          </w:tcPr>
          <w:p w14:paraId="5D5C7A86" w14:textId="460EB7AB" w:rsidR="00866FD0" w:rsidRPr="00F176D3" w:rsidRDefault="00EC3289" w:rsidP="00856869">
            <w:pPr>
              <w:rPr>
                <w:rFonts w:ascii="Arial" w:hAnsi="Arial" w:cs="Arial"/>
                <w:b/>
                <w:bCs/>
                <w:sz w:val="24"/>
                <w:szCs w:val="24"/>
              </w:rPr>
            </w:pPr>
            <w:r>
              <w:rPr>
                <w:rFonts w:ascii="Arial" w:hAnsi="Arial" w:cs="Arial"/>
                <w:b/>
                <w:bCs/>
                <w:sz w:val="24"/>
                <w:szCs w:val="24"/>
              </w:rPr>
              <w:t xml:space="preserve">Job Title </w:t>
            </w:r>
          </w:p>
        </w:tc>
        <w:tc>
          <w:tcPr>
            <w:tcW w:w="6686" w:type="dxa"/>
            <w:gridSpan w:val="3"/>
            <w:vAlign w:val="center"/>
          </w:tcPr>
          <w:p w14:paraId="3FD54145" w14:textId="2446EDCD" w:rsidR="00866FD0" w:rsidRPr="00F176D3" w:rsidRDefault="000B4D01" w:rsidP="00856869">
            <w:pPr>
              <w:rPr>
                <w:rFonts w:ascii="Arial" w:hAnsi="Arial" w:cs="Arial"/>
                <w:sz w:val="24"/>
                <w:szCs w:val="24"/>
              </w:rPr>
            </w:pPr>
            <w:r>
              <w:rPr>
                <w:rFonts w:ascii="Arial" w:hAnsi="Arial" w:cs="Arial"/>
                <w:sz w:val="24"/>
                <w:szCs w:val="24"/>
              </w:rPr>
              <w:t xml:space="preserve">Housing </w:t>
            </w:r>
            <w:r w:rsidR="0074213D">
              <w:rPr>
                <w:rFonts w:ascii="Arial" w:hAnsi="Arial" w:cs="Arial"/>
                <w:sz w:val="24"/>
                <w:szCs w:val="24"/>
              </w:rPr>
              <w:t>Triage</w:t>
            </w:r>
            <w:r>
              <w:rPr>
                <w:rFonts w:ascii="Arial" w:hAnsi="Arial" w:cs="Arial"/>
                <w:sz w:val="24"/>
                <w:szCs w:val="24"/>
              </w:rPr>
              <w:t xml:space="preserve"> Officer </w:t>
            </w:r>
          </w:p>
        </w:tc>
      </w:tr>
      <w:tr w:rsidR="00866FD0" w:rsidRPr="00F176D3" w14:paraId="437F0D39" w14:textId="77777777" w:rsidTr="00913233">
        <w:trPr>
          <w:trHeight w:val="397"/>
          <w:tblCellSpacing w:w="20" w:type="dxa"/>
          <w:jc w:val="center"/>
        </w:trPr>
        <w:tc>
          <w:tcPr>
            <w:tcW w:w="2190" w:type="dxa"/>
            <w:shd w:val="clear" w:color="auto" w:fill="4472C4" w:themeFill="accent5"/>
            <w:vAlign w:val="center"/>
          </w:tcPr>
          <w:p w14:paraId="73540180" w14:textId="3DA8EC6B" w:rsidR="00866FD0" w:rsidRPr="00F176D3" w:rsidRDefault="005B5F7A" w:rsidP="00856869">
            <w:pPr>
              <w:rPr>
                <w:rFonts w:ascii="Arial" w:hAnsi="Arial" w:cs="Arial"/>
                <w:b/>
                <w:bCs/>
                <w:sz w:val="24"/>
                <w:szCs w:val="24"/>
              </w:rPr>
            </w:pPr>
            <w:r w:rsidRPr="00F176D3">
              <w:rPr>
                <w:rFonts w:ascii="Arial" w:hAnsi="Arial" w:cs="Arial"/>
                <w:b/>
                <w:bCs/>
                <w:sz w:val="24"/>
                <w:szCs w:val="24"/>
              </w:rPr>
              <w:t>Team</w:t>
            </w:r>
          </w:p>
        </w:tc>
        <w:tc>
          <w:tcPr>
            <w:tcW w:w="3791" w:type="dxa"/>
            <w:vAlign w:val="center"/>
          </w:tcPr>
          <w:p w14:paraId="78CA84CE" w14:textId="5DE7115D" w:rsidR="00866FD0" w:rsidRPr="00F176D3" w:rsidRDefault="000B4D01" w:rsidP="00856869">
            <w:pPr>
              <w:rPr>
                <w:rFonts w:ascii="Arial" w:hAnsi="Arial" w:cs="Arial"/>
                <w:sz w:val="24"/>
                <w:szCs w:val="24"/>
              </w:rPr>
            </w:pPr>
            <w:r>
              <w:rPr>
                <w:rFonts w:ascii="Arial" w:hAnsi="Arial" w:cs="Arial"/>
                <w:sz w:val="24"/>
                <w:szCs w:val="24"/>
              </w:rPr>
              <w:t xml:space="preserve">Housing Options Team </w:t>
            </w:r>
          </w:p>
        </w:tc>
        <w:tc>
          <w:tcPr>
            <w:tcW w:w="1094" w:type="dxa"/>
            <w:shd w:val="clear" w:color="auto" w:fill="4472C4" w:themeFill="accent5"/>
            <w:vAlign w:val="center"/>
          </w:tcPr>
          <w:p w14:paraId="0C55D60A" w14:textId="27F35D9F" w:rsidR="00866FD0" w:rsidRPr="00F176D3" w:rsidRDefault="00866FD0" w:rsidP="00856869">
            <w:pPr>
              <w:rPr>
                <w:rFonts w:ascii="Arial" w:hAnsi="Arial" w:cs="Arial"/>
                <w:b/>
                <w:bCs/>
                <w:sz w:val="24"/>
                <w:szCs w:val="24"/>
              </w:rPr>
            </w:pPr>
            <w:r w:rsidRPr="00F176D3">
              <w:rPr>
                <w:rFonts w:ascii="Arial" w:hAnsi="Arial" w:cs="Arial"/>
                <w:b/>
                <w:bCs/>
                <w:sz w:val="24"/>
                <w:szCs w:val="24"/>
              </w:rPr>
              <w:t>Grade</w:t>
            </w:r>
          </w:p>
        </w:tc>
        <w:tc>
          <w:tcPr>
            <w:tcW w:w="1721" w:type="dxa"/>
            <w:vAlign w:val="center"/>
          </w:tcPr>
          <w:p w14:paraId="5400F335" w14:textId="68974F59" w:rsidR="00866FD0" w:rsidRPr="00F176D3" w:rsidRDefault="00A270C2" w:rsidP="00856869">
            <w:pPr>
              <w:rPr>
                <w:rFonts w:ascii="Arial" w:hAnsi="Arial" w:cs="Arial"/>
                <w:sz w:val="24"/>
                <w:szCs w:val="24"/>
              </w:rPr>
            </w:pPr>
            <w:r>
              <w:rPr>
                <w:rFonts w:ascii="Arial" w:hAnsi="Arial" w:cs="Arial"/>
                <w:sz w:val="24"/>
                <w:szCs w:val="24"/>
              </w:rPr>
              <w:t>7</w:t>
            </w:r>
          </w:p>
        </w:tc>
      </w:tr>
      <w:tr w:rsidR="00456740" w:rsidRPr="00F176D3" w14:paraId="55446181" w14:textId="77777777" w:rsidTr="00456740">
        <w:trPr>
          <w:trHeight w:val="397"/>
          <w:tblCellSpacing w:w="20" w:type="dxa"/>
          <w:jc w:val="center"/>
        </w:trPr>
        <w:tc>
          <w:tcPr>
            <w:tcW w:w="2190" w:type="dxa"/>
            <w:shd w:val="clear" w:color="auto" w:fill="4472C4" w:themeFill="accent5"/>
            <w:vAlign w:val="center"/>
          </w:tcPr>
          <w:p w14:paraId="4A2969AE" w14:textId="4C13CCEC" w:rsidR="00456740" w:rsidRPr="00F176D3" w:rsidRDefault="00456740" w:rsidP="00856869">
            <w:pPr>
              <w:rPr>
                <w:rFonts w:ascii="Arial" w:hAnsi="Arial" w:cs="Arial"/>
                <w:b/>
                <w:bCs/>
                <w:sz w:val="24"/>
                <w:szCs w:val="24"/>
              </w:rPr>
            </w:pPr>
            <w:r>
              <w:rPr>
                <w:rFonts w:ascii="Arial" w:hAnsi="Arial" w:cs="Arial"/>
                <w:b/>
                <w:bCs/>
                <w:sz w:val="24"/>
                <w:szCs w:val="24"/>
              </w:rPr>
              <w:t>Reports to</w:t>
            </w:r>
          </w:p>
        </w:tc>
        <w:tc>
          <w:tcPr>
            <w:tcW w:w="6686" w:type="dxa"/>
            <w:gridSpan w:val="3"/>
            <w:vAlign w:val="center"/>
          </w:tcPr>
          <w:p w14:paraId="1AE4C41E" w14:textId="558F4D5D" w:rsidR="00456740" w:rsidRPr="00F176D3" w:rsidRDefault="000B4D01" w:rsidP="00856869">
            <w:pPr>
              <w:rPr>
                <w:rFonts w:ascii="Arial" w:hAnsi="Arial" w:cs="Arial"/>
                <w:sz w:val="24"/>
                <w:szCs w:val="24"/>
              </w:rPr>
            </w:pPr>
            <w:r>
              <w:rPr>
                <w:rFonts w:ascii="Arial" w:hAnsi="Arial" w:cs="Arial"/>
                <w:sz w:val="24"/>
                <w:szCs w:val="24"/>
              </w:rPr>
              <w:t>Housing Options Team Leader</w:t>
            </w:r>
          </w:p>
        </w:tc>
      </w:tr>
      <w:tr w:rsidR="00007E90" w:rsidRPr="00F176D3" w14:paraId="159BD2B0" w14:textId="77777777" w:rsidTr="00456740">
        <w:trPr>
          <w:trHeight w:val="397"/>
          <w:tblCellSpacing w:w="20" w:type="dxa"/>
          <w:jc w:val="center"/>
        </w:trPr>
        <w:tc>
          <w:tcPr>
            <w:tcW w:w="2190" w:type="dxa"/>
            <w:shd w:val="clear" w:color="auto" w:fill="4472C4" w:themeFill="accent5"/>
            <w:vAlign w:val="center"/>
          </w:tcPr>
          <w:p w14:paraId="3DC8B3DF" w14:textId="5553D455" w:rsidR="00007E90" w:rsidRDefault="00007E90" w:rsidP="00856869">
            <w:pPr>
              <w:rPr>
                <w:rFonts w:ascii="Arial" w:hAnsi="Arial" w:cs="Arial"/>
                <w:b/>
                <w:bCs/>
                <w:sz w:val="24"/>
                <w:szCs w:val="24"/>
              </w:rPr>
            </w:pPr>
            <w:r>
              <w:rPr>
                <w:rFonts w:ascii="Arial" w:hAnsi="Arial" w:cs="Arial"/>
                <w:b/>
                <w:bCs/>
                <w:sz w:val="24"/>
                <w:szCs w:val="24"/>
              </w:rPr>
              <w:t>Date</w:t>
            </w:r>
          </w:p>
        </w:tc>
        <w:tc>
          <w:tcPr>
            <w:tcW w:w="6686" w:type="dxa"/>
            <w:gridSpan w:val="3"/>
            <w:vAlign w:val="center"/>
          </w:tcPr>
          <w:p w14:paraId="57A9512B" w14:textId="58849FBF" w:rsidR="00007E90" w:rsidRPr="00F176D3" w:rsidRDefault="00055945" w:rsidP="00856869">
            <w:pPr>
              <w:rPr>
                <w:rFonts w:ascii="Arial" w:hAnsi="Arial" w:cs="Arial"/>
                <w:sz w:val="24"/>
                <w:szCs w:val="24"/>
              </w:rPr>
            </w:pPr>
            <w:r>
              <w:rPr>
                <w:rFonts w:ascii="Arial" w:hAnsi="Arial" w:cs="Arial"/>
                <w:sz w:val="24"/>
                <w:szCs w:val="24"/>
              </w:rPr>
              <w:t>September 2026</w:t>
            </w:r>
          </w:p>
        </w:tc>
      </w:tr>
    </w:tbl>
    <w:p w14:paraId="36A5DAFB" w14:textId="77777777" w:rsidR="001747C9" w:rsidRDefault="001747C9" w:rsidP="00856869">
      <w:pPr>
        <w:rPr>
          <w:rFonts w:ascii="Arial" w:hAnsi="Arial" w:cs="Arial"/>
          <w:b/>
          <w:bCs/>
          <w:sz w:val="24"/>
          <w:szCs w:val="24"/>
        </w:rPr>
      </w:pPr>
    </w:p>
    <w:p w14:paraId="5405378E" w14:textId="47C4ACED" w:rsidR="0041018A" w:rsidRPr="00F176D3" w:rsidRDefault="0041018A" w:rsidP="00856869">
      <w:pPr>
        <w:rPr>
          <w:rFonts w:ascii="Arial" w:hAnsi="Arial" w:cs="Arial"/>
          <w:b/>
          <w:bCs/>
          <w:sz w:val="24"/>
          <w:szCs w:val="24"/>
        </w:rPr>
      </w:pPr>
      <w:r>
        <w:rPr>
          <w:rFonts w:ascii="Arial" w:hAnsi="Arial" w:cs="Arial"/>
          <w:b/>
          <w:bCs/>
          <w:sz w:val="24"/>
          <w:szCs w:val="24"/>
        </w:rPr>
        <w:t>One Arun:</w:t>
      </w:r>
    </w:p>
    <w:tbl>
      <w:tblPr>
        <w:tblStyle w:val="TableGrid"/>
        <w:tblW w:w="0" w:type="auto"/>
        <w:tblCellSpacing w:w="20" w:type="dxa"/>
        <w:tblBorders>
          <w:top w:val="outset" w:sz="12" w:space="0" w:color="auto"/>
          <w:left w:val="outset" w:sz="12" w:space="0" w:color="auto"/>
          <w:bottom w:val="outset" w:sz="12" w:space="0" w:color="auto"/>
          <w:right w:val="outset" w:sz="12" w:space="0" w:color="auto"/>
          <w:insideH w:val="outset" w:sz="12" w:space="0" w:color="auto"/>
          <w:insideV w:val="outset" w:sz="12" w:space="0" w:color="auto"/>
        </w:tblBorders>
        <w:tblLook w:val="04A0" w:firstRow="1" w:lastRow="0" w:firstColumn="1" w:lastColumn="0" w:noHBand="0" w:noVBand="1"/>
      </w:tblPr>
      <w:tblGrid>
        <w:gridCol w:w="8996"/>
      </w:tblGrid>
      <w:tr w:rsidR="00866FD0" w:rsidRPr="00F176D3" w14:paraId="49F05B40" w14:textId="77777777" w:rsidTr="0041018A">
        <w:trPr>
          <w:trHeight w:val="2589"/>
          <w:tblCellSpacing w:w="20" w:type="dxa"/>
        </w:trPr>
        <w:tc>
          <w:tcPr>
            <w:tcW w:w="8916" w:type="dxa"/>
          </w:tcPr>
          <w:p w14:paraId="2A52EECC" w14:textId="675AB988" w:rsidR="0041018A" w:rsidRDefault="0041018A" w:rsidP="0041018A">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cs="Arial"/>
                <w:b/>
                <w:bCs/>
                <w:szCs w:val="24"/>
              </w:rPr>
            </w:pPr>
            <w:bookmarkStart w:id="0" w:name="_Hlk141282822"/>
            <w:r>
              <w:rPr>
                <w:rFonts w:cs="Arial"/>
                <w:szCs w:val="24"/>
              </w:rPr>
              <w:t>E</w:t>
            </w:r>
            <w:r w:rsidR="001747C9">
              <w:rPr>
                <w:rFonts w:cs="Arial"/>
                <w:szCs w:val="24"/>
              </w:rPr>
              <w:t xml:space="preserve">very role at Arun contributes towards our </w:t>
            </w:r>
            <w:hyperlink r:id="rId13" w:history="1">
              <w:r w:rsidR="001747C9" w:rsidRPr="001747C9">
                <w:rPr>
                  <w:rStyle w:val="Hyperlink"/>
                  <w:rFonts w:cs="Arial"/>
                  <w:b/>
                  <w:bCs/>
                  <w:szCs w:val="24"/>
                </w:rPr>
                <w:t xml:space="preserve">Vision – </w:t>
              </w:r>
              <w:r w:rsidR="001747C9" w:rsidRPr="001747C9">
                <w:rPr>
                  <w:rStyle w:val="Hyperlink"/>
                  <w:rFonts w:cs="Arial"/>
                  <w:b/>
                  <w:bCs/>
                  <w:i/>
                  <w:iCs/>
                  <w:szCs w:val="24"/>
                </w:rPr>
                <w:t>A better future</w:t>
              </w:r>
            </w:hyperlink>
            <w:r w:rsidR="001747C9">
              <w:rPr>
                <w:rFonts w:cs="Arial"/>
                <w:szCs w:val="24"/>
              </w:rPr>
              <w:t xml:space="preserve">, and every employee strives to embrace and champion our </w:t>
            </w:r>
            <w:hyperlink r:id="rId14" w:anchor="search=arun%20values" w:history="1">
              <w:r w:rsidR="001747C9" w:rsidRPr="0041018A">
                <w:rPr>
                  <w:rStyle w:val="Hyperlink"/>
                  <w:rFonts w:cs="Arial"/>
                  <w:b/>
                  <w:bCs/>
                  <w:szCs w:val="24"/>
                </w:rPr>
                <w:t>Values</w:t>
              </w:r>
            </w:hyperlink>
            <w:r>
              <w:rPr>
                <w:rFonts w:cs="Arial"/>
                <w:b/>
                <w:bCs/>
                <w:szCs w:val="24"/>
              </w:rPr>
              <w:t>:</w:t>
            </w:r>
          </w:p>
          <w:p w14:paraId="6DF78F22" w14:textId="1E8C8048" w:rsidR="0041018A" w:rsidRDefault="0041018A" w:rsidP="0041018A">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cs="Arial"/>
                <w:b/>
                <w:bCs/>
                <w:szCs w:val="24"/>
              </w:rPr>
            </w:pPr>
            <w:r>
              <w:rPr>
                <w:noProof/>
              </w:rPr>
              <w:drawing>
                <wp:anchor distT="0" distB="0" distL="114300" distR="114300" simplePos="0" relativeHeight="251658240" behindDoc="0" locked="0" layoutInCell="1" allowOverlap="1" wp14:anchorId="38D8E412" wp14:editId="1CAF0632">
                  <wp:simplePos x="0" y="0"/>
                  <wp:positionH relativeFrom="column">
                    <wp:posOffset>328295</wp:posOffset>
                  </wp:positionH>
                  <wp:positionV relativeFrom="page">
                    <wp:posOffset>457835</wp:posOffset>
                  </wp:positionV>
                  <wp:extent cx="4870450" cy="1178560"/>
                  <wp:effectExtent l="0" t="0" r="6350" b="2540"/>
                  <wp:wrapNone/>
                  <wp:docPr id="5" name="Picture 5" descr="A logo of a cha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logo of a chat&#10;&#10;Description automatically generated"/>
                          <pic:cNvPicPr/>
                        </pic:nvPicPr>
                        <pic:blipFill>
                          <a:blip r:embed="rId15">
                            <a:extLst>
                              <a:ext uri="{28A0092B-C50C-407E-A947-70E740481C1C}">
                                <a14:useLocalDpi xmlns:a14="http://schemas.microsoft.com/office/drawing/2010/main" val="0"/>
                              </a:ext>
                            </a:extLst>
                          </a:blip>
                          <a:stretch>
                            <a:fillRect/>
                          </a:stretch>
                        </pic:blipFill>
                        <pic:spPr>
                          <a:xfrm>
                            <a:off x="0" y="0"/>
                            <a:ext cx="4870450" cy="1178560"/>
                          </a:xfrm>
                          <a:prstGeom prst="rect">
                            <a:avLst/>
                          </a:prstGeom>
                        </pic:spPr>
                      </pic:pic>
                    </a:graphicData>
                  </a:graphic>
                </wp:anchor>
              </w:drawing>
            </w:r>
          </w:p>
          <w:p w14:paraId="3A4D7E3A" w14:textId="1AC678CF" w:rsidR="0041018A" w:rsidRPr="00F176D3" w:rsidRDefault="0041018A" w:rsidP="0041018A">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cs="Arial"/>
                <w:szCs w:val="24"/>
              </w:rPr>
            </w:pPr>
          </w:p>
        </w:tc>
      </w:tr>
      <w:bookmarkEnd w:id="0"/>
    </w:tbl>
    <w:p w14:paraId="24E97A79" w14:textId="77777777" w:rsidR="00866FD0" w:rsidRDefault="00866FD0" w:rsidP="00856869">
      <w:pPr>
        <w:rPr>
          <w:rFonts w:ascii="Arial" w:hAnsi="Arial" w:cs="Arial"/>
          <w:sz w:val="24"/>
          <w:szCs w:val="24"/>
        </w:rPr>
      </w:pPr>
    </w:p>
    <w:p w14:paraId="54B8E7B3" w14:textId="77777777" w:rsidR="00E02133" w:rsidRPr="00BB3989" w:rsidRDefault="00E02133" w:rsidP="00E02133">
      <w:pPr>
        <w:rPr>
          <w:rFonts w:ascii="Arial" w:hAnsi="Arial" w:cs="Arial"/>
          <w:b/>
          <w:bCs/>
          <w:sz w:val="24"/>
          <w:szCs w:val="24"/>
        </w:rPr>
      </w:pPr>
      <w:r w:rsidRPr="00BB3989">
        <w:rPr>
          <w:rFonts w:ascii="Arial" w:hAnsi="Arial" w:cs="Arial"/>
          <w:b/>
          <w:bCs/>
          <w:sz w:val="24"/>
          <w:szCs w:val="24"/>
        </w:rPr>
        <w:t>Professional standards in Housing:</w:t>
      </w:r>
    </w:p>
    <w:tbl>
      <w:tblPr>
        <w:tblStyle w:val="TableGrid"/>
        <w:tblW w:w="0" w:type="auto"/>
        <w:tblCellSpacing w:w="20" w:type="dxa"/>
        <w:tblBorders>
          <w:top w:val="outset" w:sz="12" w:space="0" w:color="auto"/>
          <w:left w:val="outset" w:sz="12" w:space="0" w:color="auto"/>
          <w:bottom w:val="outset" w:sz="12" w:space="0" w:color="auto"/>
          <w:right w:val="outset" w:sz="12" w:space="0" w:color="auto"/>
          <w:insideH w:val="outset" w:sz="12" w:space="0" w:color="auto"/>
          <w:insideV w:val="outset" w:sz="12" w:space="0" w:color="auto"/>
        </w:tblBorders>
        <w:tblLook w:val="04A0" w:firstRow="1" w:lastRow="0" w:firstColumn="1" w:lastColumn="0" w:noHBand="0" w:noVBand="1"/>
      </w:tblPr>
      <w:tblGrid>
        <w:gridCol w:w="8996"/>
      </w:tblGrid>
      <w:tr w:rsidR="00E02133" w:rsidRPr="00F176D3" w14:paraId="6497C954" w14:textId="77777777" w:rsidTr="0084092E">
        <w:trPr>
          <w:trHeight w:val="1732"/>
          <w:tblCellSpacing w:w="20" w:type="dxa"/>
        </w:trPr>
        <w:tc>
          <w:tcPr>
            <w:tcW w:w="8916" w:type="dxa"/>
          </w:tcPr>
          <w:p w14:paraId="549D94CB" w14:textId="77777777" w:rsidR="00E02133" w:rsidRDefault="00E02133" w:rsidP="0084092E">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
              <w:t>All housing p</w:t>
            </w:r>
            <w:r w:rsidRPr="00E755CC">
              <w:t xml:space="preserve">ostholders will work in accordance with the </w:t>
            </w:r>
            <w:r>
              <w:t>Chartered Institute of Housing (</w:t>
            </w:r>
            <w:r w:rsidRPr="00E755CC">
              <w:t>CIH</w:t>
            </w:r>
            <w:r>
              <w:t>)</w:t>
            </w:r>
            <w:r w:rsidRPr="00E755CC">
              <w:t xml:space="preserve">Professional Standards and maintain professional competence through ongoing learning and development. </w:t>
            </w:r>
            <w:r>
              <w:t>Postholders</w:t>
            </w:r>
            <w:r w:rsidRPr="00E755CC">
              <w:t xml:space="preserve"> will </w:t>
            </w:r>
            <w:r>
              <w:t xml:space="preserve">also </w:t>
            </w:r>
            <w:r w:rsidRPr="00E755CC">
              <w:t>support resident-focused services by listening to residents, responding appropriately to feedback and concerns, and contributing to service improvement. They will promote inclusive and respectful behaviours, challenge poor practice where appropriate, and escalate concerns to help safeguard residents and uphold service standards.</w:t>
            </w:r>
          </w:p>
          <w:p w14:paraId="3C6216A0" w14:textId="77777777" w:rsidR="00E02133" w:rsidRPr="00E755CC" w:rsidRDefault="00E02133" w:rsidP="0084092E">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p>
          <w:p w14:paraId="1A0ABAAA" w14:textId="77777777" w:rsidR="00E02133" w:rsidRDefault="00E02133" w:rsidP="0084092E">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 w:rsidRPr="00E755CC">
              <w:t>Professional standards are assessed at interview and supported through regular reviews, training and CPD.</w:t>
            </w:r>
          </w:p>
          <w:p w14:paraId="28A7CAA0" w14:textId="77777777" w:rsidR="00E02133" w:rsidRDefault="00E02133" w:rsidP="0084092E">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p>
          <w:p w14:paraId="48151ED0" w14:textId="77777777" w:rsidR="00E02133" w:rsidRDefault="00E02133" w:rsidP="0084092E">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
              <w:t xml:space="preserve">All postholders are expected to be familiar with the CIH Professional Standards which can be accessed by using the link below or via the CIH website: </w:t>
            </w:r>
          </w:p>
          <w:p w14:paraId="6D4BDE5D" w14:textId="77777777" w:rsidR="00E02133" w:rsidRDefault="00E02133" w:rsidP="0084092E">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cs="Arial"/>
                <w:szCs w:val="24"/>
              </w:rPr>
            </w:pPr>
            <w:hyperlink r:id="rId16" w:history="1">
              <w:r w:rsidRPr="00A84A97">
                <w:rPr>
                  <w:rStyle w:val="Hyperlink"/>
                  <w:rFonts w:cs="Arial"/>
                  <w:szCs w:val="24"/>
                </w:rPr>
                <w:t>CIH professional standards for housing professionals</w:t>
              </w:r>
            </w:hyperlink>
          </w:p>
          <w:p w14:paraId="129E7698" w14:textId="77777777" w:rsidR="00E02133" w:rsidRDefault="00E02133" w:rsidP="0084092E">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cs="Arial"/>
                <w:szCs w:val="24"/>
              </w:rPr>
            </w:pPr>
          </w:p>
          <w:p w14:paraId="643872C5" w14:textId="77777777" w:rsidR="00E02133" w:rsidRPr="00F176D3" w:rsidRDefault="00E02133" w:rsidP="0084092E">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cs="Arial"/>
                <w:szCs w:val="24"/>
              </w:rPr>
            </w:pPr>
            <w:r>
              <w:rPr>
                <w:rFonts w:cs="Arial"/>
                <w:szCs w:val="24"/>
              </w:rPr>
              <w:t>All housing colleagues will also be provided with a copy of the CIH Professional Standards during their induction.</w:t>
            </w:r>
          </w:p>
        </w:tc>
      </w:tr>
    </w:tbl>
    <w:p w14:paraId="13202F07" w14:textId="77777777" w:rsidR="00E02133" w:rsidRDefault="00E02133" w:rsidP="00856869">
      <w:pPr>
        <w:rPr>
          <w:rFonts w:ascii="Arial" w:hAnsi="Arial" w:cs="Arial"/>
          <w:b/>
          <w:bCs/>
          <w:sz w:val="24"/>
          <w:szCs w:val="24"/>
        </w:rPr>
      </w:pPr>
    </w:p>
    <w:p w14:paraId="02BC48C5" w14:textId="77777777" w:rsidR="00E02133" w:rsidRDefault="00E02133" w:rsidP="00856869">
      <w:pPr>
        <w:rPr>
          <w:rFonts w:ascii="Arial" w:hAnsi="Arial" w:cs="Arial"/>
          <w:b/>
          <w:bCs/>
          <w:sz w:val="24"/>
          <w:szCs w:val="24"/>
        </w:rPr>
      </w:pPr>
    </w:p>
    <w:p w14:paraId="1B36E76D" w14:textId="77777777" w:rsidR="00E02133" w:rsidRDefault="00E02133" w:rsidP="00856869">
      <w:pPr>
        <w:rPr>
          <w:rFonts w:ascii="Arial" w:hAnsi="Arial" w:cs="Arial"/>
          <w:b/>
          <w:bCs/>
          <w:sz w:val="24"/>
          <w:szCs w:val="24"/>
        </w:rPr>
      </w:pPr>
    </w:p>
    <w:p w14:paraId="048967BE" w14:textId="77777777" w:rsidR="00E02133" w:rsidRDefault="00E02133" w:rsidP="00856869">
      <w:pPr>
        <w:rPr>
          <w:rFonts w:ascii="Arial" w:hAnsi="Arial" w:cs="Arial"/>
          <w:b/>
          <w:bCs/>
          <w:sz w:val="24"/>
          <w:szCs w:val="24"/>
        </w:rPr>
      </w:pPr>
    </w:p>
    <w:p w14:paraId="171C114F" w14:textId="186C7062" w:rsidR="0041018A" w:rsidRDefault="0041018A" w:rsidP="00856869">
      <w:pPr>
        <w:rPr>
          <w:rFonts w:ascii="Arial" w:hAnsi="Arial" w:cs="Arial"/>
          <w:b/>
          <w:bCs/>
          <w:sz w:val="24"/>
          <w:szCs w:val="24"/>
        </w:rPr>
      </w:pPr>
      <w:r w:rsidRPr="0041018A">
        <w:rPr>
          <w:rFonts w:ascii="Arial" w:hAnsi="Arial" w:cs="Arial"/>
          <w:b/>
          <w:bCs/>
          <w:sz w:val="24"/>
          <w:szCs w:val="24"/>
        </w:rPr>
        <w:lastRenderedPageBreak/>
        <w:t xml:space="preserve">Overall job </w:t>
      </w:r>
      <w:r>
        <w:rPr>
          <w:rFonts w:ascii="Arial" w:hAnsi="Arial" w:cs="Arial"/>
          <w:b/>
          <w:bCs/>
          <w:sz w:val="24"/>
          <w:szCs w:val="24"/>
        </w:rPr>
        <w:t>purpose:</w:t>
      </w:r>
    </w:p>
    <w:tbl>
      <w:tblPr>
        <w:tblStyle w:val="TableGrid"/>
        <w:tblW w:w="0" w:type="auto"/>
        <w:tblCellSpacing w:w="20" w:type="dxa"/>
        <w:tblBorders>
          <w:top w:val="outset" w:sz="12" w:space="0" w:color="auto"/>
          <w:left w:val="outset" w:sz="12" w:space="0" w:color="auto"/>
          <w:bottom w:val="outset" w:sz="12" w:space="0" w:color="auto"/>
          <w:right w:val="outset" w:sz="12" w:space="0" w:color="auto"/>
          <w:insideH w:val="outset" w:sz="12" w:space="0" w:color="auto"/>
          <w:insideV w:val="outset" w:sz="12" w:space="0" w:color="auto"/>
        </w:tblBorders>
        <w:tblLook w:val="04A0" w:firstRow="1" w:lastRow="0" w:firstColumn="1" w:lastColumn="0" w:noHBand="0" w:noVBand="1"/>
      </w:tblPr>
      <w:tblGrid>
        <w:gridCol w:w="8996"/>
      </w:tblGrid>
      <w:tr w:rsidR="0041018A" w:rsidRPr="00F176D3" w14:paraId="6A05F6E1" w14:textId="77777777" w:rsidTr="00137C4B">
        <w:trPr>
          <w:trHeight w:val="2589"/>
          <w:tblCellSpacing w:w="20" w:type="dxa"/>
        </w:trPr>
        <w:tc>
          <w:tcPr>
            <w:tcW w:w="8916" w:type="dxa"/>
          </w:tcPr>
          <w:p w14:paraId="423EACA6" w14:textId="4188890D" w:rsidR="00A37835" w:rsidRDefault="007F0A0E" w:rsidP="007F0A0E">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pPr>
            <w:r w:rsidRPr="007F0A0E">
              <w:t xml:space="preserve">To provide a </w:t>
            </w:r>
            <w:r w:rsidR="00E02133" w:rsidRPr="007F0A0E">
              <w:t>high-quality</w:t>
            </w:r>
            <w:r w:rsidRPr="007F0A0E">
              <w:t xml:space="preserve"> first point of contact for customers seeking housing advice and assistance. </w:t>
            </w:r>
          </w:p>
          <w:p w14:paraId="68B23DD0" w14:textId="77777777" w:rsidR="00E02133" w:rsidRDefault="00E02133" w:rsidP="007F0A0E">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pPr>
          </w:p>
          <w:p w14:paraId="6DCF82BC" w14:textId="77777777" w:rsidR="00A37835" w:rsidRDefault="00A37835" w:rsidP="007F0A0E">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pPr>
            <w:r>
              <w:t>T</w:t>
            </w:r>
            <w:r w:rsidR="007F0A0E" w:rsidRPr="007F0A0E">
              <w:t>o undertake initial assessments of housing need, identify homelessness risks, provide advice and information, and ensure customers are directed to the most appropriate service or intervention.</w:t>
            </w:r>
          </w:p>
          <w:p w14:paraId="5439EFE7" w14:textId="77777777" w:rsidR="00E02133" w:rsidRDefault="00E02133" w:rsidP="007F0A0E">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pPr>
          </w:p>
          <w:p w14:paraId="23EA2E7B" w14:textId="0FE0F679" w:rsidR="000B4D01" w:rsidRPr="00A37835" w:rsidRDefault="00A37835" w:rsidP="007F0A0E">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pPr>
            <w:r>
              <w:t>T</w:t>
            </w:r>
            <w:r w:rsidR="007F0A0E" w:rsidRPr="007F0A0E">
              <w:t xml:space="preserve">o support the prevention and relief of homelessness through effective triage, customer engagement and partnership working in accordance with the Housing Act 1996, Homelessness Reduction Act 2017 and Renters' Rights </w:t>
            </w:r>
            <w:r w:rsidR="000F67FA">
              <w:t>Act</w:t>
            </w:r>
            <w:r w:rsidR="007F0A0E" w:rsidRPr="007F0A0E">
              <w:t>.</w:t>
            </w:r>
          </w:p>
        </w:tc>
      </w:tr>
    </w:tbl>
    <w:p w14:paraId="5502D7DC" w14:textId="77777777" w:rsidR="0041018A" w:rsidRPr="0041018A" w:rsidRDefault="0041018A" w:rsidP="00856869">
      <w:pPr>
        <w:rPr>
          <w:rFonts w:ascii="Arial" w:hAnsi="Arial" w:cs="Arial"/>
          <w:b/>
          <w:bCs/>
          <w:sz w:val="24"/>
          <w:szCs w:val="24"/>
        </w:rPr>
      </w:pPr>
    </w:p>
    <w:p w14:paraId="2C0C2DBA" w14:textId="77777777" w:rsidR="00866FD0" w:rsidRPr="00F176D3" w:rsidRDefault="00866FD0" w:rsidP="00856869">
      <w:pPr>
        <w:rPr>
          <w:rFonts w:ascii="Arial" w:hAnsi="Arial" w:cs="Arial"/>
          <w:b/>
          <w:bCs/>
          <w:sz w:val="24"/>
          <w:szCs w:val="24"/>
        </w:rPr>
      </w:pPr>
      <w:r w:rsidRPr="00F176D3">
        <w:rPr>
          <w:rFonts w:ascii="Arial" w:hAnsi="Arial" w:cs="Arial"/>
          <w:b/>
          <w:bCs/>
          <w:sz w:val="24"/>
          <w:szCs w:val="24"/>
        </w:rPr>
        <w:t>Key areas of focus:</w:t>
      </w:r>
    </w:p>
    <w:tbl>
      <w:tblPr>
        <w:tblStyle w:val="TableGrid"/>
        <w:tblW w:w="0" w:type="auto"/>
        <w:tblCellSpacing w:w="20" w:type="dxa"/>
        <w:tblBorders>
          <w:top w:val="outset" w:sz="12" w:space="0" w:color="auto"/>
          <w:left w:val="outset" w:sz="12" w:space="0" w:color="auto"/>
          <w:bottom w:val="outset" w:sz="12" w:space="0" w:color="auto"/>
          <w:right w:val="outset" w:sz="12" w:space="0" w:color="auto"/>
          <w:insideH w:val="outset" w:sz="12" w:space="0" w:color="auto"/>
          <w:insideV w:val="outset" w:sz="12" w:space="0" w:color="auto"/>
        </w:tblBorders>
        <w:tblLook w:val="04A0" w:firstRow="1" w:lastRow="0" w:firstColumn="1" w:lastColumn="0" w:noHBand="0" w:noVBand="1"/>
      </w:tblPr>
      <w:tblGrid>
        <w:gridCol w:w="670"/>
        <w:gridCol w:w="8289"/>
      </w:tblGrid>
      <w:tr w:rsidR="000B4D01" w:rsidRPr="00F176D3" w14:paraId="7AC009CC" w14:textId="77777777" w:rsidTr="00802C50">
        <w:trPr>
          <w:trHeight w:val="454"/>
          <w:tblCellSpacing w:w="20" w:type="dxa"/>
        </w:trPr>
        <w:tc>
          <w:tcPr>
            <w:tcW w:w="610" w:type="dxa"/>
          </w:tcPr>
          <w:p w14:paraId="6A431421" w14:textId="77777777" w:rsidR="000B4D01" w:rsidRPr="00F176D3" w:rsidRDefault="000B4D01" w:rsidP="000B4D01">
            <w:pPr>
              <w:rPr>
                <w:rFonts w:ascii="Arial" w:hAnsi="Arial" w:cs="Arial"/>
                <w:sz w:val="24"/>
                <w:szCs w:val="24"/>
              </w:rPr>
            </w:pPr>
            <w:bookmarkStart w:id="1" w:name="_Hlk146096760"/>
            <w:r w:rsidRPr="00F176D3">
              <w:rPr>
                <w:rFonts w:ascii="Arial" w:hAnsi="Arial" w:cs="Arial"/>
                <w:sz w:val="24"/>
                <w:szCs w:val="24"/>
              </w:rPr>
              <w:t>1.</w:t>
            </w:r>
          </w:p>
        </w:tc>
        <w:tc>
          <w:tcPr>
            <w:tcW w:w="8229" w:type="dxa"/>
          </w:tcPr>
          <w:p w14:paraId="2A6834D8" w14:textId="7C977EB1" w:rsidR="000B4D01" w:rsidRPr="00F176D3" w:rsidRDefault="000B4D01" w:rsidP="000B4D01">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cs="Arial"/>
                <w:szCs w:val="24"/>
              </w:rPr>
            </w:pPr>
            <w:r>
              <w:rPr>
                <w:rFonts w:cs="Arial"/>
                <w:szCs w:val="24"/>
              </w:rPr>
              <w:t>To triage, interview and assess the housing and support needs of customers approaching the Council for advice on their housing situation.</w:t>
            </w:r>
          </w:p>
        </w:tc>
      </w:tr>
      <w:tr w:rsidR="000B4D01" w:rsidRPr="00F176D3" w14:paraId="2C89FEEF" w14:textId="77777777" w:rsidTr="00802C50">
        <w:trPr>
          <w:trHeight w:val="454"/>
          <w:tblCellSpacing w:w="20" w:type="dxa"/>
        </w:trPr>
        <w:tc>
          <w:tcPr>
            <w:tcW w:w="610" w:type="dxa"/>
          </w:tcPr>
          <w:p w14:paraId="3444D451" w14:textId="77777777" w:rsidR="000B4D01" w:rsidRPr="00F176D3" w:rsidRDefault="000B4D01" w:rsidP="000B4D01">
            <w:pPr>
              <w:rPr>
                <w:rFonts w:ascii="Arial" w:hAnsi="Arial" w:cs="Arial"/>
                <w:sz w:val="24"/>
                <w:szCs w:val="24"/>
              </w:rPr>
            </w:pPr>
            <w:r w:rsidRPr="00F176D3">
              <w:rPr>
                <w:rFonts w:ascii="Arial" w:hAnsi="Arial" w:cs="Arial"/>
                <w:sz w:val="24"/>
                <w:szCs w:val="24"/>
              </w:rPr>
              <w:t>2.</w:t>
            </w:r>
          </w:p>
        </w:tc>
        <w:tc>
          <w:tcPr>
            <w:tcW w:w="8229" w:type="dxa"/>
          </w:tcPr>
          <w:p w14:paraId="4F91EEFB" w14:textId="40E3D3C3" w:rsidR="000B4D01" w:rsidRPr="00F176D3" w:rsidRDefault="005B4032" w:rsidP="005B4032">
            <w:pPr>
              <w:overflowPunct w:val="0"/>
              <w:autoSpaceDE w:val="0"/>
              <w:autoSpaceDN w:val="0"/>
              <w:adjustRightInd w:val="0"/>
              <w:spacing w:after="0" w:line="240" w:lineRule="auto"/>
              <w:textAlignment w:val="baseline"/>
              <w:rPr>
                <w:rFonts w:cs="Arial"/>
                <w:szCs w:val="24"/>
              </w:rPr>
            </w:pPr>
            <w:r w:rsidRPr="005B4032">
              <w:rPr>
                <w:rFonts w:ascii="Arial" w:hAnsi="Arial" w:cs="Arial"/>
                <w:sz w:val="24"/>
                <w:szCs w:val="24"/>
              </w:rPr>
              <w:t>Conduct initial housing assessments and enquiries to determine whether a homelessness application should be taken and identify appropriate prevention or relief interventions</w:t>
            </w:r>
            <w:r>
              <w:rPr>
                <w:rFonts w:ascii="Arial" w:hAnsi="Arial" w:cs="Arial"/>
                <w:sz w:val="24"/>
                <w:szCs w:val="24"/>
              </w:rPr>
              <w:t>.</w:t>
            </w:r>
          </w:p>
        </w:tc>
      </w:tr>
      <w:tr w:rsidR="00640C38" w:rsidRPr="00F176D3" w14:paraId="02E2BEB2" w14:textId="77777777" w:rsidTr="00802C50">
        <w:trPr>
          <w:trHeight w:val="454"/>
          <w:tblCellSpacing w:w="20" w:type="dxa"/>
        </w:trPr>
        <w:tc>
          <w:tcPr>
            <w:tcW w:w="610" w:type="dxa"/>
          </w:tcPr>
          <w:p w14:paraId="56DBBC9B" w14:textId="3D0163D9" w:rsidR="00640C38" w:rsidRDefault="00640C38" w:rsidP="000B4D01">
            <w:pPr>
              <w:rPr>
                <w:rFonts w:ascii="Arial" w:hAnsi="Arial" w:cs="Arial"/>
                <w:sz w:val="24"/>
                <w:szCs w:val="24"/>
              </w:rPr>
            </w:pPr>
            <w:r>
              <w:rPr>
                <w:rFonts w:ascii="Arial" w:hAnsi="Arial" w:cs="Arial"/>
                <w:sz w:val="24"/>
                <w:szCs w:val="24"/>
              </w:rPr>
              <w:t>3.</w:t>
            </w:r>
          </w:p>
        </w:tc>
        <w:tc>
          <w:tcPr>
            <w:tcW w:w="8229" w:type="dxa"/>
          </w:tcPr>
          <w:p w14:paraId="46DF62EB" w14:textId="43284616" w:rsidR="00640C38" w:rsidRPr="0033708A" w:rsidRDefault="00640C38" w:rsidP="000B4D01">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cs="Arial"/>
                <w:szCs w:val="24"/>
              </w:rPr>
            </w:pPr>
            <w:r w:rsidRPr="00640C38">
              <w:rPr>
                <w:rFonts w:cs="Arial"/>
                <w:szCs w:val="24"/>
              </w:rPr>
              <w:t>Gather and verify information and supporting documents to support assessment of housing need and eligibility</w:t>
            </w:r>
            <w:r>
              <w:rPr>
                <w:rFonts w:cs="Arial"/>
                <w:szCs w:val="24"/>
              </w:rPr>
              <w:t>.</w:t>
            </w:r>
          </w:p>
        </w:tc>
      </w:tr>
      <w:tr w:rsidR="00802C50" w:rsidRPr="00F176D3" w14:paraId="58094264" w14:textId="77777777" w:rsidTr="00802C50">
        <w:trPr>
          <w:trHeight w:val="454"/>
          <w:tblCellSpacing w:w="20" w:type="dxa"/>
        </w:trPr>
        <w:tc>
          <w:tcPr>
            <w:tcW w:w="610" w:type="dxa"/>
          </w:tcPr>
          <w:p w14:paraId="28C37998" w14:textId="7FDBAAFF" w:rsidR="00802C50" w:rsidRPr="00044B11" w:rsidRDefault="00044B11" w:rsidP="00044B11">
            <w:pPr>
              <w:rPr>
                <w:rFonts w:ascii="Arial" w:hAnsi="Arial" w:cs="Arial"/>
                <w:sz w:val="24"/>
                <w:szCs w:val="24"/>
              </w:rPr>
            </w:pPr>
            <w:r w:rsidRPr="00044B11">
              <w:rPr>
                <w:rFonts w:ascii="Arial" w:hAnsi="Arial" w:cs="Arial"/>
                <w:sz w:val="24"/>
                <w:szCs w:val="24"/>
              </w:rPr>
              <w:t>4</w:t>
            </w:r>
            <w:r w:rsidR="002B237C">
              <w:rPr>
                <w:rFonts w:ascii="Arial" w:hAnsi="Arial" w:cs="Arial"/>
                <w:sz w:val="24"/>
                <w:szCs w:val="24"/>
              </w:rPr>
              <w:t>.</w:t>
            </w:r>
          </w:p>
        </w:tc>
        <w:tc>
          <w:tcPr>
            <w:tcW w:w="8229" w:type="dxa"/>
          </w:tcPr>
          <w:p w14:paraId="6E1C8AE4" w14:textId="406269DB" w:rsidR="00802C50" w:rsidRDefault="00802C50" w:rsidP="000B4D01">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cs="Arial"/>
                <w:szCs w:val="24"/>
              </w:rPr>
            </w:pPr>
            <w:r w:rsidRPr="0033708A">
              <w:rPr>
                <w:rFonts w:cs="Arial"/>
                <w:szCs w:val="24"/>
              </w:rPr>
              <w:t>T</w:t>
            </w:r>
            <w:r>
              <w:rPr>
                <w:rFonts w:cs="Arial"/>
                <w:szCs w:val="24"/>
              </w:rPr>
              <w:t>o work proactively with clients to prevent homelessness wherever possible, through providing an advisory and advocacy role in areas such as negotiating with families; landlords/agents; lenders, providing debt advice</w:t>
            </w:r>
            <w:r w:rsidR="00A37835">
              <w:rPr>
                <w:rFonts w:cs="Arial"/>
                <w:szCs w:val="24"/>
              </w:rPr>
              <w:t xml:space="preserve"> and</w:t>
            </w:r>
            <w:r>
              <w:rPr>
                <w:rFonts w:cs="Arial"/>
                <w:szCs w:val="24"/>
              </w:rPr>
              <w:t xml:space="preserve"> liaising with other agencies</w:t>
            </w:r>
            <w:r w:rsidR="00A37835">
              <w:rPr>
                <w:rFonts w:cs="Arial"/>
                <w:szCs w:val="24"/>
              </w:rPr>
              <w:t>.</w:t>
            </w:r>
          </w:p>
        </w:tc>
      </w:tr>
      <w:bookmarkEnd w:id="1"/>
      <w:tr w:rsidR="000B4D01" w:rsidRPr="00F176D3" w14:paraId="2E3C6D2E" w14:textId="77777777" w:rsidTr="00802C50">
        <w:trPr>
          <w:trHeight w:val="454"/>
          <w:tblCellSpacing w:w="20" w:type="dxa"/>
        </w:trPr>
        <w:tc>
          <w:tcPr>
            <w:tcW w:w="610" w:type="dxa"/>
          </w:tcPr>
          <w:p w14:paraId="4505D1F1" w14:textId="5DDABBC9" w:rsidR="000B4D01" w:rsidRPr="00167A75" w:rsidRDefault="00167A75" w:rsidP="00167A75">
            <w:pPr>
              <w:rPr>
                <w:rFonts w:ascii="Arial" w:hAnsi="Arial" w:cs="Arial"/>
                <w:sz w:val="24"/>
                <w:szCs w:val="24"/>
              </w:rPr>
            </w:pPr>
            <w:r w:rsidRPr="00167A75">
              <w:rPr>
                <w:rFonts w:ascii="Arial" w:hAnsi="Arial" w:cs="Arial"/>
                <w:sz w:val="24"/>
                <w:szCs w:val="24"/>
              </w:rPr>
              <w:t>5</w:t>
            </w:r>
            <w:r w:rsidR="002B237C">
              <w:rPr>
                <w:rFonts w:ascii="Arial" w:hAnsi="Arial" w:cs="Arial"/>
                <w:sz w:val="24"/>
                <w:szCs w:val="24"/>
              </w:rPr>
              <w:t>.</w:t>
            </w:r>
          </w:p>
        </w:tc>
        <w:tc>
          <w:tcPr>
            <w:tcW w:w="8229" w:type="dxa"/>
          </w:tcPr>
          <w:p w14:paraId="0B53F075" w14:textId="4F834AFE" w:rsidR="000B4D01" w:rsidRPr="00F176D3" w:rsidRDefault="00802C50" w:rsidP="000B4D01">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cs="Arial"/>
                <w:szCs w:val="24"/>
              </w:rPr>
            </w:pPr>
            <w:r>
              <w:rPr>
                <w:rFonts w:cs="Arial"/>
                <w:szCs w:val="24"/>
              </w:rPr>
              <w:t>To liaise with other Council departments and external organisations, agencies and service providers as appropriate including Adult and Children Services, medical professionals, the Police, Citizens Advice, Probation service, Department of Works and Pensions and Support agencies as required.</w:t>
            </w:r>
          </w:p>
        </w:tc>
      </w:tr>
      <w:tr w:rsidR="00191997" w:rsidRPr="00F176D3" w14:paraId="66EF97E0" w14:textId="77777777" w:rsidTr="00802C50">
        <w:trPr>
          <w:trHeight w:val="454"/>
          <w:tblCellSpacing w:w="20" w:type="dxa"/>
        </w:trPr>
        <w:tc>
          <w:tcPr>
            <w:tcW w:w="610" w:type="dxa"/>
          </w:tcPr>
          <w:p w14:paraId="38BFD4A5" w14:textId="38162F5B" w:rsidR="00191997" w:rsidRPr="00167A75" w:rsidRDefault="00191997" w:rsidP="00167A75">
            <w:pPr>
              <w:rPr>
                <w:rFonts w:ascii="Arial" w:hAnsi="Arial" w:cs="Arial"/>
                <w:sz w:val="24"/>
                <w:szCs w:val="24"/>
              </w:rPr>
            </w:pPr>
            <w:r>
              <w:rPr>
                <w:rFonts w:ascii="Arial" w:hAnsi="Arial" w:cs="Arial"/>
                <w:sz w:val="24"/>
                <w:szCs w:val="24"/>
              </w:rPr>
              <w:t xml:space="preserve">6. </w:t>
            </w:r>
          </w:p>
        </w:tc>
        <w:tc>
          <w:tcPr>
            <w:tcW w:w="8229" w:type="dxa"/>
          </w:tcPr>
          <w:p w14:paraId="324D9F93" w14:textId="2F95E378" w:rsidR="00191997" w:rsidRDefault="005B4032" w:rsidP="005B4032">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cs="Arial"/>
                <w:szCs w:val="24"/>
              </w:rPr>
            </w:pPr>
            <w:r w:rsidRPr="005B4032">
              <w:rPr>
                <w:rFonts w:cs="Arial"/>
                <w:szCs w:val="24"/>
              </w:rPr>
              <w:t>Prepare cases and recommendations for formal Section 184 homelessness decisions to be considered by Housing Options Officers or senior colleagues.</w:t>
            </w:r>
          </w:p>
        </w:tc>
      </w:tr>
      <w:tr w:rsidR="000B4D01" w:rsidRPr="00F176D3" w14:paraId="6A5D72BF" w14:textId="77777777" w:rsidTr="00802C50">
        <w:trPr>
          <w:trHeight w:val="454"/>
          <w:tblCellSpacing w:w="20" w:type="dxa"/>
        </w:trPr>
        <w:tc>
          <w:tcPr>
            <w:tcW w:w="610" w:type="dxa"/>
          </w:tcPr>
          <w:p w14:paraId="5F354BC9" w14:textId="33E0871D" w:rsidR="000B4D01" w:rsidRPr="001C578E" w:rsidRDefault="001C578E" w:rsidP="001C578E">
            <w:pPr>
              <w:rPr>
                <w:rFonts w:ascii="Arial" w:hAnsi="Arial" w:cs="Arial"/>
                <w:sz w:val="24"/>
                <w:szCs w:val="24"/>
              </w:rPr>
            </w:pPr>
            <w:r w:rsidRPr="001C578E">
              <w:rPr>
                <w:rFonts w:ascii="Arial" w:hAnsi="Arial" w:cs="Arial"/>
                <w:sz w:val="24"/>
                <w:szCs w:val="24"/>
              </w:rPr>
              <w:t>7</w:t>
            </w:r>
            <w:r w:rsidR="002B237C">
              <w:rPr>
                <w:rFonts w:ascii="Arial" w:hAnsi="Arial" w:cs="Arial"/>
                <w:sz w:val="24"/>
                <w:szCs w:val="24"/>
              </w:rPr>
              <w:t>.</w:t>
            </w:r>
          </w:p>
        </w:tc>
        <w:tc>
          <w:tcPr>
            <w:tcW w:w="8229" w:type="dxa"/>
          </w:tcPr>
          <w:p w14:paraId="1AA94234" w14:textId="72DF0F09" w:rsidR="000B4D01" w:rsidRPr="00F176D3" w:rsidRDefault="00802C50" w:rsidP="000B4D01">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cs="Arial"/>
                <w:szCs w:val="24"/>
              </w:rPr>
            </w:pPr>
            <w:r>
              <w:rPr>
                <w:rFonts w:cs="Arial"/>
                <w:szCs w:val="24"/>
              </w:rPr>
              <w:t>To triage all Duty to Refers made to the Council</w:t>
            </w:r>
            <w:r w:rsidR="00640C38">
              <w:rPr>
                <w:rFonts w:cs="Arial"/>
                <w:szCs w:val="24"/>
              </w:rPr>
              <w:t>, ensuring assessments are scheduled</w:t>
            </w:r>
            <w:r w:rsidR="00580D91">
              <w:rPr>
                <w:rFonts w:cs="Arial"/>
                <w:szCs w:val="24"/>
              </w:rPr>
              <w:t>.</w:t>
            </w:r>
          </w:p>
        </w:tc>
      </w:tr>
      <w:tr w:rsidR="000B4D01" w:rsidRPr="00F176D3" w14:paraId="1628863B" w14:textId="77777777" w:rsidTr="00802C50">
        <w:trPr>
          <w:trHeight w:val="454"/>
          <w:tblCellSpacing w:w="20" w:type="dxa"/>
        </w:trPr>
        <w:tc>
          <w:tcPr>
            <w:tcW w:w="610" w:type="dxa"/>
          </w:tcPr>
          <w:p w14:paraId="1E07E986" w14:textId="010D2DB5" w:rsidR="000B4D01" w:rsidRPr="00DC3AB3" w:rsidRDefault="00DC3AB3" w:rsidP="00DC3AB3">
            <w:pPr>
              <w:rPr>
                <w:rFonts w:ascii="Arial" w:hAnsi="Arial" w:cs="Arial"/>
                <w:sz w:val="24"/>
                <w:szCs w:val="24"/>
              </w:rPr>
            </w:pPr>
            <w:r w:rsidRPr="00DC3AB3">
              <w:rPr>
                <w:rFonts w:ascii="Arial" w:hAnsi="Arial" w:cs="Arial"/>
                <w:sz w:val="24"/>
                <w:szCs w:val="24"/>
              </w:rPr>
              <w:t>8</w:t>
            </w:r>
            <w:r w:rsidR="002B237C" w:rsidRPr="00F176D3">
              <w:rPr>
                <w:rFonts w:ascii="Arial" w:hAnsi="Arial" w:cs="Arial"/>
                <w:sz w:val="24"/>
                <w:szCs w:val="24"/>
              </w:rPr>
              <w:t>.</w:t>
            </w:r>
          </w:p>
        </w:tc>
        <w:tc>
          <w:tcPr>
            <w:tcW w:w="8229" w:type="dxa"/>
          </w:tcPr>
          <w:p w14:paraId="30966EE1" w14:textId="5C2D7EDD" w:rsidR="000B4D01" w:rsidRPr="00F176D3" w:rsidRDefault="000B4D01" w:rsidP="000B4D01">
            <w:pPr>
              <w:rPr>
                <w:rFonts w:ascii="Arial" w:hAnsi="Arial" w:cs="Arial"/>
                <w:sz w:val="24"/>
                <w:szCs w:val="24"/>
              </w:rPr>
            </w:pPr>
            <w:r>
              <w:rPr>
                <w:rFonts w:ascii="Arial" w:hAnsi="Arial" w:cs="Arial"/>
                <w:sz w:val="24"/>
                <w:szCs w:val="24"/>
              </w:rPr>
              <w:t>To attend advice and options surgeries, undertake assertive outreach as    required and to undertake home visits and property inspections to customers who are threatened with homelessness as necessary.</w:t>
            </w:r>
          </w:p>
        </w:tc>
      </w:tr>
      <w:tr w:rsidR="000B4D01" w:rsidRPr="00F176D3" w14:paraId="6281DDD7" w14:textId="77777777" w:rsidTr="00802C50">
        <w:trPr>
          <w:trHeight w:val="454"/>
          <w:tblCellSpacing w:w="20" w:type="dxa"/>
        </w:trPr>
        <w:tc>
          <w:tcPr>
            <w:tcW w:w="610" w:type="dxa"/>
          </w:tcPr>
          <w:p w14:paraId="2BB24CC4" w14:textId="6125ECAE" w:rsidR="000B4D01" w:rsidRPr="00DE0EF7" w:rsidRDefault="00DE0EF7" w:rsidP="00DE0EF7">
            <w:pPr>
              <w:rPr>
                <w:rFonts w:ascii="Arial" w:hAnsi="Arial" w:cs="Arial"/>
                <w:sz w:val="24"/>
                <w:szCs w:val="24"/>
              </w:rPr>
            </w:pPr>
            <w:r w:rsidRPr="00DE0EF7">
              <w:rPr>
                <w:rFonts w:ascii="Arial" w:hAnsi="Arial" w:cs="Arial"/>
                <w:sz w:val="24"/>
                <w:szCs w:val="24"/>
              </w:rPr>
              <w:t>9</w:t>
            </w:r>
            <w:r w:rsidR="002B237C" w:rsidRPr="00F176D3">
              <w:rPr>
                <w:rFonts w:ascii="Arial" w:hAnsi="Arial" w:cs="Arial"/>
                <w:sz w:val="24"/>
                <w:szCs w:val="24"/>
              </w:rPr>
              <w:t>.</w:t>
            </w:r>
          </w:p>
        </w:tc>
        <w:tc>
          <w:tcPr>
            <w:tcW w:w="8229" w:type="dxa"/>
          </w:tcPr>
          <w:p w14:paraId="7237D20B" w14:textId="075B6139" w:rsidR="000B4D01" w:rsidRPr="00597568" w:rsidRDefault="00597568" w:rsidP="00802C50">
            <w:pPr>
              <w:overflowPunct w:val="0"/>
              <w:autoSpaceDE w:val="0"/>
              <w:autoSpaceDN w:val="0"/>
              <w:adjustRightInd w:val="0"/>
              <w:spacing w:after="0" w:line="240" w:lineRule="auto"/>
              <w:textAlignment w:val="baseline"/>
              <w:rPr>
                <w:rFonts w:cs="Arial"/>
                <w:sz w:val="24"/>
                <w:szCs w:val="24"/>
              </w:rPr>
            </w:pPr>
            <w:r w:rsidRPr="00597568">
              <w:rPr>
                <w:rFonts w:ascii="Arial" w:hAnsi="Arial" w:cs="Arial"/>
                <w:sz w:val="24"/>
                <w:szCs w:val="24"/>
              </w:rPr>
              <w:t>Support implementation of the Renters' Rights Act and identify cases where information should be shared with relevant enforcement teams</w:t>
            </w:r>
          </w:p>
        </w:tc>
      </w:tr>
      <w:tr w:rsidR="000B4D01" w:rsidRPr="00F176D3" w14:paraId="58EBD6B3" w14:textId="77777777" w:rsidTr="00802C50">
        <w:trPr>
          <w:trHeight w:val="454"/>
          <w:tblCellSpacing w:w="20" w:type="dxa"/>
        </w:trPr>
        <w:tc>
          <w:tcPr>
            <w:tcW w:w="610" w:type="dxa"/>
          </w:tcPr>
          <w:p w14:paraId="2B286609" w14:textId="38CA89B9" w:rsidR="000B4D01" w:rsidRPr="009269BB" w:rsidRDefault="009269BB" w:rsidP="009269BB">
            <w:pPr>
              <w:rPr>
                <w:rFonts w:ascii="Arial" w:hAnsi="Arial" w:cs="Arial"/>
                <w:sz w:val="24"/>
                <w:szCs w:val="24"/>
              </w:rPr>
            </w:pPr>
            <w:r w:rsidRPr="009269BB">
              <w:rPr>
                <w:rFonts w:ascii="Arial" w:hAnsi="Arial" w:cs="Arial"/>
                <w:sz w:val="24"/>
                <w:szCs w:val="24"/>
              </w:rPr>
              <w:t>10</w:t>
            </w:r>
            <w:r w:rsidR="002B237C" w:rsidRPr="00F176D3">
              <w:rPr>
                <w:rFonts w:ascii="Arial" w:hAnsi="Arial" w:cs="Arial"/>
                <w:sz w:val="24"/>
                <w:szCs w:val="24"/>
              </w:rPr>
              <w:t>.</w:t>
            </w:r>
          </w:p>
        </w:tc>
        <w:tc>
          <w:tcPr>
            <w:tcW w:w="8229" w:type="dxa"/>
          </w:tcPr>
          <w:p w14:paraId="47DF3472" w14:textId="7CE9DF85" w:rsidR="000B4D01" w:rsidRPr="00F176D3" w:rsidRDefault="008725D0" w:rsidP="000B4D01">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cs="Arial"/>
                <w:szCs w:val="24"/>
              </w:rPr>
            </w:pPr>
            <w:r>
              <w:rPr>
                <w:rFonts w:cs="Arial"/>
                <w:szCs w:val="24"/>
              </w:rPr>
              <w:t>To keep up to date on all housing and other related and relevant case law, policy and housing and welfare benefit issues and maintain knowledge on Council policy and procedures.</w:t>
            </w:r>
          </w:p>
        </w:tc>
      </w:tr>
      <w:tr w:rsidR="000B4D01" w:rsidRPr="00F176D3" w14:paraId="121C8D33" w14:textId="77777777" w:rsidTr="00802C50">
        <w:trPr>
          <w:trHeight w:val="454"/>
          <w:tblCellSpacing w:w="20" w:type="dxa"/>
        </w:trPr>
        <w:tc>
          <w:tcPr>
            <w:tcW w:w="610" w:type="dxa"/>
          </w:tcPr>
          <w:p w14:paraId="6A987055" w14:textId="0EA3E3C6" w:rsidR="000B4D01" w:rsidRPr="002E5B3F" w:rsidRDefault="002E5B3F" w:rsidP="002E5B3F">
            <w:pPr>
              <w:rPr>
                <w:rFonts w:ascii="Arial" w:hAnsi="Arial" w:cs="Arial"/>
                <w:sz w:val="24"/>
                <w:szCs w:val="24"/>
              </w:rPr>
            </w:pPr>
            <w:r w:rsidRPr="002E5B3F">
              <w:rPr>
                <w:rFonts w:ascii="Arial" w:hAnsi="Arial" w:cs="Arial"/>
                <w:sz w:val="24"/>
                <w:szCs w:val="24"/>
              </w:rPr>
              <w:lastRenderedPageBreak/>
              <w:t>11</w:t>
            </w:r>
            <w:r w:rsidR="002B237C" w:rsidRPr="00F176D3">
              <w:rPr>
                <w:rFonts w:ascii="Arial" w:hAnsi="Arial" w:cs="Arial"/>
                <w:sz w:val="24"/>
                <w:szCs w:val="24"/>
              </w:rPr>
              <w:t>.</w:t>
            </w:r>
          </w:p>
        </w:tc>
        <w:tc>
          <w:tcPr>
            <w:tcW w:w="8229" w:type="dxa"/>
          </w:tcPr>
          <w:p w14:paraId="751A6EE0" w14:textId="302EAF09" w:rsidR="000B4D01" w:rsidRPr="00F176D3" w:rsidRDefault="008725D0" w:rsidP="000B4D01">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cs="Arial"/>
                <w:szCs w:val="24"/>
              </w:rPr>
            </w:pPr>
            <w:r>
              <w:rPr>
                <w:rFonts w:cs="Arial"/>
                <w:szCs w:val="24"/>
              </w:rPr>
              <w:t xml:space="preserve">Assist clients to access </w:t>
            </w:r>
            <w:r w:rsidR="00802C50">
              <w:rPr>
                <w:rFonts w:cs="Arial"/>
                <w:szCs w:val="24"/>
              </w:rPr>
              <w:t>the Crisis Resilience Fund</w:t>
            </w:r>
            <w:r>
              <w:rPr>
                <w:rFonts w:cs="Arial"/>
                <w:szCs w:val="24"/>
              </w:rPr>
              <w:t xml:space="preserve"> and the Council’s Rent Deposit/Bond scheme, RIA and other homeless prevention tools.</w:t>
            </w:r>
          </w:p>
        </w:tc>
      </w:tr>
      <w:tr w:rsidR="000B4D01" w:rsidRPr="00F176D3" w14:paraId="7D8BD4A0" w14:textId="77777777" w:rsidTr="00802C50">
        <w:trPr>
          <w:trHeight w:val="454"/>
          <w:tblCellSpacing w:w="20" w:type="dxa"/>
        </w:trPr>
        <w:tc>
          <w:tcPr>
            <w:tcW w:w="610" w:type="dxa"/>
          </w:tcPr>
          <w:p w14:paraId="6C61A0E3" w14:textId="6613D5D0" w:rsidR="000B4D01" w:rsidRPr="003A1FF4" w:rsidRDefault="003A1FF4" w:rsidP="003A1FF4">
            <w:pPr>
              <w:rPr>
                <w:rFonts w:ascii="Arial" w:hAnsi="Arial" w:cs="Arial"/>
                <w:sz w:val="24"/>
                <w:szCs w:val="24"/>
              </w:rPr>
            </w:pPr>
            <w:r w:rsidRPr="003A1FF4">
              <w:rPr>
                <w:rFonts w:ascii="Arial" w:hAnsi="Arial" w:cs="Arial"/>
                <w:sz w:val="24"/>
                <w:szCs w:val="24"/>
              </w:rPr>
              <w:t>12</w:t>
            </w:r>
            <w:r w:rsidR="002B237C" w:rsidRPr="00F176D3">
              <w:rPr>
                <w:rFonts w:ascii="Arial" w:hAnsi="Arial" w:cs="Arial"/>
                <w:sz w:val="24"/>
                <w:szCs w:val="24"/>
              </w:rPr>
              <w:t>.</w:t>
            </w:r>
          </w:p>
        </w:tc>
        <w:tc>
          <w:tcPr>
            <w:tcW w:w="8229" w:type="dxa"/>
          </w:tcPr>
          <w:p w14:paraId="7866099D" w14:textId="400CBC7D" w:rsidR="000B4D01" w:rsidRPr="00F176D3" w:rsidRDefault="008725D0" w:rsidP="000B4D01">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cs="Arial"/>
                <w:szCs w:val="24"/>
              </w:rPr>
            </w:pPr>
            <w:r>
              <w:rPr>
                <w:rFonts w:cs="Arial"/>
                <w:szCs w:val="24"/>
              </w:rPr>
              <w:t>To participate in the Council’s out of hours homelessness emergency service. This will be on a rota basis, one week at a time. You are reimbursed additionally for this work</w:t>
            </w:r>
          </w:p>
        </w:tc>
      </w:tr>
      <w:tr w:rsidR="000B4D01" w:rsidRPr="00F176D3" w14:paraId="136B4157" w14:textId="77777777" w:rsidTr="00802C50">
        <w:trPr>
          <w:trHeight w:val="454"/>
          <w:tblCellSpacing w:w="20" w:type="dxa"/>
        </w:trPr>
        <w:tc>
          <w:tcPr>
            <w:tcW w:w="610" w:type="dxa"/>
          </w:tcPr>
          <w:p w14:paraId="7869036B" w14:textId="2E6249D8" w:rsidR="000B4D01" w:rsidRPr="00FD3D7E" w:rsidRDefault="00FD3D7E" w:rsidP="00FD3D7E">
            <w:pPr>
              <w:rPr>
                <w:rFonts w:ascii="Arial" w:hAnsi="Arial" w:cs="Arial"/>
                <w:sz w:val="24"/>
                <w:szCs w:val="24"/>
              </w:rPr>
            </w:pPr>
            <w:r w:rsidRPr="00FD3D7E">
              <w:rPr>
                <w:rFonts w:ascii="Arial" w:hAnsi="Arial" w:cs="Arial"/>
                <w:sz w:val="24"/>
                <w:szCs w:val="24"/>
              </w:rPr>
              <w:t>13</w:t>
            </w:r>
            <w:r w:rsidR="002B237C" w:rsidRPr="00F176D3">
              <w:rPr>
                <w:rFonts w:ascii="Arial" w:hAnsi="Arial" w:cs="Arial"/>
                <w:sz w:val="24"/>
                <w:szCs w:val="24"/>
              </w:rPr>
              <w:t>.</w:t>
            </w:r>
          </w:p>
        </w:tc>
        <w:tc>
          <w:tcPr>
            <w:tcW w:w="8229" w:type="dxa"/>
          </w:tcPr>
          <w:p w14:paraId="6FB52577" w14:textId="1F28B056" w:rsidR="000B4D01" w:rsidRPr="00F176D3" w:rsidRDefault="00640C38" w:rsidP="000B4D01">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cs="Arial"/>
                <w:szCs w:val="24"/>
              </w:rPr>
            </w:pPr>
            <w:r w:rsidRPr="00A057B8">
              <w:t xml:space="preserve">To </w:t>
            </w:r>
            <w:r>
              <w:t>contribute to performance reports and outcomes against agreed service standards and performance measures.</w:t>
            </w:r>
          </w:p>
        </w:tc>
      </w:tr>
      <w:tr w:rsidR="000B4D01" w:rsidRPr="00F176D3" w14:paraId="55CA6FDF" w14:textId="77777777" w:rsidTr="00802C50">
        <w:trPr>
          <w:trHeight w:val="454"/>
          <w:tblCellSpacing w:w="20" w:type="dxa"/>
        </w:trPr>
        <w:tc>
          <w:tcPr>
            <w:tcW w:w="610" w:type="dxa"/>
          </w:tcPr>
          <w:p w14:paraId="14B66ADE" w14:textId="671840D8" w:rsidR="000B4D01" w:rsidRPr="000C1B1C" w:rsidRDefault="000C1B1C" w:rsidP="000C1B1C">
            <w:pPr>
              <w:rPr>
                <w:rFonts w:ascii="Arial" w:hAnsi="Arial" w:cs="Arial"/>
                <w:sz w:val="24"/>
                <w:szCs w:val="24"/>
              </w:rPr>
            </w:pPr>
            <w:r w:rsidRPr="000C1B1C">
              <w:rPr>
                <w:rFonts w:ascii="Arial" w:hAnsi="Arial" w:cs="Arial"/>
                <w:sz w:val="24"/>
                <w:szCs w:val="24"/>
              </w:rPr>
              <w:t>14</w:t>
            </w:r>
            <w:r w:rsidR="002B237C" w:rsidRPr="00F176D3">
              <w:rPr>
                <w:rFonts w:ascii="Arial" w:hAnsi="Arial" w:cs="Arial"/>
                <w:sz w:val="24"/>
                <w:szCs w:val="24"/>
              </w:rPr>
              <w:t>.</w:t>
            </w:r>
          </w:p>
        </w:tc>
        <w:tc>
          <w:tcPr>
            <w:tcW w:w="8229" w:type="dxa"/>
          </w:tcPr>
          <w:p w14:paraId="352E8C55" w14:textId="42E42837" w:rsidR="000B4D01" w:rsidRPr="008725D0" w:rsidRDefault="00640C38" w:rsidP="000B4D01">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 w:rsidRPr="008C6294">
              <w:rPr>
                <w:rFonts w:cs="Arial"/>
                <w:szCs w:val="24"/>
              </w:rPr>
              <w:t>To maintain comprehensive, accurate, and timely records of all contacts and actions fully utilising all IT systems operated by the Council.</w:t>
            </w:r>
          </w:p>
        </w:tc>
      </w:tr>
      <w:tr w:rsidR="000B4D01" w:rsidRPr="00F176D3" w14:paraId="7429C444" w14:textId="77777777" w:rsidTr="00802C50">
        <w:trPr>
          <w:trHeight w:val="454"/>
          <w:tblCellSpacing w:w="20" w:type="dxa"/>
        </w:trPr>
        <w:tc>
          <w:tcPr>
            <w:tcW w:w="610" w:type="dxa"/>
          </w:tcPr>
          <w:p w14:paraId="133753D5" w14:textId="68552FE5" w:rsidR="000B4D01" w:rsidRPr="001A17E9" w:rsidRDefault="001A17E9" w:rsidP="001A17E9">
            <w:pPr>
              <w:rPr>
                <w:rFonts w:ascii="Arial" w:hAnsi="Arial" w:cs="Arial"/>
                <w:sz w:val="24"/>
                <w:szCs w:val="24"/>
              </w:rPr>
            </w:pPr>
            <w:r w:rsidRPr="001A17E9">
              <w:rPr>
                <w:rFonts w:ascii="Arial" w:hAnsi="Arial" w:cs="Arial"/>
                <w:sz w:val="24"/>
                <w:szCs w:val="24"/>
              </w:rPr>
              <w:t>15</w:t>
            </w:r>
            <w:r w:rsidR="002B237C" w:rsidRPr="00F176D3">
              <w:rPr>
                <w:rFonts w:ascii="Arial" w:hAnsi="Arial" w:cs="Arial"/>
                <w:sz w:val="24"/>
                <w:szCs w:val="24"/>
              </w:rPr>
              <w:t>.</w:t>
            </w:r>
          </w:p>
        </w:tc>
        <w:tc>
          <w:tcPr>
            <w:tcW w:w="8229" w:type="dxa"/>
          </w:tcPr>
          <w:p w14:paraId="4C97BC90" w14:textId="6151BE63" w:rsidR="000B4D01" w:rsidRPr="00F176D3" w:rsidRDefault="006C14D6" w:rsidP="000B4D01">
            <w:pPr>
              <w:rPr>
                <w:rFonts w:ascii="Arial" w:hAnsi="Arial" w:cs="Arial"/>
                <w:sz w:val="24"/>
                <w:szCs w:val="24"/>
              </w:rPr>
            </w:pPr>
            <w:r w:rsidRPr="00D563A1">
              <w:rPr>
                <w:rFonts w:ascii="Arial" w:hAnsi="Arial" w:cs="Arial"/>
                <w:sz w:val="24"/>
                <w:szCs w:val="24"/>
              </w:rPr>
              <w:t>To comply with all the Council’s policies, procedures, regulations and initiatives, in particular, Equality and Diversity, Health and Safety and Safeguarding.</w:t>
            </w:r>
          </w:p>
        </w:tc>
      </w:tr>
      <w:tr w:rsidR="008725D0" w:rsidRPr="00F176D3" w14:paraId="03187D37" w14:textId="77777777" w:rsidTr="00802C50">
        <w:trPr>
          <w:trHeight w:val="454"/>
          <w:tblCellSpacing w:w="20" w:type="dxa"/>
        </w:trPr>
        <w:tc>
          <w:tcPr>
            <w:tcW w:w="610" w:type="dxa"/>
          </w:tcPr>
          <w:p w14:paraId="2D9FC1AF" w14:textId="7791F148" w:rsidR="008725D0" w:rsidRPr="00943758" w:rsidRDefault="00943758" w:rsidP="00943758">
            <w:pPr>
              <w:rPr>
                <w:rFonts w:ascii="Arial" w:hAnsi="Arial" w:cs="Arial"/>
                <w:sz w:val="24"/>
                <w:szCs w:val="24"/>
              </w:rPr>
            </w:pPr>
            <w:r w:rsidRPr="00943758">
              <w:rPr>
                <w:rFonts w:ascii="Arial" w:hAnsi="Arial" w:cs="Arial"/>
                <w:sz w:val="24"/>
                <w:szCs w:val="24"/>
              </w:rPr>
              <w:t>16</w:t>
            </w:r>
            <w:r w:rsidR="002B237C" w:rsidRPr="000B3B2C">
              <w:rPr>
                <w:rFonts w:ascii="Arial" w:hAnsi="Arial" w:cs="Arial"/>
                <w:sz w:val="24"/>
                <w:szCs w:val="24"/>
              </w:rPr>
              <w:t>.</w:t>
            </w:r>
          </w:p>
        </w:tc>
        <w:tc>
          <w:tcPr>
            <w:tcW w:w="8229" w:type="dxa"/>
          </w:tcPr>
          <w:p w14:paraId="64D60F5E" w14:textId="6C0F8874" w:rsidR="008725D0" w:rsidRPr="006C14D6" w:rsidRDefault="006C14D6" w:rsidP="000B4D01">
            <w:pPr>
              <w:rPr>
                <w:rFonts w:ascii="Arial" w:hAnsi="Arial" w:cs="Arial"/>
                <w:sz w:val="24"/>
                <w:szCs w:val="24"/>
              </w:rPr>
            </w:pPr>
            <w:r w:rsidRPr="006C14D6">
              <w:rPr>
                <w:rFonts w:ascii="Arial" w:hAnsi="Arial" w:cs="Arial"/>
                <w:sz w:val="24"/>
                <w:szCs w:val="24"/>
              </w:rPr>
              <w:t>To ensure that all works completed are in accordance with Arun District Council’s standing orders, financial regulations, legal requirements and statutory and regulatory obligations, ensuring adequate monitoring and auditing processes are in place</w:t>
            </w:r>
            <w:r>
              <w:rPr>
                <w:rFonts w:ascii="Arial" w:hAnsi="Arial" w:cs="Arial"/>
                <w:sz w:val="24"/>
                <w:szCs w:val="24"/>
              </w:rPr>
              <w:t>.</w:t>
            </w:r>
          </w:p>
        </w:tc>
      </w:tr>
      <w:tr w:rsidR="008725D0" w:rsidRPr="00F176D3" w14:paraId="585BF311" w14:textId="77777777" w:rsidTr="00802C50">
        <w:trPr>
          <w:trHeight w:val="454"/>
          <w:tblCellSpacing w:w="20" w:type="dxa"/>
        </w:trPr>
        <w:tc>
          <w:tcPr>
            <w:tcW w:w="610" w:type="dxa"/>
          </w:tcPr>
          <w:p w14:paraId="11AD4537" w14:textId="341E9360" w:rsidR="008725D0" w:rsidRPr="003B429D" w:rsidRDefault="003B429D" w:rsidP="003B429D">
            <w:pPr>
              <w:rPr>
                <w:rFonts w:ascii="Arial" w:hAnsi="Arial" w:cs="Arial"/>
                <w:sz w:val="24"/>
                <w:szCs w:val="24"/>
              </w:rPr>
            </w:pPr>
            <w:r w:rsidRPr="003B429D">
              <w:rPr>
                <w:rFonts w:ascii="Arial" w:hAnsi="Arial" w:cs="Arial"/>
                <w:sz w:val="24"/>
                <w:szCs w:val="24"/>
              </w:rPr>
              <w:t>17</w:t>
            </w:r>
            <w:r w:rsidR="002B237C" w:rsidRPr="00624C6F">
              <w:rPr>
                <w:rFonts w:ascii="Arial" w:hAnsi="Arial" w:cs="Arial"/>
                <w:sz w:val="24"/>
                <w:szCs w:val="24"/>
              </w:rPr>
              <w:t>.</w:t>
            </w:r>
          </w:p>
        </w:tc>
        <w:tc>
          <w:tcPr>
            <w:tcW w:w="8229" w:type="dxa"/>
          </w:tcPr>
          <w:p w14:paraId="3F4515A3" w14:textId="7E8E299E" w:rsidR="008725D0" w:rsidRPr="00F176D3" w:rsidRDefault="006C14D6" w:rsidP="000B4D01">
            <w:pPr>
              <w:rPr>
                <w:rFonts w:ascii="Arial" w:hAnsi="Arial" w:cs="Arial"/>
                <w:sz w:val="24"/>
                <w:szCs w:val="24"/>
              </w:rPr>
            </w:pPr>
            <w:r w:rsidRPr="008C6294">
              <w:rPr>
                <w:rFonts w:ascii="Arial" w:hAnsi="Arial" w:cs="Arial"/>
                <w:sz w:val="24"/>
                <w:szCs w:val="24"/>
              </w:rPr>
              <w:t>To positively represent and promote Arun District Council</w:t>
            </w:r>
            <w:r>
              <w:rPr>
                <w:rFonts w:ascii="Arial" w:hAnsi="Arial" w:cs="Arial"/>
                <w:sz w:val="24"/>
                <w:szCs w:val="24"/>
              </w:rPr>
              <w:t xml:space="preserve">, </w:t>
            </w:r>
            <w:proofErr w:type="gramStart"/>
            <w:r>
              <w:rPr>
                <w:rFonts w:ascii="Arial" w:hAnsi="Arial" w:cs="Arial"/>
                <w:sz w:val="24"/>
                <w:szCs w:val="24"/>
              </w:rPr>
              <w:t>at all times</w:t>
            </w:r>
            <w:proofErr w:type="gramEnd"/>
            <w:r>
              <w:rPr>
                <w:rFonts w:ascii="Arial" w:hAnsi="Arial" w:cs="Arial"/>
                <w:sz w:val="24"/>
                <w:szCs w:val="24"/>
              </w:rPr>
              <w:t>.</w:t>
            </w:r>
          </w:p>
        </w:tc>
      </w:tr>
      <w:tr w:rsidR="008725D0" w:rsidRPr="00F176D3" w14:paraId="735639A6" w14:textId="77777777" w:rsidTr="00802C50">
        <w:trPr>
          <w:trHeight w:val="454"/>
          <w:tblCellSpacing w:w="20" w:type="dxa"/>
        </w:trPr>
        <w:tc>
          <w:tcPr>
            <w:tcW w:w="610" w:type="dxa"/>
          </w:tcPr>
          <w:p w14:paraId="1BD683CF" w14:textId="69133210" w:rsidR="008725D0" w:rsidRPr="00462D81" w:rsidRDefault="00462D81" w:rsidP="00462D81">
            <w:pPr>
              <w:rPr>
                <w:rFonts w:ascii="Arial" w:hAnsi="Arial" w:cs="Arial"/>
                <w:sz w:val="24"/>
                <w:szCs w:val="24"/>
              </w:rPr>
            </w:pPr>
            <w:r w:rsidRPr="00462D81">
              <w:rPr>
                <w:rFonts w:ascii="Arial" w:hAnsi="Arial" w:cs="Arial"/>
                <w:sz w:val="24"/>
                <w:szCs w:val="24"/>
              </w:rPr>
              <w:t>18</w:t>
            </w:r>
            <w:r w:rsidR="002B237C" w:rsidRPr="0028349D">
              <w:rPr>
                <w:rFonts w:ascii="Arial" w:hAnsi="Arial" w:cs="Arial"/>
                <w:sz w:val="24"/>
                <w:szCs w:val="24"/>
              </w:rPr>
              <w:t>.</w:t>
            </w:r>
          </w:p>
        </w:tc>
        <w:tc>
          <w:tcPr>
            <w:tcW w:w="8229" w:type="dxa"/>
          </w:tcPr>
          <w:p w14:paraId="0F8B700C" w14:textId="1AA25B41" w:rsidR="008725D0" w:rsidRPr="006C14D6" w:rsidRDefault="006C14D6" w:rsidP="000B4D01">
            <w:pPr>
              <w:rPr>
                <w:rFonts w:ascii="Arial" w:hAnsi="Arial" w:cs="Arial"/>
                <w:sz w:val="24"/>
                <w:szCs w:val="24"/>
              </w:rPr>
            </w:pPr>
            <w:r w:rsidRPr="006C14D6">
              <w:rPr>
                <w:rFonts w:ascii="Arial" w:hAnsi="Arial" w:cs="Arial"/>
                <w:sz w:val="24"/>
                <w:szCs w:val="24"/>
              </w:rPr>
              <w:t>To develop effective working relationships with internal and external customers, colleagues and agencies to ensure the highest standards of service are achieved</w:t>
            </w:r>
            <w:r>
              <w:rPr>
                <w:rFonts w:ascii="Arial" w:hAnsi="Arial" w:cs="Arial"/>
                <w:sz w:val="24"/>
                <w:szCs w:val="24"/>
              </w:rPr>
              <w:t>.</w:t>
            </w:r>
          </w:p>
        </w:tc>
      </w:tr>
      <w:tr w:rsidR="008725D0" w:rsidRPr="00F176D3" w14:paraId="25165C7B" w14:textId="77777777" w:rsidTr="00802C50">
        <w:trPr>
          <w:trHeight w:val="454"/>
          <w:tblCellSpacing w:w="20" w:type="dxa"/>
        </w:trPr>
        <w:tc>
          <w:tcPr>
            <w:tcW w:w="610" w:type="dxa"/>
          </w:tcPr>
          <w:p w14:paraId="0DF1A875" w14:textId="4644CF33" w:rsidR="006C14D6" w:rsidRPr="005C6DAC" w:rsidRDefault="005C6DAC" w:rsidP="005C6DAC">
            <w:pPr>
              <w:rPr>
                <w:rFonts w:ascii="Arial" w:hAnsi="Arial" w:cs="Arial"/>
                <w:sz w:val="24"/>
                <w:szCs w:val="24"/>
              </w:rPr>
            </w:pPr>
            <w:r w:rsidRPr="005C6DAC">
              <w:rPr>
                <w:rFonts w:ascii="Arial" w:hAnsi="Arial" w:cs="Arial"/>
                <w:sz w:val="24"/>
                <w:szCs w:val="24"/>
              </w:rPr>
              <w:t>19</w:t>
            </w:r>
            <w:r w:rsidR="002B237C" w:rsidRPr="00191997">
              <w:rPr>
                <w:rFonts w:ascii="Arial" w:hAnsi="Arial" w:cs="Arial"/>
                <w:sz w:val="24"/>
                <w:szCs w:val="24"/>
              </w:rPr>
              <w:t>.</w:t>
            </w:r>
          </w:p>
        </w:tc>
        <w:tc>
          <w:tcPr>
            <w:tcW w:w="8229" w:type="dxa"/>
          </w:tcPr>
          <w:p w14:paraId="0AD83FDB" w14:textId="19835F10" w:rsidR="008725D0" w:rsidRPr="006C14D6" w:rsidRDefault="006C14D6" w:rsidP="000B4D01">
            <w:pPr>
              <w:rPr>
                <w:rFonts w:ascii="Arial" w:hAnsi="Arial" w:cs="Arial"/>
                <w:sz w:val="24"/>
                <w:szCs w:val="24"/>
              </w:rPr>
            </w:pPr>
            <w:r w:rsidRPr="006C14D6">
              <w:rPr>
                <w:rFonts w:ascii="Arial" w:hAnsi="Arial" w:cs="Arial"/>
                <w:sz w:val="24"/>
                <w:szCs w:val="24"/>
              </w:rPr>
              <w:t>To carry out any other duties appropriate to the grading of this post as required by any member of the Housing Services management team.</w:t>
            </w:r>
          </w:p>
        </w:tc>
      </w:tr>
    </w:tbl>
    <w:p w14:paraId="5FDA824C" w14:textId="77777777" w:rsidR="00866FD0" w:rsidRDefault="00866FD0" w:rsidP="00856869">
      <w:pPr>
        <w:rPr>
          <w:rFonts w:ascii="Arial" w:hAnsi="Arial" w:cs="Arial"/>
          <w:sz w:val="24"/>
          <w:szCs w:val="24"/>
        </w:rPr>
      </w:pPr>
    </w:p>
    <w:p w14:paraId="50B66DB8" w14:textId="15512F97" w:rsidR="00043EFA" w:rsidRPr="00D23CC6" w:rsidRDefault="00043EFA" w:rsidP="00856869">
      <w:pPr>
        <w:rPr>
          <w:rFonts w:ascii="Arial" w:hAnsi="Arial" w:cs="Arial"/>
          <w:b/>
          <w:bCs/>
          <w:color w:val="FF0000"/>
          <w:sz w:val="24"/>
          <w:szCs w:val="24"/>
        </w:rPr>
      </w:pPr>
      <w:r w:rsidRPr="00D23CC6">
        <w:rPr>
          <w:rFonts w:ascii="Arial" w:hAnsi="Arial" w:cs="Arial"/>
          <w:b/>
          <w:bCs/>
          <w:color w:val="FF0000"/>
          <w:sz w:val="24"/>
          <w:szCs w:val="24"/>
        </w:rPr>
        <w:t>Additional information (not contractual)</w:t>
      </w:r>
    </w:p>
    <w:tbl>
      <w:tblPr>
        <w:tblStyle w:val="TableGrid"/>
        <w:tblW w:w="0" w:type="auto"/>
        <w:tblCellSpacing w:w="20" w:type="dxa"/>
        <w:tblBorders>
          <w:top w:val="outset" w:sz="12" w:space="0" w:color="auto"/>
          <w:left w:val="outset" w:sz="12" w:space="0" w:color="auto"/>
          <w:bottom w:val="outset" w:sz="12" w:space="0" w:color="auto"/>
          <w:right w:val="outset" w:sz="12" w:space="0" w:color="auto"/>
          <w:insideH w:val="outset" w:sz="12" w:space="0" w:color="auto"/>
          <w:insideV w:val="outset" w:sz="12" w:space="0" w:color="auto"/>
        </w:tblBorders>
        <w:tblLook w:val="04A0" w:firstRow="1" w:lastRow="0" w:firstColumn="1" w:lastColumn="0" w:noHBand="0" w:noVBand="1"/>
      </w:tblPr>
      <w:tblGrid>
        <w:gridCol w:w="670"/>
        <w:gridCol w:w="8326"/>
      </w:tblGrid>
      <w:tr w:rsidR="00043EFA" w:rsidRPr="00F176D3" w14:paraId="13453C4B" w14:textId="77777777" w:rsidTr="009A747A">
        <w:trPr>
          <w:trHeight w:val="454"/>
          <w:tblCellSpacing w:w="20" w:type="dxa"/>
        </w:trPr>
        <w:tc>
          <w:tcPr>
            <w:tcW w:w="610" w:type="dxa"/>
          </w:tcPr>
          <w:p w14:paraId="31AD605E" w14:textId="77777777" w:rsidR="00043EFA" w:rsidRPr="00F176D3" w:rsidRDefault="00043EFA" w:rsidP="009A747A">
            <w:pPr>
              <w:rPr>
                <w:rFonts w:ascii="Arial" w:hAnsi="Arial" w:cs="Arial"/>
                <w:sz w:val="24"/>
                <w:szCs w:val="24"/>
              </w:rPr>
            </w:pPr>
            <w:r w:rsidRPr="00F176D3">
              <w:rPr>
                <w:rFonts w:ascii="Arial" w:hAnsi="Arial" w:cs="Arial"/>
                <w:sz w:val="24"/>
                <w:szCs w:val="24"/>
              </w:rPr>
              <w:t>1.</w:t>
            </w:r>
          </w:p>
        </w:tc>
        <w:tc>
          <w:tcPr>
            <w:tcW w:w="8266" w:type="dxa"/>
          </w:tcPr>
          <w:p w14:paraId="6356C80B" w14:textId="04C5A630" w:rsidR="00043EFA" w:rsidRPr="00F176D3" w:rsidRDefault="00043EFA" w:rsidP="009A747A">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cs="Arial"/>
                <w:szCs w:val="24"/>
              </w:rPr>
            </w:pPr>
            <w:r>
              <w:rPr>
                <w:rFonts w:cs="Arial"/>
                <w:szCs w:val="24"/>
              </w:rPr>
              <w:t xml:space="preserve">Responsible for </w:t>
            </w:r>
            <w:r w:rsidR="006C14D6" w:rsidRPr="006C14D6">
              <w:rPr>
                <w:rFonts w:cs="Arial"/>
                <w:color w:val="auto"/>
                <w:szCs w:val="24"/>
              </w:rPr>
              <w:t>0</w:t>
            </w:r>
            <w:r w:rsidR="006C14D6">
              <w:rPr>
                <w:rFonts w:cs="Arial"/>
                <w:color w:val="FF0000"/>
                <w:szCs w:val="24"/>
              </w:rPr>
              <w:t xml:space="preserve"> </w:t>
            </w:r>
            <w:r>
              <w:rPr>
                <w:rFonts w:cs="Arial"/>
                <w:szCs w:val="24"/>
              </w:rPr>
              <w:t>staff.</w:t>
            </w:r>
          </w:p>
        </w:tc>
      </w:tr>
      <w:tr w:rsidR="00043EFA" w:rsidRPr="00F176D3" w14:paraId="1F69BA23" w14:textId="77777777" w:rsidTr="009A747A">
        <w:trPr>
          <w:trHeight w:val="454"/>
          <w:tblCellSpacing w:w="20" w:type="dxa"/>
        </w:trPr>
        <w:tc>
          <w:tcPr>
            <w:tcW w:w="610" w:type="dxa"/>
          </w:tcPr>
          <w:p w14:paraId="6226CB1B" w14:textId="77777777" w:rsidR="00043EFA" w:rsidRPr="00F176D3" w:rsidRDefault="00043EFA" w:rsidP="009A747A">
            <w:pPr>
              <w:rPr>
                <w:rFonts w:ascii="Arial" w:hAnsi="Arial" w:cs="Arial"/>
                <w:sz w:val="24"/>
                <w:szCs w:val="24"/>
              </w:rPr>
            </w:pPr>
            <w:r w:rsidRPr="00F176D3">
              <w:rPr>
                <w:rFonts w:ascii="Arial" w:hAnsi="Arial" w:cs="Arial"/>
                <w:sz w:val="24"/>
                <w:szCs w:val="24"/>
              </w:rPr>
              <w:t>2.</w:t>
            </w:r>
          </w:p>
        </w:tc>
        <w:tc>
          <w:tcPr>
            <w:tcW w:w="8266" w:type="dxa"/>
          </w:tcPr>
          <w:p w14:paraId="054ABE0D" w14:textId="6E0F86AC" w:rsidR="00043EFA" w:rsidRPr="00F176D3" w:rsidRDefault="009F1E3E" w:rsidP="009A747A">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cs="Arial"/>
                <w:szCs w:val="24"/>
              </w:rPr>
            </w:pPr>
            <w:r>
              <w:rPr>
                <w:rFonts w:cs="Arial"/>
                <w:szCs w:val="24"/>
              </w:rPr>
              <w:t>Not r</w:t>
            </w:r>
            <w:r w:rsidR="00043EFA">
              <w:rPr>
                <w:rFonts w:cs="Arial"/>
                <w:szCs w:val="24"/>
              </w:rPr>
              <w:t>esponsible for budgets.</w:t>
            </w:r>
          </w:p>
        </w:tc>
      </w:tr>
      <w:tr w:rsidR="00043EFA" w:rsidRPr="00F176D3" w14:paraId="3940B650" w14:textId="77777777" w:rsidTr="009A747A">
        <w:trPr>
          <w:trHeight w:val="454"/>
          <w:tblCellSpacing w:w="20" w:type="dxa"/>
        </w:trPr>
        <w:tc>
          <w:tcPr>
            <w:tcW w:w="610" w:type="dxa"/>
          </w:tcPr>
          <w:p w14:paraId="36169A25" w14:textId="77777777" w:rsidR="00043EFA" w:rsidRPr="00F176D3" w:rsidRDefault="00043EFA" w:rsidP="009A747A">
            <w:pPr>
              <w:rPr>
                <w:rFonts w:ascii="Arial" w:hAnsi="Arial" w:cs="Arial"/>
                <w:sz w:val="24"/>
                <w:szCs w:val="24"/>
              </w:rPr>
            </w:pPr>
            <w:r w:rsidRPr="00F176D3">
              <w:rPr>
                <w:rFonts w:ascii="Arial" w:hAnsi="Arial" w:cs="Arial"/>
                <w:sz w:val="24"/>
                <w:szCs w:val="24"/>
              </w:rPr>
              <w:t>3.</w:t>
            </w:r>
          </w:p>
        </w:tc>
        <w:tc>
          <w:tcPr>
            <w:tcW w:w="8266" w:type="dxa"/>
          </w:tcPr>
          <w:p w14:paraId="1C44DDA0" w14:textId="179381A1" w:rsidR="00043EFA" w:rsidRDefault="00043EFA" w:rsidP="00043EFA">
            <w:pPr>
              <w:spacing w:after="0" w:line="240" w:lineRule="auto"/>
              <w:rPr>
                <w:rFonts w:ascii="Arial" w:eastAsia="Times New Roman" w:hAnsi="Arial" w:cs="Arial"/>
                <w:sz w:val="24"/>
                <w:szCs w:val="24"/>
                <w14:ligatures w14:val="standardContextual"/>
              </w:rPr>
            </w:pPr>
            <w:r w:rsidRPr="00043EFA">
              <w:rPr>
                <w:rFonts w:ascii="Arial" w:eastAsia="Times New Roman" w:hAnsi="Arial" w:cs="Arial"/>
                <w:sz w:val="24"/>
                <w:szCs w:val="24"/>
                <w14:ligatures w14:val="standardContextual"/>
              </w:rPr>
              <w:t xml:space="preserve">Service delivery; </w:t>
            </w:r>
          </w:p>
          <w:p w14:paraId="1AD178CA" w14:textId="77777777" w:rsidR="009F1E3E" w:rsidRPr="00043EFA" w:rsidRDefault="009F1E3E" w:rsidP="00043EFA">
            <w:pPr>
              <w:spacing w:after="0" w:line="240" w:lineRule="auto"/>
              <w:rPr>
                <w:rFonts w:ascii="Arial" w:eastAsia="Times New Roman" w:hAnsi="Arial" w:cs="Arial"/>
                <w:sz w:val="24"/>
                <w:szCs w:val="24"/>
                <w14:ligatures w14:val="standardContextual"/>
              </w:rPr>
            </w:pPr>
          </w:p>
          <w:p w14:paraId="6779FEB7" w14:textId="16DBD484" w:rsidR="00043EFA" w:rsidRDefault="00043EFA" w:rsidP="00043EFA">
            <w:pPr>
              <w:spacing w:after="0" w:line="240" w:lineRule="auto"/>
              <w:contextualSpacing/>
              <w:rPr>
                <w:rFonts w:ascii="Arial" w:eastAsia="Times New Roman" w:hAnsi="Arial" w:cs="Arial"/>
                <w:sz w:val="24"/>
                <w:szCs w:val="24"/>
                <w14:ligatures w14:val="standardContextual"/>
              </w:rPr>
            </w:pPr>
            <w:r w:rsidRPr="00043EFA">
              <w:rPr>
                <w:rFonts w:ascii="Arial" w:eastAsia="Times New Roman" w:hAnsi="Arial" w:cs="Arial"/>
                <w:sz w:val="24"/>
                <w:szCs w:val="24"/>
                <w14:ligatures w14:val="standardContextual"/>
              </w:rPr>
              <w:t>The postholder is expected to contribute to the improvement of service delivery standards</w:t>
            </w:r>
            <w:r>
              <w:rPr>
                <w:rFonts w:ascii="Arial" w:eastAsia="Times New Roman" w:hAnsi="Arial" w:cs="Arial"/>
                <w:sz w:val="24"/>
                <w:szCs w:val="24"/>
                <w14:ligatures w14:val="standardContextual"/>
              </w:rPr>
              <w:t>.</w:t>
            </w:r>
          </w:p>
          <w:p w14:paraId="1C245795" w14:textId="64AE6D0B" w:rsidR="00043EFA" w:rsidRPr="00F176D3" w:rsidRDefault="00043EFA" w:rsidP="00043EFA">
            <w:pPr>
              <w:spacing w:after="0" w:line="240" w:lineRule="auto"/>
              <w:contextualSpacing/>
              <w:rPr>
                <w:rFonts w:cs="Arial"/>
                <w:szCs w:val="24"/>
              </w:rPr>
            </w:pPr>
          </w:p>
        </w:tc>
      </w:tr>
    </w:tbl>
    <w:p w14:paraId="6B430B7F" w14:textId="77777777" w:rsidR="00191997" w:rsidRDefault="00191997" w:rsidP="00856869">
      <w:pPr>
        <w:rPr>
          <w:rFonts w:ascii="Arial" w:hAnsi="Arial" w:cs="Arial"/>
          <w:b/>
          <w:bCs/>
          <w:sz w:val="24"/>
          <w:szCs w:val="24"/>
        </w:rPr>
      </w:pPr>
    </w:p>
    <w:p w14:paraId="1917BF04" w14:textId="77777777" w:rsidR="00E02133" w:rsidRDefault="00E02133" w:rsidP="00856869">
      <w:pPr>
        <w:rPr>
          <w:rFonts w:ascii="Arial" w:hAnsi="Arial" w:cs="Arial"/>
          <w:b/>
          <w:bCs/>
          <w:sz w:val="24"/>
          <w:szCs w:val="24"/>
        </w:rPr>
      </w:pPr>
    </w:p>
    <w:p w14:paraId="24D5708F" w14:textId="77777777" w:rsidR="00E02133" w:rsidRDefault="00E02133" w:rsidP="00856869">
      <w:pPr>
        <w:rPr>
          <w:rFonts w:ascii="Arial" w:hAnsi="Arial" w:cs="Arial"/>
          <w:b/>
          <w:bCs/>
          <w:sz w:val="24"/>
          <w:szCs w:val="24"/>
        </w:rPr>
      </w:pPr>
    </w:p>
    <w:p w14:paraId="17A82905" w14:textId="77777777" w:rsidR="00E02133" w:rsidRDefault="00E02133" w:rsidP="00856869">
      <w:pPr>
        <w:rPr>
          <w:rFonts w:ascii="Arial" w:hAnsi="Arial" w:cs="Arial"/>
          <w:b/>
          <w:bCs/>
          <w:sz w:val="24"/>
          <w:szCs w:val="24"/>
        </w:rPr>
      </w:pPr>
    </w:p>
    <w:p w14:paraId="420BBC5F" w14:textId="77777777" w:rsidR="00E02133" w:rsidRDefault="00E02133" w:rsidP="00856869">
      <w:pPr>
        <w:rPr>
          <w:rFonts w:ascii="Arial" w:hAnsi="Arial" w:cs="Arial"/>
          <w:b/>
          <w:bCs/>
          <w:sz w:val="24"/>
          <w:szCs w:val="24"/>
        </w:rPr>
      </w:pPr>
    </w:p>
    <w:p w14:paraId="402F9FC7" w14:textId="77777777" w:rsidR="00E02133" w:rsidRDefault="00E02133" w:rsidP="00856869">
      <w:pPr>
        <w:rPr>
          <w:rFonts w:ascii="Arial" w:hAnsi="Arial" w:cs="Arial"/>
          <w:b/>
          <w:bCs/>
          <w:sz w:val="24"/>
          <w:szCs w:val="24"/>
        </w:rPr>
      </w:pPr>
    </w:p>
    <w:p w14:paraId="7A9CC2A7" w14:textId="77777777" w:rsidR="00E02133" w:rsidRDefault="00E02133" w:rsidP="00856869">
      <w:pPr>
        <w:rPr>
          <w:rFonts w:ascii="Arial" w:hAnsi="Arial" w:cs="Arial"/>
          <w:b/>
          <w:bCs/>
          <w:sz w:val="24"/>
          <w:szCs w:val="24"/>
        </w:rPr>
      </w:pPr>
    </w:p>
    <w:p w14:paraId="5CA0AC34" w14:textId="77777777" w:rsidR="00E02133" w:rsidRDefault="00E02133" w:rsidP="00856869">
      <w:pPr>
        <w:rPr>
          <w:rFonts w:ascii="Arial" w:hAnsi="Arial" w:cs="Arial"/>
          <w:b/>
          <w:bCs/>
          <w:sz w:val="24"/>
          <w:szCs w:val="24"/>
        </w:rPr>
      </w:pPr>
    </w:p>
    <w:p w14:paraId="2B59E99A" w14:textId="6AE48A75" w:rsidR="00866FD0" w:rsidRPr="00F176D3" w:rsidRDefault="00866FD0" w:rsidP="00856869">
      <w:pPr>
        <w:rPr>
          <w:rFonts w:ascii="Arial" w:hAnsi="Arial" w:cs="Arial"/>
          <w:b/>
          <w:bCs/>
          <w:sz w:val="24"/>
          <w:szCs w:val="24"/>
        </w:rPr>
      </w:pPr>
      <w:r w:rsidRPr="00F176D3">
        <w:rPr>
          <w:rFonts w:ascii="Arial" w:hAnsi="Arial" w:cs="Arial"/>
          <w:b/>
          <w:bCs/>
          <w:sz w:val="24"/>
          <w:szCs w:val="24"/>
        </w:rPr>
        <w:lastRenderedPageBreak/>
        <w:t>Role Requirements</w:t>
      </w:r>
    </w:p>
    <w:p w14:paraId="7F665A2A" w14:textId="1AB8DF38" w:rsidR="008F2AE3" w:rsidRPr="004A7F36" w:rsidRDefault="00866FD0" w:rsidP="008F2AE3">
      <w:pPr>
        <w:rPr>
          <w:rFonts w:ascii="Arial" w:hAnsi="Arial" w:cs="Arial"/>
          <w:sz w:val="24"/>
          <w:szCs w:val="24"/>
        </w:rPr>
      </w:pPr>
      <w:r w:rsidRPr="00F176D3">
        <w:rPr>
          <w:rFonts w:ascii="Arial" w:hAnsi="Arial" w:cs="Arial"/>
          <w:sz w:val="24"/>
          <w:szCs w:val="24"/>
        </w:rPr>
        <w:t>The following outlines the criteria for this post</w:t>
      </w:r>
      <w:r w:rsidR="008F2AE3">
        <w:rPr>
          <w:rFonts w:ascii="Arial" w:hAnsi="Arial" w:cs="Arial"/>
          <w:sz w:val="24"/>
          <w:szCs w:val="24"/>
        </w:rPr>
        <w:t xml:space="preserve">. </w:t>
      </w:r>
      <w:r w:rsidR="008F2AE3" w:rsidRPr="004A7F36">
        <w:rPr>
          <w:rFonts w:ascii="Arial" w:hAnsi="Arial" w:cs="Arial"/>
          <w:sz w:val="24"/>
          <w:szCs w:val="24"/>
        </w:rPr>
        <w:t xml:space="preserve">Applicants </w:t>
      </w:r>
      <w:r w:rsidR="008F2AE3">
        <w:rPr>
          <w:rFonts w:ascii="Arial" w:hAnsi="Arial" w:cs="Arial"/>
          <w:sz w:val="24"/>
          <w:szCs w:val="24"/>
        </w:rPr>
        <w:t xml:space="preserve">will be shortlisted and interviewed to </w:t>
      </w:r>
      <w:r w:rsidR="001F4160">
        <w:rPr>
          <w:rFonts w:ascii="Arial" w:hAnsi="Arial" w:cs="Arial"/>
          <w:sz w:val="24"/>
          <w:szCs w:val="24"/>
        </w:rPr>
        <w:t>assess</w:t>
      </w:r>
      <w:r w:rsidR="008F2AE3">
        <w:rPr>
          <w:rFonts w:ascii="Arial" w:hAnsi="Arial" w:cs="Arial"/>
          <w:sz w:val="24"/>
          <w:szCs w:val="24"/>
        </w:rPr>
        <w:t xml:space="preserve"> if they</w:t>
      </w:r>
      <w:r w:rsidR="008F2AE3" w:rsidRPr="004A7F36">
        <w:rPr>
          <w:rFonts w:ascii="Arial" w:hAnsi="Arial" w:cs="Arial"/>
          <w:sz w:val="24"/>
          <w:szCs w:val="24"/>
        </w:rPr>
        <w:t xml:space="preserve"> meet the criteria</w:t>
      </w:r>
      <w:r w:rsidR="008F2AE3">
        <w:rPr>
          <w:rFonts w:ascii="Arial" w:hAnsi="Arial" w:cs="Arial"/>
          <w:sz w:val="24"/>
          <w:szCs w:val="24"/>
        </w:rPr>
        <w:t xml:space="preserve"> for the role. </w:t>
      </w:r>
    </w:p>
    <w:tbl>
      <w:tblPr>
        <w:tblStyle w:val="TableGrid1"/>
        <w:tblW w:w="9057" w:type="dxa"/>
        <w:tblCellSpacing w:w="20" w:type="dxa"/>
        <w:tblBorders>
          <w:top w:val="outset" w:sz="12" w:space="0" w:color="auto"/>
          <w:left w:val="outset" w:sz="12" w:space="0" w:color="auto"/>
          <w:bottom w:val="outset" w:sz="12" w:space="0" w:color="auto"/>
          <w:right w:val="outset" w:sz="12" w:space="0" w:color="auto"/>
          <w:insideH w:val="outset" w:sz="12" w:space="0" w:color="auto"/>
          <w:insideV w:val="outset" w:sz="12" w:space="0" w:color="auto"/>
        </w:tblBorders>
        <w:tblLook w:val="04A0" w:firstRow="1" w:lastRow="0" w:firstColumn="1" w:lastColumn="0" w:noHBand="0" w:noVBand="1"/>
      </w:tblPr>
      <w:tblGrid>
        <w:gridCol w:w="5655"/>
        <w:gridCol w:w="1701"/>
        <w:gridCol w:w="1701"/>
      </w:tblGrid>
      <w:tr w:rsidR="00E87520" w:rsidRPr="00F176D3" w14:paraId="62C5DD7E" w14:textId="77777777" w:rsidTr="00E87902">
        <w:trPr>
          <w:cantSplit/>
          <w:trHeight w:val="1339"/>
          <w:tblCellSpacing w:w="20" w:type="dxa"/>
        </w:trPr>
        <w:tc>
          <w:tcPr>
            <w:tcW w:w="5595" w:type="dxa"/>
            <w:shd w:val="clear" w:color="auto" w:fill="4472C4" w:themeFill="accent5"/>
          </w:tcPr>
          <w:p w14:paraId="044E5F23" w14:textId="77777777" w:rsidR="00E87520" w:rsidRPr="00F176D3" w:rsidRDefault="00E87520" w:rsidP="00856869">
            <w:pPr>
              <w:rPr>
                <w:rFonts w:ascii="Arial" w:hAnsi="Arial" w:cs="Arial"/>
                <w:b/>
                <w:bCs/>
                <w:sz w:val="24"/>
                <w:szCs w:val="24"/>
              </w:rPr>
            </w:pPr>
          </w:p>
          <w:p w14:paraId="4DA47EA2" w14:textId="77777777" w:rsidR="00E87520" w:rsidRPr="00F176D3" w:rsidRDefault="00E87520" w:rsidP="00856869">
            <w:pPr>
              <w:rPr>
                <w:rFonts w:ascii="Arial" w:hAnsi="Arial" w:cs="Arial"/>
                <w:b/>
                <w:bCs/>
                <w:sz w:val="24"/>
                <w:szCs w:val="24"/>
              </w:rPr>
            </w:pPr>
            <w:r w:rsidRPr="00F176D3">
              <w:rPr>
                <w:rFonts w:ascii="Arial" w:hAnsi="Arial" w:cs="Arial"/>
                <w:b/>
                <w:bCs/>
                <w:sz w:val="24"/>
                <w:szCs w:val="24"/>
              </w:rPr>
              <w:t>Criteria</w:t>
            </w:r>
          </w:p>
        </w:tc>
        <w:tc>
          <w:tcPr>
            <w:tcW w:w="1661" w:type="dxa"/>
            <w:shd w:val="clear" w:color="auto" w:fill="4472C4" w:themeFill="accent5"/>
            <w:textDirection w:val="btLr"/>
            <w:vAlign w:val="center"/>
          </w:tcPr>
          <w:p w14:paraId="3A9ADA2E" w14:textId="77777777" w:rsidR="00E87520" w:rsidRPr="00F176D3" w:rsidRDefault="00E87520" w:rsidP="002232D2">
            <w:pPr>
              <w:jc w:val="center"/>
              <w:rPr>
                <w:rFonts w:ascii="Arial" w:hAnsi="Arial" w:cs="Arial"/>
                <w:b/>
                <w:bCs/>
                <w:sz w:val="24"/>
                <w:szCs w:val="24"/>
              </w:rPr>
            </w:pPr>
            <w:r w:rsidRPr="00F176D3">
              <w:rPr>
                <w:rFonts w:ascii="Arial" w:hAnsi="Arial" w:cs="Arial"/>
                <w:b/>
                <w:bCs/>
                <w:sz w:val="24"/>
                <w:szCs w:val="24"/>
              </w:rPr>
              <w:t>Essential</w:t>
            </w:r>
          </w:p>
        </w:tc>
        <w:tc>
          <w:tcPr>
            <w:tcW w:w="1641" w:type="dxa"/>
            <w:shd w:val="clear" w:color="auto" w:fill="4472C4" w:themeFill="accent5"/>
            <w:textDirection w:val="btLr"/>
            <w:vAlign w:val="center"/>
          </w:tcPr>
          <w:p w14:paraId="61B0DB91" w14:textId="77777777" w:rsidR="00E87520" w:rsidRPr="00F176D3" w:rsidRDefault="00E87520" w:rsidP="002232D2">
            <w:pPr>
              <w:jc w:val="center"/>
              <w:rPr>
                <w:rFonts w:ascii="Arial" w:hAnsi="Arial" w:cs="Arial"/>
                <w:b/>
                <w:bCs/>
                <w:sz w:val="24"/>
                <w:szCs w:val="24"/>
              </w:rPr>
            </w:pPr>
            <w:r w:rsidRPr="00F176D3">
              <w:rPr>
                <w:rFonts w:ascii="Arial" w:hAnsi="Arial" w:cs="Arial"/>
                <w:b/>
                <w:bCs/>
                <w:sz w:val="24"/>
                <w:szCs w:val="24"/>
              </w:rPr>
              <w:t>Desirable</w:t>
            </w:r>
          </w:p>
        </w:tc>
      </w:tr>
      <w:tr w:rsidR="00D75FDE" w:rsidRPr="00F176D3" w14:paraId="13387E0C" w14:textId="77777777" w:rsidTr="00D75FDE">
        <w:trPr>
          <w:trHeight w:val="284"/>
          <w:tblCellSpacing w:w="20" w:type="dxa"/>
        </w:trPr>
        <w:tc>
          <w:tcPr>
            <w:tcW w:w="8977" w:type="dxa"/>
            <w:gridSpan w:val="3"/>
            <w:shd w:val="clear" w:color="auto" w:fill="0070C0"/>
          </w:tcPr>
          <w:p w14:paraId="269867E2" w14:textId="16584711" w:rsidR="00D75FDE" w:rsidRPr="005C6DAC" w:rsidRDefault="00286160" w:rsidP="00856869">
            <w:pPr>
              <w:rPr>
                <w:rFonts w:ascii="Arial" w:hAnsi="Arial" w:cs="Arial"/>
                <w:sz w:val="24"/>
                <w:szCs w:val="24"/>
              </w:rPr>
            </w:pPr>
            <w:r w:rsidRPr="005C6DAC">
              <w:rPr>
                <w:rFonts w:ascii="Arial" w:hAnsi="Arial" w:cs="Arial"/>
                <w:b/>
                <w:bCs/>
                <w:sz w:val="24"/>
                <w:szCs w:val="24"/>
              </w:rPr>
              <w:t xml:space="preserve">Professional Qualifications          </w:t>
            </w:r>
          </w:p>
        </w:tc>
      </w:tr>
      <w:tr w:rsidR="00E87902" w:rsidRPr="00F176D3" w14:paraId="6DF36100" w14:textId="77777777" w:rsidTr="00E87902">
        <w:trPr>
          <w:trHeight w:val="284"/>
          <w:tblCellSpacing w:w="20" w:type="dxa"/>
        </w:trPr>
        <w:tc>
          <w:tcPr>
            <w:tcW w:w="5595" w:type="dxa"/>
          </w:tcPr>
          <w:p w14:paraId="75E28BBD" w14:textId="47126F3B" w:rsidR="00E87902" w:rsidRPr="005C6DAC" w:rsidRDefault="009F1E3E" w:rsidP="004B1974">
            <w:pPr>
              <w:pStyle w:val="TableText"/>
              <w:jc w:val="left"/>
              <w:rPr>
                <w:rFonts w:ascii="Arial" w:hAnsi="Arial" w:cs="Arial"/>
                <w:szCs w:val="24"/>
              </w:rPr>
            </w:pPr>
            <w:r w:rsidRPr="005C6DAC">
              <w:rPr>
                <w:rFonts w:ascii="Arial" w:hAnsi="Arial" w:cs="Arial"/>
                <w:szCs w:val="24"/>
              </w:rPr>
              <w:t>GCSE English and Maths</w:t>
            </w:r>
            <w:r w:rsidR="00E02133">
              <w:rPr>
                <w:rFonts w:ascii="Arial" w:hAnsi="Arial" w:cs="Arial"/>
                <w:szCs w:val="24"/>
              </w:rPr>
              <w:t xml:space="preserve"> level 4/pass (or equivalent)</w:t>
            </w:r>
          </w:p>
        </w:tc>
        <w:tc>
          <w:tcPr>
            <w:tcW w:w="1661" w:type="dxa"/>
          </w:tcPr>
          <w:p w14:paraId="0F17B8B1" w14:textId="372BCC06" w:rsidR="00E87902" w:rsidRPr="005C6DAC" w:rsidRDefault="009F1E3E" w:rsidP="00856869">
            <w:pPr>
              <w:rPr>
                <w:rFonts w:ascii="Arial" w:hAnsi="Arial" w:cs="Arial"/>
                <w:sz w:val="24"/>
                <w:szCs w:val="24"/>
              </w:rPr>
            </w:pPr>
            <w:r w:rsidRPr="005C6DAC">
              <w:rPr>
                <w:rFonts w:ascii="Arial" w:hAnsi="Arial" w:cs="Arial"/>
                <w:sz w:val="24"/>
                <w:szCs w:val="24"/>
              </w:rPr>
              <w:t xml:space="preserve">       x</w:t>
            </w:r>
          </w:p>
        </w:tc>
        <w:tc>
          <w:tcPr>
            <w:tcW w:w="1641" w:type="dxa"/>
          </w:tcPr>
          <w:p w14:paraId="1C15087D" w14:textId="77777777" w:rsidR="00E87902" w:rsidRPr="005C6DAC" w:rsidRDefault="00E87902" w:rsidP="00856869">
            <w:pPr>
              <w:rPr>
                <w:rFonts w:ascii="Arial" w:hAnsi="Arial" w:cs="Arial"/>
                <w:sz w:val="24"/>
                <w:szCs w:val="24"/>
              </w:rPr>
            </w:pPr>
          </w:p>
        </w:tc>
      </w:tr>
      <w:tr w:rsidR="00D75FDE" w:rsidRPr="00F176D3" w14:paraId="59665B37" w14:textId="77777777" w:rsidTr="00D75FDE">
        <w:trPr>
          <w:trHeight w:val="284"/>
          <w:tblCellSpacing w:w="20" w:type="dxa"/>
        </w:trPr>
        <w:tc>
          <w:tcPr>
            <w:tcW w:w="8977" w:type="dxa"/>
            <w:gridSpan w:val="3"/>
            <w:shd w:val="clear" w:color="auto" w:fill="4472C4" w:themeFill="accent5"/>
          </w:tcPr>
          <w:p w14:paraId="1F22DAA5" w14:textId="05F0853A" w:rsidR="00D75FDE" w:rsidRPr="005C6DAC" w:rsidRDefault="00286160" w:rsidP="00856869">
            <w:pPr>
              <w:rPr>
                <w:rFonts w:ascii="Arial" w:hAnsi="Arial" w:cs="Arial"/>
                <w:sz w:val="24"/>
                <w:szCs w:val="24"/>
              </w:rPr>
            </w:pPr>
            <w:r w:rsidRPr="005C6DAC">
              <w:rPr>
                <w:rFonts w:ascii="Arial" w:hAnsi="Arial" w:cs="Arial"/>
                <w:b/>
                <w:bCs/>
                <w:sz w:val="24"/>
                <w:szCs w:val="24"/>
              </w:rPr>
              <w:t>Experience</w:t>
            </w:r>
          </w:p>
        </w:tc>
      </w:tr>
      <w:tr w:rsidR="00E87520" w:rsidRPr="00F176D3" w14:paraId="4E900C79" w14:textId="77777777" w:rsidTr="00E87902">
        <w:trPr>
          <w:trHeight w:val="284"/>
          <w:tblCellSpacing w:w="20" w:type="dxa"/>
        </w:trPr>
        <w:tc>
          <w:tcPr>
            <w:tcW w:w="5595" w:type="dxa"/>
          </w:tcPr>
          <w:p w14:paraId="46C628EB" w14:textId="1A4C2093" w:rsidR="00466ADE" w:rsidRPr="005C6DAC" w:rsidRDefault="005C6DAC" w:rsidP="005C6DAC">
            <w:pPr>
              <w:rPr>
                <w:rFonts w:ascii="Arial" w:hAnsi="Arial" w:cs="Arial"/>
                <w:sz w:val="24"/>
                <w:szCs w:val="24"/>
              </w:rPr>
            </w:pPr>
            <w:r w:rsidRPr="005C6DAC">
              <w:rPr>
                <w:rFonts w:ascii="Arial" w:hAnsi="Arial" w:cs="Arial"/>
                <w:sz w:val="24"/>
                <w:szCs w:val="24"/>
              </w:rPr>
              <w:t>Experience of delivering front-line customer services</w:t>
            </w:r>
          </w:p>
        </w:tc>
        <w:tc>
          <w:tcPr>
            <w:tcW w:w="1661" w:type="dxa"/>
          </w:tcPr>
          <w:p w14:paraId="3B1C9457" w14:textId="758A70C1" w:rsidR="00854D83" w:rsidRPr="005C6DAC" w:rsidRDefault="00554D0F" w:rsidP="005C6DAC">
            <w:pPr>
              <w:rPr>
                <w:rFonts w:ascii="Arial" w:hAnsi="Arial" w:cs="Arial"/>
                <w:sz w:val="24"/>
                <w:szCs w:val="24"/>
              </w:rPr>
            </w:pPr>
            <w:r w:rsidRPr="005C6DAC">
              <w:rPr>
                <w:rFonts w:ascii="Arial" w:hAnsi="Arial" w:cs="Arial"/>
                <w:sz w:val="24"/>
                <w:szCs w:val="24"/>
              </w:rPr>
              <w:t xml:space="preserve">         </w:t>
            </w:r>
            <w:r w:rsidR="00854D83" w:rsidRPr="005C6DAC">
              <w:rPr>
                <w:rFonts w:ascii="Arial" w:hAnsi="Arial" w:cs="Arial"/>
                <w:sz w:val="24"/>
                <w:szCs w:val="24"/>
              </w:rPr>
              <w:t>x</w:t>
            </w:r>
          </w:p>
        </w:tc>
        <w:tc>
          <w:tcPr>
            <w:tcW w:w="1641" w:type="dxa"/>
          </w:tcPr>
          <w:p w14:paraId="5273A6B2" w14:textId="2786E7ED" w:rsidR="00E87520" w:rsidRPr="005C6DAC" w:rsidRDefault="00E87520" w:rsidP="00856869">
            <w:pPr>
              <w:rPr>
                <w:rFonts w:ascii="Arial" w:hAnsi="Arial" w:cs="Arial"/>
                <w:sz w:val="24"/>
                <w:szCs w:val="24"/>
              </w:rPr>
            </w:pPr>
          </w:p>
        </w:tc>
      </w:tr>
      <w:tr w:rsidR="00191997" w:rsidRPr="00F176D3" w14:paraId="30DF0860" w14:textId="77777777" w:rsidTr="00E87902">
        <w:trPr>
          <w:trHeight w:val="284"/>
          <w:tblCellSpacing w:w="20" w:type="dxa"/>
        </w:trPr>
        <w:tc>
          <w:tcPr>
            <w:tcW w:w="5595" w:type="dxa"/>
          </w:tcPr>
          <w:p w14:paraId="596460AB" w14:textId="4472F6EA" w:rsidR="00191997" w:rsidRPr="005C6DAC" w:rsidRDefault="005C6DAC" w:rsidP="00856869">
            <w:pPr>
              <w:rPr>
                <w:rFonts w:ascii="Arial" w:hAnsi="Arial" w:cs="Arial"/>
                <w:sz w:val="24"/>
                <w:szCs w:val="24"/>
              </w:rPr>
            </w:pPr>
            <w:r w:rsidRPr="005C6DAC">
              <w:rPr>
                <w:rFonts w:ascii="Arial" w:hAnsi="Arial" w:cs="Arial"/>
                <w:sz w:val="24"/>
                <w:szCs w:val="24"/>
              </w:rPr>
              <w:t>Experience of working with vulnerable or distressed customers</w:t>
            </w:r>
          </w:p>
        </w:tc>
        <w:tc>
          <w:tcPr>
            <w:tcW w:w="1661" w:type="dxa"/>
          </w:tcPr>
          <w:p w14:paraId="7ADD6F03" w14:textId="3F41095E" w:rsidR="00191997" w:rsidRPr="005C6DAC" w:rsidRDefault="005C6DAC" w:rsidP="00856869">
            <w:pPr>
              <w:rPr>
                <w:rFonts w:ascii="Arial" w:hAnsi="Arial" w:cs="Arial"/>
                <w:sz w:val="24"/>
                <w:szCs w:val="24"/>
              </w:rPr>
            </w:pPr>
            <w:r w:rsidRPr="005C6DAC">
              <w:rPr>
                <w:rFonts w:ascii="Arial" w:hAnsi="Arial" w:cs="Arial"/>
                <w:sz w:val="24"/>
                <w:szCs w:val="24"/>
              </w:rPr>
              <w:t xml:space="preserve">         x</w:t>
            </w:r>
          </w:p>
        </w:tc>
        <w:tc>
          <w:tcPr>
            <w:tcW w:w="1641" w:type="dxa"/>
          </w:tcPr>
          <w:p w14:paraId="1BF8BFB3" w14:textId="77777777" w:rsidR="00191997" w:rsidRPr="005C6DAC" w:rsidRDefault="00191997" w:rsidP="00856869">
            <w:pPr>
              <w:rPr>
                <w:rFonts w:ascii="Arial" w:hAnsi="Arial" w:cs="Arial"/>
                <w:sz w:val="24"/>
                <w:szCs w:val="24"/>
              </w:rPr>
            </w:pPr>
          </w:p>
        </w:tc>
      </w:tr>
      <w:tr w:rsidR="00E87520" w:rsidRPr="00F176D3" w14:paraId="00D29004" w14:textId="77777777" w:rsidTr="00E87902">
        <w:trPr>
          <w:trHeight w:val="284"/>
          <w:tblCellSpacing w:w="20" w:type="dxa"/>
        </w:trPr>
        <w:tc>
          <w:tcPr>
            <w:tcW w:w="5595" w:type="dxa"/>
          </w:tcPr>
          <w:p w14:paraId="4D10ECB8" w14:textId="5BAACA7D" w:rsidR="00E87520" w:rsidRPr="005C6DAC" w:rsidRDefault="005C6DAC" w:rsidP="005C6DAC">
            <w:pPr>
              <w:rPr>
                <w:rFonts w:ascii="Arial" w:hAnsi="Arial" w:cs="Arial"/>
                <w:sz w:val="24"/>
                <w:szCs w:val="24"/>
              </w:rPr>
            </w:pPr>
            <w:r w:rsidRPr="005C6DAC">
              <w:rPr>
                <w:rFonts w:ascii="Arial" w:hAnsi="Arial" w:cs="Arial"/>
                <w:sz w:val="24"/>
                <w:szCs w:val="24"/>
              </w:rPr>
              <w:t>Experience of assessing customer needs and gathering information</w:t>
            </w:r>
          </w:p>
        </w:tc>
        <w:tc>
          <w:tcPr>
            <w:tcW w:w="1661" w:type="dxa"/>
          </w:tcPr>
          <w:p w14:paraId="1D562324" w14:textId="5C078000" w:rsidR="00E87520" w:rsidRPr="005C6DAC" w:rsidRDefault="00554D0F" w:rsidP="00856869">
            <w:pPr>
              <w:rPr>
                <w:rFonts w:ascii="Arial" w:hAnsi="Arial" w:cs="Arial"/>
                <w:sz w:val="24"/>
                <w:szCs w:val="24"/>
              </w:rPr>
            </w:pPr>
            <w:r w:rsidRPr="005C6DAC">
              <w:rPr>
                <w:rFonts w:ascii="Arial" w:hAnsi="Arial" w:cs="Arial"/>
                <w:sz w:val="24"/>
                <w:szCs w:val="24"/>
              </w:rPr>
              <w:t xml:space="preserve">        </w:t>
            </w:r>
            <w:r w:rsidR="00854D83" w:rsidRPr="005C6DAC">
              <w:rPr>
                <w:rFonts w:ascii="Arial" w:hAnsi="Arial" w:cs="Arial"/>
                <w:sz w:val="24"/>
                <w:szCs w:val="24"/>
              </w:rPr>
              <w:t xml:space="preserve"> </w:t>
            </w:r>
            <w:r w:rsidRPr="005C6DAC">
              <w:rPr>
                <w:rFonts w:ascii="Arial" w:hAnsi="Arial" w:cs="Arial"/>
                <w:sz w:val="24"/>
                <w:szCs w:val="24"/>
              </w:rPr>
              <w:t>x</w:t>
            </w:r>
          </w:p>
        </w:tc>
        <w:tc>
          <w:tcPr>
            <w:tcW w:w="1641" w:type="dxa"/>
          </w:tcPr>
          <w:p w14:paraId="0C8EDCD2" w14:textId="77777777" w:rsidR="00E87520" w:rsidRPr="005C6DAC" w:rsidRDefault="00E87520" w:rsidP="00856869">
            <w:pPr>
              <w:rPr>
                <w:rFonts w:ascii="Arial" w:hAnsi="Arial" w:cs="Arial"/>
                <w:sz w:val="24"/>
                <w:szCs w:val="24"/>
              </w:rPr>
            </w:pPr>
          </w:p>
        </w:tc>
      </w:tr>
      <w:tr w:rsidR="00D75FDE" w:rsidRPr="00F176D3" w14:paraId="1198DACD" w14:textId="77777777" w:rsidTr="00E87902">
        <w:trPr>
          <w:trHeight w:val="284"/>
          <w:tblCellSpacing w:w="20" w:type="dxa"/>
        </w:trPr>
        <w:tc>
          <w:tcPr>
            <w:tcW w:w="5595" w:type="dxa"/>
          </w:tcPr>
          <w:p w14:paraId="5FD886A5" w14:textId="16FB0806" w:rsidR="00D75FDE" w:rsidRPr="005C6DAC" w:rsidRDefault="005C6DAC" w:rsidP="004B1974">
            <w:pPr>
              <w:rPr>
                <w:rFonts w:ascii="Arial" w:hAnsi="Arial" w:cs="Arial"/>
                <w:sz w:val="24"/>
                <w:szCs w:val="24"/>
              </w:rPr>
            </w:pPr>
            <w:r w:rsidRPr="005C6DAC">
              <w:rPr>
                <w:rFonts w:ascii="Arial" w:eastAsia="Times New Roman" w:hAnsi="Arial" w:cs="Arial"/>
                <w:color w:val="000000"/>
                <w:sz w:val="24"/>
                <w:szCs w:val="24"/>
                <w:lang w:eastAsia="en-GB"/>
              </w:rPr>
              <w:t xml:space="preserve">Experience of maintaining accurate records and using case management systems </w:t>
            </w:r>
          </w:p>
        </w:tc>
        <w:tc>
          <w:tcPr>
            <w:tcW w:w="1661" w:type="dxa"/>
          </w:tcPr>
          <w:p w14:paraId="363ACE8F" w14:textId="77777777" w:rsidR="00554D0F" w:rsidRPr="005C6DAC" w:rsidRDefault="00554D0F" w:rsidP="00856869">
            <w:pPr>
              <w:rPr>
                <w:rFonts w:ascii="Arial" w:hAnsi="Arial" w:cs="Arial"/>
                <w:sz w:val="24"/>
                <w:szCs w:val="24"/>
              </w:rPr>
            </w:pPr>
            <w:r w:rsidRPr="005C6DAC">
              <w:rPr>
                <w:rFonts w:ascii="Arial" w:hAnsi="Arial" w:cs="Arial"/>
                <w:sz w:val="24"/>
                <w:szCs w:val="24"/>
              </w:rPr>
              <w:t xml:space="preserve">  </w:t>
            </w:r>
          </w:p>
          <w:p w14:paraId="10B262C1" w14:textId="1FC17739" w:rsidR="00554D0F" w:rsidRPr="005C6DAC" w:rsidRDefault="00554D0F" w:rsidP="00856869">
            <w:pPr>
              <w:rPr>
                <w:rFonts w:ascii="Arial" w:hAnsi="Arial" w:cs="Arial"/>
                <w:sz w:val="24"/>
                <w:szCs w:val="24"/>
              </w:rPr>
            </w:pPr>
            <w:r w:rsidRPr="005C6DAC">
              <w:rPr>
                <w:rFonts w:ascii="Arial" w:hAnsi="Arial" w:cs="Arial"/>
                <w:sz w:val="24"/>
                <w:szCs w:val="24"/>
              </w:rPr>
              <w:t xml:space="preserve">        </w:t>
            </w:r>
            <w:r w:rsidR="00854D83" w:rsidRPr="005C6DAC">
              <w:rPr>
                <w:rFonts w:ascii="Arial" w:hAnsi="Arial" w:cs="Arial"/>
                <w:sz w:val="24"/>
                <w:szCs w:val="24"/>
              </w:rPr>
              <w:t xml:space="preserve"> </w:t>
            </w:r>
            <w:r w:rsidRPr="005C6DAC">
              <w:rPr>
                <w:rFonts w:ascii="Arial" w:hAnsi="Arial" w:cs="Arial"/>
                <w:sz w:val="24"/>
                <w:szCs w:val="24"/>
              </w:rPr>
              <w:t>x</w:t>
            </w:r>
          </w:p>
        </w:tc>
        <w:tc>
          <w:tcPr>
            <w:tcW w:w="1641" w:type="dxa"/>
          </w:tcPr>
          <w:p w14:paraId="26832E6D" w14:textId="77777777" w:rsidR="00D75FDE" w:rsidRPr="005C6DAC" w:rsidRDefault="00D75FDE" w:rsidP="00856869">
            <w:pPr>
              <w:rPr>
                <w:rFonts w:ascii="Arial" w:hAnsi="Arial" w:cs="Arial"/>
                <w:sz w:val="24"/>
                <w:szCs w:val="24"/>
              </w:rPr>
            </w:pPr>
          </w:p>
        </w:tc>
      </w:tr>
      <w:tr w:rsidR="00D75FDE" w:rsidRPr="00F176D3" w14:paraId="3B4038BD" w14:textId="77777777" w:rsidTr="00E87902">
        <w:trPr>
          <w:trHeight w:val="284"/>
          <w:tblCellSpacing w:w="20" w:type="dxa"/>
        </w:trPr>
        <w:tc>
          <w:tcPr>
            <w:tcW w:w="5595" w:type="dxa"/>
          </w:tcPr>
          <w:p w14:paraId="300E9DBA" w14:textId="7BB0F228" w:rsidR="00D75FDE" w:rsidRPr="005C6DAC" w:rsidRDefault="005C6DAC" w:rsidP="005C6DAC">
            <w:pPr>
              <w:rPr>
                <w:rFonts w:ascii="Arial" w:hAnsi="Arial" w:cs="Arial"/>
                <w:sz w:val="24"/>
                <w:szCs w:val="24"/>
              </w:rPr>
            </w:pPr>
            <w:r w:rsidRPr="005C6DAC">
              <w:rPr>
                <w:rFonts w:ascii="Arial" w:hAnsi="Arial" w:cs="Arial"/>
                <w:sz w:val="24"/>
                <w:szCs w:val="24"/>
              </w:rPr>
              <w:t>Experience of working with partner agencies to achieve positive outcomes</w:t>
            </w:r>
          </w:p>
        </w:tc>
        <w:tc>
          <w:tcPr>
            <w:tcW w:w="1661" w:type="dxa"/>
          </w:tcPr>
          <w:p w14:paraId="3BC5A556" w14:textId="7F2F6AE7" w:rsidR="00554D0F" w:rsidRPr="005C6DAC" w:rsidRDefault="005C6DAC" w:rsidP="00856869">
            <w:pPr>
              <w:rPr>
                <w:rFonts w:ascii="Arial" w:hAnsi="Arial" w:cs="Arial"/>
                <w:sz w:val="24"/>
                <w:szCs w:val="24"/>
              </w:rPr>
            </w:pPr>
            <w:r w:rsidRPr="005C6DAC">
              <w:rPr>
                <w:rFonts w:ascii="Arial" w:hAnsi="Arial" w:cs="Arial"/>
                <w:sz w:val="24"/>
                <w:szCs w:val="24"/>
              </w:rPr>
              <w:t xml:space="preserve">         x</w:t>
            </w:r>
          </w:p>
        </w:tc>
        <w:tc>
          <w:tcPr>
            <w:tcW w:w="1641" w:type="dxa"/>
          </w:tcPr>
          <w:p w14:paraId="2864B9FF" w14:textId="4E46E9C8" w:rsidR="00D75FDE" w:rsidRPr="005C6DAC" w:rsidRDefault="00D75FDE" w:rsidP="00856869">
            <w:pPr>
              <w:rPr>
                <w:rFonts w:ascii="Arial" w:hAnsi="Arial" w:cs="Arial"/>
                <w:sz w:val="24"/>
                <w:szCs w:val="24"/>
              </w:rPr>
            </w:pPr>
          </w:p>
        </w:tc>
      </w:tr>
      <w:tr w:rsidR="00554D0F" w:rsidRPr="00F176D3" w14:paraId="29D616FF" w14:textId="77777777" w:rsidTr="00E87902">
        <w:trPr>
          <w:trHeight w:val="284"/>
          <w:tblCellSpacing w:w="20" w:type="dxa"/>
        </w:trPr>
        <w:tc>
          <w:tcPr>
            <w:tcW w:w="5595" w:type="dxa"/>
          </w:tcPr>
          <w:p w14:paraId="46144970" w14:textId="0FEC9242" w:rsidR="00554D0F" w:rsidRPr="005C6DAC" w:rsidRDefault="005C6DAC" w:rsidP="004B1974">
            <w:pPr>
              <w:rPr>
                <w:rFonts w:ascii="Arial" w:hAnsi="Arial" w:cs="Arial"/>
                <w:sz w:val="24"/>
                <w:szCs w:val="24"/>
              </w:rPr>
            </w:pPr>
            <w:r w:rsidRPr="005C6DAC">
              <w:rPr>
                <w:rFonts w:ascii="Arial" w:hAnsi="Arial" w:cs="Arial"/>
                <w:sz w:val="24"/>
                <w:szCs w:val="24"/>
              </w:rPr>
              <w:t>Experience in homelessness, housing advice, housing allocations or related services</w:t>
            </w:r>
          </w:p>
        </w:tc>
        <w:tc>
          <w:tcPr>
            <w:tcW w:w="1661" w:type="dxa"/>
          </w:tcPr>
          <w:p w14:paraId="13522355" w14:textId="5925272A" w:rsidR="00554D0F" w:rsidRPr="005C6DAC" w:rsidRDefault="00554D0F" w:rsidP="00856869">
            <w:pPr>
              <w:rPr>
                <w:rFonts w:ascii="Arial" w:hAnsi="Arial" w:cs="Arial"/>
                <w:sz w:val="24"/>
                <w:szCs w:val="24"/>
              </w:rPr>
            </w:pPr>
            <w:r w:rsidRPr="005C6DAC">
              <w:rPr>
                <w:rFonts w:ascii="Arial" w:hAnsi="Arial" w:cs="Arial"/>
                <w:sz w:val="24"/>
                <w:szCs w:val="24"/>
              </w:rPr>
              <w:t xml:space="preserve">      </w:t>
            </w:r>
            <w:r w:rsidR="00854D83" w:rsidRPr="005C6DAC">
              <w:rPr>
                <w:rFonts w:ascii="Arial" w:hAnsi="Arial" w:cs="Arial"/>
                <w:sz w:val="24"/>
                <w:szCs w:val="24"/>
              </w:rPr>
              <w:t xml:space="preserve"> </w:t>
            </w:r>
            <w:r w:rsidRPr="005C6DAC">
              <w:rPr>
                <w:rFonts w:ascii="Arial" w:hAnsi="Arial" w:cs="Arial"/>
                <w:sz w:val="24"/>
                <w:szCs w:val="24"/>
              </w:rPr>
              <w:t xml:space="preserve">  </w:t>
            </w:r>
          </w:p>
        </w:tc>
        <w:tc>
          <w:tcPr>
            <w:tcW w:w="1641" w:type="dxa"/>
          </w:tcPr>
          <w:p w14:paraId="51223EF5" w14:textId="09B24F69" w:rsidR="00554D0F" w:rsidRPr="005C6DAC" w:rsidRDefault="005C6DAC" w:rsidP="00856869">
            <w:pPr>
              <w:rPr>
                <w:rFonts w:ascii="Arial" w:hAnsi="Arial" w:cs="Arial"/>
                <w:sz w:val="24"/>
                <w:szCs w:val="24"/>
              </w:rPr>
            </w:pPr>
            <w:r>
              <w:rPr>
                <w:rFonts w:ascii="Arial" w:hAnsi="Arial" w:cs="Arial"/>
                <w:sz w:val="24"/>
                <w:szCs w:val="24"/>
              </w:rPr>
              <w:t xml:space="preserve">         </w:t>
            </w:r>
            <w:r w:rsidRPr="005C6DAC">
              <w:rPr>
                <w:rFonts w:ascii="Arial" w:hAnsi="Arial" w:cs="Arial"/>
                <w:sz w:val="24"/>
                <w:szCs w:val="24"/>
              </w:rPr>
              <w:t>x</w:t>
            </w:r>
          </w:p>
        </w:tc>
      </w:tr>
      <w:tr w:rsidR="00554D0F" w:rsidRPr="00F176D3" w14:paraId="69B05DB4" w14:textId="77777777" w:rsidTr="00E87902">
        <w:trPr>
          <w:trHeight w:val="284"/>
          <w:tblCellSpacing w:w="20" w:type="dxa"/>
        </w:trPr>
        <w:tc>
          <w:tcPr>
            <w:tcW w:w="5595" w:type="dxa"/>
          </w:tcPr>
          <w:p w14:paraId="0725E818" w14:textId="0E04BBD0" w:rsidR="00554D0F" w:rsidRPr="005C6DAC" w:rsidRDefault="005C6DAC" w:rsidP="004B1974">
            <w:pPr>
              <w:rPr>
                <w:rFonts w:ascii="Arial" w:hAnsi="Arial" w:cs="Arial"/>
                <w:sz w:val="24"/>
                <w:szCs w:val="24"/>
              </w:rPr>
            </w:pPr>
            <w:r w:rsidRPr="005C6DAC">
              <w:rPr>
                <w:rFonts w:ascii="Arial" w:hAnsi="Arial" w:cs="Arial"/>
                <w:sz w:val="24"/>
                <w:szCs w:val="24"/>
              </w:rPr>
              <w:t>Experience of working in local government or social housing</w:t>
            </w:r>
          </w:p>
        </w:tc>
        <w:tc>
          <w:tcPr>
            <w:tcW w:w="1661" w:type="dxa"/>
          </w:tcPr>
          <w:p w14:paraId="5445A7AD" w14:textId="015C4ADB" w:rsidR="00554D0F" w:rsidRPr="005C6DAC" w:rsidRDefault="00554D0F" w:rsidP="00856869">
            <w:pPr>
              <w:rPr>
                <w:rFonts w:ascii="Arial" w:hAnsi="Arial" w:cs="Arial"/>
                <w:sz w:val="24"/>
                <w:szCs w:val="24"/>
              </w:rPr>
            </w:pPr>
            <w:r w:rsidRPr="005C6DAC">
              <w:rPr>
                <w:rFonts w:ascii="Arial" w:hAnsi="Arial" w:cs="Arial"/>
                <w:sz w:val="24"/>
                <w:szCs w:val="24"/>
              </w:rPr>
              <w:t xml:space="preserve">     </w:t>
            </w:r>
            <w:r w:rsidR="00854D83" w:rsidRPr="005C6DAC">
              <w:rPr>
                <w:rFonts w:ascii="Arial" w:hAnsi="Arial" w:cs="Arial"/>
                <w:sz w:val="24"/>
                <w:szCs w:val="24"/>
              </w:rPr>
              <w:t xml:space="preserve"> </w:t>
            </w:r>
          </w:p>
        </w:tc>
        <w:tc>
          <w:tcPr>
            <w:tcW w:w="1641" w:type="dxa"/>
          </w:tcPr>
          <w:p w14:paraId="0F3E7237" w14:textId="57F64865" w:rsidR="00554D0F" w:rsidRPr="005C6DAC" w:rsidRDefault="005C6DAC" w:rsidP="00856869">
            <w:pPr>
              <w:rPr>
                <w:rFonts w:ascii="Arial" w:hAnsi="Arial" w:cs="Arial"/>
                <w:sz w:val="24"/>
                <w:szCs w:val="24"/>
              </w:rPr>
            </w:pPr>
            <w:r>
              <w:rPr>
                <w:rFonts w:ascii="Arial" w:hAnsi="Arial" w:cs="Arial"/>
                <w:sz w:val="24"/>
                <w:szCs w:val="24"/>
              </w:rPr>
              <w:t xml:space="preserve">        x</w:t>
            </w:r>
          </w:p>
        </w:tc>
      </w:tr>
      <w:tr w:rsidR="00D75FDE" w:rsidRPr="00F176D3" w14:paraId="7D93893C" w14:textId="77777777" w:rsidTr="00D75FDE">
        <w:trPr>
          <w:trHeight w:val="284"/>
          <w:tblCellSpacing w:w="20" w:type="dxa"/>
        </w:trPr>
        <w:tc>
          <w:tcPr>
            <w:tcW w:w="8977" w:type="dxa"/>
            <w:gridSpan w:val="3"/>
            <w:shd w:val="clear" w:color="auto" w:fill="4472C4" w:themeFill="accent5"/>
          </w:tcPr>
          <w:p w14:paraId="57B2B488" w14:textId="3686BFD4" w:rsidR="00D75FDE" w:rsidRPr="00F176D3" w:rsidRDefault="00286160" w:rsidP="00856869">
            <w:pPr>
              <w:rPr>
                <w:rFonts w:ascii="Arial" w:hAnsi="Arial" w:cs="Arial"/>
                <w:sz w:val="24"/>
                <w:szCs w:val="24"/>
              </w:rPr>
            </w:pPr>
            <w:r w:rsidRPr="00F176D3">
              <w:rPr>
                <w:rFonts w:ascii="Arial" w:hAnsi="Arial" w:cs="Arial"/>
                <w:b/>
                <w:bCs/>
                <w:sz w:val="24"/>
                <w:szCs w:val="24"/>
              </w:rPr>
              <w:t>Knowledge</w:t>
            </w:r>
          </w:p>
        </w:tc>
      </w:tr>
      <w:tr w:rsidR="00E87520" w:rsidRPr="00F176D3" w14:paraId="4B5A3A44" w14:textId="77777777" w:rsidTr="00E87902">
        <w:trPr>
          <w:trHeight w:val="284"/>
          <w:tblCellSpacing w:w="20" w:type="dxa"/>
        </w:trPr>
        <w:tc>
          <w:tcPr>
            <w:tcW w:w="5595" w:type="dxa"/>
          </w:tcPr>
          <w:p w14:paraId="142896E2" w14:textId="673D3207" w:rsidR="00E87520" w:rsidRPr="00F176D3" w:rsidRDefault="005C6DAC" w:rsidP="00F176D3">
            <w:pPr>
              <w:pStyle w:val="TableText"/>
              <w:jc w:val="left"/>
              <w:rPr>
                <w:rFonts w:ascii="Arial" w:hAnsi="Arial" w:cs="Arial"/>
                <w:szCs w:val="24"/>
              </w:rPr>
            </w:pPr>
            <w:r w:rsidRPr="005C6DAC">
              <w:rPr>
                <w:rFonts w:ascii="Arial" w:hAnsi="Arial" w:cs="Arial"/>
                <w:szCs w:val="24"/>
              </w:rPr>
              <w:t>Awareness of the Housing Act 1996 and Homelessness Reduction Act 2017</w:t>
            </w:r>
          </w:p>
        </w:tc>
        <w:tc>
          <w:tcPr>
            <w:tcW w:w="1661" w:type="dxa"/>
          </w:tcPr>
          <w:p w14:paraId="743115DE" w14:textId="0D758C6B" w:rsidR="00E87520" w:rsidRPr="00F176D3" w:rsidRDefault="005C6DAC" w:rsidP="00856869">
            <w:pPr>
              <w:rPr>
                <w:rFonts w:ascii="Arial" w:hAnsi="Arial" w:cs="Arial"/>
                <w:sz w:val="24"/>
                <w:szCs w:val="24"/>
              </w:rPr>
            </w:pPr>
            <w:r>
              <w:rPr>
                <w:rFonts w:ascii="Arial" w:hAnsi="Arial" w:cs="Arial"/>
                <w:sz w:val="24"/>
                <w:szCs w:val="24"/>
              </w:rPr>
              <w:t xml:space="preserve">         x</w:t>
            </w:r>
          </w:p>
        </w:tc>
        <w:tc>
          <w:tcPr>
            <w:tcW w:w="1641" w:type="dxa"/>
          </w:tcPr>
          <w:p w14:paraId="1A20E794" w14:textId="5B85A22B" w:rsidR="00E87520" w:rsidRPr="00F176D3" w:rsidRDefault="00E87520" w:rsidP="00856869">
            <w:pPr>
              <w:rPr>
                <w:rFonts w:ascii="Arial" w:hAnsi="Arial" w:cs="Arial"/>
                <w:sz w:val="24"/>
                <w:szCs w:val="24"/>
              </w:rPr>
            </w:pPr>
          </w:p>
        </w:tc>
      </w:tr>
      <w:tr w:rsidR="00E87520" w:rsidRPr="00F176D3" w14:paraId="3E650691" w14:textId="77777777" w:rsidTr="00E87902">
        <w:trPr>
          <w:trHeight w:val="284"/>
          <w:tblCellSpacing w:w="20" w:type="dxa"/>
        </w:trPr>
        <w:tc>
          <w:tcPr>
            <w:tcW w:w="5595" w:type="dxa"/>
          </w:tcPr>
          <w:p w14:paraId="5F7A1173" w14:textId="5F4A71D7" w:rsidR="00E87520" w:rsidRPr="00F176D3" w:rsidRDefault="005C6DAC" w:rsidP="00F176D3">
            <w:pPr>
              <w:pStyle w:val="TableText"/>
              <w:jc w:val="left"/>
              <w:rPr>
                <w:rFonts w:ascii="Arial" w:hAnsi="Arial" w:cs="Arial"/>
                <w:szCs w:val="24"/>
              </w:rPr>
            </w:pPr>
            <w:r w:rsidRPr="005C6DAC">
              <w:rPr>
                <w:rFonts w:ascii="Arial" w:hAnsi="Arial" w:cs="Arial"/>
                <w:szCs w:val="24"/>
              </w:rPr>
              <w:t>Awareness of safeguarding responsibilities</w:t>
            </w:r>
          </w:p>
        </w:tc>
        <w:tc>
          <w:tcPr>
            <w:tcW w:w="1661" w:type="dxa"/>
          </w:tcPr>
          <w:p w14:paraId="68FC654E" w14:textId="7198A6A8" w:rsidR="00E87520" w:rsidRPr="00F176D3" w:rsidRDefault="005C6DAC" w:rsidP="00856869">
            <w:pPr>
              <w:rPr>
                <w:rFonts w:ascii="Arial" w:hAnsi="Arial" w:cs="Arial"/>
                <w:sz w:val="24"/>
                <w:szCs w:val="24"/>
              </w:rPr>
            </w:pPr>
            <w:r>
              <w:rPr>
                <w:rFonts w:ascii="Arial" w:hAnsi="Arial" w:cs="Arial"/>
                <w:sz w:val="24"/>
                <w:szCs w:val="24"/>
              </w:rPr>
              <w:t xml:space="preserve">         x</w:t>
            </w:r>
          </w:p>
        </w:tc>
        <w:tc>
          <w:tcPr>
            <w:tcW w:w="1641" w:type="dxa"/>
          </w:tcPr>
          <w:p w14:paraId="35C75D31" w14:textId="1EC3E06E" w:rsidR="00E87520" w:rsidRPr="00F176D3" w:rsidRDefault="00E87520" w:rsidP="00856869">
            <w:pPr>
              <w:rPr>
                <w:rFonts w:ascii="Arial" w:hAnsi="Arial" w:cs="Arial"/>
                <w:sz w:val="24"/>
                <w:szCs w:val="24"/>
              </w:rPr>
            </w:pPr>
          </w:p>
        </w:tc>
      </w:tr>
      <w:tr w:rsidR="00E87520" w:rsidRPr="00F176D3" w14:paraId="27D79630" w14:textId="77777777" w:rsidTr="00E87902">
        <w:trPr>
          <w:trHeight w:val="284"/>
          <w:tblCellSpacing w:w="20" w:type="dxa"/>
        </w:trPr>
        <w:tc>
          <w:tcPr>
            <w:tcW w:w="5595" w:type="dxa"/>
          </w:tcPr>
          <w:p w14:paraId="44B9C789" w14:textId="4A7FAAAF" w:rsidR="00E87520" w:rsidRPr="00F176D3" w:rsidRDefault="005C6DAC" w:rsidP="00856869">
            <w:pPr>
              <w:rPr>
                <w:rFonts w:ascii="Arial" w:hAnsi="Arial" w:cs="Arial"/>
                <w:sz w:val="24"/>
                <w:szCs w:val="24"/>
              </w:rPr>
            </w:pPr>
            <w:r w:rsidRPr="005C6DAC">
              <w:rPr>
                <w:rFonts w:ascii="Arial" w:hAnsi="Arial" w:cs="Arial"/>
                <w:sz w:val="24"/>
                <w:szCs w:val="24"/>
              </w:rPr>
              <w:t>Awareness of the impact of the Renters' Rights Ac</w:t>
            </w:r>
            <w:r>
              <w:rPr>
                <w:rFonts w:ascii="Arial" w:hAnsi="Arial" w:cs="Arial"/>
                <w:sz w:val="24"/>
                <w:szCs w:val="24"/>
              </w:rPr>
              <w:t>t</w:t>
            </w:r>
          </w:p>
        </w:tc>
        <w:tc>
          <w:tcPr>
            <w:tcW w:w="1661" w:type="dxa"/>
          </w:tcPr>
          <w:p w14:paraId="2628AAF6" w14:textId="513C0A9D" w:rsidR="00E87520" w:rsidRPr="00F176D3" w:rsidRDefault="008E4FC6" w:rsidP="00856869">
            <w:pPr>
              <w:rPr>
                <w:rFonts w:ascii="Arial" w:hAnsi="Arial" w:cs="Arial"/>
                <w:sz w:val="24"/>
                <w:szCs w:val="24"/>
              </w:rPr>
            </w:pPr>
            <w:r>
              <w:rPr>
                <w:rFonts w:ascii="Arial" w:hAnsi="Arial" w:cs="Arial"/>
                <w:sz w:val="24"/>
                <w:szCs w:val="24"/>
              </w:rPr>
              <w:t xml:space="preserve">         x</w:t>
            </w:r>
          </w:p>
        </w:tc>
        <w:tc>
          <w:tcPr>
            <w:tcW w:w="1641" w:type="dxa"/>
          </w:tcPr>
          <w:p w14:paraId="01337131" w14:textId="77777777" w:rsidR="00E87520" w:rsidRPr="00F176D3" w:rsidRDefault="00E87520" w:rsidP="00856869">
            <w:pPr>
              <w:rPr>
                <w:rFonts w:ascii="Arial" w:hAnsi="Arial" w:cs="Arial"/>
                <w:sz w:val="24"/>
                <w:szCs w:val="24"/>
              </w:rPr>
            </w:pPr>
          </w:p>
        </w:tc>
      </w:tr>
      <w:tr w:rsidR="005C6DAC" w:rsidRPr="00F176D3" w14:paraId="0877605F" w14:textId="77777777" w:rsidTr="00E87902">
        <w:trPr>
          <w:trHeight w:val="284"/>
          <w:tblCellSpacing w:w="20" w:type="dxa"/>
        </w:trPr>
        <w:tc>
          <w:tcPr>
            <w:tcW w:w="5595" w:type="dxa"/>
          </w:tcPr>
          <w:p w14:paraId="3426CB63" w14:textId="5B2938DB" w:rsidR="005C6DAC" w:rsidRPr="005C6DAC" w:rsidRDefault="008E4FC6" w:rsidP="008E4FC6">
            <w:pPr>
              <w:rPr>
                <w:rFonts w:ascii="Arial" w:hAnsi="Arial" w:cs="Arial"/>
                <w:sz w:val="24"/>
                <w:szCs w:val="24"/>
              </w:rPr>
            </w:pPr>
            <w:r w:rsidRPr="008E4FC6">
              <w:rPr>
                <w:rFonts w:ascii="Arial" w:hAnsi="Arial" w:cs="Arial"/>
                <w:sz w:val="24"/>
                <w:szCs w:val="24"/>
              </w:rPr>
              <w:t>Knowledge of social housing allocations</w:t>
            </w:r>
          </w:p>
        </w:tc>
        <w:tc>
          <w:tcPr>
            <w:tcW w:w="1661" w:type="dxa"/>
          </w:tcPr>
          <w:p w14:paraId="4F55564D" w14:textId="77777777" w:rsidR="005C6DAC" w:rsidRDefault="005C6DAC" w:rsidP="00856869">
            <w:pPr>
              <w:rPr>
                <w:rFonts w:ascii="Arial" w:hAnsi="Arial" w:cs="Arial"/>
                <w:sz w:val="24"/>
                <w:szCs w:val="24"/>
              </w:rPr>
            </w:pPr>
          </w:p>
        </w:tc>
        <w:tc>
          <w:tcPr>
            <w:tcW w:w="1641" w:type="dxa"/>
          </w:tcPr>
          <w:p w14:paraId="17DCB0CD" w14:textId="07701B61" w:rsidR="005C6DAC" w:rsidRPr="00F176D3" w:rsidRDefault="008E4FC6" w:rsidP="00856869">
            <w:pPr>
              <w:rPr>
                <w:rFonts w:ascii="Arial" w:hAnsi="Arial" w:cs="Arial"/>
                <w:sz w:val="24"/>
                <w:szCs w:val="24"/>
              </w:rPr>
            </w:pPr>
            <w:r>
              <w:rPr>
                <w:rFonts w:ascii="Arial" w:hAnsi="Arial" w:cs="Arial"/>
                <w:sz w:val="24"/>
                <w:szCs w:val="24"/>
              </w:rPr>
              <w:t xml:space="preserve">         x</w:t>
            </w:r>
          </w:p>
        </w:tc>
      </w:tr>
      <w:tr w:rsidR="008E4FC6" w:rsidRPr="00F176D3" w14:paraId="12378FCE" w14:textId="77777777" w:rsidTr="00E87902">
        <w:trPr>
          <w:trHeight w:val="284"/>
          <w:tblCellSpacing w:w="20" w:type="dxa"/>
        </w:trPr>
        <w:tc>
          <w:tcPr>
            <w:tcW w:w="5595" w:type="dxa"/>
          </w:tcPr>
          <w:p w14:paraId="56B6C7DB" w14:textId="77163E6D" w:rsidR="008E4FC6" w:rsidRPr="005C6DAC" w:rsidRDefault="008E4FC6" w:rsidP="008E4FC6">
            <w:pPr>
              <w:rPr>
                <w:rFonts w:ascii="Arial" w:hAnsi="Arial" w:cs="Arial"/>
                <w:sz w:val="24"/>
                <w:szCs w:val="24"/>
              </w:rPr>
            </w:pPr>
            <w:r w:rsidRPr="008E4FC6">
              <w:rPr>
                <w:rFonts w:ascii="Arial" w:hAnsi="Arial" w:cs="Arial"/>
                <w:sz w:val="24"/>
                <w:szCs w:val="24"/>
              </w:rPr>
              <w:lastRenderedPageBreak/>
              <w:t>Knowledge of welfare benefits and housing affordability</w:t>
            </w:r>
          </w:p>
        </w:tc>
        <w:tc>
          <w:tcPr>
            <w:tcW w:w="1661" w:type="dxa"/>
          </w:tcPr>
          <w:p w14:paraId="3D1DF473" w14:textId="77777777" w:rsidR="008E4FC6" w:rsidRDefault="008E4FC6" w:rsidP="008E4FC6">
            <w:pPr>
              <w:rPr>
                <w:rFonts w:ascii="Arial" w:hAnsi="Arial" w:cs="Arial"/>
                <w:sz w:val="24"/>
                <w:szCs w:val="24"/>
              </w:rPr>
            </w:pPr>
          </w:p>
        </w:tc>
        <w:tc>
          <w:tcPr>
            <w:tcW w:w="1641" w:type="dxa"/>
          </w:tcPr>
          <w:p w14:paraId="4137BC17" w14:textId="283E6B98" w:rsidR="008E4FC6" w:rsidRPr="00F176D3" w:rsidRDefault="008E4FC6" w:rsidP="008E4FC6">
            <w:pPr>
              <w:rPr>
                <w:rFonts w:ascii="Arial" w:hAnsi="Arial" w:cs="Arial"/>
                <w:sz w:val="24"/>
                <w:szCs w:val="24"/>
              </w:rPr>
            </w:pPr>
            <w:r>
              <w:rPr>
                <w:rFonts w:ascii="Arial" w:hAnsi="Arial" w:cs="Arial"/>
                <w:sz w:val="24"/>
                <w:szCs w:val="24"/>
              </w:rPr>
              <w:t xml:space="preserve">         x</w:t>
            </w:r>
          </w:p>
        </w:tc>
      </w:tr>
      <w:tr w:rsidR="008E4FC6" w:rsidRPr="00F176D3" w14:paraId="3CCF0195" w14:textId="77777777" w:rsidTr="00E87902">
        <w:trPr>
          <w:trHeight w:val="284"/>
          <w:tblCellSpacing w:w="20" w:type="dxa"/>
        </w:trPr>
        <w:tc>
          <w:tcPr>
            <w:tcW w:w="5595" w:type="dxa"/>
          </w:tcPr>
          <w:p w14:paraId="46D85423" w14:textId="7628F50E" w:rsidR="008E4FC6" w:rsidRPr="005C6DAC" w:rsidRDefault="008E4FC6" w:rsidP="008E4FC6">
            <w:pPr>
              <w:rPr>
                <w:rFonts w:ascii="Arial" w:hAnsi="Arial" w:cs="Arial"/>
                <w:sz w:val="24"/>
                <w:szCs w:val="24"/>
              </w:rPr>
            </w:pPr>
            <w:r w:rsidRPr="008E4FC6">
              <w:rPr>
                <w:rFonts w:ascii="Arial" w:hAnsi="Arial" w:cs="Arial"/>
                <w:sz w:val="24"/>
                <w:szCs w:val="24"/>
              </w:rPr>
              <w:t>Understanding of private rented sector issues</w:t>
            </w:r>
          </w:p>
        </w:tc>
        <w:tc>
          <w:tcPr>
            <w:tcW w:w="1661" w:type="dxa"/>
          </w:tcPr>
          <w:p w14:paraId="7420979B" w14:textId="77777777" w:rsidR="008E4FC6" w:rsidRDefault="008E4FC6" w:rsidP="008E4FC6">
            <w:pPr>
              <w:rPr>
                <w:rFonts w:ascii="Arial" w:hAnsi="Arial" w:cs="Arial"/>
                <w:sz w:val="24"/>
                <w:szCs w:val="24"/>
              </w:rPr>
            </w:pPr>
          </w:p>
        </w:tc>
        <w:tc>
          <w:tcPr>
            <w:tcW w:w="1641" w:type="dxa"/>
          </w:tcPr>
          <w:p w14:paraId="21650DCC" w14:textId="6DC2E220" w:rsidR="008E4FC6" w:rsidRPr="00F176D3" w:rsidRDefault="008E4FC6" w:rsidP="008E4FC6">
            <w:pPr>
              <w:rPr>
                <w:rFonts w:ascii="Arial" w:hAnsi="Arial" w:cs="Arial"/>
                <w:sz w:val="24"/>
                <w:szCs w:val="24"/>
              </w:rPr>
            </w:pPr>
            <w:r>
              <w:rPr>
                <w:rFonts w:ascii="Arial" w:hAnsi="Arial" w:cs="Arial"/>
                <w:sz w:val="24"/>
                <w:szCs w:val="24"/>
              </w:rPr>
              <w:t xml:space="preserve">         x</w:t>
            </w:r>
          </w:p>
        </w:tc>
      </w:tr>
      <w:tr w:rsidR="008E4FC6" w:rsidRPr="00F176D3" w14:paraId="77605B1A" w14:textId="77777777" w:rsidTr="00D75FDE">
        <w:trPr>
          <w:trHeight w:val="284"/>
          <w:tblCellSpacing w:w="20" w:type="dxa"/>
        </w:trPr>
        <w:tc>
          <w:tcPr>
            <w:tcW w:w="8977" w:type="dxa"/>
            <w:gridSpan w:val="3"/>
            <w:shd w:val="clear" w:color="auto" w:fill="4472C4" w:themeFill="accent5"/>
          </w:tcPr>
          <w:p w14:paraId="78A35754" w14:textId="2C3EE794" w:rsidR="008E4FC6" w:rsidRPr="00286160" w:rsidRDefault="008E4FC6" w:rsidP="008E4FC6">
            <w:r>
              <w:rPr>
                <w:rFonts w:ascii="Arial" w:hAnsi="Arial" w:cs="Arial"/>
                <w:b/>
                <w:bCs/>
                <w:sz w:val="24"/>
                <w:szCs w:val="24"/>
              </w:rPr>
              <w:t>Behaviours</w:t>
            </w:r>
          </w:p>
        </w:tc>
      </w:tr>
      <w:tr w:rsidR="008E4FC6" w:rsidRPr="00F176D3" w14:paraId="5E4CF91B" w14:textId="77777777" w:rsidTr="00975910">
        <w:trPr>
          <w:trHeight w:val="284"/>
          <w:tblCellSpacing w:w="20" w:type="dxa"/>
        </w:trPr>
        <w:tc>
          <w:tcPr>
            <w:tcW w:w="5595" w:type="dxa"/>
          </w:tcPr>
          <w:p w14:paraId="30477175" w14:textId="076704E8" w:rsidR="008E4FC6" w:rsidRPr="00C25BCF" w:rsidRDefault="00C25BCF" w:rsidP="008E4FC6">
            <w:pPr>
              <w:pStyle w:val="TableText"/>
              <w:jc w:val="left"/>
              <w:rPr>
                <w:rFonts w:ascii="Arial" w:hAnsi="Arial" w:cs="Arial"/>
                <w:szCs w:val="24"/>
              </w:rPr>
            </w:pPr>
            <w:r w:rsidRPr="00C25BCF">
              <w:rPr>
                <w:rFonts w:ascii="Arial" w:hAnsi="Arial" w:cs="Arial"/>
                <w:b/>
                <w:bCs/>
                <w:szCs w:val="24"/>
              </w:rPr>
              <w:t>Empathy:</w:t>
            </w:r>
            <w:r>
              <w:rPr>
                <w:rFonts w:ascii="Arial" w:hAnsi="Arial" w:cs="Arial"/>
                <w:b/>
                <w:bCs/>
                <w:szCs w:val="24"/>
              </w:rPr>
              <w:t xml:space="preserve"> </w:t>
            </w:r>
            <w:r w:rsidRPr="00C25BCF">
              <w:rPr>
                <w:rFonts w:ascii="Arial" w:hAnsi="Arial" w:cs="Arial"/>
                <w:szCs w:val="24"/>
              </w:rPr>
              <w:t>Is understanding and considerate to the unique feelings, needs and rights of others, trying to see things from their perspective, without judgement.</w:t>
            </w:r>
          </w:p>
        </w:tc>
        <w:tc>
          <w:tcPr>
            <w:tcW w:w="1661" w:type="dxa"/>
          </w:tcPr>
          <w:p w14:paraId="6C9E801A" w14:textId="77777777" w:rsidR="008E4FC6" w:rsidRDefault="008E4FC6" w:rsidP="008E4FC6">
            <w:pPr>
              <w:rPr>
                <w:rFonts w:ascii="Arial" w:hAnsi="Arial" w:cs="Arial"/>
                <w:sz w:val="24"/>
                <w:szCs w:val="24"/>
              </w:rPr>
            </w:pPr>
          </w:p>
          <w:p w14:paraId="3FD8709E" w14:textId="2371FBB2" w:rsidR="008E4FC6" w:rsidRPr="00F176D3" w:rsidRDefault="008E4FC6" w:rsidP="008E4FC6">
            <w:pPr>
              <w:rPr>
                <w:rFonts w:ascii="Arial" w:hAnsi="Arial" w:cs="Arial"/>
                <w:sz w:val="24"/>
                <w:szCs w:val="24"/>
              </w:rPr>
            </w:pPr>
            <w:r>
              <w:rPr>
                <w:rFonts w:ascii="Arial" w:hAnsi="Arial" w:cs="Arial"/>
                <w:sz w:val="24"/>
                <w:szCs w:val="24"/>
              </w:rPr>
              <w:t xml:space="preserve">         x</w:t>
            </w:r>
          </w:p>
        </w:tc>
        <w:tc>
          <w:tcPr>
            <w:tcW w:w="1641" w:type="dxa"/>
          </w:tcPr>
          <w:p w14:paraId="6D653271" w14:textId="77777777" w:rsidR="008E4FC6" w:rsidRPr="00F176D3" w:rsidRDefault="008E4FC6" w:rsidP="008E4FC6">
            <w:pPr>
              <w:rPr>
                <w:rFonts w:ascii="Arial" w:hAnsi="Arial" w:cs="Arial"/>
                <w:sz w:val="24"/>
                <w:szCs w:val="24"/>
              </w:rPr>
            </w:pPr>
          </w:p>
        </w:tc>
      </w:tr>
      <w:tr w:rsidR="008E4FC6" w:rsidRPr="00F176D3" w14:paraId="6E1ECADE" w14:textId="77777777" w:rsidTr="00975910">
        <w:trPr>
          <w:trHeight w:val="284"/>
          <w:tblCellSpacing w:w="20" w:type="dxa"/>
        </w:trPr>
        <w:tc>
          <w:tcPr>
            <w:tcW w:w="5595" w:type="dxa"/>
          </w:tcPr>
          <w:p w14:paraId="49FD7BEA" w14:textId="2B80B1E2" w:rsidR="008E4FC6" w:rsidRPr="00F176D3" w:rsidRDefault="00F057A8" w:rsidP="008E4FC6">
            <w:pPr>
              <w:pStyle w:val="TableText"/>
              <w:jc w:val="left"/>
              <w:rPr>
                <w:rFonts w:ascii="Arial" w:hAnsi="Arial" w:cs="Arial"/>
                <w:szCs w:val="24"/>
              </w:rPr>
            </w:pPr>
            <w:r w:rsidRPr="00F057A8">
              <w:rPr>
                <w:rFonts w:ascii="Arial" w:hAnsi="Arial" w:cs="Arial"/>
                <w:b/>
                <w:bCs/>
                <w:szCs w:val="24"/>
              </w:rPr>
              <w:t>Active listening:</w:t>
            </w:r>
            <w:r>
              <w:rPr>
                <w:rFonts w:ascii="Arial" w:hAnsi="Arial" w:cs="Arial"/>
                <w:szCs w:val="24"/>
              </w:rPr>
              <w:t xml:space="preserve"> </w:t>
            </w:r>
            <w:r w:rsidRPr="00F057A8">
              <w:rPr>
                <w:rFonts w:ascii="Arial" w:hAnsi="Arial" w:cs="Arial"/>
                <w:szCs w:val="24"/>
              </w:rPr>
              <w:t xml:space="preserve">Listens effectively to others and </w:t>
            </w:r>
            <w:proofErr w:type="gramStart"/>
            <w:r w:rsidRPr="00F057A8">
              <w:rPr>
                <w:rFonts w:ascii="Arial" w:hAnsi="Arial" w:cs="Arial"/>
                <w:szCs w:val="24"/>
              </w:rPr>
              <w:t>is able to</w:t>
            </w:r>
            <w:proofErr w:type="gramEnd"/>
            <w:r w:rsidRPr="00F057A8">
              <w:rPr>
                <w:rFonts w:ascii="Arial" w:hAnsi="Arial" w:cs="Arial"/>
                <w:szCs w:val="24"/>
              </w:rPr>
              <w:t xml:space="preserve"> clarify understanding through effective questioning/ paraphrasing.</w:t>
            </w:r>
          </w:p>
        </w:tc>
        <w:tc>
          <w:tcPr>
            <w:tcW w:w="1661" w:type="dxa"/>
          </w:tcPr>
          <w:p w14:paraId="1C87AA8F" w14:textId="6CA8D14A" w:rsidR="008E4FC6" w:rsidRPr="00F176D3" w:rsidRDefault="008E4FC6" w:rsidP="008E4FC6">
            <w:pPr>
              <w:rPr>
                <w:rFonts w:ascii="Arial" w:hAnsi="Arial" w:cs="Arial"/>
                <w:sz w:val="24"/>
                <w:szCs w:val="24"/>
              </w:rPr>
            </w:pPr>
            <w:r>
              <w:rPr>
                <w:rFonts w:ascii="Arial" w:hAnsi="Arial" w:cs="Arial"/>
                <w:sz w:val="24"/>
                <w:szCs w:val="24"/>
              </w:rPr>
              <w:t xml:space="preserve">         x</w:t>
            </w:r>
          </w:p>
        </w:tc>
        <w:tc>
          <w:tcPr>
            <w:tcW w:w="1641" w:type="dxa"/>
          </w:tcPr>
          <w:p w14:paraId="1BA6EEAB" w14:textId="77777777" w:rsidR="008E4FC6" w:rsidRPr="00F176D3" w:rsidRDefault="008E4FC6" w:rsidP="008E4FC6">
            <w:pPr>
              <w:rPr>
                <w:rFonts w:ascii="Arial" w:hAnsi="Arial" w:cs="Arial"/>
                <w:sz w:val="24"/>
                <w:szCs w:val="24"/>
              </w:rPr>
            </w:pPr>
          </w:p>
        </w:tc>
      </w:tr>
      <w:tr w:rsidR="008E4FC6" w:rsidRPr="00F176D3" w14:paraId="21282AC6" w14:textId="77777777" w:rsidTr="00975910">
        <w:trPr>
          <w:trHeight w:val="284"/>
          <w:tblCellSpacing w:w="20" w:type="dxa"/>
        </w:trPr>
        <w:tc>
          <w:tcPr>
            <w:tcW w:w="5595" w:type="dxa"/>
          </w:tcPr>
          <w:p w14:paraId="2E59A20F" w14:textId="5D5F03C6" w:rsidR="008E4FC6" w:rsidRPr="00F176D3" w:rsidRDefault="00F057A8" w:rsidP="008E4FC6">
            <w:pPr>
              <w:pStyle w:val="TableText"/>
              <w:jc w:val="left"/>
              <w:rPr>
                <w:rFonts w:ascii="Arial" w:hAnsi="Arial" w:cs="Arial"/>
                <w:szCs w:val="24"/>
              </w:rPr>
            </w:pPr>
            <w:r w:rsidRPr="00F057A8">
              <w:rPr>
                <w:rFonts w:ascii="Arial" w:hAnsi="Arial" w:cs="Arial"/>
                <w:b/>
                <w:bCs/>
                <w:szCs w:val="24"/>
              </w:rPr>
              <w:t>Transparency</w:t>
            </w:r>
            <w:r>
              <w:rPr>
                <w:rFonts w:ascii="Arial" w:hAnsi="Arial" w:cs="Arial"/>
                <w:szCs w:val="24"/>
              </w:rPr>
              <w:t xml:space="preserve">: </w:t>
            </w:r>
            <w:r w:rsidRPr="00F057A8">
              <w:rPr>
                <w:rFonts w:ascii="Arial" w:hAnsi="Arial" w:cs="Arial"/>
                <w:szCs w:val="24"/>
              </w:rPr>
              <w:t>Is open, authentic and honest in actions, decisions and communications.</w:t>
            </w:r>
          </w:p>
        </w:tc>
        <w:tc>
          <w:tcPr>
            <w:tcW w:w="1661" w:type="dxa"/>
          </w:tcPr>
          <w:p w14:paraId="3FAAD338" w14:textId="6E592336" w:rsidR="008E4FC6" w:rsidRPr="00F176D3" w:rsidRDefault="008E4FC6" w:rsidP="008E4FC6">
            <w:pPr>
              <w:rPr>
                <w:rFonts w:ascii="Arial" w:hAnsi="Arial" w:cs="Arial"/>
                <w:sz w:val="24"/>
                <w:szCs w:val="24"/>
              </w:rPr>
            </w:pPr>
            <w:r>
              <w:rPr>
                <w:rFonts w:ascii="Arial" w:hAnsi="Arial" w:cs="Arial"/>
                <w:sz w:val="24"/>
                <w:szCs w:val="24"/>
              </w:rPr>
              <w:t xml:space="preserve">         x</w:t>
            </w:r>
          </w:p>
        </w:tc>
        <w:tc>
          <w:tcPr>
            <w:tcW w:w="1641" w:type="dxa"/>
          </w:tcPr>
          <w:p w14:paraId="1775E6E9" w14:textId="77777777" w:rsidR="008E4FC6" w:rsidRPr="00F176D3" w:rsidRDefault="008E4FC6" w:rsidP="008E4FC6">
            <w:pPr>
              <w:rPr>
                <w:rFonts w:ascii="Arial" w:hAnsi="Arial" w:cs="Arial"/>
                <w:sz w:val="24"/>
                <w:szCs w:val="24"/>
              </w:rPr>
            </w:pPr>
          </w:p>
        </w:tc>
      </w:tr>
      <w:tr w:rsidR="008E4FC6" w:rsidRPr="00F176D3" w14:paraId="210276EA" w14:textId="77777777" w:rsidTr="00D75FDE">
        <w:trPr>
          <w:trHeight w:val="284"/>
          <w:tblCellSpacing w:w="20" w:type="dxa"/>
        </w:trPr>
        <w:tc>
          <w:tcPr>
            <w:tcW w:w="8977" w:type="dxa"/>
            <w:gridSpan w:val="3"/>
            <w:shd w:val="clear" w:color="auto" w:fill="4472C4" w:themeFill="accent5"/>
          </w:tcPr>
          <w:p w14:paraId="73B92662" w14:textId="6F5964BC" w:rsidR="008E4FC6" w:rsidRDefault="008E4FC6" w:rsidP="008E4FC6">
            <w:pPr>
              <w:rPr>
                <w:rFonts w:ascii="Arial" w:hAnsi="Arial" w:cs="Arial"/>
                <w:b/>
                <w:bCs/>
                <w:sz w:val="24"/>
                <w:szCs w:val="24"/>
              </w:rPr>
            </w:pPr>
            <w:r>
              <w:rPr>
                <w:rFonts w:ascii="Arial" w:hAnsi="Arial" w:cs="Arial"/>
                <w:b/>
                <w:bCs/>
                <w:sz w:val="24"/>
                <w:szCs w:val="24"/>
              </w:rPr>
              <w:t>Competencies</w:t>
            </w:r>
          </w:p>
        </w:tc>
      </w:tr>
      <w:tr w:rsidR="008E4FC6" w:rsidRPr="00F176D3" w14:paraId="5519BE28" w14:textId="77777777" w:rsidTr="00E87902">
        <w:trPr>
          <w:trHeight w:val="284"/>
          <w:tblCellSpacing w:w="20" w:type="dxa"/>
        </w:trPr>
        <w:tc>
          <w:tcPr>
            <w:tcW w:w="5595" w:type="dxa"/>
          </w:tcPr>
          <w:p w14:paraId="4693FC11" w14:textId="35809988" w:rsidR="008E4FC6" w:rsidRPr="00D45075" w:rsidRDefault="00C25BCF" w:rsidP="008E4FC6">
            <w:pPr>
              <w:pStyle w:val="TableText"/>
              <w:jc w:val="left"/>
              <w:rPr>
                <w:rFonts w:ascii="Arial" w:hAnsi="Arial" w:cs="Arial"/>
                <w:i/>
                <w:iCs/>
                <w:szCs w:val="24"/>
              </w:rPr>
            </w:pPr>
            <w:r w:rsidRPr="00C25BCF">
              <w:rPr>
                <w:rFonts w:ascii="Arial" w:hAnsi="Arial" w:cs="Arial"/>
                <w:b/>
                <w:bCs/>
                <w:szCs w:val="24"/>
              </w:rPr>
              <w:t>Communication (written/oral):</w:t>
            </w:r>
            <w:r>
              <w:rPr>
                <w:rFonts w:ascii="Arial" w:hAnsi="Arial" w:cs="Arial"/>
                <w:szCs w:val="24"/>
              </w:rPr>
              <w:t xml:space="preserve"> </w:t>
            </w:r>
            <w:r w:rsidRPr="00C25BCF">
              <w:rPr>
                <w:rFonts w:ascii="Arial" w:hAnsi="Arial" w:cs="Arial"/>
                <w:szCs w:val="24"/>
              </w:rPr>
              <w:t>Able to communicate (sometimes contentious matters) clearly, appropriately and respectfully at all levels.</w:t>
            </w:r>
          </w:p>
        </w:tc>
        <w:tc>
          <w:tcPr>
            <w:tcW w:w="1661" w:type="dxa"/>
          </w:tcPr>
          <w:p w14:paraId="14EF7489" w14:textId="77777777" w:rsidR="008E4FC6" w:rsidRDefault="008E4FC6" w:rsidP="008E4FC6">
            <w:pPr>
              <w:rPr>
                <w:rFonts w:ascii="Arial" w:hAnsi="Arial" w:cs="Arial"/>
                <w:sz w:val="24"/>
                <w:szCs w:val="24"/>
              </w:rPr>
            </w:pPr>
            <w:r>
              <w:rPr>
                <w:rFonts w:ascii="Arial" w:hAnsi="Arial" w:cs="Arial"/>
                <w:sz w:val="24"/>
                <w:szCs w:val="24"/>
              </w:rPr>
              <w:t xml:space="preserve">  </w:t>
            </w:r>
          </w:p>
          <w:p w14:paraId="3639E953" w14:textId="4C6AEC84" w:rsidR="008E4FC6" w:rsidRPr="00F176D3" w:rsidRDefault="008E4FC6" w:rsidP="008E4FC6">
            <w:pPr>
              <w:rPr>
                <w:rFonts w:ascii="Arial" w:hAnsi="Arial" w:cs="Arial"/>
                <w:sz w:val="24"/>
                <w:szCs w:val="24"/>
              </w:rPr>
            </w:pPr>
            <w:r>
              <w:rPr>
                <w:rFonts w:ascii="Arial" w:hAnsi="Arial" w:cs="Arial"/>
                <w:sz w:val="24"/>
                <w:szCs w:val="24"/>
              </w:rPr>
              <w:t xml:space="preserve">        x</w:t>
            </w:r>
          </w:p>
        </w:tc>
        <w:tc>
          <w:tcPr>
            <w:tcW w:w="1641" w:type="dxa"/>
          </w:tcPr>
          <w:p w14:paraId="66B8E420" w14:textId="77777777" w:rsidR="008E4FC6" w:rsidRPr="00F176D3" w:rsidRDefault="008E4FC6" w:rsidP="008E4FC6">
            <w:pPr>
              <w:rPr>
                <w:rFonts w:ascii="Arial" w:hAnsi="Arial" w:cs="Arial"/>
                <w:sz w:val="24"/>
                <w:szCs w:val="24"/>
              </w:rPr>
            </w:pPr>
          </w:p>
        </w:tc>
      </w:tr>
      <w:tr w:rsidR="008E4FC6" w:rsidRPr="00F176D3" w14:paraId="1CBBA78C" w14:textId="77777777" w:rsidTr="00E87902">
        <w:trPr>
          <w:trHeight w:val="284"/>
          <w:tblCellSpacing w:w="20" w:type="dxa"/>
        </w:trPr>
        <w:tc>
          <w:tcPr>
            <w:tcW w:w="5595" w:type="dxa"/>
          </w:tcPr>
          <w:p w14:paraId="26BC4DDF" w14:textId="2591AE73" w:rsidR="008E4FC6" w:rsidRPr="00F176D3" w:rsidRDefault="00C25BCF" w:rsidP="008E4FC6">
            <w:pPr>
              <w:pStyle w:val="TableText"/>
              <w:jc w:val="left"/>
              <w:rPr>
                <w:rFonts w:ascii="Arial" w:hAnsi="Arial" w:cs="Arial"/>
                <w:szCs w:val="24"/>
              </w:rPr>
            </w:pPr>
            <w:r w:rsidRPr="00C25BCF">
              <w:rPr>
                <w:rFonts w:ascii="Arial" w:hAnsi="Arial" w:cs="Arial"/>
                <w:b/>
                <w:bCs/>
                <w:szCs w:val="24"/>
              </w:rPr>
              <w:t>Critical thinking:</w:t>
            </w:r>
            <w:r>
              <w:rPr>
                <w:rFonts w:ascii="Arial" w:hAnsi="Arial" w:cs="Arial"/>
                <w:szCs w:val="24"/>
              </w:rPr>
              <w:t xml:space="preserve"> </w:t>
            </w:r>
            <w:r w:rsidRPr="00C25BCF">
              <w:rPr>
                <w:rFonts w:ascii="Arial" w:hAnsi="Arial" w:cs="Arial"/>
                <w:szCs w:val="24"/>
              </w:rPr>
              <w:t>Able to separate information, prioritising this and referring to policies and procedures before making decisions.</w:t>
            </w:r>
          </w:p>
        </w:tc>
        <w:tc>
          <w:tcPr>
            <w:tcW w:w="1661" w:type="dxa"/>
          </w:tcPr>
          <w:p w14:paraId="447F1867" w14:textId="77777777" w:rsidR="008E4FC6" w:rsidRDefault="008E4FC6" w:rsidP="008E4FC6">
            <w:pPr>
              <w:rPr>
                <w:rFonts w:ascii="Arial" w:hAnsi="Arial" w:cs="Arial"/>
                <w:sz w:val="24"/>
                <w:szCs w:val="24"/>
              </w:rPr>
            </w:pPr>
          </w:p>
          <w:p w14:paraId="210428F3" w14:textId="32266B68" w:rsidR="008E4FC6" w:rsidRPr="00F176D3" w:rsidRDefault="008E4FC6" w:rsidP="008E4FC6">
            <w:pPr>
              <w:rPr>
                <w:rFonts w:ascii="Arial" w:hAnsi="Arial" w:cs="Arial"/>
                <w:sz w:val="24"/>
                <w:szCs w:val="24"/>
              </w:rPr>
            </w:pPr>
            <w:r>
              <w:rPr>
                <w:rFonts w:ascii="Arial" w:hAnsi="Arial" w:cs="Arial"/>
                <w:sz w:val="24"/>
                <w:szCs w:val="24"/>
              </w:rPr>
              <w:t xml:space="preserve">        x</w:t>
            </w:r>
          </w:p>
        </w:tc>
        <w:tc>
          <w:tcPr>
            <w:tcW w:w="1641" w:type="dxa"/>
          </w:tcPr>
          <w:p w14:paraId="37A3A9F3" w14:textId="77777777" w:rsidR="008E4FC6" w:rsidRPr="00F176D3" w:rsidRDefault="008E4FC6" w:rsidP="008E4FC6">
            <w:pPr>
              <w:rPr>
                <w:rFonts w:ascii="Arial" w:hAnsi="Arial" w:cs="Arial"/>
                <w:sz w:val="24"/>
                <w:szCs w:val="24"/>
              </w:rPr>
            </w:pPr>
          </w:p>
        </w:tc>
      </w:tr>
      <w:tr w:rsidR="008E4FC6" w:rsidRPr="00F176D3" w14:paraId="2F1C48EE" w14:textId="77777777" w:rsidTr="00E87902">
        <w:trPr>
          <w:trHeight w:val="284"/>
          <w:tblCellSpacing w:w="20" w:type="dxa"/>
        </w:trPr>
        <w:tc>
          <w:tcPr>
            <w:tcW w:w="5595" w:type="dxa"/>
          </w:tcPr>
          <w:p w14:paraId="4644B306" w14:textId="06C52B58" w:rsidR="008E4FC6" w:rsidRPr="00C25BCF" w:rsidRDefault="00C25BCF" w:rsidP="008E4FC6">
            <w:pPr>
              <w:pStyle w:val="TableText"/>
              <w:jc w:val="left"/>
              <w:rPr>
                <w:rFonts w:ascii="Arial" w:hAnsi="Arial" w:cs="Arial"/>
                <w:b/>
                <w:bCs/>
                <w:szCs w:val="24"/>
              </w:rPr>
            </w:pPr>
            <w:r w:rsidRPr="00C25BCF">
              <w:rPr>
                <w:rFonts w:ascii="Arial" w:hAnsi="Arial" w:cs="Arial"/>
                <w:b/>
                <w:bCs/>
                <w:szCs w:val="24"/>
              </w:rPr>
              <w:t>Emotional intelligence</w:t>
            </w:r>
            <w:r>
              <w:rPr>
                <w:rFonts w:ascii="Arial" w:hAnsi="Arial" w:cs="Arial"/>
                <w:b/>
                <w:bCs/>
                <w:szCs w:val="24"/>
              </w:rPr>
              <w:t xml:space="preserve">: </w:t>
            </w:r>
            <w:r w:rsidRPr="00C25BCF">
              <w:rPr>
                <w:rFonts w:ascii="Arial" w:hAnsi="Arial" w:cs="Arial"/>
                <w:szCs w:val="24"/>
              </w:rPr>
              <w:t xml:space="preserve">Works to develop self-awareness, empathy, and an understanding of stress management and </w:t>
            </w:r>
            <w:proofErr w:type="gramStart"/>
            <w:r w:rsidRPr="00C25BCF">
              <w:rPr>
                <w:rFonts w:ascii="Arial" w:hAnsi="Arial" w:cs="Arial"/>
                <w:szCs w:val="24"/>
              </w:rPr>
              <w:t>others</w:t>
            </w:r>
            <w:proofErr w:type="gramEnd"/>
            <w:r w:rsidRPr="00C25BCF">
              <w:rPr>
                <w:rFonts w:ascii="Arial" w:hAnsi="Arial" w:cs="Arial"/>
                <w:szCs w:val="24"/>
              </w:rPr>
              <w:t xml:space="preserve"> emotions, to help build rapport, support collaboration and diffuse difficult situations.</w:t>
            </w:r>
          </w:p>
        </w:tc>
        <w:tc>
          <w:tcPr>
            <w:tcW w:w="1661" w:type="dxa"/>
          </w:tcPr>
          <w:p w14:paraId="4DA58210" w14:textId="77777777" w:rsidR="008E4FC6" w:rsidRDefault="008E4FC6" w:rsidP="008E4FC6">
            <w:pPr>
              <w:rPr>
                <w:rFonts w:ascii="Arial" w:hAnsi="Arial" w:cs="Arial"/>
                <w:sz w:val="24"/>
                <w:szCs w:val="24"/>
              </w:rPr>
            </w:pPr>
          </w:p>
          <w:p w14:paraId="5494CC6A" w14:textId="7BBE7E5B" w:rsidR="008E4FC6" w:rsidRPr="00F176D3" w:rsidRDefault="008E4FC6" w:rsidP="008E4FC6">
            <w:pPr>
              <w:rPr>
                <w:rFonts w:ascii="Arial" w:hAnsi="Arial" w:cs="Arial"/>
                <w:sz w:val="24"/>
                <w:szCs w:val="24"/>
              </w:rPr>
            </w:pPr>
            <w:r>
              <w:rPr>
                <w:rFonts w:ascii="Arial" w:hAnsi="Arial" w:cs="Arial"/>
                <w:sz w:val="24"/>
                <w:szCs w:val="24"/>
              </w:rPr>
              <w:t xml:space="preserve">        x</w:t>
            </w:r>
          </w:p>
        </w:tc>
        <w:tc>
          <w:tcPr>
            <w:tcW w:w="1641" w:type="dxa"/>
          </w:tcPr>
          <w:p w14:paraId="6B72D32D" w14:textId="77777777" w:rsidR="008E4FC6" w:rsidRPr="00F176D3" w:rsidRDefault="008E4FC6" w:rsidP="008E4FC6">
            <w:pPr>
              <w:rPr>
                <w:rFonts w:ascii="Arial" w:hAnsi="Arial" w:cs="Arial"/>
                <w:sz w:val="24"/>
                <w:szCs w:val="24"/>
              </w:rPr>
            </w:pPr>
          </w:p>
        </w:tc>
      </w:tr>
      <w:tr w:rsidR="008E4FC6" w:rsidRPr="00F176D3" w14:paraId="52C9E30F" w14:textId="77777777" w:rsidTr="00E87902">
        <w:trPr>
          <w:trHeight w:val="284"/>
          <w:tblCellSpacing w:w="20" w:type="dxa"/>
        </w:trPr>
        <w:tc>
          <w:tcPr>
            <w:tcW w:w="5595" w:type="dxa"/>
          </w:tcPr>
          <w:p w14:paraId="6B26955F" w14:textId="17FFCC24" w:rsidR="008E4FC6" w:rsidRPr="00700BF6" w:rsidRDefault="00C25BCF" w:rsidP="008E4FC6">
            <w:pPr>
              <w:pStyle w:val="TableText"/>
              <w:jc w:val="left"/>
              <w:rPr>
                <w:rFonts w:ascii="Arial" w:hAnsi="Arial" w:cs="Arial"/>
                <w:szCs w:val="24"/>
              </w:rPr>
            </w:pPr>
            <w:r w:rsidRPr="00C25BCF">
              <w:rPr>
                <w:rFonts w:ascii="Arial" w:hAnsi="Arial" w:cs="Arial"/>
                <w:b/>
                <w:bCs/>
                <w:szCs w:val="24"/>
              </w:rPr>
              <w:t>Initiative</w:t>
            </w:r>
            <w:r>
              <w:rPr>
                <w:rFonts w:ascii="Arial" w:hAnsi="Arial" w:cs="Arial"/>
                <w:szCs w:val="24"/>
              </w:rPr>
              <w:t xml:space="preserve">: </w:t>
            </w:r>
            <w:r w:rsidRPr="00C25BCF">
              <w:rPr>
                <w:rFonts w:ascii="Arial" w:hAnsi="Arial" w:cs="Arial"/>
                <w:szCs w:val="24"/>
              </w:rPr>
              <w:t>Understands what needs to be done and accomplishes it proactively and with minimal supervision.</w:t>
            </w:r>
            <w:r>
              <w:rPr>
                <w:rFonts w:ascii="Arial" w:hAnsi="Arial" w:cs="Arial"/>
                <w:szCs w:val="24"/>
              </w:rPr>
              <w:t xml:space="preserve"> </w:t>
            </w:r>
          </w:p>
        </w:tc>
        <w:tc>
          <w:tcPr>
            <w:tcW w:w="1661" w:type="dxa"/>
          </w:tcPr>
          <w:p w14:paraId="423D3F38" w14:textId="1C587124" w:rsidR="008E4FC6" w:rsidRPr="00F176D3" w:rsidRDefault="008E4FC6" w:rsidP="008E4FC6">
            <w:pPr>
              <w:rPr>
                <w:rFonts w:ascii="Arial" w:hAnsi="Arial" w:cs="Arial"/>
                <w:sz w:val="24"/>
                <w:szCs w:val="24"/>
              </w:rPr>
            </w:pPr>
            <w:r>
              <w:rPr>
                <w:rFonts w:ascii="Arial" w:hAnsi="Arial" w:cs="Arial"/>
                <w:sz w:val="24"/>
                <w:szCs w:val="24"/>
              </w:rPr>
              <w:t xml:space="preserve">        x</w:t>
            </w:r>
          </w:p>
        </w:tc>
        <w:tc>
          <w:tcPr>
            <w:tcW w:w="1641" w:type="dxa"/>
          </w:tcPr>
          <w:p w14:paraId="42AF1BCA" w14:textId="77777777" w:rsidR="008E4FC6" w:rsidRPr="00F176D3" w:rsidRDefault="008E4FC6" w:rsidP="008E4FC6">
            <w:pPr>
              <w:rPr>
                <w:rFonts w:ascii="Arial" w:hAnsi="Arial" w:cs="Arial"/>
                <w:sz w:val="24"/>
                <w:szCs w:val="24"/>
              </w:rPr>
            </w:pPr>
          </w:p>
        </w:tc>
      </w:tr>
      <w:tr w:rsidR="008E4FC6" w:rsidRPr="00F176D3" w14:paraId="70855650" w14:textId="77777777" w:rsidTr="00E87902">
        <w:trPr>
          <w:trHeight w:val="284"/>
          <w:tblCellSpacing w:w="20" w:type="dxa"/>
        </w:trPr>
        <w:tc>
          <w:tcPr>
            <w:tcW w:w="5595" w:type="dxa"/>
          </w:tcPr>
          <w:p w14:paraId="2AAF8BCE" w14:textId="20B635E4" w:rsidR="008E4FC6" w:rsidRPr="00700BF6" w:rsidRDefault="00B058D0" w:rsidP="008E4FC6">
            <w:pPr>
              <w:pStyle w:val="TableText"/>
              <w:jc w:val="left"/>
              <w:rPr>
                <w:rFonts w:ascii="Arial" w:hAnsi="Arial" w:cs="Arial"/>
                <w:szCs w:val="24"/>
              </w:rPr>
            </w:pPr>
            <w:r w:rsidRPr="00B058D0">
              <w:rPr>
                <w:rFonts w:ascii="Arial" w:hAnsi="Arial" w:cs="Arial"/>
                <w:b/>
                <w:bCs/>
                <w:szCs w:val="24"/>
              </w:rPr>
              <w:t>Problem solving:</w:t>
            </w:r>
            <w:r>
              <w:rPr>
                <w:rFonts w:ascii="Arial" w:hAnsi="Arial" w:cs="Arial"/>
                <w:szCs w:val="24"/>
              </w:rPr>
              <w:t xml:space="preserve"> </w:t>
            </w:r>
            <w:r w:rsidRPr="00B058D0">
              <w:rPr>
                <w:rFonts w:ascii="Arial" w:hAnsi="Arial" w:cs="Arial"/>
                <w:szCs w:val="24"/>
              </w:rPr>
              <w:t>Able to identify issues related to the job, offering solutions</w:t>
            </w:r>
          </w:p>
        </w:tc>
        <w:tc>
          <w:tcPr>
            <w:tcW w:w="1661" w:type="dxa"/>
          </w:tcPr>
          <w:p w14:paraId="2B933534" w14:textId="1D039772" w:rsidR="008E4FC6" w:rsidRPr="00F176D3" w:rsidRDefault="008E4FC6" w:rsidP="008E4FC6">
            <w:pPr>
              <w:rPr>
                <w:rFonts w:ascii="Arial" w:hAnsi="Arial" w:cs="Arial"/>
                <w:sz w:val="24"/>
                <w:szCs w:val="24"/>
              </w:rPr>
            </w:pPr>
            <w:r>
              <w:rPr>
                <w:rFonts w:ascii="Arial" w:hAnsi="Arial" w:cs="Arial"/>
                <w:sz w:val="24"/>
                <w:szCs w:val="24"/>
              </w:rPr>
              <w:t xml:space="preserve">        x</w:t>
            </w:r>
          </w:p>
        </w:tc>
        <w:tc>
          <w:tcPr>
            <w:tcW w:w="1641" w:type="dxa"/>
          </w:tcPr>
          <w:p w14:paraId="496CDDC9" w14:textId="77777777" w:rsidR="008E4FC6" w:rsidRPr="00F176D3" w:rsidRDefault="008E4FC6" w:rsidP="008E4FC6">
            <w:pPr>
              <w:rPr>
                <w:rFonts w:ascii="Arial" w:hAnsi="Arial" w:cs="Arial"/>
                <w:sz w:val="24"/>
                <w:szCs w:val="24"/>
              </w:rPr>
            </w:pPr>
          </w:p>
        </w:tc>
      </w:tr>
      <w:tr w:rsidR="008E4FC6" w:rsidRPr="00F176D3" w14:paraId="324F235E" w14:textId="77777777" w:rsidTr="00E87902">
        <w:trPr>
          <w:trHeight w:val="284"/>
          <w:tblCellSpacing w:w="20" w:type="dxa"/>
        </w:trPr>
        <w:tc>
          <w:tcPr>
            <w:tcW w:w="5595" w:type="dxa"/>
          </w:tcPr>
          <w:p w14:paraId="63EAACEF" w14:textId="11CCF54D" w:rsidR="008E4FC6" w:rsidRPr="00D844E0" w:rsidRDefault="00B058D0" w:rsidP="008E4FC6">
            <w:pPr>
              <w:pStyle w:val="TableText"/>
              <w:jc w:val="left"/>
              <w:rPr>
                <w:rFonts w:ascii="Arial" w:hAnsi="Arial" w:cs="Arial"/>
                <w:b/>
                <w:bCs/>
                <w:szCs w:val="24"/>
              </w:rPr>
            </w:pPr>
            <w:r w:rsidRPr="00B058D0">
              <w:rPr>
                <w:rFonts w:ascii="Arial" w:hAnsi="Arial" w:cs="Arial"/>
                <w:b/>
                <w:bCs/>
                <w:szCs w:val="24"/>
              </w:rPr>
              <w:t>Working with stakeholders</w:t>
            </w:r>
            <w:r>
              <w:rPr>
                <w:rFonts w:ascii="Arial" w:hAnsi="Arial" w:cs="Arial"/>
                <w:b/>
                <w:bCs/>
                <w:szCs w:val="24"/>
              </w:rPr>
              <w:t xml:space="preserve">: </w:t>
            </w:r>
            <w:r w:rsidRPr="00B058D0">
              <w:rPr>
                <w:rFonts w:ascii="Arial" w:hAnsi="Arial" w:cs="Arial"/>
                <w:szCs w:val="24"/>
              </w:rPr>
              <w:t>Displays Arun’s values and behaviours when interacting with internal and external stakeholders.</w:t>
            </w:r>
          </w:p>
        </w:tc>
        <w:tc>
          <w:tcPr>
            <w:tcW w:w="1661" w:type="dxa"/>
          </w:tcPr>
          <w:p w14:paraId="3CF92757" w14:textId="0DAAC364" w:rsidR="008E4FC6" w:rsidRPr="00F176D3" w:rsidRDefault="008E4FC6" w:rsidP="008E4FC6">
            <w:pPr>
              <w:rPr>
                <w:rFonts w:ascii="Arial" w:hAnsi="Arial" w:cs="Arial"/>
                <w:sz w:val="24"/>
                <w:szCs w:val="24"/>
              </w:rPr>
            </w:pPr>
            <w:r>
              <w:rPr>
                <w:rFonts w:ascii="Arial" w:hAnsi="Arial" w:cs="Arial"/>
                <w:sz w:val="24"/>
                <w:szCs w:val="24"/>
              </w:rPr>
              <w:t xml:space="preserve">        x</w:t>
            </w:r>
          </w:p>
        </w:tc>
        <w:tc>
          <w:tcPr>
            <w:tcW w:w="1641" w:type="dxa"/>
          </w:tcPr>
          <w:p w14:paraId="3D66F844" w14:textId="77777777" w:rsidR="008E4FC6" w:rsidRPr="00F176D3" w:rsidRDefault="008E4FC6" w:rsidP="008E4FC6">
            <w:pPr>
              <w:rPr>
                <w:rFonts w:ascii="Arial" w:hAnsi="Arial" w:cs="Arial"/>
                <w:sz w:val="24"/>
                <w:szCs w:val="24"/>
              </w:rPr>
            </w:pPr>
          </w:p>
        </w:tc>
      </w:tr>
      <w:tr w:rsidR="008E4FC6" w:rsidRPr="00F176D3" w14:paraId="1B9BB7C4" w14:textId="77777777" w:rsidTr="00D75FDE">
        <w:trPr>
          <w:trHeight w:val="284"/>
          <w:tblCellSpacing w:w="20" w:type="dxa"/>
        </w:trPr>
        <w:tc>
          <w:tcPr>
            <w:tcW w:w="8977" w:type="dxa"/>
            <w:gridSpan w:val="3"/>
            <w:shd w:val="clear" w:color="auto" w:fill="0070C0"/>
          </w:tcPr>
          <w:p w14:paraId="40002BD6" w14:textId="2094A068" w:rsidR="008E4FC6" w:rsidRPr="00F176D3" w:rsidRDefault="008E4FC6" w:rsidP="008E4FC6">
            <w:pPr>
              <w:rPr>
                <w:rFonts w:ascii="Arial" w:hAnsi="Arial" w:cs="Arial"/>
                <w:sz w:val="24"/>
                <w:szCs w:val="24"/>
              </w:rPr>
            </w:pPr>
            <w:r>
              <w:rPr>
                <w:rFonts w:ascii="Arial" w:hAnsi="Arial" w:cs="Arial"/>
                <w:b/>
                <w:bCs/>
                <w:sz w:val="24"/>
                <w:szCs w:val="24"/>
              </w:rPr>
              <w:t xml:space="preserve">Other </w:t>
            </w:r>
          </w:p>
        </w:tc>
      </w:tr>
      <w:tr w:rsidR="008E4FC6" w:rsidRPr="00F176D3" w14:paraId="279C0592" w14:textId="77777777" w:rsidTr="001121D6">
        <w:trPr>
          <w:trHeight w:val="284"/>
          <w:tblCellSpacing w:w="20" w:type="dxa"/>
        </w:trPr>
        <w:tc>
          <w:tcPr>
            <w:tcW w:w="5595" w:type="dxa"/>
          </w:tcPr>
          <w:p w14:paraId="70632B96" w14:textId="5DA2C32F" w:rsidR="008E4FC6" w:rsidRPr="00F176D3" w:rsidRDefault="008E4FC6" w:rsidP="008E4FC6">
            <w:pPr>
              <w:pStyle w:val="TableText"/>
              <w:jc w:val="left"/>
              <w:rPr>
                <w:rFonts w:ascii="Arial" w:hAnsi="Arial" w:cs="Arial"/>
                <w:szCs w:val="24"/>
              </w:rPr>
            </w:pPr>
          </w:p>
        </w:tc>
        <w:tc>
          <w:tcPr>
            <w:tcW w:w="1661" w:type="dxa"/>
            <w:shd w:val="clear" w:color="auto" w:fill="2E74B5" w:themeFill="accent1" w:themeFillShade="BF"/>
          </w:tcPr>
          <w:p w14:paraId="278C1161" w14:textId="6B7E84BA" w:rsidR="008E4FC6" w:rsidRPr="00F176D3" w:rsidRDefault="008E4FC6" w:rsidP="008E4FC6">
            <w:pPr>
              <w:jc w:val="center"/>
              <w:rPr>
                <w:rFonts w:ascii="Arial" w:hAnsi="Arial" w:cs="Arial"/>
                <w:sz w:val="24"/>
                <w:szCs w:val="24"/>
              </w:rPr>
            </w:pPr>
            <w:r>
              <w:rPr>
                <w:rFonts w:ascii="Arial" w:hAnsi="Arial" w:cs="Arial"/>
                <w:sz w:val="24"/>
                <w:szCs w:val="24"/>
              </w:rPr>
              <w:t>Yes</w:t>
            </w:r>
          </w:p>
        </w:tc>
        <w:tc>
          <w:tcPr>
            <w:tcW w:w="1641" w:type="dxa"/>
            <w:shd w:val="clear" w:color="auto" w:fill="2E74B5" w:themeFill="accent1" w:themeFillShade="BF"/>
          </w:tcPr>
          <w:p w14:paraId="438381B1" w14:textId="6FB6D44B" w:rsidR="008E4FC6" w:rsidRPr="00F176D3" w:rsidRDefault="008E4FC6" w:rsidP="008E4FC6">
            <w:pPr>
              <w:jc w:val="center"/>
              <w:rPr>
                <w:rFonts w:ascii="Arial" w:hAnsi="Arial" w:cs="Arial"/>
                <w:sz w:val="24"/>
                <w:szCs w:val="24"/>
              </w:rPr>
            </w:pPr>
            <w:r>
              <w:rPr>
                <w:rFonts w:ascii="Arial" w:hAnsi="Arial" w:cs="Arial"/>
                <w:sz w:val="24"/>
                <w:szCs w:val="24"/>
              </w:rPr>
              <w:t>No</w:t>
            </w:r>
          </w:p>
        </w:tc>
      </w:tr>
      <w:tr w:rsidR="008E4FC6" w:rsidRPr="00F176D3" w14:paraId="69770145" w14:textId="77777777" w:rsidTr="00E87902">
        <w:trPr>
          <w:trHeight w:val="284"/>
          <w:tblCellSpacing w:w="20" w:type="dxa"/>
        </w:trPr>
        <w:tc>
          <w:tcPr>
            <w:tcW w:w="5595" w:type="dxa"/>
          </w:tcPr>
          <w:p w14:paraId="26E29E1B" w14:textId="71904160" w:rsidR="008E4FC6" w:rsidRPr="001121D6" w:rsidRDefault="008E4FC6" w:rsidP="008E4FC6">
            <w:pPr>
              <w:pStyle w:val="TableText"/>
              <w:jc w:val="left"/>
              <w:rPr>
                <w:rFonts w:ascii="Arial" w:hAnsi="Arial" w:cs="Arial"/>
                <w:szCs w:val="24"/>
              </w:rPr>
            </w:pPr>
            <w:r w:rsidRPr="001121D6">
              <w:rPr>
                <w:rFonts w:ascii="Arial" w:hAnsi="Arial" w:cs="Arial"/>
                <w:color w:val="auto"/>
                <w:szCs w:val="24"/>
              </w:rPr>
              <w:t>Does this role require a</w:t>
            </w:r>
            <w:r>
              <w:rPr>
                <w:rFonts w:ascii="Arial" w:hAnsi="Arial" w:cs="Arial"/>
                <w:color w:val="auto"/>
                <w:szCs w:val="24"/>
              </w:rPr>
              <w:t xml:space="preserve"> basic </w:t>
            </w:r>
            <w:r w:rsidRPr="001121D6">
              <w:rPr>
                <w:rFonts w:ascii="Arial" w:hAnsi="Arial" w:cs="Arial"/>
                <w:color w:val="auto"/>
                <w:szCs w:val="24"/>
              </w:rPr>
              <w:t>DBS check?</w:t>
            </w:r>
          </w:p>
        </w:tc>
        <w:tc>
          <w:tcPr>
            <w:tcW w:w="1661" w:type="dxa"/>
          </w:tcPr>
          <w:p w14:paraId="5ED8267B" w14:textId="31EA8EE5" w:rsidR="008E4FC6" w:rsidRPr="00F176D3" w:rsidRDefault="008E4FC6" w:rsidP="008E4FC6">
            <w:pPr>
              <w:rPr>
                <w:rFonts w:ascii="Arial" w:hAnsi="Arial" w:cs="Arial"/>
                <w:sz w:val="24"/>
                <w:szCs w:val="24"/>
              </w:rPr>
            </w:pPr>
            <w:r>
              <w:rPr>
                <w:rFonts w:ascii="Arial" w:hAnsi="Arial" w:cs="Arial"/>
                <w:sz w:val="24"/>
                <w:szCs w:val="24"/>
              </w:rPr>
              <w:t xml:space="preserve">        x</w:t>
            </w:r>
          </w:p>
        </w:tc>
        <w:tc>
          <w:tcPr>
            <w:tcW w:w="1641" w:type="dxa"/>
          </w:tcPr>
          <w:p w14:paraId="25493120" w14:textId="77777777" w:rsidR="008E4FC6" w:rsidRPr="00F176D3" w:rsidRDefault="008E4FC6" w:rsidP="008E4FC6">
            <w:pPr>
              <w:rPr>
                <w:rFonts w:ascii="Arial" w:hAnsi="Arial" w:cs="Arial"/>
                <w:sz w:val="24"/>
                <w:szCs w:val="24"/>
              </w:rPr>
            </w:pPr>
          </w:p>
        </w:tc>
      </w:tr>
      <w:tr w:rsidR="008E4FC6" w:rsidRPr="00F176D3" w14:paraId="390C45CB" w14:textId="77777777" w:rsidTr="00E87902">
        <w:trPr>
          <w:trHeight w:val="284"/>
          <w:tblCellSpacing w:w="20" w:type="dxa"/>
        </w:trPr>
        <w:tc>
          <w:tcPr>
            <w:tcW w:w="5595" w:type="dxa"/>
          </w:tcPr>
          <w:p w14:paraId="014D545E" w14:textId="2BFB637F" w:rsidR="008E4FC6" w:rsidRPr="001121D6" w:rsidRDefault="008E4FC6" w:rsidP="008E4FC6">
            <w:pPr>
              <w:pStyle w:val="TableText"/>
              <w:jc w:val="left"/>
              <w:rPr>
                <w:rFonts w:ascii="Arial" w:hAnsi="Arial" w:cs="Arial"/>
                <w:color w:val="auto"/>
                <w:szCs w:val="24"/>
              </w:rPr>
            </w:pPr>
            <w:r>
              <w:rPr>
                <w:rFonts w:ascii="Arial" w:hAnsi="Arial" w:cs="Arial"/>
                <w:color w:val="auto"/>
                <w:szCs w:val="24"/>
              </w:rPr>
              <w:t>Will the post holder be required to take card payments via MOTO. (If yes – needs basic DBS).</w:t>
            </w:r>
          </w:p>
        </w:tc>
        <w:tc>
          <w:tcPr>
            <w:tcW w:w="1661" w:type="dxa"/>
          </w:tcPr>
          <w:p w14:paraId="0EAA44DC" w14:textId="7DB79C6C" w:rsidR="008E4FC6" w:rsidRPr="00F176D3" w:rsidRDefault="008E4FC6" w:rsidP="008E4FC6">
            <w:pPr>
              <w:rPr>
                <w:rFonts w:ascii="Arial" w:hAnsi="Arial" w:cs="Arial"/>
                <w:sz w:val="24"/>
                <w:szCs w:val="24"/>
              </w:rPr>
            </w:pPr>
            <w:r>
              <w:rPr>
                <w:rFonts w:ascii="Arial" w:hAnsi="Arial" w:cs="Arial"/>
                <w:sz w:val="24"/>
                <w:szCs w:val="24"/>
              </w:rPr>
              <w:t xml:space="preserve">        x</w:t>
            </w:r>
          </w:p>
        </w:tc>
        <w:tc>
          <w:tcPr>
            <w:tcW w:w="1641" w:type="dxa"/>
          </w:tcPr>
          <w:p w14:paraId="352073EE" w14:textId="77777777" w:rsidR="008E4FC6" w:rsidRPr="00F176D3" w:rsidRDefault="008E4FC6" w:rsidP="008E4FC6">
            <w:pPr>
              <w:rPr>
                <w:rFonts w:ascii="Arial" w:hAnsi="Arial" w:cs="Arial"/>
                <w:sz w:val="24"/>
                <w:szCs w:val="24"/>
              </w:rPr>
            </w:pPr>
          </w:p>
        </w:tc>
      </w:tr>
      <w:tr w:rsidR="008E4FC6" w:rsidRPr="00F176D3" w14:paraId="1DEA5D62" w14:textId="77777777" w:rsidTr="00E87902">
        <w:trPr>
          <w:trHeight w:val="284"/>
          <w:tblCellSpacing w:w="20" w:type="dxa"/>
        </w:trPr>
        <w:tc>
          <w:tcPr>
            <w:tcW w:w="5595" w:type="dxa"/>
          </w:tcPr>
          <w:p w14:paraId="5FD2399A" w14:textId="6D10FBD0" w:rsidR="008E4FC6" w:rsidRPr="001121D6" w:rsidRDefault="008E4FC6" w:rsidP="008E4FC6">
            <w:pPr>
              <w:rPr>
                <w:rFonts w:ascii="Arial" w:hAnsi="Arial" w:cs="Arial"/>
                <w:sz w:val="24"/>
                <w:szCs w:val="24"/>
              </w:rPr>
            </w:pPr>
            <w:r>
              <w:rPr>
                <w:rFonts w:ascii="Arial" w:hAnsi="Arial" w:cs="Arial"/>
                <w:sz w:val="24"/>
                <w:szCs w:val="24"/>
              </w:rPr>
              <w:t>Is this</w:t>
            </w:r>
            <w:r w:rsidRPr="001121D6">
              <w:rPr>
                <w:rFonts w:ascii="Arial" w:hAnsi="Arial" w:cs="Arial"/>
                <w:sz w:val="24"/>
                <w:szCs w:val="24"/>
              </w:rPr>
              <w:t xml:space="preserve"> a Political</w:t>
            </w:r>
            <w:r>
              <w:rPr>
                <w:rFonts w:ascii="Arial" w:hAnsi="Arial" w:cs="Arial"/>
                <w:sz w:val="24"/>
                <w:szCs w:val="24"/>
              </w:rPr>
              <w:t>ly</w:t>
            </w:r>
            <w:r w:rsidRPr="001121D6">
              <w:rPr>
                <w:rFonts w:ascii="Arial" w:hAnsi="Arial" w:cs="Arial"/>
                <w:sz w:val="24"/>
                <w:szCs w:val="24"/>
              </w:rPr>
              <w:t xml:space="preserve"> restricted post</w:t>
            </w:r>
            <w:r>
              <w:rPr>
                <w:rFonts w:ascii="Arial" w:hAnsi="Arial" w:cs="Arial"/>
                <w:sz w:val="24"/>
                <w:szCs w:val="24"/>
              </w:rPr>
              <w:t>?</w:t>
            </w:r>
          </w:p>
        </w:tc>
        <w:tc>
          <w:tcPr>
            <w:tcW w:w="1661" w:type="dxa"/>
          </w:tcPr>
          <w:p w14:paraId="1EF8C4BB" w14:textId="197466E1" w:rsidR="008E4FC6" w:rsidRPr="00F176D3" w:rsidRDefault="008E4FC6" w:rsidP="008E4FC6">
            <w:pPr>
              <w:rPr>
                <w:rFonts w:ascii="Arial" w:hAnsi="Arial" w:cs="Arial"/>
                <w:sz w:val="24"/>
                <w:szCs w:val="24"/>
              </w:rPr>
            </w:pPr>
          </w:p>
        </w:tc>
        <w:tc>
          <w:tcPr>
            <w:tcW w:w="1641" w:type="dxa"/>
          </w:tcPr>
          <w:p w14:paraId="489FF01B" w14:textId="604313DC" w:rsidR="008E4FC6" w:rsidRPr="00F176D3" w:rsidRDefault="008E4FC6" w:rsidP="008E4FC6">
            <w:pPr>
              <w:rPr>
                <w:rFonts w:ascii="Arial" w:hAnsi="Arial" w:cs="Arial"/>
                <w:sz w:val="24"/>
                <w:szCs w:val="24"/>
              </w:rPr>
            </w:pPr>
            <w:r>
              <w:rPr>
                <w:rFonts w:ascii="Arial" w:hAnsi="Arial" w:cs="Arial"/>
                <w:sz w:val="24"/>
                <w:szCs w:val="24"/>
              </w:rPr>
              <w:t xml:space="preserve">       x</w:t>
            </w:r>
          </w:p>
        </w:tc>
      </w:tr>
      <w:tr w:rsidR="008E4FC6" w:rsidRPr="00F176D3" w14:paraId="61713E29" w14:textId="77777777" w:rsidTr="00E87902">
        <w:trPr>
          <w:trHeight w:val="284"/>
          <w:tblCellSpacing w:w="20" w:type="dxa"/>
        </w:trPr>
        <w:tc>
          <w:tcPr>
            <w:tcW w:w="5595" w:type="dxa"/>
          </w:tcPr>
          <w:p w14:paraId="3378ED26" w14:textId="156083F7" w:rsidR="008E4FC6" w:rsidRPr="001121D6" w:rsidRDefault="008E4FC6" w:rsidP="008E4FC6">
            <w:pPr>
              <w:rPr>
                <w:rFonts w:ascii="Arial" w:hAnsi="Arial" w:cs="Arial"/>
                <w:sz w:val="24"/>
                <w:szCs w:val="24"/>
              </w:rPr>
            </w:pPr>
            <w:r w:rsidRPr="001121D6">
              <w:rPr>
                <w:rFonts w:ascii="Arial" w:eastAsia="Times New Roman" w:hAnsi="Arial" w:cs="Arial"/>
                <w:sz w:val="24"/>
                <w:szCs w:val="24"/>
              </w:rPr>
              <w:t>Does this role require any out of hours/ weekend/ evening/ rota work?  </w:t>
            </w:r>
          </w:p>
        </w:tc>
        <w:tc>
          <w:tcPr>
            <w:tcW w:w="1661" w:type="dxa"/>
          </w:tcPr>
          <w:p w14:paraId="412EAC5D" w14:textId="29420806" w:rsidR="008E4FC6" w:rsidRPr="00F176D3" w:rsidRDefault="008E4FC6" w:rsidP="008E4FC6">
            <w:pPr>
              <w:rPr>
                <w:rFonts w:ascii="Arial" w:hAnsi="Arial" w:cs="Arial"/>
                <w:sz w:val="24"/>
                <w:szCs w:val="24"/>
              </w:rPr>
            </w:pPr>
            <w:r>
              <w:rPr>
                <w:rFonts w:ascii="Arial" w:hAnsi="Arial" w:cs="Arial"/>
                <w:sz w:val="24"/>
                <w:szCs w:val="24"/>
              </w:rPr>
              <w:t xml:space="preserve">        x</w:t>
            </w:r>
          </w:p>
        </w:tc>
        <w:tc>
          <w:tcPr>
            <w:tcW w:w="1641" w:type="dxa"/>
          </w:tcPr>
          <w:p w14:paraId="3697324B" w14:textId="77777777" w:rsidR="008E4FC6" w:rsidRPr="00F176D3" w:rsidRDefault="008E4FC6" w:rsidP="008E4FC6">
            <w:pPr>
              <w:rPr>
                <w:rFonts w:ascii="Arial" w:hAnsi="Arial" w:cs="Arial"/>
                <w:sz w:val="24"/>
                <w:szCs w:val="24"/>
              </w:rPr>
            </w:pPr>
          </w:p>
        </w:tc>
      </w:tr>
      <w:tr w:rsidR="008E4FC6" w:rsidRPr="00F176D3" w14:paraId="7A397C44" w14:textId="77777777" w:rsidTr="00E87902">
        <w:trPr>
          <w:trHeight w:val="284"/>
          <w:tblCellSpacing w:w="20" w:type="dxa"/>
        </w:trPr>
        <w:tc>
          <w:tcPr>
            <w:tcW w:w="5595" w:type="dxa"/>
          </w:tcPr>
          <w:p w14:paraId="506A9FB5" w14:textId="3304BAD9" w:rsidR="008E4FC6" w:rsidRPr="001121D6" w:rsidRDefault="008E4FC6" w:rsidP="008E4FC6">
            <w:pPr>
              <w:rPr>
                <w:rFonts w:ascii="Arial" w:hAnsi="Arial" w:cs="Arial"/>
                <w:sz w:val="24"/>
                <w:szCs w:val="24"/>
              </w:rPr>
            </w:pPr>
            <w:r w:rsidRPr="001121D6">
              <w:rPr>
                <w:rFonts w:ascii="Arial" w:eastAsia="Times New Roman" w:hAnsi="Arial" w:cs="Arial"/>
                <w:sz w:val="24"/>
                <w:szCs w:val="24"/>
              </w:rPr>
              <w:lastRenderedPageBreak/>
              <w:t>Does this role require a driver’s licen</w:t>
            </w:r>
            <w:r>
              <w:rPr>
                <w:rFonts w:ascii="Arial" w:eastAsia="Times New Roman" w:hAnsi="Arial" w:cs="Arial"/>
                <w:sz w:val="24"/>
                <w:szCs w:val="24"/>
              </w:rPr>
              <w:t>c</w:t>
            </w:r>
            <w:r w:rsidRPr="001121D6">
              <w:rPr>
                <w:rFonts w:ascii="Arial" w:eastAsia="Times New Roman" w:hAnsi="Arial" w:cs="Arial"/>
                <w:sz w:val="24"/>
                <w:szCs w:val="24"/>
              </w:rPr>
              <w:t>e and access to a vehicle?</w:t>
            </w:r>
          </w:p>
        </w:tc>
        <w:tc>
          <w:tcPr>
            <w:tcW w:w="1661" w:type="dxa"/>
          </w:tcPr>
          <w:p w14:paraId="5BD9AAAC" w14:textId="77777777" w:rsidR="008E4FC6" w:rsidRDefault="008E4FC6" w:rsidP="008E4FC6">
            <w:pPr>
              <w:rPr>
                <w:rFonts w:ascii="Arial" w:hAnsi="Arial" w:cs="Arial"/>
                <w:sz w:val="24"/>
                <w:szCs w:val="24"/>
              </w:rPr>
            </w:pPr>
          </w:p>
          <w:p w14:paraId="257DC36A" w14:textId="09FE1ED0" w:rsidR="008E4FC6" w:rsidRPr="00F176D3" w:rsidRDefault="008E4FC6" w:rsidP="008E4FC6">
            <w:pPr>
              <w:rPr>
                <w:rFonts w:ascii="Arial" w:hAnsi="Arial" w:cs="Arial"/>
                <w:sz w:val="24"/>
                <w:szCs w:val="24"/>
              </w:rPr>
            </w:pPr>
            <w:r>
              <w:rPr>
                <w:rFonts w:ascii="Arial" w:hAnsi="Arial" w:cs="Arial"/>
                <w:sz w:val="24"/>
                <w:szCs w:val="24"/>
              </w:rPr>
              <w:t xml:space="preserve">         x</w:t>
            </w:r>
          </w:p>
        </w:tc>
        <w:tc>
          <w:tcPr>
            <w:tcW w:w="1641" w:type="dxa"/>
          </w:tcPr>
          <w:p w14:paraId="64BE791F" w14:textId="77777777" w:rsidR="008E4FC6" w:rsidRPr="00F176D3" w:rsidRDefault="008E4FC6" w:rsidP="008E4FC6">
            <w:pPr>
              <w:rPr>
                <w:rFonts w:ascii="Arial" w:hAnsi="Arial" w:cs="Arial"/>
                <w:sz w:val="24"/>
                <w:szCs w:val="24"/>
              </w:rPr>
            </w:pPr>
          </w:p>
        </w:tc>
      </w:tr>
      <w:tr w:rsidR="008E4FC6" w:rsidRPr="00F176D3" w14:paraId="7ED406F3" w14:textId="77777777" w:rsidTr="00E87902">
        <w:trPr>
          <w:trHeight w:val="284"/>
          <w:tblCellSpacing w:w="20" w:type="dxa"/>
        </w:trPr>
        <w:tc>
          <w:tcPr>
            <w:tcW w:w="5595" w:type="dxa"/>
          </w:tcPr>
          <w:p w14:paraId="47F4AB09" w14:textId="25A55A94" w:rsidR="008E4FC6" w:rsidRPr="001121D6" w:rsidRDefault="008E4FC6" w:rsidP="008E4FC6">
            <w:pPr>
              <w:rPr>
                <w:rFonts w:ascii="Arial" w:hAnsi="Arial" w:cs="Arial"/>
                <w:sz w:val="24"/>
                <w:szCs w:val="24"/>
              </w:rPr>
            </w:pPr>
            <w:r w:rsidRPr="001121D6">
              <w:rPr>
                <w:rFonts w:ascii="Arial" w:eastAsia="Times New Roman" w:hAnsi="Arial" w:cs="Arial"/>
                <w:sz w:val="24"/>
                <w:szCs w:val="24"/>
              </w:rPr>
              <w:t>Does this role attract an essential car user allowance?</w:t>
            </w:r>
          </w:p>
        </w:tc>
        <w:tc>
          <w:tcPr>
            <w:tcW w:w="1661" w:type="dxa"/>
          </w:tcPr>
          <w:p w14:paraId="10525628" w14:textId="77777777" w:rsidR="008E4FC6" w:rsidRPr="00F176D3" w:rsidRDefault="008E4FC6" w:rsidP="008E4FC6">
            <w:pPr>
              <w:rPr>
                <w:rFonts w:ascii="Arial" w:hAnsi="Arial" w:cs="Arial"/>
                <w:sz w:val="24"/>
                <w:szCs w:val="24"/>
              </w:rPr>
            </w:pPr>
          </w:p>
        </w:tc>
        <w:tc>
          <w:tcPr>
            <w:tcW w:w="1641" w:type="dxa"/>
          </w:tcPr>
          <w:p w14:paraId="52A46F3D" w14:textId="77777777" w:rsidR="008E4FC6" w:rsidRDefault="008E4FC6" w:rsidP="008E4FC6">
            <w:pPr>
              <w:rPr>
                <w:rFonts w:ascii="Arial" w:hAnsi="Arial" w:cs="Arial"/>
                <w:sz w:val="24"/>
                <w:szCs w:val="24"/>
              </w:rPr>
            </w:pPr>
          </w:p>
          <w:p w14:paraId="41C006DC" w14:textId="6307A0EB" w:rsidR="008E4FC6" w:rsidRPr="00F176D3" w:rsidRDefault="008E4FC6" w:rsidP="008E4FC6">
            <w:pPr>
              <w:rPr>
                <w:rFonts w:ascii="Arial" w:hAnsi="Arial" w:cs="Arial"/>
                <w:sz w:val="24"/>
                <w:szCs w:val="24"/>
              </w:rPr>
            </w:pPr>
            <w:r>
              <w:rPr>
                <w:rFonts w:ascii="Arial" w:hAnsi="Arial" w:cs="Arial"/>
                <w:sz w:val="24"/>
                <w:szCs w:val="24"/>
              </w:rPr>
              <w:t xml:space="preserve">        x</w:t>
            </w:r>
          </w:p>
        </w:tc>
      </w:tr>
      <w:tr w:rsidR="008E4FC6" w:rsidRPr="00F176D3" w14:paraId="720D2919" w14:textId="77777777" w:rsidTr="00E87902">
        <w:trPr>
          <w:trHeight w:val="284"/>
          <w:tblCellSpacing w:w="20" w:type="dxa"/>
        </w:trPr>
        <w:tc>
          <w:tcPr>
            <w:tcW w:w="5595" w:type="dxa"/>
          </w:tcPr>
          <w:p w14:paraId="271BA119" w14:textId="74A28023" w:rsidR="008E4FC6" w:rsidRPr="001121D6" w:rsidRDefault="008E4FC6" w:rsidP="008E4FC6">
            <w:pPr>
              <w:rPr>
                <w:rFonts w:ascii="Arial" w:hAnsi="Arial" w:cs="Arial"/>
                <w:sz w:val="24"/>
                <w:szCs w:val="24"/>
              </w:rPr>
            </w:pPr>
            <w:r w:rsidRPr="001121D6">
              <w:rPr>
                <w:rFonts w:ascii="Arial" w:eastAsia="Times New Roman" w:hAnsi="Arial" w:cs="Arial"/>
                <w:sz w:val="24"/>
                <w:szCs w:val="24"/>
              </w:rPr>
              <w:t>Does this role attract a market supplement?</w:t>
            </w:r>
          </w:p>
        </w:tc>
        <w:tc>
          <w:tcPr>
            <w:tcW w:w="1661" w:type="dxa"/>
          </w:tcPr>
          <w:p w14:paraId="6A0009A1" w14:textId="77777777" w:rsidR="008E4FC6" w:rsidRPr="00F176D3" w:rsidRDefault="008E4FC6" w:rsidP="008E4FC6">
            <w:pPr>
              <w:rPr>
                <w:rFonts w:ascii="Arial" w:hAnsi="Arial" w:cs="Arial"/>
                <w:sz w:val="24"/>
                <w:szCs w:val="24"/>
              </w:rPr>
            </w:pPr>
          </w:p>
        </w:tc>
        <w:tc>
          <w:tcPr>
            <w:tcW w:w="1641" w:type="dxa"/>
          </w:tcPr>
          <w:p w14:paraId="1E7E659E" w14:textId="6022189E" w:rsidR="008E4FC6" w:rsidRPr="00F176D3" w:rsidRDefault="008E4FC6" w:rsidP="008E4FC6">
            <w:pPr>
              <w:rPr>
                <w:rFonts w:ascii="Arial" w:hAnsi="Arial" w:cs="Arial"/>
                <w:sz w:val="24"/>
                <w:szCs w:val="24"/>
              </w:rPr>
            </w:pPr>
            <w:r>
              <w:rPr>
                <w:rFonts w:ascii="Arial" w:hAnsi="Arial" w:cs="Arial"/>
                <w:sz w:val="24"/>
                <w:szCs w:val="24"/>
              </w:rPr>
              <w:t xml:space="preserve">        x</w:t>
            </w:r>
          </w:p>
        </w:tc>
      </w:tr>
      <w:tr w:rsidR="008E4FC6" w:rsidRPr="00F176D3" w14:paraId="31F8B2D5" w14:textId="77777777" w:rsidTr="00E87902">
        <w:trPr>
          <w:trHeight w:val="284"/>
          <w:tblCellSpacing w:w="20" w:type="dxa"/>
        </w:trPr>
        <w:tc>
          <w:tcPr>
            <w:tcW w:w="5595" w:type="dxa"/>
          </w:tcPr>
          <w:p w14:paraId="7DEEA7F4" w14:textId="3DF56887" w:rsidR="008E4FC6" w:rsidRPr="001121D6" w:rsidRDefault="008E4FC6" w:rsidP="008E4FC6">
            <w:pPr>
              <w:rPr>
                <w:rFonts w:ascii="Arial" w:hAnsi="Arial" w:cs="Arial"/>
                <w:sz w:val="24"/>
                <w:szCs w:val="24"/>
              </w:rPr>
            </w:pPr>
            <w:r w:rsidRPr="001121D6">
              <w:rPr>
                <w:rFonts w:ascii="Arial" w:eastAsia="Times New Roman" w:hAnsi="Arial" w:cs="Arial"/>
                <w:sz w:val="24"/>
                <w:szCs w:val="24"/>
              </w:rPr>
              <w:t>Does this role require a uniform?</w:t>
            </w:r>
          </w:p>
        </w:tc>
        <w:tc>
          <w:tcPr>
            <w:tcW w:w="1661" w:type="dxa"/>
          </w:tcPr>
          <w:p w14:paraId="47AE2FDB" w14:textId="77777777" w:rsidR="008E4FC6" w:rsidRPr="00F176D3" w:rsidRDefault="008E4FC6" w:rsidP="008E4FC6">
            <w:pPr>
              <w:rPr>
                <w:rFonts w:ascii="Arial" w:hAnsi="Arial" w:cs="Arial"/>
                <w:sz w:val="24"/>
                <w:szCs w:val="24"/>
              </w:rPr>
            </w:pPr>
          </w:p>
        </w:tc>
        <w:tc>
          <w:tcPr>
            <w:tcW w:w="1641" w:type="dxa"/>
          </w:tcPr>
          <w:p w14:paraId="006EB3E9" w14:textId="31FDBD6F" w:rsidR="008E4FC6" w:rsidRPr="00F176D3" w:rsidRDefault="008E4FC6" w:rsidP="008E4FC6">
            <w:pPr>
              <w:rPr>
                <w:rFonts w:ascii="Arial" w:hAnsi="Arial" w:cs="Arial"/>
                <w:sz w:val="24"/>
                <w:szCs w:val="24"/>
              </w:rPr>
            </w:pPr>
            <w:r>
              <w:rPr>
                <w:rFonts w:ascii="Arial" w:hAnsi="Arial" w:cs="Arial"/>
                <w:sz w:val="24"/>
                <w:szCs w:val="24"/>
              </w:rPr>
              <w:t xml:space="preserve">        x</w:t>
            </w:r>
          </w:p>
        </w:tc>
      </w:tr>
    </w:tbl>
    <w:p w14:paraId="78C5B511" w14:textId="77777777" w:rsidR="009C40B2" w:rsidRPr="00F176D3" w:rsidRDefault="009C40B2" w:rsidP="00856869">
      <w:pPr>
        <w:rPr>
          <w:rFonts w:ascii="Arial" w:hAnsi="Arial" w:cs="Arial"/>
          <w:sz w:val="24"/>
          <w:szCs w:val="24"/>
        </w:rPr>
      </w:pPr>
    </w:p>
    <w:sectPr w:rsidR="009C40B2" w:rsidRPr="00F176D3" w:rsidSect="0041018A">
      <w:headerReference w:type="even" r:id="rId17"/>
      <w:footerReference w:type="even" r:id="rId18"/>
      <w:footerReference w:type="default" r:id="rId19"/>
      <w:footerReference w:type="first" r:id="rId20"/>
      <w:pgSz w:w="11906" w:h="16838"/>
      <w:pgMar w:top="568" w:right="1440" w:bottom="992"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52617C" w14:textId="77777777" w:rsidR="00220596" w:rsidRDefault="00220596" w:rsidP="00363B96">
      <w:pPr>
        <w:spacing w:after="0" w:line="240" w:lineRule="auto"/>
      </w:pPr>
      <w:r>
        <w:separator/>
      </w:r>
    </w:p>
  </w:endnote>
  <w:endnote w:type="continuationSeparator" w:id="0">
    <w:p w14:paraId="767097BD" w14:textId="77777777" w:rsidR="00220596" w:rsidRDefault="00220596" w:rsidP="00363B9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9CC7C8" w14:textId="7554BDF2" w:rsidR="00363B96" w:rsidRDefault="00C10159" w:rsidP="00363B96">
    <w:pPr>
      <w:pStyle w:val="Footer"/>
      <w:jc w:val="center"/>
      <w:rPr>
        <w:color w:val="000000"/>
        <w:sz w:val="17"/>
      </w:rPr>
    </w:pPr>
    <w:bookmarkStart w:id="2" w:name="TITUS1FooterEvenPages"/>
    <w:r>
      <w:rPr>
        <w:noProof/>
        <w:lang w:val="en-US"/>
      </w:rPr>
      <w:drawing>
        <wp:anchor distT="0" distB="0" distL="114300" distR="114300" simplePos="0" relativeHeight="251661312" behindDoc="1" locked="0" layoutInCell="1" allowOverlap="1" wp14:anchorId="16B408B9" wp14:editId="4F07E09A">
          <wp:simplePos x="0" y="0"/>
          <wp:positionH relativeFrom="page">
            <wp:align>right</wp:align>
          </wp:positionH>
          <wp:positionV relativeFrom="paragraph">
            <wp:posOffset>-836406</wp:posOffset>
          </wp:positionV>
          <wp:extent cx="3275827" cy="1695722"/>
          <wp:effectExtent l="0" t="0" r="1270" b="0"/>
          <wp:wrapNone/>
          <wp:docPr id="25" name="Picture 25" descr="A picture containing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log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3275827" cy="1695722"/>
                  </a:xfrm>
                  <a:prstGeom prst="rect">
                    <a:avLst/>
                  </a:prstGeom>
                </pic:spPr>
              </pic:pic>
            </a:graphicData>
          </a:graphic>
          <wp14:sizeRelH relativeFrom="margin">
            <wp14:pctWidth>0</wp14:pctWidth>
          </wp14:sizeRelH>
          <wp14:sizeRelV relativeFrom="margin">
            <wp14:pctHeight>0</wp14:pctHeight>
          </wp14:sizeRelV>
        </wp:anchor>
      </w:drawing>
    </w:r>
  </w:p>
  <w:bookmarkEnd w:id="2"/>
  <w:p w14:paraId="48A94847" w14:textId="7DDCE8A0" w:rsidR="00363B96" w:rsidRDefault="00363B96" w:rsidP="00363B96">
    <w:pPr>
      <w:pStyle w:val="Footer"/>
      <w:jc w:val="center"/>
      <w:rPr>
        <w:color w:val="000000"/>
        <w:sz w:val="17"/>
      </w:rPr>
    </w:pPr>
  </w:p>
  <w:p w14:paraId="2146B91E" w14:textId="0FD4E4A8" w:rsidR="00363B96" w:rsidRDefault="00363B9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57F8F2" w14:textId="4C8FCBB0" w:rsidR="00C10159" w:rsidRDefault="00C10159">
    <w:pPr>
      <w:pStyle w:val="Footer"/>
    </w:pPr>
    <w:r>
      <w:rPr>
        <w:noProof/>
        <w:lang w:val="en-US"/>
      </w:rPr>
      <w:drawing>
        <wp:anchor distT="0" distB="0" distL="114300" distR="114300" simplePos="0" relativeHeight="251663360" behindDoc="1" locked="0" layoutInCell="1" allowOverlap="1" wp14:anchorId="4385FB79" wp14:editId="683701BE">
          <wp:simplePos x="0" y="0"/>
          <wp:positionH relativeFrom="page">
            <wp:align>right</wp:align>
          </wp:positionH>
          <wp:positionV relativeFrom="paragraph">
            <wp:posOffset>-1139687</wp:posOffset>
          </wp:positionV>
          <wp:extent cx="3275827" cy="1695722"/>
          <wp:effectExtent l="0" t="0" r="1270" b="0"/>
          <wp:wrapNone/>
          <wp:docPr id="26" name="Picture 26" descr="A picture containing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log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3275827" cy="1695722"/>
                  </a:xfrm>
                  <a:prstGeom prst="rect">
                    <a:avLst/>
                  </a:prstGeom>
                </pic:spPr>
              </pic:pic>
            </a:graphicData>
          </a:graphic>
          <wp14:sizeRelH relativeFrom="margin">
            <wp14:pctWidth>0</wp14:pctWidth>
          </wp14:sizeRelH>
          <wp14:sizeRelV relativeFrom="margin">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77F9A9" w14:textId="008B5666" w:rsidR="00C10159" w:rsidRDefault="00C10159">
    <w:pPr>
      <w:pStyle w:val="Footer"/>
    </w:pPr>
    <w:r>
      <w:rPr>
        <w:noProof/>
        <w:lang w:val="en-US"/>
      </w:rPr>
      <w:drawing>
        <wp:anchor distT="0" distB="0" distL="114300" distR="114300" simplePos="0" relativeHeight="251659264" behindDoc="1" locked="0" layoutInCell="1" allowOverlap="1" wp14:anchorId="7C7E356F" wp14:editId="4FA89EE4">
          <wp:simplePos x="0" y="0"/>
          <wp:positionH relativeFrom="page">
            <wp:align>right</wp:align>
          </wp:positionH>
          <wp:positionV relativeFrom="paragraph">
            <wp:posOffset>-1099599</wp:posOffset>
          </wp:positionV>
          <wp:extent cx="3275827" cy="1695722"/>
          <wp:effectExtent l="0" t="0" r="1270" b="0"/>
          <wp:wrapNone/>
          <wp:docPr id="27" name="Picture 27" descr="A picture containing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log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3275827" cy="1695722"/>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470E25" w14:textId="77777777" w:rsidR="00220596" w:rsidRDefault="00220596" w:rsidP="00363B96">
      <w:pPr>
        <w:spacing w:after="0" w:line="240" w:lineRule="auto"/>
      </w:pPr>
      <w:r>
        <w:separator/>
      </w:r>
    </w:p>
  </w:footnote>
  <w:footnote w:type="continuationSeparator" w:id="0">
    <w:p w14:paraId="20525F77" w14:textId="77777777" w:rsidR="00220596" w:rsidRDefault="00220596" w:rsidP="00363B9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AFACB0" w14:textId="77777777" w:rsidR="00363B96" w:rsidRDefault="00363B96" w:rsidP="00363B96">
    <w:pPr>
      <w:pStyle w:val="Header"/>
      <w:jc w:val="center"/>
      <w:rPr>
        <w:color w:val="000000"/>
        <w:sz w:val="17"/>
      </w:rPr>
    </w:pPr>
  </w:p>
  <w:p w14:paraId="5180BD58" w14:textId="77777777" w:rsidR="00363B96" w:rsidRDefault="00363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E10690"/>
    <w:multiLevelType w:val="hybridMultilevel"/>
    <w:tmpl w:val="1744F71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6BE2265"/>
    <w:multiLevelType w:val="hybridMultilevel"/>
    <w:tmpl w:val="1744F71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3396787"/>
    <w:multiLevelType w:val="hybridMultilevel"/>
    <w:tmpl w:val="1744F71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F7846E7"/>
    <w:multiLevelType w:val="hybridMultilevel"/>
    <w:tmpl w:val="C23C0768"/>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4" w15:restartNumberingAfterBreak="0">
    <w:nsid w:val="31D20A45"/>
    <w:multiLevelType w:val="hybridMultilevel"/>
    <w:tmpl w:val="1744F71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366E53C1"/>
    <w:multiLevelType w:val="hybridMultilevel"/>
    <w:tmpl w:val="1744F71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3A6C7471"/>
    <w:multiLevelType w:val="hybridMultilevel"/>
    <w:tmpl w:val="1744F71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46BA0482"/>
    <w:multiLevelType w:val="hybridMultilevel"/>
    <w:tmpl w:val="375AED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B72298F"/>
    <w:multiLevelType w:val="hybridMultilevel"/>
    <w:tmpl w:val="57B655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BB07575"/>
    <w:multiLevelType w:val="hybridMultilevel"/>
    <w:tmpl w:val="1528FEEC"/>
    <w:lvl w:ilvl="0" w:tplc="0809000F">
      <w:start w:val="1"/>
      <w:numFmt w:val="decimal"/>
      <w:lvlText w:val="%1."/>
      <w:lvlJc w:val="left"/>
      <w:pPr>
        <w:ind w:left="360" w:hanging="360"/>
      </w:p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0" w15:restartNumberingAfterBreak="0">
    <w:nsid w:val="4D1561FC"/>
    <w:multiLevelType w:val="hybridMultilevel"/>
    <w:tmpl w:val="1744F71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58CD7F09"/>
    <w:multiLevelType w:val="hybridMultilevel"/>
    <w:tmpl w:val="1744F71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5BBA38F8"/>
    <w:multiLevelType w:val="hybridMultilevel"/>
    <w:tmpl w:val="908E37C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5D9C6D36"/>
    <w:multiLevelType w:val="hybridMultilevel"/>
    <w:tmpl w:val="10EC6B40"/>
    <w:lvl w:ilvl="0" w:tplc="08090001">
      <w:start w:val="1"/>
      <w:numFmt w:val="bullet"/>
      <w:lvlText w:val=""/>
      <w:lvlJc w:val="left"/>
      <w:pPr>
        <w:ind w:left="1080" w:hanging="360"/>
      </w:pPr>
      <w:rPr>
        <w:rFonts w:ascii="Symbol" w:hAnsi="Symbol" w:hint="default"/>
      </w:rPr>
    </w:lvl>
    <w:lvl w:ilvl="1" w:tplc="FFFFFFFF">
      <w:start w:val="1"/>
      <w:numFmt w:val="bullet"/>
      <w:lvlText w:val="o"/>
      <w:lvlJc w:val="left"/>
      <w:pPr>
        <w:ind w:left="1800" w:hanging="360"/>
      </w:pPr>
      <w:rPr>
        <w:rFonts w:ascii="Courier New" w:hAnsi="Courier New" w:cs="Courier New" w:hint="default"/>
      </w:rPr>
    </w:lvl>
    <w:lvl w:ilvl="2" w:tplc="FFFFFFFF">
      <w:start w:val="1"/>
      <w:numFmt w:val="bullet"/>
      <w:lvlText w:val=""/>
      <w:lvlJc w:val="left"/>
      <w:pPr>
        <w:ind w:left="2520" w:hanging="360"/>
      </w:pPr>
      <w:rPr>
        <w:rFonts w:ascii="Wingdings" w:hAnsi="Wingdings" w:hint="default"/>
      </w:rPr>
    </w:lvl>
    <w:lvl w:ilvl="3" w:tplc="FFFFFFFF">
      <w:start w:val="1"/>
      <w:numFmt w:val="bullet"/>
      <w:lvlText w:val=""/>
      <w:lvlJc w:val="left"/>
      <w:pPr>
        <w:ind w:left="3240" w:hanging="360"/>
      </w:pPr>
      <w:rPr>
        <w:rFonts w:ascii="Symbol" w:hAnsi="Symbol" w:hint="default"/>
      </w:rPr>
    </w:lvl>
    <w:lvl w:ilvl="4" w:tplc="FFFFFFFF">
      <w:start w:val="1"/>
      <w:numFmt w:val="bullet"/>
      <w:lvlText w:val="o"/>
      <w:lvlJc w:val="left"/>
      <w:pPr>
        <w:ind w:left="3960" w:hanging="360"/>
      </w:pPr>
      <w:rPr>
        <w:rFonts w:ascii="Courier New" w:hAnsi="Courier New" w:cs="Courier New" w:hint="default"/>
      </w:rPr>
    </w:lvl>
    <w:lvl w:ilvl="5" w:tplc="FFFFFFFF">
      <w:start w:val="1"/>
      <w:numFmt w:val="bullet"/>
      <w:lvlText w:val=""/>
      <w:lvlJc w:val="left"/>
      <w:pPr>
        <w:ind w:left="4680" w:hanging="360"/>
      </w:pPr>
      <w:rPr>
        <w:rFonts w:ascii="Wingdings" w:hAnsi="Wingdings" w:hint="default"/>
      </w:rPr>
    </w:lvl>
    <w:lvl w:ilvl="6" w:tplc="FFFFFFFF">
      <w:start w:val="1"/>
      <w:numFmt w:val="bullet"/>
      <w:lvlText w:val=""/>
      <w:lvlJc w:val="left"/>
      <w:pPr>
        <w:ind w:left="5400" w:hanging="360"/>
      </w:pPr>
      <w:rPr>
        <w:rFonts w:ascii="Symbol" w:hAnsi="Symbol" w:hint="default"/>
      </w:rPr>
    </w:lvl>
    <w:lvl w:ilvl="7" w:tplc="FFFFFFFF">
      <w:start w:val="1"/>
      <w:numFmt w:val="bullet"/>
      <w:lvlText w:val="o"/>
      <w:lvlJc w:val="left"/>
      <w:pPr>
        <w:ind w:left="6120" w:hanging="360"/>
      </w:pPr>
      <w:rPr>
        <w:rFonts w:ascii="Courier New" w:hAnsi="Courier New" w:cs="Courier New" w:hint="default"/>
      </w:rPr>
    </w:lvl>
    <w:lvl w:ilvl="8" w:tplc="FFFFFFFF">
      <w:start w:val="1"/>
      <w:numFmt w:val="bullet"/>
      <w:lvlText w:val=""/>
      <w:lvlJc w:val="left"/>
      <w:pPr>
        <w:ind w:left="6840" w:hanging="360"/>
      </w:pPr>
      <w:rPr>
        <w:rFonts w:ascii="Wingdings" w:hAnsi="Wingdings" w:hint="default"/>
      </w:rPr>
    </w:lvl>
  </w:abstractNum>
  <w:abstractNum w:abstractNumId="14" w15:restartNumberingAfterBreak="0">
    <w:nsid w:val="61AD64F4"/>
    <w:multiLevelType w:val="hybridMultilevel"/>
    <w:tmpl w:val="832245D8"/>
    <w:lvl w:ilvl="0" w:tplc="B1A82D5E">
      <w:start w:val="11"/>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2AC20F7"/>
    <w:multiLevelType w:val="hybridMultilevel"/>
    <w:tmpl w:val="1744F71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65A82150"/>
    <w:multiLevelType w:val="hybridMultilevel"/>
    <w:tmpl w:val="1744F71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6B0B4CE3"/>
    <w:multiLevelType w:val="hybridMultilevel"/>
    <w:tmpl w:val="1744F71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70B81FB2"/>
    <w:multiLevelType w:val="hybridMultilevel"/>
    <w:tmpl w:val="40CEA15C"/>
    <w:lvl w:ilvl="0" w:tplc="0809000B">
      <w:start w:val="1"/>
      <w:numFmt w:val="bullet"/>
      <w:lvlText w:val=""/>
      <w:lvlJc w:val="left"/>
      <w:pPr>
        <w:ind w:left="360" w:hanging="360"/>
      </w:pPr>
      <w:rPr>
        <w:rFonts w:ascii="Wingdings" w:hAnsi="Wingding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9" w15:restartNumberingAfterBreak="0">
    <w:nsid w:val="76403FDA"/>
    <w:multiLevelType w:val="hybridMultilevel"/>
    <w:tmpl w:val="A9BE72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D963750"/>
    <w:multiLevelType w:val="hybridMultilevel"/>
    <w:tmpl w:val="0C2660D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889099853">
    <w:abstractNumId w:val="18"/>
  </w:num>
  <w:num w:numId="2" w16cid:durableId="1344210511">
    <w:abstractNumId w:val="8"/>
  </w:num>
  <w:num w:numId="3" w16cid:durableId="1285887353">
    <w:abstractNumId w:val="9"/>
  </w:num>
  <w:num w:numId="4" w16cid:durableId="899638842">
    <w:abstractNumId w:val="12"/>
  </w:num>
  <w:num w:numId="5" w16cid:durableId="1073040944">
    <w:abstractNumId w:val="7"/>
  </w:num>
  <w:num w:numId="6" w16cid:durableId="920413156">
    <w:abstractNumId w:val="20"/>
  </w:num>
  <w:num w:numId="7" w16cid:durableId="910652712">
    <w:abstractNumId w:val="19"/>
  </w:num>
  <w:num w:numId="8" w16cid:durableId="808405719">
    <w:abstractNumId w:val="14"/>
  </w:num>
  <w:num w:numId="9" w16cid:durableId="874197850">
    <w:abstractNumId w:val="15"/>
  </w:num>
  <w:num w:numId="10" w16cid:durableId="1877156411">
    <w:abstractNumId w:val="6"/>
  </w:num>
  <w:num w:numId="11" w16cid:durableId="724107687">
    <w:abstractNumId w:val="17"/>
  </w:num>
  <w:num w:numId="12" w16cid:durableId="58946071">
    <w:abstractNumId w:val="10"/>
  </w:num>
  <w:num w:numId="13" w16cid:durableId="567156954">
    <w:abstractNumId w:val="4"/>
  </w:num>
  <w:num w:numId="14" w16cid:durableId="1014070894">
    <w:abstractNumId w:val="2"/>
  </w:num>
  <w:num w:numId="15" w16cid:durableId="897202664">
    <w:abstractNumId w:val="1"/>
  </w:num>
  <w:num w:numId="16" w16cid:durableId="717120348">
    <w:abstractNumId w:val="16"/>
  </w:num>
  <w:num w:numId="17" w16cid:durableId="844830987">
    <w:abstractNumId w:val="11"/>
  </w:num>
  <w:num w:numId="18" w16cid:durableId="249973899">
    <w:abstractNumId w:val="0"/>
  </w:num>
  <w:num w:numId="19" w16cid:durableId="1359743769">
    <w:abstractNumId w:val="5"/>
  </w:num>
  <w:num w:numId="20" w16cid:durableId="45687714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2069723100">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66FD0"/>
    <w:rsid w:val="00001AEB"/>
    <w:rsid w:val="00007E90"/>
    <w:rsid w:val="00010E7F"/>
    <w:rsid w:val="00033861"/>
    <w:rsid w:val="00043EFA"/>
    <w:rsid w:val="00044B11"/>
    <w:rsid w:val="00055945"/>
    <w:rsid w:val="00061556"/>
    <w:rsid w:val="00083499"/>
    <w:rsid w:val="000855DA"/>
    <w:rsid w:val="000B34B3"/>
    <w:rsid w:val="000B3B2C"/>
    <w:rsid w:val="000B4D01"/>
    <w:rsid w:val="000C1B1C"/>
    <w:rsid w:val="000E4FC9"/>
    <w:rsid w:val="000F67FA"/>
    <w:rsid w:val="001121D6"/>
    <w:rsid w:val="001405B2"/>
    <w:rsid w:val="00167A75"/>
    <w:rsid w:val="001747C9"/>
    <w:rsid w:val="00176132"/>
    <w:rsid w:val="00191997"/>
    <w:rsid w:val="001933F1"/>
    <w:rsid w:val="001A17E9"/>
    <w:rsid w:val="001B2437"/>
    <w:rsid w:val="001C578E"/>
    <w:rsid w:val="001E212C"/>
    <w:rsid w:val="001E2363"/>
    <w:rsid w:val="001F4160"/>
    <w:rsid w:val="00200F01"/>
    <w:rsid w:val="00220596"/>
    <w:rsid w:val="002232D2"/>
    <w:rsid w:val="00237594"/>
    <w:rsid w:val="002547DA"/>
    <w:rsid w:val="0026105A"/>
    <w:rsid w:val="00261674"/>
    <w:rsid w:val="002628AE"/>
    <w:rsid w:val="0028349D"/>
    <w:rsid w:val="0028470F"/>
    <w:rsid w:val="00286160"/>
    <w:rsid w:val="002B237C"/>
    <w:rsid w:val="002D4C44"/>
    <w:rsid w:val="002E5B3F"/>
    <w:rsid w:val="003518E5"/>
    <w:rsid w:val="00363B96"/>
    <w:rsid w:val="003973B4"/>
    <w:rsid w:val="003A1FF4"/>
    <w:rsid w:val="003B429D"/>
    <w:rsid w:val="003C1E2D"/>
    <w:rsid w:val="003D41CE"/>
    <w:rsid w:val="0041018A"/>
    <w:rsid w:val="00423955"/>
    <w:rsid w:val="00456740"/>
    <w:rsid w:val="00462D81"/>
    <w:rsid w:val="00466ADE"/>
    <w:rsid w:val="004B1974"/>
    <w:rsid w:val="004B7F4A"/>
    <w:rsid w:val="004F4FE4"/>
    <w:rsid w:val="00512E7F"/>
    <w:rsid w:val="00525835"/>
    <w:rsid w:val="00531396"/>
    <w:rsid w:val="00554D0F"/>
    <w:rsid w:val="00573272"/>
    <w:rsid w:val="00580D91"/>
    <w:rsid w:val="00596DEA"/>
    <w:rsid w:val="00597568"/>
    <w:rsid w:val="005A4EC0"/>
    <w:rsid w:val="005A6C5D"/>
    <w:rsid w:val="005B4032"/>
    <w:rsid w:val="005B5F7A"/>
    <w:rsid w:val="005C6DAC"/>
    <w:rsid w:val="005E35F4"/>
    <w:rsid w:val="00624C6F"/>
    <w:rsid w:val="00640C38"/>
    <w:rsid w:val="00643387"/>
    <w:rsid w:val="00643E4A"/>
    <w:rsid w:val="00656DE1"/>
    <w:rsid w:val="00676B1D"/>
    <w:rsid w:val="006A261E"/>
    <w:rsid w:val="006A2B7B"/>
    <w:rsid w:val="006C14D6"/>
    <w:rsid w:val="006D488F"/>
    <w:rsid w:val="00700BF6"/>
    <w:rsid w:val="00712A9D"/>
    <w:rsid w:val="00720FE8"/>
    <w:rsid w:val="0074213D"/>
    <w:rsid w:val="00776047"/>
    <w:rsid w:val="00783096"/>
    <w:rsid w:val="007A7F7E"/>
    <w:rsid w:val="007B17A0"/>
    <w:rsid w:val="007B2CD5"/>
    <w:rsid w:val="007D790F"/>
    <w:rsid w:val="007F0A0E"/>
    <w:rsid w:val="00802C50"/>
    <w:rsid w:val="00803AE3"/>
    <w:rsid w:val="00807824"/>
    <w:rsid w:val="0081750A"/>
    <w:rsid w:val="008240C5"/>
    <w:rsid w:val="00854D83"/>
    <w:rsid w:val="00856869"/>
    <w:rsid w:val="00866FD0"/>
    <w:rsid w:val="008725D0"/>
    <w:rsid w:val="0088580A"/>
    <w:rsid w:val="008961E7"/>
    <w:rsid w:val="008E314C"/>
    <w:rsid w:val="008E4FC6"/>
    <w:rsid w:val="008F2AE3"/>
    <w:rsid w:val="00900F57"/>
    <w:rsid w:val="00904E8A"/>
    <w:rsid w:val="00913233"/>
    <w:rsid w:val="009178F8"/>
    <w:rsid w:val="00926994"/>
    <w:rsid w:val="009269BB"/>
    <w:rsid w:val="00931C0D"/>
    <w:rsid w:val="00943758"/>
    <w:rsid w:val="00973E2A"/>
    <w:rsid w:val="009907D1"/>
    <w:rsid w:val="00997541"/>
    <w:rsid w:val="009A733A"/>
    <w:rsid w:val="009B5E13"/>
    <w:rsid w:val="009C40B2"/>
    <w:rsid w:val="009C687D"/>
    <w:rsid w:val="009F1E3E"/>
    <w:rsid w:val="00A270C2"/>
    <w:rsid w:val="00A33560"/>
    <w:rsid w:val="00A37835"/>
    <w:rsid w:val="00A524FE"/>
    <w:rsid w:val="00A76FAD"/>
    <w:rsid w:val="00A9665E"/>
    <w:rsid w:val="00AA2C92"/>
    <w:rsid w:val="00AB4AF4"/>
    <w:rsid w:val="00AB761F"/>
    <w:rsid w:val="00AD1590"/>
    <w:rsid w:val="00AE7D07"/>
    <w:rsid w:val="00AF404E"/>
    <w:rsid w:val="00B00F62"/>
    <w:rsid w:val="00B058D0"/>
    <w:rsid w:val="00B54A5E"/>
    <w:rsid w:val="00B60F10"/>
    <w:rsid w:val="00BA2CD3"/>
    <w:rsid w:val="00BF048C"/>
    <w:rsid w:val="00C10159"/>
    <w:rsid w:val="00C22861"/>
    <w:rsid w:val="00C24FA7"/>
    <w:rsid w:val="00C25BCF"/>
    <w:rsid w:val="00C742AC"/>
    <w:rsid w:val="00CA468C"/>
    <w:rsid w:val="00D15DD1"/>
    <w:rsid w:val="00D23CC6"/>
    <w:rsid w:val="00D251FF"/>
    <w:rsid w:val="00D25C3F"/>
    <w:rsid w:val="00D45075"/>
    <w:rsid w:val="00D54662"/>
    <w:rsid w:val="00D74700"/>
    <w:rsid w:val="00D75FDE"/>
    <w:rsid w:val="00D81CA7"/>
    <w:rsid w:val="00D844E0"/>
    <w:rsid w:val="00D87065"/>
    <w:rsid w:val="00DC02B5"/>
    <w:rsid w:val="00DC3AB3"/>
    <w:rsid w:val="00DE0EF7"/>
    <w:rsid w:val="00E02133"/>
    <w:rsid w:val="00E14C37"/>
    <w:rsid w:val="00E30CF4"/>
    <w:rsid w:val="00E30F7A"/>
    <w:rsid w:val="00E4322F"/>
    <w:rsid w:val="00E51178"/>
    <w:rsid w:val="00E53E6A"/>
    <w:rsid w:val="00E7089A"/>
    <w:rsid w:val="00E7171E"/>
    <w:rsid w:val="00E87520"/>
    <w:rsid w:val="00E87902"/>
    <w:rsid w:val="00EC3289"/>
    <w:rsid w:val="00ED2010"/>
    <w:rsid w:val="00EF1864"/>
    <w:rsid w:val="00F057A8"/>
    <w:rsid w:val="00F1614D"/>
    <w:rsid w:val="00F176D3"/>
    <w:rsid w:val="00F300E8"/>
    <w:rsid w:val="00F5548D"/>
    <w:rsid w:val="00F62959"/>
    <w:rsid w:val="00F92841"/>
    <w:rsid w:val="00FD3D7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8A4477"/>
  <w15:chartTrackingRefBased/>
  <w15:docId w15:val="{1BB0972C-80C3-4ACB-A7BE-C56B631A9D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1018A"/>
    <w:pPr>
      <w:spacing w:after="160" w:line="259"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866FD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866FD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866FD0"/>
    <w:pPr>
      <w:tabs>
        <w:tab w:val="center" w:pos="4513"/>
        <w:tab w:val="right" w:pos="9026"/>
      </w:tabs>
      <w:spacing w:after="0" w:line="240" w:lineRule="auto"/>
    </w:pPr>
  </w:style>
  <w:style w:type="character" w:customStyle="1" w:styleId="HeaderChar">
    <w:name w:val="Header Char"/>
    <w:basedOn w:val="DefaultParagraphFont"/>
    <w:link w:val="Header"/>
    <w:uiPriority w:val="99"/>
    <w:rsid w:val="00866FD0"/>
  </w:style>
  <w:style w:type="paragraph" w:styleId="Footer">
    <w:name w:val="footer"/>
    <w:basedOn w:val="Normal"/>
    <w:link w:val="FooterChar"/>
    <w:uiPriority w:val="99"/>
    <w:unhideWhenUsed/>
    <w:rsid w:val="00866FD0"/>
    <w:pPr>
      <w:tabs>
        <w:tab w:val="center" w:pos="4513"/>
        <w:tab w:val="right" w:pos="9026"/>
      </w:tabs>
      <w:spacing w:after="0" w:line="240" w:lineRule="auto"/>
    </w:pPr>
  </w:style>
  <w:style w:type="character" w:customStyle="1" w:styleId="FooterChar">
    <w:name w:val="Footer Char"/>
    <w:basedOn w:val="DefaultParagraphFont"/>
    <w:link w:val="Footer"/>
    <w:uiPriority w:val="99"/>
    <w:rsid w:val="00866FD0"/>
  </w:style>
  <w:style w:type="paragraph" w:styleId="ListParagraph">
    <w:name w:val="List Paragraph"/>
    <w:basedOn w:val="Normal"/>
    <w:uiPriority w:val="34"/>
    <w:qFormat/>
    <w:rsid w:val="00866FD0"/>
    <w:pPr>
      <w:spacing w:after="0" w:line="240" w:lineRule="auto"/>
      <w:ind w:left="720"/>
      <w:contextualSpacing/>
    </w:pPr>
    <w:rPr>
      <w:sz w:val="24"/>
      <w:szCs w:val="24"/>
      <w:lang w:val="en-US"/>
    </w:rPr>
  </w:style>
  <w:style w:type="paragraph" w:customStyle="1" w:styleId="TableText">
    <w:name w:val="Table Text"/>
    <w:basedOn w:val="Normal"/>
    <w:rsid w:val="009907D1"/>
    <w:pPr>
      <w:overflowPunct w:val="0"/>
      <w:autoSpaceDE w:val="0"/>
      <w:autoSpaceDN w:val="0"/>
      <w:adjustRightInd w:val="0"/>
      <w:spacing w:after="0" w:line="240" w:lineRule="auto"/>
      <w:jc w:val="right"/>
      <w:textAlignment w:val="baseline"/>
    </w:pPr>
    <w:rPr>
      <w:rFonts w:ascii="Times New Roman" w:eastAsia="Times New Roman" w:hAnsi="Times New Roman" w:cs="Times New Roman"/>
      <w:color w:val="000000"/>
      <w:sz w:val="24"/>
      <w:szCs w:val="20"/>
      <w:lang w:eastAsia="en-GB"/>
    </w:rPr>
  </w:style>
  <w:style w:type="paragraph" w:customStyle="1" w:styleId="DefaultText">
    <w:name w:val="Default Text"/>
    <w:basedOn w:val="Normal"/>
    <w:rsid w:val="00997541"/>
    <w:pPr>
      <w:overflowPunct w:val="0"/>
      <w:autoSpaceDE w:val="0"/>
      <w:autoSpaceDN w:val="0"/>
      <w:adjustRightInd w:val="0"/>
      <w:spacing w:after="0" w:line="240" w:lineRule="auto"/>
      <w:textAlignment w:val="baseline"/>
    </w:pPr>
    <w:rPr>
      <w:rFonts w:ascii="Arial" w:eastAsia="Times New Roman" w:hAnsi="Arial" w:cs="Times New Roman"/>
      <w:color w:val="000000"/>
      <w:sz w:val="24"/>
      <w:szCs w:val="20"/>
      <w:lang w:eastAsia="en-GB"/>
    </w:rPr>
  </w:style>
  <w:style w:type="character" w:styleId="CommentReference">
    <w:name w:val="annotation reference"/>
    <w:basedOn w:val="DefaultParagraphFont"/>
    <w:uiPriority w:val="99"/>
    <w:semiHidden/>
    <w:unhideWhenUsed/>
    <w:rsid w:val="00456740"/>
    <w:rPr>
      <w:sz w:val="16"/>
      <w:szCs w:val="16"/>
    </w:rPr>
  </w:style>
  <w:style w:type="paragraph" w:styleId="CommentText">
    <w:name w:val="annotation text"/>
    <w:basedOn w:val="Normal"/>
    <w:link w:val="CommentTextChar"/>
    <w:uiPriority w:val="99"/>
    <w:unhideWhenUsed/>
    <w:rsid w:val="00456740"/>
    <w:pPr>
      <w:spacing w:line="240" w:lineRule="auto"/>
    </w:pPr>
    <w:rPr>
      <w:sz w:val="20"/>
      <w:szCs w:val="20"/>
    </w:rPr>
  </w:style>
  <w:style w:type="character" w:customStyle="1" w:styleId="CommentTextChar">
    <w:name w:val="Comment Text Char"/>
    <w:basedOn w:val="DefaultParagraphFont"/>
    <w:link w:val="CommentText"/>
    <w:uiPriority w:val="99"/>
    <w:rsid w:val="00456740"/>
    <w:rPr>
      <w:sz w:val="20"/>
      <w:szCs w:val="20"/>
    </w:rPr>
  </w:style>
  <w:style w:type="paragraph" w:styleId="CommentSubject">
    <w:name w:val="annotation subject"/>
    <w:basedOn w:val="CommentText"/>
    <w:next w:val="CommentText"/>
    <w:link w:val="CommentSubjectChar"/>
    <w:uiPriority w:val="99"/>
    <w:semiHidden/>
    <w:unhideWhenUsed/>
    <w:rsid w:val="00456740"/>
    <w:rPr>
      <w:b/>
      <w:bCs/>
    </w:rPr>
  </w:style>
  <w:style w:type="character" w:customStyle="1" w:styleId="CommentSubjectChar">
    <w:name w:val="Comment Subject Char"/>
    <w:basedOn w:val="CommentTextChar"/>
    <w:link w:val="CommentSubject"/>
    <w:uiPriority w:val="99"/>
    <w:semiHidden/>
    <w:rsid w:val="00456740"/>
    <w:rPr>
      <w:b/>
      <w:bCs/>
      <w:sz w:val="20"/>
      <w:szCs w:val="20"/>
    </w:rPr>
  </w:style>
  <w:style w:type="character" w:styleId="Hyperlink">
    <w:name w:val="Hyperlink"/>
    <w:basedOn w:val="DefaultParagraphFont"/>
    <w:uiPriority w:val="99"/>
    <w:unhideWhenUsed/>
    <w:rsid w:val="001747C9"/>
    <w:rPr>
      <w:color w:val="0563C1" w:themeColor="hyperlink"/>
      <w:u w:val="single"/>
    </w:rPr>
  </w:style>
  <w:style w:type="character" w:styleId="UnresolvedMention">
    <w:name w:val="Unresolved Mention"/>
    <w:basedOn w:val="DefaultParagraphFont"/>
    <w:uiPriority w:val="99"/>
    <w:semiHidden/>
    <w:unhideWhenUsed/>
    <w:rsid w:val="001747C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6757919">
      <w:bodyDiv w:val="1"/>
      <w:marLeft w:val="0"/>
      <w:marRight w:val="0"/>
      <w:marTop w:val="0"/>
      <w:marBottom w:val="0"/>
      <w:divBdr>
        <w:top w:val="none" w:sz="0" w:space="0" w:color="auto"/>
        <w:left w:val="none" w:sz="0" w:space="0" w:color="auto"/>
        <w:bottom w:val="none" w:sz="0" w:space="0" w:color="auto"/>
        <w:right w:val="none" w:sz="0" w:space="0" w:color="auto"/>
      </w:divBdr>
    </w:div>
    <w:div w:id="19922455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arun.gov.uk/download.cfm?doc=docm93jijm4n18990.pdf&amp;ver=20441"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www.cih.org/professional-standards/" TargetMode="External"/><Relationship Id="rId20" Type="http://schemas.openxmlformats.org/officeDocument/2006/relationships/footer" Target="footer3.xml"/><Relationship Id="rId11" Type="http://schemas.openxmlformats.org/officeDocument/2006/relationships/endnotes" Target="endnotes.xml"/><Relationship Id="rId6" Type="http://schemas.openxmlformats.org/officeDocument/2006/relationships/numbering" Target="numbering.xml"/><Relationship Id="rId5" Type="http://schemas.openxmlformats.org/officeDocument/2006/relationships/customXml" Target="../customXml/item5.xml"/><Relationship Id="rId15" Type="http://schemas.openxmlformats.org/officeDocument/2006/relationships/image" Target="media/image2.png"/><Relationship Id="rId10" Type="http://schemas.openxmlformats.org/officeDocument/2006/relationships/footnotes" Target="foot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arungovuk.sharepoint.com/sites/intranet/staff/Useful%20documents/Arun%20values%20explanation.pdf" TargetMode="External"/><Relationship Id="rId22"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3.jpg"/></Relationships>
</file>

<file path=word/_rels/footer2.xml.rels><?xml version="1.0" encoding="UTF-8" standalone="yes"?>
<Relationships xmlns="http://schemas.openxmlformats.org/package/2006/relationships"><Relationship Id="rId1" Type="http://schemas.openxmlformats.org/officeDocument/2006/relationships/image" Target="media/image3.jpg"/></Relationships>
</file>

<file path=word/_rels/footer3.xml.rels><?xml version="1.0" encoding="UTF-8" standalone="yes"?>
<Relationships xmlns="http://schemas.openxmlformats.org/package/2006/relationships"><Relationship Id="rId1" Type="http://schemas.openxmlformats.org/officeDocument/2006/relationships/image" Target="media/image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ct:contentTypeSchema xmlns:ct="http://schemas.microsoft.com/office/2006/metadata/contentType" xmlns:ma="http://schemas.microsoft.com/office/2006/metadata/properties/metaAttributes" ct:_="" ma:_="" ma:contentTypeName="Document" ma:contentTypeID="0x0101004EA78751996D7848AD8E399146BA56F4" ma:contentTypeVersion="15" ma:contentTypeDescription="Create a new document." ma:contentTypeScope="" ma:versionID="aa1fa20ad9f937475a3cf18bfc4711dc">
  <xsd:schema xmlns:xsd="http://www.w3.org/2001/XMLSchema" xmlns:xs="http://www.w3.org/2001/XMLSchema" xmlns:p="http://schemas.microsoft.com/office/2006/metadata/properties" xmlns:ns2="904388d0-3dcc-46a8-a666-69463cc8d197" xmlns:ns3="3789b864-796c-4a2d-9a26-c831b5515d88" targetNamespace="http://schemas.microsoft.com/office/2006/metadata/properties" ma:root="true" ma:fieldsID="3d545f3f9cc215e745725dd9d50a3406" ns2:_="" ns3:_="">
    <xsd:import namespace="904388d0-3dcc-46a8-a666-69463cc8d197"/>
    <xsd:import namespace="3789b864-796c-4a2d-9a26-c831b5515d88"/>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04388d0-3dcc-46a8-a666-69463cc8d19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72ef1810-2f68-434e-b742-0d724865ef70"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20" nillable="true" ma:displayName="Location" ma:description="" ma:indexed="true"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789b864-796c-4a2d-9a26-c831b5515d88"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fb3a40f0-4cd9-47ac-af63-493e254d693e}" ma:internalName="TaxCatchAll" ma:showField="CatchAllData" ma:web="3789b864-796c-4a2d-9a26-c831b5515d88">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904388d0-3dcc-46a8-a666-69463cc8d197">
      <Terms xmlns="http://schemas.microsoft.com/office/infopath/2007/PartnerControls"/>
    </lcf76f155ced4ddcb4097134ff3c332f>
    <TaxCatchAll xmlns="3789b864-796c-4a2d-9a26-c831b5515d88" xsi:nil="true"/>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035AB8B-A4F5-4B8E-A1B5-ED8E7ACAA7F4}">
  <ds:schemaRefs>
    <ds:schemaRef ds:uri="http://schemas.microsoft.com/sharepoint/events"/>
  </ds:schemaRefs>
</ds:datastoreItem>
</file>

<file path=customXml/itemProps2.xml><?xml version="1.0" encoding="utf-8"?>
<ds:datastoreItem xmlns:ds="http://schemas.openxmlformats.org/officeDocument/2006/customXml" ds:itemID="{48AD5F97-70BE-4D3F-ABC5-62DB01D84CB3}"/>
</file>

<file path=customXml/itemProps3.xml><?xml version="1.0" encoding="utf-8"?>
<ds:datastoreItem xmlns:ds="http://schemas.openxmlformats.org/officeDocument/2006/customXml" ds:itemID="{CA8DC339-6EEF-4663-ACE5-D9C9F9B9C952}">
  <ds:schemaRefs>
    <ds:schemaRef ds:uri="http://schemas.openxmlformats.org/officeDocument/2006/bibliography"/>
  </ds:schemaRefs>
</ds:datastoreItem>
</file>

<file path=customXml/itemProps4.xml><?xml version="1.0" encoding="utf-8"?>
<ds:datastoreItem xmlns:ds="http://schemas.openxmlformats.org/officeDocument/2006/customXml" ds:itemID="{AFFD89C3-DE96-4B5B-93D3-412829084A88}">
  <ds:schemaRefs>
    <ds:schemaRef ds:uri="http://schemas.microsoft.com/office/2006/metadata/properties"/>
    <ds:schemaRef ds:uri="http://schemas.microsoft.com/office/infopath/2007/PartnerControls"/>
    <ds:schemaRef ds:uri="e71b166d-6da2-46a9-827c-4dffec666e09"/>
    <ds:schemaRef ds:uri="2ec76aa1-5f41-4488-93ab-a46735e308f0"/>
  </ds:schemaRefs>
</ds:datastoreItem>
</file>

<file path=customXml/itemProps5.xml><?xml version="1.0" encoding="utf-8"?>
<ds:datastoreItem xmlns:ds="http://schemas.openxmlformats.org/officeDocument/2006/customXml" ds:itemID="{A437F2DD-D33B-4AB1-B78E-6B3859D0AEA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6</Pages>
  <Words>1262</Words>
  <Characters>7440</Characters>
  <Application>Microsoft Office Word</Application>
  <DocSecurity>4</DocSecurity>
  <Lines>323</Lines>
  <Paragraphs>185</Paragraphs>
  <ScaleCrop>false</ScaleCrop>
  <HeadingPairs>
    <vt:vector size="2" baseType="variant">
      <vt:variant>
        <vt:lpstr>Title</vt:lpstr>
      </vt:variant>
      <vt:variant>
        <vt:i4>1</vt:i4>
      </vt:variant>
    </vt:vector>
  </HeadingPairs>
  <TitlesOfParts>
    <vt:vector size="1" baseType="lpstr">
      <vt:lpstr/>
    </vt:vector>
  </TitlesOfParts>
  <Company>Welwyn Hatfield Borough Council</Company>
  <LinksUpToDate>false</LinksUpToDate>
  <CharactersWithSpaces>8517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Janet Pilbeam</dc:creator>
  <cp:keywords/>
  <dc:description/>
  <cp:lastModifiedBy>Amy Bettis</cp:lastModifiedBy>
  <cp:revision>2</cp:revision>
  <dcterms:created xsi:type="dcterms:W3CDTF">2026-10-07T10:24:00Z</dcterms:created>
  <dcterms:modified xsi:type="dcterms:W3CDTF">2026-10-07T10:24:00Z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dc26cf37-0b09-4157-8d98-1f47701b7efa</vt:lpwstr>
  </property>
  <property fmtid="{D5CDD505-2E9C-101B-9397-08002B2CF9AE}" pid="3" name="Classification">
    <vt:lpwstr>Unrestricted</vt:lpwstr>
  </property>
  <property fmtid="{D5CDD505-2E9C-101B-9397-08002B2CF9AE}" pid="4" name="ContentTypeId">
    <vt:lpwstr>0x0101004EA78751996D7848AD8E399146BA56F4</vt:lpwstr>
  </property>
  <property fmtid="{D5CDD505-2E9C-101B-9397-08002B2CF9AE}" pid="5" name="Order">
    <vt:r8>846200</vt:r8>
  </property>
  <property fmtid="{D5CDD505-2E9C-101B-9397-08002B2CF9AE}" pid="6" name="MediaServiceImageTags">
    <vt:lpwstr/>
  </property>
  <property fmtid="{D5CDD505-2E9C-101B-9397-08002B2CF9AE}" pid="7" name="_dlc_DocIdItemGuid">
    <vt:lpwstr>415f3117-822d-4cfb-b631-7e2cc97be18b</vt:lpwstr>
  </property>
</Properties>
</file>