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77EC9" w14:textId="77777777" w:rsidR="00337F5A" w:rsidRDefault="00337F5A">
      <w:pPr>
        <w:pStyle w:val="Title"/>
        <w:rPr>
          <w:rFonts w:hint="eastAsia"/>
        </w:rPr>
      </w:pPr>
      <w:r>
        <w:t>Job Description &amp; Person Specification</w:t>
      </w:r>
    </w:p>
    <w:p w14:paraId="657E4EAE" w14:textId="037F7C74" w:rsidR="00B54AC3" w:rsidRDefault="00337F5A">
      <w:pPr>
        <w:pStyle w:val="Title"/>
        <w:rPr>
          <w:rFonts w:hint="eastAsia"/>
        </w:rPr>
      </w:pPr>
      <w:r>
        <w:t>1:1 Teaching Assistant Level 2 (KS3 Male Pupil)</w:t>
      </w:r>
    </w:p>
    <w:p w14:paraId="399D6405" w14:textId="77777777" w:rsidR="00B54AC3" w:rsidRDefault="00337F5A">
      <w:pPr>
        <w:pStyle w:val="Heading1"/>
        <w:rPr>
          <w:rFonts w:hint="eastAsia"/>
        </w:rPr>
      </w:pPr>
      <w:r>
        <w:t>Job Description</w:t>
      </w:r>
    </w:p>
    <w:p w14:paraId="7D87CAF8" w14:textId="77777777" w:rsidR="00B54AC3" w:rsidRDefault="00337F5A">
      <w:pPr>
        <w:pStyle w:val="Heading2"/>
        <w:rPr>
          <w:rFonts w:hint="eastAsia"/>
        </w:rPr>
      </w:pPr>
      <w:r>
        <w:t>Main Purpose of the Job</w:t>
      </w:r>
    </w:p>
    <w:p w14:paraId="5D828C12" w14:textId="77777777" w:rsidR="00B54AC3" w:rsidRDefault="00337F5A">
      <w:pPr>
        <w:pStyle w:val="ListBullet"/>
        <w:rPr>
          <w:rFonts w:hint="eastAsia"/>
        </w:rPr>
      </w:pPr>
      <w:r>
        <w:t>To provide dedicated one-to-one support for an autistic 11-year-old male KS3 pupil, ensuring personalised access to the curriculum and enabling positive educational outcomes within a supportive, inclusive environment.</w:t>
      </w:r>
    </w:p>
    <w:p w14:paraId="744471AB" w14:textId="77777777" w:rsidR="00B54AC3" w:rsidRDefault="00337F5A">
      <w:pPr>
        <w:pStyle w:val="Heading2"/>
        <w:rPr>
          <w:rFonts w:hint="eastAsia"/>
        </w:rPr>
      </w:pPr>
      <w:r>
        <w:t>Key Responsibilities</w:t>
      </w:r>
    </w:p>
    <w:p w14:paraId="00C992E1" w14:textId="368D2133" w:rsidR="00B54AC3" w:rsidRDefault="00337F5A">
      <w:pPr>
        <w:pStyle w:val="ListBullet"/>
        <w:rPr>
          <w:rFonts w:hint="eastAsia"/>
        </w:rPr>
      </w:pPr>
      <w:r>
        <w:t>Deliver tailored one-to-one support to the named pupil throughout the school day</w:t>
      </w:r>
    </w:p>
    <w:p w14:paraId="5F3F60C4" w14:textId="63EEAD90" w:rsidR="00C05F7F" w:rsidRDefault="00C05F7F">
      <w:pPr>
        <w:pStyle w:val="ListBullet"/>
        <w:rPr>
          <w:rFonts w:hint="eastAsia"/>
        </w:rPr>
      </w:pPr>
      <w:r>
        <w:t>Provide intimate medical care t</w:t>
      </w:r>
      <w:r>
        <w:rPr>
          <w:rFonts w:hint="eastAsia"/>
        </w:rPr>
        <w:t>o</w:t>
      </w:r>
      <w:r>
        <w:t xml:space="preserve"> support male pupil with complex medical needs, maintain dignity and privacy, follow training and safeguarding procedure, work under the direction of healthcare professional</w:t>
      </w:r>
      <w:r>
        <w:rPr>
          <w:rFonts w:hint="eastAsia"/>
        </w:rPr>
        <w:t>s</w:t>
      </w:r>
      <w:r>
        <w:t xml:space="preserve"> and parents, keep accurate records</w:t>
      </w:r>
    </w:p>
    <w:p w14:paraId="501468A0" w14:textId="77777777" w:rsidR="00B54AC3" w:rsidRDefault="00337F5A">
      <w:pPr>
        <w:pStyle w:val="ListBullet"/>
        <w:rPr>
          <w:rFonts w:hint="eastAsia"/>
        </w:rPr>
      </w:pPr>
      <w:r>
        <w:t>Support access to the curriculum, adapting learning resources as required</w:t>
      </w:r>
    </w:p>
    <w:p w14:paraId="39FEA662" w14:textId="77777777" w:rsidR="00B54AC3" w:rsidRDefault="00337F5A">
      <w:pPr>
        <w:pStyle w:val="ListBullet"/>
        <w:rPr>
          <w:rFonts w:hint="eastAsia"/>
        </w:rPr>
      </w:pPr>
      <w:r>
        <w:t>Promote the pupil’s communication and social skills, using appropriate strategies and visual supports</w:t>
      </w:r>
    </w:p>
    <w:p w14:paraId="7941BDE3" w14:textId="77777777" w:rsidR="00B54AC3" w:rsidRDefault="00337F5A">
      <w:pPr>
        <w:pStyle w:val="ListBullet"/>
        <w:rPr>
          <w:rFonts w:hint="eastAsia"/>
        </w:rPr>
      </w:pPr>
      <w:r>
        <w:t>Implement and follow personalised behaviour support strategies, including sensory regulation techniques</w:t>
      </w:r>
    </w:p>
    <w:p w14:paraId="6A1EA7D2" w14:textId="77777777" w:rsidR="00B54AC3" w:rsidRDefault="00337F5A">
      <w:pPr>
        <w:pStyle w:val="ListBullet"/>
        <w:rPr>
          <w:rFonts w:hint="eastAsia"/>
        </w:rPr>
      </w:pPr>
      <w:r>
        <w:t>Encourage and promote the development of independence and self-confidence</w:t>
      </w:r>
    </w:p>
    <w:p w14:paraId="351914F5" w14:textId="77777777" w:rsidR="00B54AC3" w:rsidRDefault="00337F5A">
      <w:pPr>
        <w:pStyle w:val="ListBullet"/>
        <w:rPr>
          <w:rFonts w:hint="eastAsia"/>
        </w:rPr>
      </w:pPr>
      <w:r>
        <w:t>Provide intimate and personal care (toileting, hygiene, changing) with dignity, always following safeguarding and care plans</w:t>
      </w:r>
    </w:p>
    <w:p w14:paraId="1E45C389" w14:textId="225072C3" w:rsidR="00B54AC3" w:rsidRDefault="00337F5A">
      <w:pPr>
        <w:pStyle w:val="ListBullet"/>
        <w:rPr>
          <w:rFonts w:hint="eastAsia"/>
        </w:rPr>
      </w:pPr>
      <w:r>
        <w:t>Work collaboratively with the class teacher and external professionals to plan and deliver support</w:t>
      </w:r>
    </w:p>
    <w:p w14:paraId="756B3203" w14:textId="77777777" w:rsidR="00B54AC3" w:rsidRDefault="00337F5A">
      <w:pPr>
        <w:pStyle w:val="ListBullet"/>
        <w:rPr>
          <w:rFonts w:hint="eastAsia"/>
        </w:rPr>
      </w:pPr>
      <w:r>
        <w:t>Monitor, record, and report on the pupil’s progress and development, maintaining accurate records</w:t>
      </w:r>
    </w:p>
    <w:p w14:paraId="2C6A95BA" w14:textId="77777777" w:rsidR="00B54AC3" w:rsidRDefault="00337F5A">
      <w:pPr>
        <w:pStyle w:val="ListBullet"/>
        <w:rPr>
          <w:rFonts w:hint="eastAsia"/>
        </w:rPr>
      </w:pPr>
      <w:r>
        <w:t>Attend relevant meetings and contribute to discussions regarding the pupil’s needs and provision</w:t>
      </w:r>
    </w:p>
    <w:p w14:paraId="0FFEC522" w14:textId="77777777" w:rsidR="00B54AC3" w:rsidRDefault="00337F5A">
      <w:pPr>
        <w:pStyle w:val="ListBullet"/>
        <w:rPr>
          <w:rFonts w:hint="eastAsia"/>
        </w:rPr>
      </w:pPr>
      <w:r>
        <w:t>Support the pupil during transitions between lessons and throughout the school day</w:t>
      </w:r>
    </w:p>
    <w:p w14:paraId="3BDD648C" w14:textId="03897292" w:rsidR="00B54AC3" w:rsidRDefault="00337F5A">
      <w:pPr>
        <w:pStyle w:val="ListBullet"/>
        <w:rPr>
          <w:rFonts w:hint="eastAsia"/>
        </w:rPr>
      </w:pPr>
      <w:r>
        <w:t>Participate in ongoing training and professional development as required by the school</w:t>
      </w:r>
    </w:p>
    <w:p w14:paraId="4AFD0BED" w14:textId="77777777" w:rsidR="00C05F7F" w:rsidRDefault="00C05F7F" w:rsidP="00C05F7F">
      <w:pPr>
        <w:pStyle w:val="ListBullet"/>
        <w:numPr>
          <w:ilvl w:val="0"/>
          <w:numId w:val="0"/>
        </w:numPr>
        <w:ind w:left="360"/>
        <w:rPr>
          <w:rFonts w:hint="eastAsia"/>
        </w:rPr>
      </w:pPr>
    </w:p>
    <w:p w14:paraId="3767155E" w14:textId="77777777" w:rsidR="00B54AC3" w:rsidRDefault="00337F5A">
      <w:pPr>
        <w:pStyle w:val="Heading2"/>
        <w:rPr>
          <w:rFonts w:hint="eastAsia"/>
        </w:rPr>
      </w:pPr>
      <w:r>
        <w:lastRenderedPageBreak/>
        <w:t>Person Specification</w:t>
      </w:r>
    </w:p>
    <w:p w14:paraId="08AB8E12" w14:textId="77777777" w:rsidR="00B54AC3" w:rsidRDefault="00337F5A">
      <w:pPr>
        <w:rPr>
          <w:rFonts w:hint="eastAsia"/>
        </w:rPr>
      </w:pPr>
      <w:r>
        <w:rPr>
          <w:b/>
        </w:rPr>
        <w:t>Qualifications and Training</w:t>
      </w:r>
    </w:p>
    <w:p w14:paraId="3875F0A0" w14:textId="3316A244" w:rsidR="00B54AC3" w:rsidRDefault="00337F5A">
      <w:pPr>
        <w:pStyle w:val="ListBullet"/>
        <w:rPr>
          <w:rFonts w:hint="eastAsia"/>
        </w:rPr>
      </w:pPr>
      <w:r>
        <w:t>GCSE English and Maths (or equivalent)</w:t>
      </w:r>
    </w:p>
    <w:p w14:paraId="065BE453" w14:textId="2101B73E" w:rsidR="00337F5A" w:rsidRDefault="00337F5A" w:rsidP="00337F5A">
      <w:pPr>
        <w:pStyle w:val="ListBullet"/>
        <w:rPr>
          <w:rFonts w:hint="eastAsia"/>
        </w:rPr>
      </w:pPr>
      <w:r>
        <w:t>Relevant Level 2 qualification or equivalent experience</w:t>
      </w:r>
    </w:p>
    <w:p w14:paraId="1F9D0AC9" w14:textId="77777777" w:rsidR="00B54AC3" w:rsidRDefault="00337F5A">
      <w:pPr>
        <w:pStyle w:val="ListBullet"/>
        <w:rPr>
          <w:rFonts w:hint="eastAsia"/>
        </w:rPr>
      </w:pPr>
      <w:r>
        <w:t>Training in safeguarding and first aid (or willingness to undertake)</w:t>
      </w:r>
    </w:p>
    <w:p w14:paraId="66B380A2" w14:textId="4C20F460" w:rsidR="00B54AC3" w:rsidRDefault="00337F5A">
      <w:pPr>
        <w:pStyle w:val="ListBullet"/>
        <w:rPr>
          <w:rFonts w:hint="eastAsia"/>
        </w:rPr>
      </w:pPr>
      <w:r>
        <w:t xml:space="preserve">Training in </w:t>
      </w:r>
      <w:r w:rsidR="00C05F7F">
        <w:t xml:space="preserve">intimate </w:t>
      </w:r>
      <w:r>
        <w:t>personal care (or willingness to undertake)</w:t>
      </w:r>
    </w:p>
    <w:p w14:paraId="0F5AA8DC" w14:textId="77777777" w:rsidR="00B54AC3" w:rsidRDefault="00337F5A">
      <w:pPr>
        <w:pStyle w:val="ListBullet"/>
        <w:rPr>
          <w:rFonts w:hint="eastAsia"/>
        </w:rPr>
      </w:pPr>
      <w:r>
        <w:t>Evidence of ongoing professional development relevant to working with pupils with additional needs</w:t>
      </w:r>
    </w:p>
    <w:p w14:paraId="240CC9E1" w14:textId="77777777" w:rsidR="00B54AC3" w:rsidRDefault="00337F5A">
      <w:pPr>
        <w:rPr>
          <w:rFonts w:hint="eastAsia"/>
        </w:rPr>
      </w:pPr>
      <w:r>
        <w:rPr>
          <w:b/>
        </w:rPr>
        <w:t>Experience</w:t>
      </w:r>
    </w:p>
    <w:p w14:paraId="52DC2B45" w14:textId="122C4C4E" w:rsidR="00C05F7F" w:rsidRDefault="00C05F7F" w:rsidP="00C05F7F">
      <w:pPr>
        <w:pStyle w:val="ListBullet"/>
        <w:rPr>
          <w:rFonts w:hint="eastAsia"/>
        </w:rPr>
      </w:pPr>
      <w:r>
        <w:t>Experience supporting pupils with complex medical needs (desirable)</w:t>
      </w:r>
    </w:p>
    <w:p w14:paraId="19A97AEE" w14:textId="56854CB2" w:rsidR="00B54AC3" w:rsidRDefault="00337F5A">
      <w:pPr>
        <w:pStyle w:val="ListBullet"/>
        <w:rPr>
          <w:rFonts w:hint="eastAsia"/>
        </w:rPr>
      </w:pPr>
      <w:r>
        <w:t>Experience working with autistic children or children with additional needs, ideally within a school setting</w:t>
      </w:r>
    </w:p>
    <w:p w14:paraId="15DDCD29" w14:textId="77777777" w:rsidR="00B54AC3" w:rsidRDefault="00337F5A">
      <w:pPr>
        <w:pStyle w:val="ListBullet"/>
        <w:rPr>
          <w:rFonts w:hint="eastAsia"/>
        </w:rPr>
      </w:pPr>
      <w:r>
        <w:t>Experience delivering personalised support and adapting resources to individual needs</w:t>
      </w:r>
    </w:p>
    <w:p w14:paraId="7914696B" w14:textId="77777777" w:rsidR="00B54AC3" w:rsidRDefault="00337F5A">
      <w:pPr>
        <w:rPr>
          <w:rFonts w:hint="eastAsia"/>
        </w:rPr>
      </w:pPr>
      <w:r>
        <w:rPr>
          <w:b/>
        </w:rPr>
        <w:t>Skills and Knowledge</w:t>
      </w:r>
    </w:p>
    <w:p w14:paraId="1F1D31AC" w14:textId="4877F792" w:rsidR="00B54AC3" w:rsidRDefault="00337F5A">
      <w:pPr>
        <w:pStyle w:val="ListBullet"/>
        <w:rPr>
          <w:rFonts w:hint="eastAsia"/>
        </w:rPr>
      </w:pPr>
      <w:r>
        <w:t>Good understanding of autism and autism-specific strategies (e.g. sensory regulation)</w:t>
      </w:r>
    </w:p>
    <w:p w14:paraId="1B1C4CEC" w14:textId="77777777" w:rsidR="00C05F7F" w:rsidRDefault="00C05F7F" w:rsidP="00C05F7F">
      <w:pPr>
        <w:pStyle w:val="ListBullet"/>
        <w:rPr>
          <w:rFonts w:hint="eastAsia"/>
        </w:rPr>
      </w:pPr>
      <w:r>
        <w:t>Ability to provide personal and intimate care with empathy and sensitivity</w:t>
      </w:r>
    </w:p>
    <w:p w14:paraId="27BFC8DC" w14:textId="77777777" w:rsidR="00C05F7F" w:rsidRDefault="00C05F7F" w:rsidP="00C05F7F">
      <w:pPr>
        <w:pStyle w:val="ListBullet"/>
        <w:rPr>
          <w:rFonts w:hint="eastAsia"/>
        </w:rPr>
      </w:pPr>
      <w:r>
        <w:t>Ability to follow care plans and medical protocols accurately</w:t>
      </w:r>
    </w:p>
    <w:p w14:paraId="3E075A71" w14:textId="77777777" w:rsidR="00B54AC3" w:rsidRDefault="00337F5A">
      <w:pPr>
        <w:pStyle w:val="ListBullet"/>
        <w:rPr>
          <w:rFonts w:hint="eastAsia"/>
        </w:rPr>
      </w:pPr>
      <w:r>
        <w:t>Ability to adapt learning activities and resources to meet individual needs</w:t>
      </w:r>
    </w:p>
    <w:p w14:paraId="3B257B6A" w14:textId="77777777" w:rsidR="00B54AC3" w:rsidRDefault="00337F5A">
      <w:pPr>
        <w:pStyle w:val="ListBullet"/>
        <w:rPr>
          <w:rFonts w:hint="eastAsia"/>
        </w:rPr>
      </w:pPr>
      <w:r>
        <w:t>Knowledge of safeguarding and child protection procedures</w:t>
      </w:r>
    </w:p>
    <w:p w14:paraId="27FC6D99" w14:textId="77777777" w:rsidR="00B54AC3" w:rsidRDefault="00337F5A">
      <w:pPr>
        <w:pStyle w:val="ListBullet"/>
        <w:rPr>
          <w:rFonts w:hint="eastAsia"/>
        </w:rPr>
      </w:pPr>
      <w:r>
        <w:t>Effective communication and interpersonal skills</w:t>
      </w:r>
    </w:p>
    <w:p w14:paraId="1A054320" w14:textId="77777777" w:rsidR="00B54AC3" w:rsidRDefault="00337F5A">
      <w:pPr>
        <w:pStyle w:val="ListBullet"/>
        <w:rPr>
          <w:rFonts w:hint="eastAsia"/>
        </w:rPr>
      </w:pPr>
      <w:r>
        <w:t>Observation skills to monitor pupil progress and identify needs</w:t>
      </w:r>
    </w:p>
    <w:p w14:paraId="56ECF379" w14:textId="77777777" w:rsidR="00B54AC3" w:rsidRDefault="00337F5A">
      <w:pPr>
        <w:pStyle w:val="ListBullet"/>
        <w:rPr>
          <w:rFonts w:hint="eastAsia"/>
        </w:rPr>
      </w:pPr>
      <w:r>
        <w:t>Ability to work collaboratively with colleagues and external professionals</w:t>
      </w:r>
    </w:p>
    <w:p w14:paraId="5B45426C" w14:textId="77777777" w:rsidR="00B54AC3" w:rsidRDefault="00337F5A">
      <w:pPr>
        <w:rPr>
          <w:rFonts w:hint="eastAsia"/>
        </w:rPr>
      </w:pPr>
      <w:r>
        <w:rPr>
          <w:b/>
        </w:rPr>
        <w:t>Personal Qualities</w:t>
      </w:r>
    </w:p>
    <w:p w14:paraId="0B11FE6E" w14:textId="77777777" w:rsidR="00B54AC3" w:rsidRDefault="00337F5A">
      <w:pPr>
        <w:pStyle w:val="ListBullet"/>
        <w:rPr>
          <w:rFonts w:hint="eastAsia"/>
        </w:rPr>
      </w:pPr>
      <w:r>
        <w:t>Patience, resilience, and a calm approach under pressure</w:t>
      </w:r>
    </w:p>
    <w:p w14:paraId="4C5A8998" w14:textId="77777777" w:rsidR="00B54AC3" w:rsidRDefault="00337F5A">
      <w:pPr>
        <w:pStyle w:val="ListBullet"/>
        <w:rPr>
          <w:rFonts w:hint="eastAsia"/>
        </w:rPr>
      </w:pPr>
      <w:r>
        <w:t>High level of empathy, sensitivity, and respect for pupil dignity</w:t>
      </w:r>
    </w:p>
    <w:p w14:paraId="485D5892" w14:textId="77777777" w:rsidR="00B54AC3" w:rsidRDefault="00337F5A">
      <w:pPr>
        <w:pStyle w:val="ListBullet"/>
        <w:rPr>
          <w:rFonts w:hint="eastAsia"/>
        </w:rPr>
      </w:pPr>
      <w:r>
        <w:t>Commitment to safeguarding and promoting the welfare of children</w:t>
      </w:r>
    </w:p>
    <w:p w14:paraId="401BB666" w14:textId="77777777" w:rsidR="00B54AC3" w:rsidRDefault="00337F5A">
      <w:pPr>
        <w:pStyle w:val="ListBullet"/>
        <w:rPr>
          <w:rFonts w:hint="eastAsia"/>
        </w:rPr>
      </w:pPr>
      <w:r>
        <w:t>Commitment to confidentiality and professional boundaries</w:t>
      </w:r>
    </w:p>
    <w:p w14:paraId="02314D56" w14:textId="77777777" w:rsidR="00B54AC3" w:rsidRDefault="00337F5A">
      <w:pPr>
        <w:pStyle w:val="ListBullet"/>
        <w:rPr>
          <w:rFonts w:hint="eastAsia"/>
        </w:rPr>
      </w:pPr>
      <w:r>
        <w:t>Positive, proactive, and solution-focused attitude</w:t>
      </w:r>
    </w:p>
    <w:p w14:paraId="38708D65" w14:textId="1D266A78" w:rsidR="00B54AC3" w:rsidRDefault="00337F5A">
      <w:pPr>
        <w:pStyle w:val="Heading2"/>
        <w:rPr>
          <w:rFonts w:hint="eastAsia"/>
        </w:rPr>
      </w:pPr>
      <w:r>
        <w:t>Safeguarding Statement</w:t>
      </w:r>
    </w:p>
    <w:p w14:paraId="318E275E" w14:textId="77777777" w:rsidR="00337F5A" w:rsidRDefault="00337F5A" w:rsidP="00337F5A">
      <w:pPr>
        <w:rPr>
          <w:rFonts w:hint="eastAsia"/>
        </w:rPr>
      </w:pPr>
      <w:r>
        <w:t>Clare Mount Specialist Sports College is committed to safeguarding and promoting the welfare of children. All appointments are subject to satisfactory completion of safeguarding checks, including an enhanced DBS check.</w:t>
      </w:r>
    </w:p>
    <w:p w14:paraId="3589196A" w14:textId="77777777" w:rsidR="00337F5A" w:rsidRDefault="00337F5A" w:rsidP="00337F5A">
      <w:pPr>
        <w:rPr>
          <w:rFonts w:hint="eastAsia"/>
        </w:rPr>
      </w:pPr>
      <w:r>
        <w:t xml:space="preserve">Clare Mount Specialist Sports College is committed to creating a diverse workforce. We’ll consider all qualified applicants for employment without regard to sex, race, religion, belief, </w:t>
      </w:r>
      <w:r>
        <w:lastRenderedPageBreak/>
        <w:t>sexual orientation, gender reassignment, pregnancy, maternity, age, disability, marriage or civil partnership.</w:t>
      </w:r>
    </w:p>
    <w:p w14:paraId="4F11A977" w14:textId="28BE8F5A" w:rsidR="00B54AC3" w:rsidRDefault="00B54AC3" w:rsidP="00337F5A">
      <w:pPr>
        <w:rPr>
          <w:rFonts w:hint="eastAsia"/>
        </w:rPr>
      </w:pPr>
    </w:p>
    <w:sectPr w:rsidR="00B54AC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dern Era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5796225">
    <w:abstractNumId w:val="8"/>
  </w:num>
  <w:num w:numId="2" w16cid:durableId="529487387">
    <w:abstractNumId w:val="6"/>
  </w:num>
  <w:num w:numId="3" w16cid:durableId="344552587">
    <w:abstractNumId w:val="5"/>
  </w:num>
  <w:num w:numId="4" w16cid:durableId="789206545">
    <w:abstractNumId w:val="4"/>
  </w:num>
  <w:num w:numId="5" w16cid:durableId="1744142217">
    <w:abstractNumId w:val="7"/>
  </w:num>
  <w:num w:numId="6" w16cid:durableId="300693523">
    <w:abstractNumId w:val="3"/>
  </w:num>
  <w:num w:numId="7" w16cid:durableId="1931425315">
    <w:abstractNumId w:val="2"/>
  </w:num>
  <w:num w:numId="8" w16cid:durableId="400100454">
    <w:abstractNumId w:val="1"/>
  </w:num>
  <w:num w:numId="9" w16cid:durableId="303244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7F5A"/>
    <w:rsid w:val="007D1488"/>
    <w:rsid w:val="00AA1D8D"/>
    <w:rsid w:val="00B47730"/>
    <w:rsid w:val="00B54AC3"/>
    <w:rsid w:val="00B65568"/>
    <w:rsid w:val="00C05F7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02D186"/>
  <w14:defaultImageDpi w14:val="300"/>
  <w15:docId w15:val="{7B7A956D-577F-4D57-A02E-C60321ED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Modern Era" w:hAnsi="Modern Era" w:cs="Modern Era"/>
      <w:color w:val="2424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13263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13263F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13263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13263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b/>
      <w:color w:val="13263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b/>
      <w:i/>
      <w:iCs/>
      <w:color w:val="13263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3263F"/>
      </w:pBdr>
      <w:spacing w:after="300" w:line="240" w:lineRule="auto"/>
      <w:contextualSpacing/>
    </w:pPr>
    <w:rPr>
      <w:b/>
      <w:color w:val="13263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Doyle, Amy D.</cp:lastModifiedBy>
  <cp:revision>2</cp:revision>
  <dcterms:created xsi:type="dcterms:W3CDTF">2026-10-14T09:15:00Z</dcterms:created>
  <dcterms:modified xsi:type="dcterms:W3CDTF">2026-10-14T09:15:00Z</dcterms:modified>
  <cp:category/>
</cp:coreProperties>
</file>