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1112D" w14:textId="77777777" w:rsidR="00F96844" w:rsidRDefault="00F96844" w:rsidP="00D67E6D">
      <w:pPr>
        <w:jc w:val="center"/>
        <w:rPr>
          <w:rFonts w:ascii="Arial" w:hAnsi="Arial" w:cs="Arial"/>
          <w:b/>
          <w:sz w:val="36"/>
          <w:szCs w:val="36"/>
          <w:u w:val="single"/>
        </w:rPr>
      </w:pPr>
      <w:r w:rsidRPr="007C102B">
        <w:rPr>
          <w:rFonts w:ascii="Arial" w:hAnsi="Arial" w:cs="Arial"/>
          <w:b/>
          <w:sz w:val="36"/>
          <w:szCs w:val="36"/>
          <w:u w:val="single"/>
        </w:rPr>
        <w:t>Role Profile</w:t>
      </w:r>
    </w:p>
    <w:tbl>
      <w:tblPr>
        <w:tblStyle w:val="TableGrid"/>
        <w:tblW w:w="10348" w:type="dxa"/>
        <w:tblInd w:w="-572" w:type="dxa"/>
        <w:tblLook w:val="04A0" w:firstRow="1" w:lastRow="0" w:firstColumn="1" w:lastColumn="0" w:noHBand="0" w:noVBand="1"/>
      </w:tblPr>
      <w:tblGrid>
        <w:gridCol w:w="3686"/>
        <w:gridCol w:w="6662"/>
      </w:tblGrid>
      <w:tr w:rsidR="00D67E6D" w14:paraId="04F2D799" w14:textId="77777777" w:rsidTr="00CE2114">
        <w:tc>
          <w:tcPr>
            <w:tcW w:w="3686" w:type="dxa"/>
            <w:shd w:val="clear" w:color="auto" w:fill="E7E6E6" w:themeFill="background2"/>
          </w:tcPr>
          <w:p w14:paraId="650CE76D" w14:textId="77777777" w:rsidR="00D67E6D" w:rsidRPr="00D67E6D" w:rsidRDefault="00D67E6D" w:rsidP="00D67E6D">
            <w:pPr>
              <w:rPr>
                <w:rFonts w:ascii="Arial" w:hAnsi="Arial" w:cs="Arial"/>
                <w:b/>
              </w:rPr>
            </w:pPr>
            <w:r w:rsidRPr="00D67E6D">
              <w:rPr>
                <w:rFonts w:ascii="Arial" w:hAnsi="Arial" w:cs="Arial"/>
                <w:b/>
              </w:rPr>
              <w:t>Job title</w:t>
            </w:r>
          </w:p>
        </w:tc>
        <w:tc>
          <w:tcPr>
            <w:tcW w:w="6662" w:type="dxa"/>
          </w:tcPr>
          <w:p w14:paraId="3B173902" w14:textId="04BAE2FE" w:rsidR="00D67E6D" w:rsidRDefault="00425514" w:rsidP="00CD4CDE">
            <w:pPr>
              <w:rPr>
                <w:rFonts w:ascii="Arial" w:hAnsi="Arial" w:cs="Arial"/>
              </w:rPr>
            </w:pPr>
            <w:r w:rsidRPr="00425514">
              <w:rPr>
                <w:rFonts w:ascii="Arial" w:hAnsi="Arial" w:cs="Arial"/>
              </w:rPr>
              <w:t xml:space="preserve">Customer </w:t>
            </w:r>
            <w:r w:rsidR="00AB34E5">
              <w:rPr>
                <w:rFonts w:ascii="Arial" w:hAnsi="Arial" w:cs="Arial"/>
              </w:rPr>
              <w:t>Support</w:t>
            </w:r>
            <w:r w:rsidRPr="00425514">
              <w:rPr>
                <w:rFonts w:ascii="Arial" w:hAnsi="Arial" w:cs="Arial"/>
              </w:rPr>
              <w:t xml:space="preserve"> Officer</w:t>
            </w:r>
            <w:r w:rsidR="00616721" w:rsidRPr="00425514">
              <w:rPr>
                <w:rFonts w:ascii="Arial" w:hAnsi="Arial" w:cs="Arial"/>
              </w:rPr>
              <w:t xml:space="preserve"> </w:t>
            </w:r>
            <w:r w:rsidR="00616721">
              <w:rPr>
                <w:rFonts w:ascii="Arial" w:hAnsi="Arial" w:cs="Arial"/>
              </w:rPr>
              <w:t>(</w:t>
            </w:r>
            <w:r w:rsidR="000C4BB3">
              <w:rPr>
                <w:rFonts w:ascii="Arial" w:hAnsi="Arial" w:cs="Arial"/>
              </w:rPr>
              <w:t xml:space="preserve">Housing &amp; </w:t>
            </w:r>
            <w:r w:rsidR="00440021">
              <w:rPr>
                <w:rFonts w:ascii="Arial" w:hAnsi="Arial" w:cs="Arial"/>
              </w:rPr>
              <w:t>Customer Access Point</w:t>
            </w:r>
            <w:r w:rsidR="000F28F4">
              <w:rPr>
                <w:rFonts w:ascii="Arial" w:hAnsi="Arial" w:cs="Arial"/>
              </w:rPr>
              <w:t>)</w:t>
            </w:r>
          </w:p>
        </w:tc>
      </w:tr>
      <w:tr w:rsidR="00D67E6D" w14:paraId="4D369F55" w14:textId="77777777" w:rsidTr="00CE2114">
        <w:tc>
          <w:tcPr>
            <w:tcW w:w="3686" w:type="dxa"/>
            <w:shd w:val="clear" w:color="auto" w:fill="E7E6E6" w:themeFill="background2"/>
          </w:tcPr>
          <w:p w14:paraId="54445085" w14:textId="77777777" w:rsidR="00D67E6D" w:rsidRPr="00D67E6D" w:rsidRDefault="009E4F62" w:rsidP="00D67E6D">
            <w:pPr>
              <w:rPr>
                <w:rFonts w:ascii="Arial" w:hAnsi="Arial" w:cs="Arial"/>
                <w:b/>
              </w:rPr>
            </w:pPr>
            <w:r>
              <w:rPr>
                <w:rFonts w:ascii="Arial" w:hAnsi="Arial" w:cs="Arial"/>
                <w:b/>
              </w:rPr>
              <w:t>Grade</w:t>
            </w:r>
          </w:p>
        </w:tc>
        <w:tc>
          <w:tcPr>
            <w:tcW w:w="6662" w:type="dxa"/>
          </w:tcPr>
          <w:p w14:paraId="5BD1DC33" w14:textId="77777777" w:rsidR="00D67E6D" w:rsidRPr="00621E8D" w:rsidRDefault="009371F1" w:rsidP="009371F1">
            <w:pPr>
              <w:rPr>
                <w:rFonts w:ascii="Arial" w:hAnsi="Arial" w:cs="Arial"/>
                <w:bCs/>
              </w:rPr>
            </w:pPr>
            <w:r w:rsidRPr="00621E8D">
              <w:rPr>
                <w:rFonts w:ascii="Arial" w:hAnsi="Arial" w:cs="Arial"/>
                <w:bCs/>
              </w:rPr>
              <w:t>Level 1 – Grade C</w:t>
            </w:r>
          </w:p>
          <w:p w14:paraId="2ADF2261" w14:textId="0ED630F3" w:rsidR="009371F1" w:rsidRPr="00425514" w:rsidRDefault="009371F1" w:rsidP="009371F1">
            <w:pPr>
              <w:rPr>
                <w:rFonts w:ascii="Arial" w:hAnsi="Arial" w:cs="Arial"/>
                <w:bCs/>
              </w:rPr>
            </w:pPr>
            <w:r w:rsidRPr="00A1155E">
              <w:rPr>
                <w:rFonts w:ascii="Arial" w:hAnsi="Arial" w:cs="Arial"/>
                <w:bCs/>
              </w:rPr>
              <w:t>Level 2 – Grade D</w:t>
            </w:r>
          </w:p>
        </w:tc>
      </w:tr>
      <w:tr w:rsidR="00D67E6D" w14:paraId="461A2C7E" w14:textId="77777777" w:rsidTr="00CE2114">
        <w:tc>
          <w:tcPr>
            <w:tcW w:w="3686" w:type="dxa"/>
            <w:shd w:val="clear" w:color="auto" w:fill="E7E6E6" w:themeFill="background2"/>
          </w:tcPr>
          <w:p w14:paraId="438B4D48" w14:textId="77777777" w:rsidR="00D67E6D" w:rsidRPr="00D67E6D" w:rsidRDefault="009E4F62" w:rsidP="00D67E6D">
            <w:pPr>
              <w:rPr>
                <w:rFonts w:ascii="Arial" w:hAnsi="Arial" w:cs="Arial"/>
                <w:b/>
              </w:rPr>
            </w:pPr>
            <w:r>
              <w:rPr>
                <w:rFonts w:ascii="Arial" w:hAnsi="Arial" w:cs="Arial"/>
                <w:b/>
              </w:rPr>
              <w:t>Reports to</w:t>
            </w:r>
            <w:r w:rsidR="00D67E6D" w:rsidRPr="00D67E6D">
              <w:rPr>
                <w:rFonts w:ascii="Arial" w:hAnsi="Arial" w:cs="Arial"/>
                <w:b/>
              </w:rPr>
              <w:t xml:space="preserve"> </w:t>
            </w:r>
          </w:p>
        </w:tc>
        <w:tc>
          <w:tcPr>
            <w:tcW w:w="6662" w:type="dxa"/>
          </w:tcPr>
          <w:p w14:paraId="52208EFC" w14:textId="551721AF" w:rsidR="00D67E6D" w:rsidRDefault="00425514" w:rsidP="007C102B">
            <w:pPr>
              <w:rPr>
                <w:rFonts w:ascii="Arial" w:hAnsi="Arial" w:cs="Arial"/>
              </w:rPr>
            </w:pPr>
            <w:r>
              <w:rPr>
                <w:rFonts w:ascii="Arial" w:hAnsi="Arial" w:cs="Arial"/>
              </w:rPr>
              <w:t xml:space="preserve">Customer </w:t>
            </w:r>
            <w:r w:rsidR="00AB34E5">
              <w:rPr>
                <w:rFonts w:ascii="Arial" w:hAnsi="Arial" w:cs="Arial"/>
              </w:rPr>
              <w:t>Support</w:t>
            </w:r>
            <w:r>
              <w:rPr>
                <w:rFonts w:ascii="Arial" w:hAnsi="Arial" w:cs="Arial"/>
              </w:rPr>
              <w:t xml:space="preserve"> </w:t>
            </w:r>
            <w:r w:rsidR="000F28F4">
              <w:rPr>
                <w:rFonts w:ascii="Arial" w:hAnsi="Arial" w:cs="Arial"/>
              </w:rPr>
              <w:t>Team Leader</w:t>
            </w:r>
          </w:p>
        </w:tc>
      </w:tr>
      <w:tr w:rsidR="00D67E6D" w14:paraId="7C01C1F3" w14:textId="77777777" w:rsidTr="00CE2114">
        <w:tc>
          <w:tcPr>
            <w:tcW w:w="3686" w:type="dxa"/>
            <w:shd w:val="clear" w:color="auto" w:fill="E7E6E6" w:themeFill="background2"/>
          </w:tcPr>
          <w:p w14:paraId="7529BA88" w14:textId="77777777" w:rsidR="00D67E6D" w:rsidRPr="00D67E6D" w:rsidRDefault="00D67E6D" w:rsidP="00D67E6D">
            <w:pPr>
              <w:rPr>
                <w:rFonts w:ascii="Arial" w:hAnsi="Arial" w:cs="Arial"/>
                <w:b/>
              </w:rPr>
            </w:pPr>
            <w:r w:rsidRPr="00D67E6D">
              <w:rPr>
                <w:rFonts w:ascii="Arial" w:hAnsi="Arial" w:cs="Arial"/>
                <w:b/>
              </w:rPr>
              <w:t>Politically restricted post</w:t>
            </w:r>
          </w:p>
        </w:tc>
        <w:tc>
          <w:tcPr>
            <w:tcW w:w="6662" w:type="dxa"/>
          </w:tcPr>
          <w:p w14:paraId="5CE5EEA9" w14:textId="77777777" w:rsidR="00D67E6D" w:rsidRDefault="007C102B" w:rsidP="007C102B">
            <w:pPr>
              <w:rPr>
                <w:rFonts w:ascii="Arial" w:hAnsi="Arial" w:cs="Arial"/>
              </w:rPr>
            </w:pPr>
            <w:r>
              <w:rPr>
                <w:rFonts w:ascii="Arial" w:hAnsi="Arial" w:cs="Arial"/>
              </w:rPr>
              <w:t>Yes / No</w:t>
            </w:r>
          </w:p>
        </w:tc>
      </w:tr>
      <w:tr w:rsidR="00D67E6D" w14:paraId="2C68BEE8" w14:textId="77777777" w:rsidTr="00CE2114">
        <w:tc>
          <w:tcPr>
            <w:tcW w:w="3686" w:type="dxa"/>
            <w:shd w:val="clear" w:color="auto" w:fill="E7E6E6" w:themeFill="background2"/>
          </w:tcPr>
          <w:p w14:paraId="6A7A9171" w14:textId="77777777" w:rsidR="00D67E6D" w:rsidRPr="00D67E6D" w:rsidRDefault="00D67E6D" w:rsidP="00D67E6D">
            <w:pPr>
              <w:rPr>
                <w:rFonts w:ascii="Arial" w:hAnsi="Arial" w:cs="Arial"/>
                <w:b/>
              </w:rPr>
            </w:pPr>
            <w:r w:rsidRPr="00D67E6D">
              <w:rPr>
                <w:rFonts w:ascii="Arial" w:hAnsi="Arial" w:cs="Arial"/>
                <w:b/>
              </w:rPr>
              <w:t>DBS requirement</w:t>
            </w:r>
          </w:p>
        </w:tc>
        <w:tc>
          <w:tcPr>
            <w:tcW w:w="6662" w:type="dxa"/>
          </w:tcPr>
          <w:p w14:paraId="7B2A9A27" w14:textId="77777777" w:rsidR="00D67E6D" w:rsidRDefault="007C102B" w:rsidP="007C102B">
            <w:pPr>
              <w:rPr>
                <w:rFonts w:ascii="Arial" w:hAnsi="Arial" w:cs="Arial"/>
              </w:rPr>
            </w:pPr>
            <w:r>
              <w:rPr>
                <w:rFonts w:ascii="Arial" w:hAnsi="Arial" w:cs="Arial"/>
              </w:rPr>
              <w:t>Basic / Standard / Enhanced</w:t>
            </w:r>
          </w:p>
        </w:tc>
      </w:tr>
    </w:tbl>
    <w:p w14:paraId="4970A41F" w14:textId="77777777" w:rsidR="00D67E6D" w:rsidRPr="00F96844" w:rsidRDefault="00D67E6D" w:rsidP="00F96844">
      <w:pPr>
        <w:jc w:val="center"/>
        <w:rPr>
          <w:rFonts w:ascii="Arial" w:hAnsi="Arial" w:cs="Arial"/>
        </w:rPr>
      </w:pPr>
    </w:p>
    <w:tbl>
      <w:tblPr>
        <w:tblStyle w:val="TableGrid"/>
        <w:tblW w:w="10348" w:type="dxa"/>
        <w:tblInd w:w="-572" w:type="dxa"/>
        <w:tblLook w:val="04A0" w:firstRow="1" w:lastRow="0" w:firstColumn="1" w:lastColumn="0" w:noHBand="0" w:noVBand="1"/>
      </w:tblPr>
      <w:tblGrid>
        <w:gridCol w:w="10348"/>
      </w:tblGrid>
      <w:tr w:rsidR="00F96844" w14:paraId="36914C37" w14:textId="77777777" w:rsidTr="00CE2114">
        <w:tc>
          <w:tcPr>
            <w:tcW w:w="10348" w:type="dxa"/>
            <w:shd w:val="clear" w:color="auto" w:fill="E7E6E6" w:themeFill="background2"/>
          </w:tcPr>
          <w:p w14:paraId="01550AF0" w14:textId="77777777" w:rsidR="00F96844" w:rsidRPr="00D67E6D" w:rsidRDefault="00E74667" w:rsidP="00F96844">
            <w:pPr>
              <w:rPr>
                <w:rFonts w:ascii="Arial" w:hAnsi="Arial" w:cs="Arial"/>
                <w:b/>
              </w:rPr>
            </w:pPr>
            <w:r>
              <w:rPr>
                <w:rFonts w:ascii="Arial" w:hAnsi="Arial" w:cs="Arial"/>
                <w:b/>
              </w:rPr>
              <w:t xml:space="preserve">Team Summary </w:t>
            </w:r>
          </w:p>
        </w:tc>
      </w:tr>
      <w:tr w:rsidR="00F96844" w14:paraId="21EF23FA" w14:textId="77777777" w:rsidTr="00CE2114">
        <w:tc>
          <w:tcPr>
            <w:tcW w:w="10348" w:type="dxa"/>
          </w:tcPr>
          <w:p w14:paraId="7F25A834" w14:textId="5180FC36" w:rsidR="00D67E6D" w:rsidRPr="00E74667" w:rsidRDefault="00E74667" w:rsidP="00E74667">
            <w:pPr>
              <w:rPr>
                <w:rFonts w:ascii="Arial" w:hAnsi="Arial" w:cs="Arial"/>
              </w:rPr>
            </w:pPr>
            <w:r w:rsidRPr="00E74667">
              <w:rPr>
                <w:rFonts w:ascii="Arial" w:hAnsi="Arial" w:cs="Arial"/>
              </w:rPr>
              <w:t xml:space="preserve">The </w:t>
            </w:r>
            <w:r w:rsidR="00425514">
              <w:rPr>
                <w:rFonts w:ascii="Arial" w:hAnsi="Arial" w:cs="Arial"/>
              </w:rPr>
              <w:t xml:space="preserve">Customer </w:t>
            </w:r>
            <w:r w:rsidR="00AB34E5">
              <w:rPr>
                <w:rFonts w:ascii="Arial" w:hAnsi="Arial" w:cs="Arial"/>
              </w:rPr>
              <w:t>Support</w:t>
            </w:r>
            <w:r w:rsidR="00425514">
              <w:rPr>
                <w:rFonts w:ascii="Arial" w:hAnsi="Arial" w:cs="Arial"/>
              </w:rPr>
              <w:t xml:space="preserve"> T</w:t>
            </w:r>
            <w:r w:rsidRPr="00E74667">
              <w:rPr>
                <w:rFonts w:ascii="Arial" w:hAnsi="Arial" w:cs="Arial"/>
              </w:rPr>
              <w:t>eam has a f</w:t>
            </w:r>
            <w:r w:rsidR="00306884">
              <w:rPr>
                <w:rFonts w:ascii="Arial" w:hAnsi="Arial" w:cs="Arial"/>
              </w:rPr>
              <w:t xml:space="preserve">ocus on delivering core </w:t>
            </w:r>
            <w:r w:rsidRPr="00E74667">
              <w:rPr>
                <w:rFonts w:ascii="Arial" w:hAnsi="Arial" w:cs="Arial"/>
              </w:rPr>
              <w:t>processes</w:t>
            </w:r>
            <w:r w:rsidR="00306884">
              <w:rPr>
                <w:rFonts w:ascii="Arial" w:hAnsi="Arial" w:cs="Arial"/>
              </w:rPr>
              <w:t xml:space="preserve"> within the </w:t>
            </w:r>
            <w:r w:rsidR="007C109F">
              <w:rPr>
                <w:rFonts w:ascii="Arial" w:hAnsi="Arial" w:cs="Arial"/>
              </w:rPr>
              <w:t xml:space="preserve">Housing &amp; Operations </w:t>
            </w:r>
            <w:r w:rsidR="00306884">
              <w:rPr>
                <w:rFonts w:ascii="Arial" w:hAnsi="Arial" w:cs="Arial"/>
              </w:rPr>
              <w:t>Directorate</w:t>
            </w:r>
            <w:r w:rsidR="007C109F">
              <w:rPr>
                <w:rFonts w:ascii="Arial" w:hAnsi="Arial" w:cs="Arial"/>
              </w:rPr>
              <w:t>s</w:t>
            </w:r>
            <w:r w:rsidRPr="00E74667">
              <w:rPr>
                <w:rFonts w:ascii="Arial" w:hAnsi="Arial" w:cs="Arial"/>
              </w:rPr>
              <w:t xml:space="preserve"> as efficiently and effectively as possible.</w:t>
            </w:r>
            <w:r>
              <w:rPr>
                <w:rFonts w:ascii="Arial" w:hAnsi="Arial" w:cs="Arial"/>
              </w:rPr>
              <w:t xml:space="preserve"> Working as an empowered and multi</w:t>
            </w:r>
            <w:r w:rsidR="00306884">
              <w:rPr>
                <w:rFonts w:ascii="Arial" w:hAnsi="Arial" w:cs="Arial"/>
              </w:rPr>
              <w:t>-skilled team</w:t>
            </w:r>
            <w:r w:rsidR="00621E8D">
              <w:rPr>
                <w:rFonts w:ascii="Arial" w:hAnsi="Arial" w:cs="Arial"/>
              </w:rPr>
              <w:t xml:space="preserve"> to provide a professional and efficient first point of contact for council services across all access channels</w:t>
            </w:r>
            <w:r w:rsidR="006E50D4">
              <w:rPr>
                <w:rFonts w:ascii="Arial" w:hAnsi="Arial" w:cs="Arial"/>
              </w:rPr>
              <w:t xml:space="preserve"> – </w:t>
            </w:r>
            <w:r w:rsidR="005F6295">
              <w:rPr>
                <w:rFonts w:ascii="Arial" w:hAnsi="Arial" w:cs="Arial"/>
              </w:rPr>
              <w:t>online forms, emails, telephone call</w:t>
            </w:r>
            <w:r w:rsidR="006E50D4">
              <w:rPr>
                <w:rFonts w:ascii="Arial" w:hAnsi="Arial" w:cs="Arial"/>
              </w:rPr>
              <w:t>s, web chat, written correspondence</w:t>
            </w:r>
            <w:r w:rsidR="005F6295">
              <w:rPr>
                <w:rFonts w:ascii="Arial" w:hAnsi="Arial" w:cs="Arial"/>
              </w:rPr>
              <w:t>, back office workflows</w:t>
            </w:r>
            <w:r w:rsidR="006E50D4">
              <w:rPr>
                <w:rFonts w:ascii="Arial" w:hAnsi="Arial" w:cs="Arial"/>
              </w:rPr>
              <w:t xml:space="preserve"> and in person. The team process enquiries and applications using technical knowledge, business rules, statutory guidance, policies and internal procedures. Additionally, the team are skilled in providing advice and guidance to customers, to signpost to third party agencies where appropriate and to support and enable customers to transact online. </w:t>
            </w:r>
          </w:p>
          <w:p w14:paraId="62B2D078" w14:textId="77777777" w:rsidR="00D67E6D" w:rsidRPr="00E74667" w:rsidRDefault="00D67E6D" w:rsidP="00E74667">
            <w:pPr>
              <w:rPr>
                <w:rFonts w:ascii="Arial" w:hAnsi="Arial" w:cs="Arial"/>
              </w:rPr>
            </w:pPr>
            <w:r w:rsidRPr="00E74667">
              <w:rPr>
                <w:rFonts w:ascii="Arial" w:hAnsi="Arial" w:cs="Arial"/>
              </w:rPr>
              <w:t xml:space="preserve">  </w:t>
            </w:r>
          </w:p>
          <w:p w14:paraId="3D5C888B" w14:textId="0D02F839" w:rsidR="00DC6E04" w:rsidRPr="001D6571" w:rsidRDefault="00DC6E04" w:rsidP="006E305A">
            <w:pPr>
              <w:rPr>
                <w:rFonts w:ascii="Arial" w:hAnsi="Arial" w:cs="Arial"/>
              </w:rPr>
            </w:pPr>
          </w:p>
        </w:tc>
      </w:tr>
      <w:tr w:rsidR="00F96844" w14:paraId="3DFBA8B6" w14:textId="77777777" w:rsidTr="00CE2114">
        <w:tc>
          <w:tcPr>
            <w:tcW w:w="10348" w:type="dxa"/>
            <w:shd w:val="clear" w:color="auto" w:fill="E7E6E6" w:themeFill="background2"/>
          </w:tcPr>
          <w:p w14:paraId="6E43E6D7" w14:textId="77777777" w:rsidR="00F96844" w:rsidRPr="00D67E6D" w:rsidRDefault="002D4382" w:rsidP="00CE2114">
            <w:pPr>
              <w:rPr>
                <w:rFonts w:ascii="Arial" w:hAnsi="Arial" w:cs="Arial"/>
                <w:b/>
              </w:rPr>
            </w:pPr>
            <w:r>
              <w:rPr>
                <w:rFonts w:ascii="Arial" w:hAnsi="Arial" w:cs="Arial"/>
                <w:b/>
              </w:rPr>
              <w:t>Role Purpose</w:t>
            </w:r>
          </w:p>
        </w:tc>
      </w:tr>
      <w:tr w:rsidR="00F96844" w14:paraId="248A27E1" w14:textId="77777777" w:rsidTr="00CE2114">
        <w:tc>
          <w:tcPr>
            <w:tcW w:w="10348" w:type="dxa"/>
          </w:tcPr>
          <w:p w14:paraId="3F5D5231" w14:textId="51503AE3" w:rsidR="00DC6E04" w:rsidRDefault="00DC6E04" w:rsidP="00DC6E04">
            <w:pPr>
              <w:rPr>
                <w:rFonts w:ascii="Arial" w:hAnsi="Arial" w:cs="Arial"/>
                <w:color w:val="000000" w:themeColor="text1"/>
              </w:rPr>
            </w:pPr>
            <w:r>
              <w:rPr>
                <w:rFonts w:ascii="Arial" w:hAnsi="Arial" w:cs="Arial"/>
              </w:rPr>
              <w:t xml:space="preserve">The </w:t>
            </w:r>
            <w:r w:rsidR="00425514">
              <w:rPr>
                <w:rFonts w:ascii="Arial" w:hAnsi="Arial" w:cs="Arial"/>
              </w:rPr>
              <w:t>Customer</w:t>
            </w:r>
            <w:r w:rsidR="00AB34E5">
              <w:rPr>
                <w:rFonts w:ascii="Arial" w:hAnsi="Arial" w:cs="Arial"/>
              </w:rPr>
              <w:t xml:space="preserve"> Support</w:t>
            </w:r>
            <w:r w:rsidR="00425514">
              <w:rPr>
                <w:rFonts w:ascii="Arial" w:hAnsi="Arial" w:cs="Arial"/>
              </w:rPr>
              <w:t xml:space="preserve"> T</w:t>
            </w:r>
            <w:r w:rsidRPr="006E50D4">
              <w:rPr>
                <w:rFonts w:ascii="Arial" w:hAnsi="Arial" w:cs="Arial"/>
                <w:color w:val="000000" w:themeColor="text1"/>
              </w:rPr>
              <w:t>eam</w:t>
            </w:r>
            <w:r>
              <w:rPr>
                <w:rFonts w:ascii="Arial" w:hAnsi="Arial" w:cs="Arial"/>
                <w:color w:val="000000" w:themeColor="text1"/>
              </w:rPr>
              <w:t xml:space="preserve"> delivers the above for the following areas within the council:</w:t>
            </w:r>
          </w:p>
          <w:p w14:paraId="7A26E815" w14:textId="77777777" w:rsidR="00DC6E04" w:rsidRDefault="00DC6E04" w:rsidP="00DC6E04">
            <w:pPr>
              <w:pStyle w:val="ListParagraph"/>
              <w:numPr>
                <w:ilvl w:val="0"/>
                <w:numId w:val="14"/>
              </w:numPr>
              <w:rPr>
                <w:rFonts w:ascii="Arial" w:hAnsi="Arial" w:cs="Arial"/>
              </w:rPr>
            </w:pPr>
            <w:r>
              <w:rPr>
                <w:rFonts w:ascii="Arial" w:hAnsi="Arial" w:cs="Arial"/>
              </w:rPr>
              <w:t>Housing Service (including Tenancy Management, Compliance, Major Works and Leaseholders)</w:t>
            </w:r>
          </w:p>
          <w:p w14:paraId="41A25601" w14:textId="727D1B76" w:rsidR="00DC6E04" w:rsidRDefault="00DC6E04" w:rsidP="00DC6E04">
            <w:pPr>
              <w:pStyle w:val="ListParagraph"/>
              <w:numPr>
                <w:ilvl w:val="0"/>
                <w:numId w:val="14"/>
              </w:numPr>
              <w:rPr>
                <w:rFonts w:ascii="Arial" w:hAnsi="Arial" w:cs="Arial"/>
              </w:rPr>
            </w:pPr>
            <w:r>
              <w:rPr>
                <w:rFonts w:ascii="Arial" w:hAnsi="Arial" w:cs="Arial"/>
              </w:rPr>
              <w:t xml:space="preserve">Housing </w:t>
            </w:r>
            <w:r w:rsidR="00440021">
              <w:rPr>
                <w:rFonts w:ascii="Arial" w:hAnsi="Arial" w:cs="Arial"/>
              </w:rPr>
              <w:t>Register</w:t>
            </w:r>
          </w:p>
          <w:p w14:paraId="0BCA3F41" w14:textId="77777777" w:rsidR="00DC6E04" w:rsidRDefault="00DC6E04" w:rsidP="00DC6E04">
            <w:pPr>
              <w:pStyle w:val="ListParagraph"/>
              <w:numPr>
                <w:ilvl w:val="0"/>
                <w:numId w:val="14"/>
              </w:numPr>
              <w:rPr>
                <w:rFonts w:ascii="Arial" w:hAnsi="Arial" w:cs="Arial"/>
              </w:rPr>
            </w:pPr>
            <w:r>
              <w:rPr>
                <w:rFonts w:ascii="Arial" w:hAnsi="Arial" w:cs="Arial"/>
              </w:rPr>
              <w:t>Private Sector Housing</w:t>
            </w:r>
          </w:p>
          <w:p w14:paraId="68E960C0" w14:textId="77777777" w:rsidR="00DC6E04" w:rsidRDefault="00DC6E04" w:rsidP="00DC6E04">
            <w:pPr>
              <w:pStyle w:val="ListParagraph"/>
              <w:numPr>
                <w:ilvl w:val="0"/>
                <w:numId w:val="14"/>
              </w:numPr>
              <w:rPr>
                <w:rFonts w:ascii="Arial" w:hAnsi="Arial" w:cs="Arial"/>
              </w:rPr>
            </w:pPr>
            <w:r>
              <w:rPr>
                <w:rFonts w:ascii="Arial" w:hAnsi="Arial" w:cs="Arial"/>
              </w:rPr>
              <w:t>Grounds Maintenance</w:t>
            </w:r>
          </w:p>
          <w:p w14:paraId="5C31922B" w14:textId="77777777" w:rsidR="00DC6E04" w:rsidRDefault="00DC6E04" w:rsidP="00DC6E04">
            <w:pPr>
              <w:pStyle w:val="ListParagraph"/>
              <w:numPr>
                <w:ilvl w:val="0"/>
                <w:numId w:val="14"/>
              </w:numPr>
              <w:rPr>
                <w:rFonts w:ascii="Arial" w:hAnsi="Arial" w:cs="Arial"/>
              </w:rPr>
            </w:pPr>
            <w:r>
              <w:rPr>
                <w:rFonts w:ascii="Arial" w:hAnsi="Arial" w:cs="Arial"/>
              </w:rPr>
              <w:t>Burials</w:t>
            </w:r>
          </w:p>
          <w:p w14:paraId="3649B3F8" w14:textId="0452C21C" w:rsidR="003526D8" w:rsidRDefault="003526D8" w:rsidP="00DC6E04">
            <w:pPr>
              <w:pStyle w:val="ListParagraph"/>
              <w:numPr>
                <w:ilvl w:val="0"/>
                <w:numId w:val="14"/>
              </w:numPr>
              <w:rPr>
                <w:rFonts w:ascii="Arial" w:hAnsi="Arial" w:cs="Arial"/>
              </w:rPr>
            </w:pPr>
            <w:r>
              <w:rPr>
                <w:rFonts w:ascii="Arial" w:hAnsi="Arial" w:cs="Arial"/>
              </w:rPr>
              <w:t>Local Land Charges</w:t>
            </w:r>
          </w:p>
          <w:p w14:paraId="74C17574" w14:textId="77777777" w:rsidR="00DC6E04" w:rsidRDefault="00DC6E04" w:rsidP="00DC6E04">
            <w:pPr>
              <w:pStyle w:val="ListParagraph"/>
              <w:numPr>
                <w:ilvl w:val="0"/>
                <w:numId w:val="14"/>
              </w:numPr>
              <w:rPr>
                <w:rFonts w:ascii="Arial" w:hAnsi="Arial" w:cs="Arial"/>
              </w:rPr>
            </w:pPr>
            <w:r>
              <w:rPr>
                <w:rFonts w:ascii="Arial" w:hAnsi="Arial" w:cs="Arial"/>
              </w:rPr>
              <w:t>Parking</w:t>
            </w:r>
          </w:p>
          <w:p w14:paraId="3CC3CA51" w14:textId="77777777" w:rsidR="00DC6E04" w:rsidRDefault="00DC6E04" w:rsidP="00DC6E04">
            <w:pPr>
              <w:pStyle w:val="ListParagraph"/>
              <w:numPr>
                <w:ilvl w:val="0"/>
                <w:numId w:val="14"/>
              </w:numPr>
              <w:rPr>
                <w:rFonts w:ascii="Arial" w:hAnsi="Arial" w:cs="Arial"/>
              </w:rPr>
            </w:pPr>
            <w:r>
              <w:rPr>
                <w:rFonts w:ascii="Arial" w:hAnsi="Arial" w:cs="Arial"/>
              </w:rPr>
              <w:t>Licensing</w:t>
            </w:r>
          </w:p>
          <w:p w14:paraId="2146BD5C" w14:textId="7FBFD230" w:rsidR="00DC6E04" w:rsidRDefault="00DC6E04" w:rsidP="00AB34E5">
            <w:pPr>
              <w:pStyle w:val="ListParagraph"/>
              <w:numPr>
                <w:ilvl w:val="0"/>
                <w:numId w:val="14"/>
              </w:numPr>
              <w:rPr>
                <w:rFonts w:ascii="Arial" w:hAnsi="Arial" w:cs="Arial"/>
              </w:rPr>
            </w:pPr>
            <w:r>
              <w:rPr>
                <w:rFonts w:ascii="Arial" w:hAnsi="Arial" w:cs="Arial"/>
              </w:rPr>
              <w:t>Waste Services</w:t>
            </w:r>
          </w:p>
          <w:p w14:paraId="08E8C59B" w14:textId="1F00A2D8" w:rsidR="00AB34E5" w:rsidRDefault="00AB34E5" w:rsidP="00AB34E5">
            <w:pPr>
              <w:pStyle w:val="ListParagraph"/>
              <w:numPr>
                <w:ilvl w:val="0"/>
                <w:numId w:val="14"/>
              </w:numPr>
              <w:rPr>
                <w:rFonts w:ascii="Arial" w:hAnsi="Arial" w:cs="Arial"/>
              </w:rPr>
            </w:pPr>
            <w:r>
              <w:rPr>
                <w:rFonts w:ascii="Arial" w:hAnsi="Arial" w:cs="Arial"/>
              </w:rPr>
              <w:t>Environmental Health &amp; Protection</w:t>
            </w:r>
          </w:p>
          <w:p w14:paraId="149D834A" w14:textId="2637CD11" w:rsidR="00105BA5" w:rsidRPr="00AB34E5" w:rsidRDefault="00105BA5" w:rsidP="00AB34E5">
            <w:pPr>
              <w:pStyle w:val="ListParagraph"/>
              <w:numPr>
                <w:ilvl w:val="0"/>
                <w:numId w:val="14"/>
              </w:numPr>
              <w:rPr>
                <w:rFonts w:ascii="Arial" w:hAnsi="Arial" w:cs="Arial"/>
              </w:rPr>
            </w:pPr>
            <w:r>
              <w:rPr>
                <w:rFonts w:ascii="Arial" w:hAnsi="Arial" w:cs="Arial"/>
              </w:rPr>
              <w:t>Property Services</w:t>
            </w:r>
          </w:p>
          <w:p w14:paraId="31DB327D" w14:textId="77777777" w:rsidR="00DC6E04" w:rsidRDefault="00DC6E04" w:rsidP="00DC6E04">
            <w:pPr>
              <w:rPr>
                <w:rFonts w:ascii="Arial" w:hAnsi="Arial" w:cs="Arial"/>
              </w:rPr>
            </w:pPr>
          </w:p>
          <w:p w14:paraId="412CA480" w14:textId="7370BD62" w:rsidR="00DC6E04" w:rsidRDefault="00DC6E04" w:rsidP="00DC6E04">
            <w:pPr>
              <w:rPr>
                <w:rFonts w:ascii="Arial" w:hAnsi="Arial" w:cs="Arial"/>
                <w:color w:val="000000" w:themeColor="text1"/>
              </w:rPr>
            </w:pPr>
            <w:r>
              <w:rPr>
                <w:rFonts w:ascii="Arial" w:hAnsi="Arial" w:cs="Arial"/>
              </w:rPr>
              <w:t xml:space="preserve">Additional responsibilities within the </w:t>
            </w:r>
            <w:r w:rsidR="00425514">
              <w:rPr>
                <w:rFonts w:ascii="Arial" w:hAnsi="Arial" w:cs="Arial"/>
              </w:rPr>
              <w:t xml:space="preserve">Customer </w:t>
            </w:r>
            <w:r w:rsidR="00AB34E5">
              <w:rPr>
                <w:rFonts w:ascii="Arial" w:hAnsi="Arial" w:cs="Arial"/>
              </w:rPr>
              <w:t>Support T</w:t>
            </w:r>
            <w:r w:rsidRPr="006E50D4">
              <w:rPr>
                <w:rFonts w:ascii="Arial" w:hAnsi="Arial" w:cs="Arial"/>
                <w:color w:val="000000" w:themeColor="text1"/>
              </w:rPr>
              <w:t xml:space="preserve">eam include </w:t>
            </w:r>
            <w:r>
              <w:rPr>
                <w:rFonts w:ascii="Arial" w:hAnsi="Arial" w:cs="Arial"/>
                <w:color w:val="000000" w:themeColor="text1"/>
              </w:rPr>
              <w:t>the corporate switchboard, the Customer Access Point, the print room and the role of the Civic Wardens.</w:t>
            </w:r>
          </w:p>
          <w:p w14:paraId="68AF9A17" w14:textId="77777777" w:rsidR="00DC6E04" w:rsidRDefault="00DC6E04" w:rsidP="00DC6E04">
            <w:pPr>
              <w:rPr>
                <w:rFonts w:ascii="Arial" w:hAnsi="Arial" w:cs="Arial"/>
                <w:color w:val="000000" w:themeColor="text1"/>
              </w:rPr>
            </w:pPr>
          </w:p>
          <w:p w14:paraId="26E46F2F" w14:textId="121AA22E" w:rsidR="00D67E6D" w:rsidRPr="00D67E6D" w:rsidRDefault="00425514" w:rsidP="00DC6E04">
            <w:pPr>
              <w:rPr>
                <w:rFonts w:ascii="Arial" w:hAnsi="Arial" w:cs="Arial"/>
              </w:rPr>
            </w:pPr>
            <w:r w:rsidRPr="00425514">
              <w:rPr>
                <w:rFonts w:ascii="Arial" w:hAnsi="Arial" w:cs="Arial"/>
              </w:rPr>
              <w:t xml:space="preserve">Customer </w:t>
            </w:r>
            <w:r w:rsidR="00AB34E5">
              <w:rPr>
                <w:rFonts w:ascii="Arial" w:hAnsi="Arial" w:cs="Arial"/>
              </w:rPr>
              <w:t>Support O</w:t>
            </w:r>
            <w:r w:rsidR="00DC6E04" w:rsidRPr="00DC6E04">
              <w:rPr>
                <w:rFonts w:ascii="Arial" w:hAnsi="Arial" w:cs="Arial"/>
                <w:color w:val="000000" w:themeColor="text1"/>
              </w:rPr>
              <w:t>fficers</w:t>
            </w:r>
            <w:r w:rsidR="00DC6E04">
              <w:rPr>
                <w:rFonts w:ascii="Arial" w:hAnsi="Arial" w:cs="Arial"/>
                <w:color w:val="000000" w:themeColor="text1"/>
              </w:rPr>
              <w:t xml:space="preserve"> will develop a range of skills, knowledge and, in some instances, specific qualifications that are required to undertake the role. Officers’ grades will be reflective of their duties</w:t>
            </w:r>
            <w:r w:rsidR="004C103C">
              <w:rPr>
                <w:rFonts w:ascii="Arial" w:hAnsi="Arial" w:cs="Arial"/>
                <w:color w:val="000000" w:themeColor="text1"/>
              </w:rPr>
              <w:t>.</w:t>
            </w:r>
          </w:p>
        </w:tc>
      </w:tr>
      <w:tr w:rsidR="00F96844" w14:paraId="2C5BB100" w14:textId="77777777" w:rsidTr="00CE2114">
        <w:tc>
          <w:tcPr>
            <w:tcW w:w="10348" w:type="dxa"/>
            <w:shd w:val="clear" w:color="auto" w:fill="E7E6E6" w:themeFill="background2"/>
          </w:tcPr>
          <w:p w14:paraId="6328B95B" w14:textId="77777777" w:rsidR="00F96844" w:rsidRPr="00D67E6D" w:rsidRDefault="00B82B0D" w:rsidP="00E56573">
            <w:pPr>
              <w:rPr>
                <w:rFonts w:ascii="Arial" w:hAnsi="Arial" w:cs="Arial"/>
                <w:b/>
              </w:rPr>
            </w:pPr>
            <w:r>
              <w:rPr>
                <w:rFonts w:ascii="Arial" w:hAnsi="Arial" w:cs="Arial"/>
                <w:b/>
              </w:rPr>
              <w:t>Key Tasks and Responsibilities</w:t>
            </w:r>
          </w:p>
        </w:tc>
      </w:tr>
      <w:tr w:rsidR="00F96844" w14:paraId="00243F7B" w14:textId="77777777" w:rsidTr="00CE2114">
        <w:tc>
          <w:tcPr>
            <w:tcW w:w="10348" w:type="dxa"/>
          </w:tcPr>
          <w:p w14:paraId="54A217C7" w14:textId="77777777" w:rsidR="00CA396C" w:rsidRDefault="00CA396C" w:rsidP="00B82B0D">
            <w:pPr>
              <w:rPr>
                <w:rFonts w:ascii="Arial" w:hAnsi="Arial" w:cs="Arial"/>
                <w:b/>
              </w:rPr>
            </w:pPr>
          </w:p>
          <w:p w14:paraId="697711C5" w14:textId="77777777" w:rsidR="00F96844" w:rsidRPr="00B82B0D" w:rsidRDefault="00B82B0D" w:rsidP="00B82B0D">
            <w:pPr>
              <w:rPr>
                <w:rFonts w:ascii="Arial" w:hAnsi="Arial" w:cs="Arial"/>
                <w:b/>
              </w:rPr>
            </w:pPr>
            <w:r>
              <w:rPr>
                <w:rFonts w:ascii="Arial" w:hAnsi="Arial" w:cs="Arial"/>
                <w:b/>
              </w:rPr>
              <w:t>All Levels:</w:t>
            </w:r>
          </w:p>
          <w:p w14:paraId="17F1A2A9" w14:textId="22F84EEA" w:rsidR="00D67E6D" w:rsidRDefault="00DC6E04" w:rsidP="00B82B0D">
            <w:pPr>
              <w:pStyle w:val="ListParagraph"/>
              <w:numPr>
                <w:ilvl w:val="0"/>
                <w:numId w:val="1"/>
              </w:numPr>
              <w:rPr>
                <w:rFonts w:ascii="Arial" w:hAnsi="Arial" w:cs="Arial"/>
              </w:rPr>
            </w:pPr>
            <w:r>
              <w:rPr>
                <w:rFonts w:ascii="Arial" w:hAnsi="Arial" w:cs="Arial"/>
              </w:rPr>
              <w:t>To be the first point of contact for all customer enquiries and transactions, seeing requests through to completion or referring to the relevant department/officer as appropriate.</w:t>
            </w:r>
          </w:p>
          <w:p w14:paraId="2BF9FD0B" w14:textId="2BEF9B03" w:rsidR="00B82B0D" w:rsidRDefault="00717A58" w:rsidP="00B82B0D">
            <w:pPr>
              <w:pStyle w:val="ListParagraph"/>
              <w:numPr>
                <w:ilvl w:val="0"/>
                <w:numId w:val="1"/>
              </w:numPr>
              <w:rPr>
                <w:rFonts w:ascii="Arial" w:hAnsi="Arial" w:cs="Arial"/>
              </w:rPr>
            </w:pPr>
            <w:r>
              <w:rPr>
                <w:rFonts w:ascii="Arial" w:hAnsi="Arial" w:cs="Arial"/>
              </w:rPr>
              <w:t>To e</w:t>
            </w:r>
            <w:r w:rsidR="00B82B0D">
              <w:rPr>
                <w:rFonts w:ascii="Arial" w:hAnsi="Arial" w:cs="Arial"/>
              </w:rPr>
              <w:t>nsur</w:t>
            </w:r>
            <w:r w:rsidR="00DA4773">
              <w:rPr>
                <w:rFonts w:ascii="Arial" w:hAnsi="Arial" w:cs="Arial"/>
              </w:rPr>
              <w:t>e</w:t>
            </w:r>
            <w:r w:rsidR="00B82B0D">
              <w:rPr>
                <w:rFonts w:ascii="Arial" w:hAnsi="Arial" w:cs="Arial"/>
              </w:rPr>
              <w:t xml:space="preserve"> </w:t>
            </w:r>
            <w:r>
              <w:rPr>
                <w:rFonts w:ascii="Arial" w:hAnsi="Arial" w:cs="Arial"/>
              </w:rPr>
              <w:t>that al</w:t>
            </w:r>
            <w:r w:rsidR="00425514">
              <w:rPr>
                <w:rFonts w:ascii="Arial" w:hAnsi="Arial" w:cs="Arial"/>
              </w:rPr>
              <w:t>l</w:t>
            </w:r>
            <w:r>
              <w:rPr>
                <w:rFonts w:ascii="Arial" w:hAnsi="Arial" w:cs="Arial"/>
              </w:rPr>
              <w:t xml:space="preserve"> enquiries and applications are processed in an efficient, accurate and professional manner in line with statutory requirements, the council’s business needs, policies, objectives and service delivery objectives.</w:t>
            </w:r>
          </w:p>
          <w:p w14:paraId="70D745DA" w14:textId="1210B8F3" w:rsidR="00B82B0D" w:rsidRPr="00717A58" w:rsidRDefault="00717A58" w:rsidP="00717A58">
            <w:pPr>
              <w:pStyle w:val="ListParagraph"/>
              <w:numPr>
                <w:ilvl w:val="0"/>
                <w:numId w:val="1"/>
              </w:numPr>
              <w:rPr>
                <w:rFonts w:ascii="Arial" w:hAnsi="Arial" w:cs="Arial"/>
              </w:rPr>
            </w:pPr>
            <w:r>
              <w:rPr>
                <w:rFonts w:ascii="Arial" w:hAnsi="Arial" w:cs="Arial"/>
              </w:rPr>
              <w:t xml:space="preserve">To </w:t>
            </w:r>
            <w:r w:rsidR="00B82B0D">
              <w:rPr>
                <w:rFonts w:ascii="Arial" w:hAnsi="Arial" w:cs="Arial"/>
              </w:rPr>
              <w:t>ensur</w:t>
            </w:r>
            <w:r w:rsidR="00425514">
              <w:rPr>
                <w:rFonts w:ascii="Arial" w:hAnsi="Arial" w:cs="Arial"/>
              </w:rPr>
              <w:t>e</w:t>
            </w:r>
            <w:r w:rsidR="00B82B0D">
              <w:rPr>
                <w:rFonts w:ascii="Arial" w:hAnsi="Arial" w:cs="Arial"/>
              </w:rPr>
              <w:t xml:space="preserve"> </w:t>
            </w:r>
            <w:r>
              <w:rPr>
                <w:rFonts w:ascii="Arial" w:hAnsi="Arial" w:cs="Arial"/>
              </w:rPr>
              <w:t>customers are encouraged and supported to self-serve through the council’s and other organisations websites.</w:t>
            </w:r>
          </w:p>
          <w:p w14:paraId="0D9FA433" w14:textId="5D47F9AB" w:rsidR="00B82B0D" w:rsidRDefault="00717A58" w:rsidP="00B82B0D">
            <w:pPr>
              <w:pStyle w:val="ListParagraph"/>
              <w:numPr>
                <w:ilvl w:val="0"/>
                <w:numId w:val="1"/>
              </w:numPr>
              <w:rPr>
                <w:rFonts w:ascii="Arial" w:hAnsi="Arial" w:cs="Arial"/>
              </w:rPr>
            </w:pPr>
            <w:r>
              <w:rPr>
                <w:rFonts w:ascii="Arial" w:hAnsi="Arial" w:cs="Arial"/>
              </w:rPr>
              <w:t>To maintain strict confidentiality and ensure that data protection regulations are consistently adhered to.</w:t>
            </w:r>
          </w:p>
          <w:p w14:paraId="3A36E10E" w14:textId="77777777" w:rsidR="00717A58" w:rsidRDefault="00717A58" w:rsidP="00B82B0D">
            <w:pPr>
              <w:pStyle w:val="ListParagraph"/>
              <w:numPr>
                <w:ilvl w:val="0"/>
                <w:numId w:val="1"/>
              </w:numPr>
              <w:rPr>
                <w:rFonts w:ascii="Arial" w:hAnsi="Arial" w:cs="Arial"/>
              </w:rPr>
            </w:pPr>
            <w:r>
              <w:rPr>
                <w:rFonts w:ascii="Arial" w:hAnsi="Arial" w:cs="Arial"/>
              </w:rPr>
              <w:lastRenderedPageBreak/>
              <w:t xml:space="preserve">To deliver a comprehensive and multi-skilled customer service with a particular focus on delivering a fast and accurate one touch service. </w:t>
            </w:r>
          </w:p>
          <w:p w14:paraId="406AF080" w14:textId="38A4253E" w:rsidR="00180322" w:rsidRDefault="00717A58" w:rsidP="00B82B0D">
            <w:pPr>
              <w:pStyle w:val="ListParagraph"/>
              <w:numPr>
                <w:ilvl w:val="0"/>
                <w:numId w:val="1"/>
              </w:numPr>
              <w:rPr>
                <w:rFonts w:ascii="Arial" w:hAnsi="Arial" w:cs="Arial"/>
              </w:rPr>
            </w:pPr>
            <w:r>
              <w:rPr>
                <w:rFonts w:ascii="Arial" w:hAnsi="Arial" w:cs="Arial"/>
              </w:rPr>
              <w:t>To be proactive in identifying any changes to systems or processes which will improve the customer journey and/or streamline service by providing efficiencies and more robust ways of working.</w:t>
            </w:r>
          </w:p>
          <w:p w14:paraId="4C446819" w14:textId="79A7039A" w:rsidR="00DA4773" w:rsidRDefault="0006700F" w:rsidP="00DA4773">
            <w:pPr>
              <w:pStyle w:val="ListParagraph"/>
              <w:numPr>
                <w:ilvl w:val="0"/>
                <w:numId w:val="1"/>
              </w:numPr>
              <w:rPr>
                <w:rFonts w:ascii="Arial" w:hAnsi="Arial" w:cs="Arial"/>
              </w:rPr>
            </w:pPr>
            <w:r w:rsidRPr="0006700F">
              <w:rPr>
                <w:rFonts w:ascii="Arial" w:hAnsi="Arial" w:cs="Arial"/>
              </w:rPr>
              <w:t xml:space="preserve">To proactively participate in any relevant cross training or upskilling to develop areas of knowledge and provide an ongoing commitment to personal development. </w:t>
            </w:r>
          </w:p>
          <w:p w14:paraId="619D959E" w14:textId="3ADF8ADE" w:rsidR="0006700F" w:rsidRDefault="0006700F" w:rsidP="00DA4773">
            <w:pPr>
              <w:pStyle w:val="ListParagraph"/>
              <w:numPr>
                <w:ilvl w:val="0"/>
                <w:numId w:val="1"/>
              </w:numPr>
              <w:rPr>
                <w:rFonts w:ascii="Arial" w:hAnsi="Arial" w:cs="Arial"/>
              </w:rPr>
            </w:pPr>
            <w:r>
              <w:rPr>
                <w:rFonts w:ascii="Arial" w:hAnsi="Arial" w:cs="Arial"/>
              </w:rPr>
              <w:t xml:space="preserve">Signpost customers to other organisations or agencies for assistance where relevant </w:t>
            </w:r>
            <w:proofErr w:type="spellStart"/>
            <w:r>
              <w:rPr>
                <w:rFonts w:ascii="Arial" w:hAnsi="Arial" w:cs="Arial"/>
              </w:rPr>
              <w:t>ie</w:t>
            </w:r>
            <w:proofErr w:type="spellEnd"/>
            <w:r>
              <w:rPr>
                <w:rFonts w:ascii="Arial" w:hAnsi="Arial" w:cs="Arial"/>
              </w:rPr>
              <w:t xml:space="preserve">. </w:t>
            </w:r>
            <w:r w:rsidR="00224705">
              <w:rPr>
                <w:rFonts w:ascii="Arial" w:hAnsi="Arial" w:cs="Arial"/>
              </w:rPr>
              <w:t>Money Advice Service, Refer</w:t>
            </w:r>
            <w:r w:rsidR="002B23AE">
              <w:rPr>
                <w:rFonts w:ascii="Arial" w:hAnsi="Arial" w:cs="Arial"/>
              </w:rPr>
              <w:t xml:space="preserve"> Net, N</w:t>
            </w:r>
            <w:r w:rsidR="00224705">
              <w:rPr>
                <w:rFonts w:ascii="Arial" w:hAnsi="Arial" w:cs="Arial"/>
              </w:rPr>
              <w:t>ational Debt Line, Citizens Advice Bureau, Kent County Council, Porchlight, Shelter etc.</w:t>
            </w:r>
          </w:p>
          <w:p w14:paraId="6E189E53" w14:textId="0A37081C" w:rsidR="00902EDE" w:rsidRDefault="00902EDE" w:rsidP="00DA4773">
            <w:pPr>
              <w:pStyle w:val="ListParagraph"/>
              <w:numPr>
                <w:ilvl w:val="0"/>
                <w:numId w:val="1"/>
              </w:numPr>
              <w:rPr>
                <w:rFonts w:ascii="Arial" w:hAnsi="Arial" w:cs="Arial"/>
              </w:rPr>
            </w:pPr>
            <w:r>
              <w:rPr>
                <w:rFonts w:ascii="Arial" w:hAnsi="Arial" w:cs="Arial"/>
              </w:rPr>
              <w:t>Liaise with other agencies to provide guidance and advice on homelessness and the housing list to enable them to help their clients</w:t>
            </w:r>
          </w:p>
          <w:p w14:paraId="0E7B80F7" w14:textId="5A18D915" w:rsidR="00902EDE" w:rsidRDefault="00902EDE" w:rsidP="00DA4773">
            <w:pPr>
              <w:pStyle w:val="ListParagraph"/>
              <w:numPr>
                <w:ilvl w:val="0"/>
                <w:numId w:val="1"/>
              </w:numPr>
              <w:rPr>
                <w:rFonts w:ascii="Arial" w:hAnsi="Arial" w:cs="Arial"/>
              </w:rPr>
            </w:pPr>
            <w:r>
              <w:rPr>
                <w:rFonts w:ascii="Arial" w:hAnsi="Arial" w:cs="Arial"/>
              </w:rPr>
              <w:t xml:space="preserve">To be flexible to the needs of the team and the organisation </w:t>
            </w:r>
            <w:proofErr w:type="spellStart"/>
            <w:r>
              <w:rPr>
                <w:rFonts w:ascii="Arial" w:hAnsi="Arial" w:cs="Arial"/>
              </w:rPr>
              <w:t>ie</w:t>
            </w:r>
            <w:proofErr w:type="spellEnd"/>
            <w:r>
              <w:rPr>
                <w:rFonts w:ascii="Arial" w:hAnsi="Arial" w:cs="Arial"/>
              </w:rPr>
              <w:t xml:space="preserve"> providing cover for the Customer Access Point, Switchboard or other areas </w:t>
            </w:r>
            <w:proofErr w:type="spellStart"/>
            <w:r>
              <w:rPr>
                <w:rFonts w:ascii="Arial" w:hAnsi="Arial" w:cs="Arial"/>
              </w:rPr>
              <w:t>ie</w:t>
            </w:r>
            <w:proofErr w:type="spellEnd"/>
            <w:r>
              <w:rPr>
                <w:rFonts w:ascii="Arial" w:hAnsi="Arial" w:cs="Arial"/>
              </w:rPr>
              <w:t xml:space="preserve"> elections when required.</w:t>
            </w:r>
          </w:p>
          <w:p w14:paraId="08B4EBFD" w14:textId="356CF9EF" w:rsidR="003C0CF6" w:rsidRDefault="003C0CF6" w:rsidP="00DA4773">
            <w:pPr>
              <w:pStyle w:val="ListParagraph"/>
              <w:numPr>
                <w:ilvl w:val="0"/>
                <w:numId w:val="1"/>
              </w:numPr>
              <w:rPr>
                <w:rFonts w:ascii="Arial" w:hAnsi="Arial" w:cs="Arial"/>
              </w:rPr>
            </w:pPr>
            <w:r>
              <w:rPr>
                <w:rFonts w:ascii="Arial" w:hAnsi="Arial" w:cs="Arial"/>
              </w:rPr>
              <w:t>Build and maintain effective working relationships with all staff, service areas, members and other stakeholders.</w:t>
            </w:r>
          </w:p>
          <w:p w14:paraId="60FEDF3E" w14:textId="26169B0F" w:rsidR="003C0CF6" w:rsidRDefault="003C0CF6" w:rsidP="00DA4773">
            <w:pPr>
              <w:pStyle w:val="ListParagraph"/>
              <w:numPr>
                <w:ilvl w:val="0"/>
                <w:numId w:val="1"/>
              </w:numPr>
              <w:rPr>
                <w:rFonts w:ascii="Arial" w:hAnsi="Arial" w:cs="Arial"/>
              </w:rPr>
            </w:pPr>
            <w:r>
              <w:rPr>
                <w:rFonts w:ascii="Arial" w:hAnsi="Arial" w:cs="Arial"/>
              </w:rPr>
              <w:t xml:space="preserve">To proactively prioritise and manage juggling different work types </w:t>
            </w:r>
            <w:proofErr w:type="spellStart"/>
            <w:r>
              <w:rPr>
                <w:rFonts w:ascii="Arial" w:hAnsi="Arial" w:cs="Arial"/>
              </w:rPr>
              <w:t>ie</w:t>
            </w:r>
            <w:proofErr w:type="spellEnd"/>
            <w:r>
              <w:rPr>
                <w:rFonts w:ascii="Arial" w:hAnsi="Arial" w:cs="Arial"/>
              </w:rPr>
              <w:t xml:space="preserve"> ensuring that telephone wait times are kept to a minimum whilst adhering to standards in other work.</w:t>
            </w:r>
          </w:p>
          <w:p w14:paraId="682E4AEF" w14:textId="4AFD6334" w:rsidR="003C0CF6" w:rsidRDefault="003C0CF6" w:rsidP="00DA4773">
            <w:pPr>
              <w:pStyle w:val="ListParagraph"/>
              <w:numPr>
                <w:ilvl w:val="0"/>
                <w:numId w:val="1"/>
              </w:numPr>
              <w:rPr>
                <w:rFonts w:ascii="Arial" w:hAnsi="Arial" w:cs="Arial"/>
              </w:rPr>
            </w:pPr>
            <w:r>
              <w:rPr>
                <w:rFonts w:ascii="Arial" w:hAnsi="Arial" w:cs="Arial"/>
              </w:rPr>
              <w:t>To share information, knowledge and best practice with other team members in order to promote an ethic of continual improvement within the team.</w:t>
            </w:r>
          </w:p>
          <w:p w14:paraId="5382B5AA" w14:textId="5D41ACF6" w:rsidR="003C0CF6" w:rsidRDefault="003C0CF6" w:rsidP="00DA4773">
            <w:pPr>
              <w:pStyle w:val="ListParagraph"/>
              <w:numPr>
                <w:ilvl w:val="0"/>
                <w:numId w:val="1"/>
              </w:numPr>
              <w:rPr>
                <w:rFonts w:ascii="Arial" w:hAnsi="Arial" w:cs="Arial"/>
              </w:rPr>
            </w:pPr>
            <w:r>
              <w:rPr>
                <w:rFonts w:ascii="Arial" w:hAnsi="Arial" w:cs="Arial"/>
              </w:rPr>
              <w:t>To promote a positive team spirit by working well with other team members, sharing responsibility of common goals and understanding different roles and responsibilities.</w:t>
            </w:r>
          </w:p>
          <w:p w14:paraId="6752D8FB" w14:textId="3C19520B" w:rsidR="003C0CF6" w:rsidRDefault="003C0CF6" w:rsidP="00DA4773">
            <w:pPr>
              <w:pStyle w:val="ListParagraph"/>
              <w:numPr>
                <w:ilvl w:val="0"/>
                <w:numId w:val="1"/>
              </w:numPr>
              <w:rPr>
                <w:rFonts w:ascii="Arial" w:hAnsi="Arial" w:cs="Arial"/>
              </w:rPr>
            </w:pPr>
            <w:r>
              <w:rPr>
                <w:rFonts w:ascii="Arial" w:hAnsi="Arial" w:cs="Arial"/>
              </w:rPr>
              <w:t>To carry out other duties commensurate with the grade, skills, experience and qualifications of the post holder as directed and as may be required from time to time.</w:t>
            </w:r>
          </w:p>
          <w:p w14:paraId="3E0FE9C8" w14:textId="5FEA1E11" w:rsidR="004600D3" w:rsidRDefault="004600D3" w:rsidP="00DA4773">
            <w:pPr>
              <w:pStyle w:val="ListParagraph"/>
              <w:numPr>
                <w:ilvl w:val="0"/>
                <w:numId w:val="1"/>
              </w:numPr>
              <w:rPr>
                <w:rFonts w:ascii="Arial" w:hAnsi="Arial" w:cs="Arial"/>
              </w:rPr>
            </w:pPr>
            <w:r>
              <w:rPr>
                <w:rFonts w:ascii="Arial" w:hAnsi="Arial" w:cs="Arial"/>
              </w:rPr>
              <w:t>To encourage residents to register online to vote and to respond to registration and election enquiries.</w:t>
            </w:r>
          </w:p>
          <w:p w14:paraId="15BD997C" w14:textId="2594D7B2" w:rsidR="00425514" w:rsidRDefault="00425514" w:rsidP="00DA4773">
            <w:pPr>
              <w:pStyle w:val="ListParagraph"/>
              <w:numPr>
                <w:ilvl w:val="0"/>
                <w:numId w:val="1"/>
              </w:numPr>
              <w:rPr>
                <w:rFonts w:ascii="Arial" w:hAnsi="Arial" w:cs="Arial"/>
              </w:rPr>
            </w:pPr>
            <w:r>
              <w:rPr>
                <w:rFonts w:ascii="Arial" w:hAnsi="Arial" w:cs="Arial"/>
              </w:rPr>
              <w:t>To identify and prioritise safeguarding concerns, as per the council’s safeguarding policy</w:t>
            </w:r>
          </w:p>
          <w:p w14:paraId="278253B9" w14:textId="3E128297" w:rsidR="003C0CF6" w:rsidRPr="0006700F" w:rsidRDefault="003C0CF6" w:rsidP="00DA4773">
            <w:pPr>
              <w:pStyle w:val="ListParagraph"/>
              <w:numPr>
                <w:ilvl w:val="0"/>
                <w:numId w:val="1"/>
              </w:numPr>
              <w:rPr>
                <w:rFonts w:ascii="Arial" w:hAnsi="Arial" w:cs="Arial"/>
              </w:rPr>
            </w:pPr>
            <w:r>
              <w:rPr>
                <w:rFonts w:ascii="Arial" w:hAnsi="Arial" w:cs="Arial"/>
              </w:rPr>
              <w:t>To actively demonstrate the values and behaviours of the council.</w:t>
            </w:r>
          </w:p>
          <w:p w14:paraId="10278653" w14:textId="77777777" w:rsidR="006E305A" w:rsidRDefault="006E305A" w:rsidP="00DA4773">
            <w:pPr>
              <w:rPr>
                <w:rFonts w:ascii="Arial" w:hAnsi="Arial" w:cs="Arial"/>
                <w:b/>
              </w:rPr>
            </w:pPr>
          </w:p>
          <w:p w14:paraId="048EA940" w14:textId="77777777" w:rsidR="006E305A" w:rsidRDefault="006E305A" w:rsidP="00DA4773">
            <w:pPr>
              <w:rPr>
                <w:rFonts w:ascii="Arial" w:hAnsi="Arial" w:cs="Arial"/>
                <w:b/>
              </w:rPr>
            </w:pPr>
          </w:p>
          <w:p w14:paraId="775A6BC8" w14:textId="5758CBC8" w:rsidR="00DA4773" w:rsidRPr="00953B29" w:rsidRDefault="00DA4773" w:rsidP="00DA4773">
            <w:pPr>
              <w:rPr>
                <w:rFonts w:ascii="Arial" w:hAnsi="Arial" w:cs="Arial"/>
                <w:b/>
              </w:rPr>
            </w:pPr>
            <w:r w:rsidRPr="00953B29">
              <w:rPr>
                <w:rFonts w:ascii="Arial" w:hAnsi="Arial" w:cs="Arial"/>
                <w:b/>
              </w:rPr>
              <w:t>Level 1:</w:t>
            </w:r>
          </w:p>
          <w:p w14:paraId="62E5DCA7" w14:textId="60A14F5C" w:rsidR="00DA4773" w:rsidRDefault="00224705" w:rsidP="00B82B0D">
            <w:pPr>
              <w:pStyle w:val="ListParagraph"/>
              <w:numPr>
                <w:ilvl w:val="0"/>
                <w:numId w:val="1"/>
              </w:numPr>
              <w:rPr>
                <w:rFonts w:ascii="Arial" w:hAnsi="Arial" w:cs="Arial"/>
              </w:rPr>
            </w:pPr>
            <w:r>
              <w:rPr>
                <w:rFonts w:ascii="Arial" w:hAnsi="Arial" w:cs="Arial"/>
              </w:rPr>
              <w:t>Respond to relatively straightforward customer enquiries and u</w:t>
            </w:r>
            <w:r w:rsidR="00DA4773">
              <w:rPr>
                <w:rFonts w:ascii="Arial" w:hAnsi="Arial" w:cs="Arial"/>
              </w:rPr>
              <w:t xml:space="preserve">ndertake </w:t>
            </w:r>
            <w:r>
              <w:rPr>
                <w:rFonts w:ascii="Arial" w:hAnsi="Arial" w:cs="Arial"/>
              </w:rPr>
              <w:t xml:space="preserve">the simpler </w:t>
            </w:r>
            <w:r w:rsidR="00DA4773">
              <w:rPr>
                <w:rFonts w:ascii="Arial" w:hAnsi="Arial" w:cs="Arial"/>
              </w:rPr>
              <w:t xml:space="preserve">cases that will require </w:t>
            </w:r>
            <w:r w:rsidR="003C0CF6">
              <w:rPr>
                <w:rFonts w:ascii="Arial" w:hAnsi="Arial" w:cs="Arial"/>
              </w:rPr>
              <w:t>sufficient</w:t>
            </w:r>
            <w:r w:rsidR="00DA4773">
              <w:rPr>
                <w:rFonts w:ascii="Arial" w:hAnsi="Arial" w:cs="Arial"/>
              </w:rPr>
              <w:t xml:space="preserve"> understanding of the relevant service processes, regulations and legislation.</w:t>
            </w:r>
          </w:p>
          <w:p w14:paraId="274EDC65" w14:textId="77777777" w:rsidR="00DA4773" w:rsidRDefault="00DA4773" w:rsidP="00DA4773">
            <w:pPr>
              <w:rPr>
                <w:rFonts w:ascii="Arial" w:hAnsi="Arial" w:cs="Arial"/>
              </w:rPr>
            </w:pPr>
          </w:p>
          <w:p w14:paraId="1769CD7C" w14:textId="77777777" w:rsidR="00DA4773" w:rsidRPr="00953B29" w:rsidRDefault="00DA4773" w:rsidP="00DA4773">
            <w:pPr>
              <w:rPr>
                <w:rFonts w:ascii="Arial" w:hAnsi="Arial" w:cs="Arial"/>
                <w:b/>
              </w:rPr>
            </w:pPr>
            <w:r w:rsidRPr="00953B29">
              <w:rPr>
                <w:rFonts w:ascii="Arial" w:hAnsi="Arial" w:cs="Arial"/>
                <w:b/>
              </w:rPr>
              <w:t>Level 2:</w:t>
            </w:r>
          </w:p>
          <w:p w14:paraId="50FCC9C4" w14:textId="64BA93F9" w:rsidR="00DA4773" w:rsidRDefault="004572CB" w:rsidP="00B82B0D">
            <w:pPr>
              <w:pStyle w:val="ListParagraph"/>
              <w:numPr>
                <w:ilvl w:val="0"/>
                <w:numId w:val="1"/>
              </w:numPr>
              <w:rPr>
                <w:rFonts w:ascii="Arial" w:hAnsi="Arial" w:cs="Arial"/>
              </w:rPr>
            </w:pPr>
            <w:r>
              <w:rPr>
                <w:rFonts w:ascii="Arial" w:hAnsi="Arial" w:cs="Arial"/>
              </w:rPr>
              <w:t>Fully competent in</w:t>
            </w:r>
            <w:r w:rsidR="00224705">
              <w:rPr>
                <w:rFonts w:ascii="Arial" w:hAnsi="Arial" w:cs="Arial"/>
              </w:rPr>
              <w:t xml:space="preserve"> u</w:t>
            </w:r>
            <w:r w:rsidR="00DA4773">
              <w:rPr>
                <w:rFonts w:ascii="Arial" w:hAnsi="Arial" w:cs="Arial"/>
              </w:rPr>
              <w:t>ndertak</w:t>
            </w:r>
            <w:r>
              <w:rPr>
                <w:rFonts w:ascii="Arial" w:hAnsi="Arial" w:cs="Arial"/>
              </w:rPr>
              <w:t xml:space="preserve">ing all aspects of </w:t>
            </w:r>
            <w:r w:rsidR="00DA4773">
              <w:rPr>
                <w:rFonts w:ascii="Arial" w:hAnsi="Arial" w:cs="Arial"/>
              </w:rPr>
              <w:t xml:space="preserve">more complex cases </w:t>
            </w:r>
            <w:r>
              <w:rPr>
                <w:rFonts w:ascii="Arial" w:hAnsi="Arial" w:cs="Arial"/>
              </w:rPr>
              <w:t>independently and across all mediums.</w:t>
            </w:r>
          </w:p>
          <w:p w14:paraId="0CD53521" w14:textId="57AFE22C" w:rsidR="00DA4773" w:rsidRDefault="00DA4773" w:rsidP="00B82B0D">
            <w:pPr>
              <w:pStyle w:val="ListParagraph"/>
              <w:numPr>
                <w:ilvl w:val="0"/>
                <w:numId w:val="1"/>
              </w:numPr>
              <w:rPr>
                <w:rFonts w:ascii="Arial" w:hAnsi="Arial" w:cs="Arial"/>
              </w:rPr>
            </w:pPr>
            <w:r>
              <w:rPr>
                <w:rFonts w:ascii="Arial" w:hAnsi="Arial" w:cs="Arial"/>
              </w:rPr>
              <w:t>Train and mentor new staff in specific areas.</w:t>
            </w:r>
          </w:p>
          <w:p w14:paraId="27475F53" w14:textId="77777777" w:rsidR="00953B29" w:rsidRDefault="00953B29" w:rsidP="00953B29">
            <w:pPr>
              <w:rPr>
                <w:rFonts w:ascii="Arial" w:hAnsi="Arial" w:cs="Arial"/>
              </w:rPr>
            </w:pPr>
          </w:p>
          <w:p w14:paraId="7820B4F0" w14:textId="2C07CD9E" w:rsidR="00953B29" w:rsidRPr="00953B29" w:rsidRDefault="00953B29" w:rsidP="00953B29">
            <w:pPr>
              <w:rPr>
                <w:rFonts w:ascii="Arial" w:hAnsi="Arial" w:cs="Arial"/>
              </w:rPr>
            </w:pPr>
            <w:r>
              <w:rPr>
                <w:rFonts w:ascii="Arial" w:hAnsi="Arial" w:cs="Arial"/>
              </w:rPr>
              <w:t xml:space="preserve">Initially, staff will undertake the duties that they transfer into </w:t>
            </w:r>
            <w:r w:rsidR="00224705">
              <w:rPr>
                <w:rFonts w:ascii="Arial" w:hAnsi="Arial" w:cs="Arial"/>
              </w:rPr>
              <w:t xml:space="preserve">the team </w:t>
            </w:r>
            <w:r>
              <w:rPr>
                <w:rFonts w:ascii="Arial" w:hAnsi="Arial" w:cs="Arial"/>
              </w:rPr>
              <w:t xml:space="preserve">with, but in time they will undertake training to be able to undertake other similar level tasks to provide capacity and resilience to the team. </w:t>
            </w:r>
            <w:r w:rsidR="00DA427B">
              <w:rPr>
                <w:rFonts w:ascii="Arial" w:hAnsi="Arial" w:cs="Arial"/>
              </w:rPr>
              <w:t>Progression through the levels / grades will be based on the needs of the business.</w:t>
            </w:r>
          </w:p>
          <w:p w14:paraId="19CA4776" w14:textId="77777777" w:rsidR="00DA4773" w:rsidRPr="00DA4773" w:rsidRDefault="00DA4773" w:rsidP="00DA4773">
            <w:pPr>
              <w:rPr>
                <w:rFonts w:ascii="Arial" w:hAnsi="Arial" w:cs="Arial"/>
              </w:rPr>
            </w:pPr>
          </w:p>
        </w:tc>
      </w:tr>
      <w:tr w:rsidR="00DA427B" w14:paraId="72EE3882" w14:textId="77777777" w:rsidTr="00CE2114">
        <w:tc>
          <w:tcPr>
            <w:tcW w:w="10348" w:type="dxa"/>
            <w:shd w:val="clear" w:color="auto" w:fill="E7E6E6" w:themeFill="background2"/>
          </w:tcPr>
          <w:p w14:paraId="09A3FB59" w14:textId="77777777" w:rsidR="00DA427B" w:rsidRPr="00DA427B" w:rsidRDefault="00DA427B" w:rsidP="00F96844">
            <w:pPr>
              <w:rPr>
                <w:rFonts w:ascii="Arial" w:hAnsi="Arial" w:cs="Arial"/>
                <w:b/>
              </w:rPr>
            </w:pPr>
            <w:r>
              <w:rPr>
                <w:rFonts w:ascii="Arial" w:hAnsi="Arial" w:cs="Arial"/>
                <w:b/>
              </w:rPr>
              <w:lastRenderedPageBreak/>
              <w:t>Specific Tasks and Responsibilities</w:t>
            </w:r>
          </w:p>
        </w:tc>
      </w:tr>
      <w:tr w:rsidR="009F0056" w14:paraId="7482F43C" w14:textId="77777777" w:rsidTr="00DA427B">
        <w:tc>
          <w:tcPr>
            <w:tcW w:w="10348" w:type="dxa"/>
          </w:tcPr>
          <w:p w14:paraId="30DC7741" w14:textId="77777777" w:rsidR="009F0056" w:rsidRDefault="009F0056" w:rsidP="009F0056">
            <w:pPr>
              <w:rPr>
                <w:rFonts w:ascii="Arial" w:hAnsi="Arial" w:cs="Arial"/>
              </w:rPr>
            </w:pPr>
          </w:p>
          <w:p w14:paraId="0E5252E9" w14:textId="7582F7CD" w:rsidR="009F0056" w:rsidRDefault="009F0056" w:rsidP="009F0056">
            <w:pPr>
              <w:rPr>
                <w:rFonts w:ascii="Arial" w:hAnsi="Arial" w:cs="Arial"/>
              </w:rPr>
            </w:pPr>
            <w:r>
              <w:rPr>
                <w:rFonts w:ascii="Arial" w:hAnsi="Arial" w:cs="Arial"/>
              </w:rPr>
              <w:t xml:space="preserve">Duties undertaken </w:t>
            </w:r>
            <w:r w:rsidR="00440021">
              <w:rPr>
                <w:rFonts w:ascii="Arial" w:hAnsi="Arial" w:cs="Arial"/>
              </w:rPr>
              <w:t>in respect of this post</w:t>
            </w:r>
            <w:r>
              <w:rPr>
                <w:rFonts w:ascii="Arial" w:hAnsi="Arial" w:cs="Arial"/>
              </w:rPr>
              <w:t xml:space="preserve"> will include:</w:t>
            </w:r>
          </w:p>
          <w:p w14:paraId="6DEC1837" w14:textId="3ED8AD05" w:rsidR="009F0056" w:rsidRDefault="009F0056" w:rsidP="009F0056">
            <w:pPr>
              <w:rPr>
                <w:rFonts w:ascii="Arial" w:hAnsi="Arial" w:cs="Arial"/>
              </w:rPr>
            </w:pPr>
          </w:p>
          <w:p w14:paraId="5435A4C4" w14:textId="1CAA91EF" w:rsidR="009F0056" w:rsidRDefault="009F0056" w:rsidP="009F0056">
            <w:pPr>
              <w:rPr>
                <w:rFonts w:ascii="Arial" w:hAnsi="Arial" w:cs="Arial"/>
                <w:b/>
                <w:bCs/>
              </w:rPr>
            </w:pPr>
            <w:r w:rsidRPr="009F0056">
              <w:rPr>
                <w:rFonts w:ascii="Arial" w:hAnsi="Arial" w:cs="Arial"/>
                <w:b/>
                <w:bCs/>
              </w:rPr>
              <w:t>Customer Access Point</w:t>
            </w:r>
          </w:p>
          <w:p w14:paraId="15F6F182" w14:textId="77777777" w:rsidR="009F0056" w:rsidRPr="009F0056" w:rsidRDefault="009F0056" w:rsidP="009F0056">
            <w:pPr>
              <w:rPr>
                <w:rFonts w:ascii="Arial" w:hAnsi="Arial" w:cs="Arial"/>
                <w:b/>
                <w:bCs/>
              </w:rPr>
            </w:pPr>
          </w:p>
          <w:p w14:paraId="05B73723" w14:textId="56AD4F45" w:rsidR="0055692B" w:rsidRPr="003A6A86" w:rsidRDefault="009F0056" w:rsidP="00440021">
            <w:pPr>
              <w:pStyle w:val="ListParagraph"/>
              <w:numPr>
                <w:ilvl w:val="0"/>
                <w:numId w:val="8"/>
              </w:numPr>
              <w:rPr>
                <w:rFonts w:ascii="Arial" w:hAnsi="Arial" w:cs="Arial"/>
              </w:rPr>
            </w:pPr>
            <w:r w:rsidRPr="00744E84">
              <w:rPr>
                <w:rFonts w:ascii="Arial" w:hAnsi="Arial" w:cs="Arial"/>
              </w:rPr>
              <w:t>To provide an assisted self-serve service in the Customer Access Point, supporting and encouraging customers to use online services via the self-serve tablets</w:t>
            </w:r>
            <w:r>
              <w:rPr>
                <w:rFonts w:ascii="Arial" w:hAnsi="Arial" w:cs="Arial"/>
              </w:rPr>
              <w:t xml:space="preserve">. </w:t>
            </w:r>
          </w:p>
          <w:p w14:paraId="3894D80F" w14:textId="77777777" w:rsidR="009F0056" w:rsidRDefault="009F0056" w:rsidP="009F0056">
            <w:pPr>
              <w:pStyle w:val="ListParagraph"/>
              <w:numPr>
                <w:ilvl w:val="0"/>
                <w:numId w:val="8"/>
              </w:numPr>
              <w:rPr>
                <w:rFonts w:ascii="Arial" w:hAnsi="Arial" w:cs="Arial"/>
              </w:rPr>
            </w:pPr>
            <w:r>
              <w:rPr>
                <w:rFonts w:ascii="Arial" w:hAnsi="Arial" w:cs="Arial"/>
              </w:rPr>
              <w:t>To report and discuss safeguarding issues with a designated safeguarding officer and to complete the safeguarding concern form.</w:t>
            </w:r>
          </w:p>
          <w:p w14:paraId="0EA06474" w14:textId="77777777" w:rsidR="003401E5" w:rsidRDefault="003401E5" w:rsidP="003401E5">
            <w:pPr>
              <w:rPr>
                <w:rFonts w:ascii="Arial" w:hAnsi="Arial" w:cs="Arial"/>
              </w:rPr>
            </w:pPr>
          </w:p>
          <w:p w14:paraId="53D659D4" w14:textId="40C0A58B" w:rsidR="003401E5" w:rsidRDefault="003401E5" w:rsidP="003401E5">
            <w:pPr>
              <w:rPr>
                <w:rFonts w:ascii="Arial" w:hAnsi="Arial" w:cs="Arial"/>
                <w:b/>
                <w:bCs/>
              </w:rPr>
            </w:pPr>
            <w:r w:rsidRPr="003401E5">
              <w:rPr>
                <w:rFonts w:ascii="Arial" w:hAnsi="Arial" w:cs="Arial"/>
                <w:b/>
                <w:bCs/>
              </w:rPr>
              <w:t xml:space="preserve">Housing </w:t>
            </w:r>
          </w:p>
          <w:p w14:paraId="16F94AFF" w14:textId="77777777" w:rsidR="003401E5" w:rsidRDefault="003401E5" w:rsidP="003401E5">
            <w:pPr>
              <w:rPr>
                <w:rFonts w:ascii="Arial" w:hAnsi="Arial" w:cs="Arial"/>
                <w:b/>
                <w:bCs/>
              </w:rPr>
            </w:pPr>
          </w:p>
          <w:p w14:paraId="75C58C8B" w14:textId="497312D0" w:rsidR="003401E5" w:rsidRDefault="003401E5" w:rsidP="003401E5">
            <w:pPr>
              <w:pStyle w:val="ListParagraph"/>
              <w:numPr>
                <w:ilvl w:val="0"/>
                <w:numId w:val="8"/>
              </w:numPr>
              <w:rPr>
                <w:rFonts w:ascii="Arial" w:hAnsi="Arial" w:cs="Arial"/>
              </w:rPr>
            </w:pPr>
            <w:r>
              <w:rPr>
                <w:rFonts w:ascii="Arial" w:hAnsi="Arial" w:cs="Arial"/>
              </w:rPr>
              <w:lastRenderedPageBreak/>
              <w:t>Answer incoming calls</w:t>
            </w:r>
            <w:r w:rsidR="00440021">
              <w:rPr>
                <w:rFonts w:ascii="Arial" w:hAnsi="Arial" w:cs="Arial"/>
              </w:rPr>
              <w:t xml:space="preserve"> to the contact centre</w:t>
            </w:r>
          </w:p>
          <w:p w14:paraId="36ADB69E" w14:textId="77777777" w:rsidR="003401E5" w:rsidRDefault="003401E5" w:rsidP="003401E5">
            <w:pPr>
              <w:pStyle w:val="ListParagraph"/>
              <w:numPr>
                <w:ilvl w:val="0"/>
                <w:numId w:val="8"/>
              </w:numPr>
              <w:rPr>
                <w:rFonts w:ascii="Arial" w:hAnsi="Arial" w:cs="Arial"/>
              </w:rPr>
            </w:pPr>
            <w:r>
              <w:rPr>
                <w:rFonts w:ascii="Arial" w:hAnsi="Arial" w:cs="Arial"/>
              </w:rPr>
              <w:t>To triage and respond to all enquiries from external and internal customers</w:t>
            </w:r>
          </w:p>
          <w:p w14:paraId="4143AAA2" w14:textId="77777777" w:rsidR="003401E5" w:rsidRPr="00F2660E" w:rsidRDefault="003401E5" w:rsidP="003401E5">
            <w:pPr>
              <w:pStyle w:val="ListParagraph"/>
              <w:numPr>
                <w:ilvl w:val="0"/>
                <w:numId w:val="8"/>
              </w:numPr>
              <w:rPr>
                <w:rFonts w:ascii="Arial" w:hAnsi="Arial" w:cs="Arial"/>
              </w:rPr>
            </w:pPr>
            <w:r w:rsidRPr="00F2660E">
              <w:rPr>
                <w:rFonts w:ascii="Arial" w:hAnsi="Arial" w:cs="Arial"/>
              </w:rPr>
              <w:t xml:space="preserve">Regularly review, update and maintain records and data </w:t>
            </w:r>
            <w:r>
              <w:rPr>
                <w:rFonts w:ascii="Arial" w:hAnsi="Arial" w:cs="Arial"/>
              </w:rPr>
              <w:t>to ensure accuracy in respect of all records</w:t>
            </w:r>
          </w:p>
          <w:p w14:paraId="2EB2ED97" w14:textId="4861477C" w:rsidR="009C0AF5" w:rsidRDefault="009C0AF5" w:rsidP="004D116B">
            <w:pPr>
              <w:pStyle w:val="ListParagraph"/>
              <w:numPr>
                <w:ilvl w:val="0"/>
                <w:numId w:val="8"/>
              </w:numPr>
              <w:rPr>
                <w:rFonts w:ascii="Arial" w:hAnsi="Arial" w:cs="Arial"/>
              </w:rPr>
            </w:pPr>
            <w:r>
              <w:rPr>
                <w:rFonts w:ascii="Arial" w:hAnsi="Arial" w:cs="Arial"/>
              </w:rPr>
              <w:t>Request specific evidence in relation to a Housing or Homeless application</w:t>
            </w:r>
          </w:p>
          <w:p w14:paraId="3C2A28A0" w14:textId="3AED1673" w:rsidR="009C0AF5" w:rsidRDefault="009C0AF5" w:rsidP="004D116B">
            <w:pPr>
              <w:pStyle w:val="ListParagraph"/>
              <w:numPr>
                <w:ilvl w:val="0"/>
                <w:numId w:val="8"/>
              </w:numPr>
              <w:rPr>
                <w:rFonts w:ascii="Arial" w:hAnsi="Arial" w:cs="Arial"/>
              </w:rPr>
            </w:pPr>
            <w:r>
              <w:rPr>
                <w:rFonts w:ascii="Arial" w:hAnsi="Arial" w:cs="Arial"/>
              </w:rPr>
              <w:t>Process and band new applications and change of circumstances forms</w:t>
            </w:r>
          </w:p>
          <w:p w14:paraId="657B275B" w14:textId="20F3CCF0" w:rsidR="00D774A7" w:rsidRDefault="00440021" w:rsidP="00440021">
            <w:pPr>
              <w:pStyle w:val="ListParagraph"/>
              <w:numPr>
                <w:ilvl w:val="0"/>
                <w:numId w:val="8"/>
              </w:numPr>
              <w:rPr>
                <w:rFonts w:ascii="Arial" w:hAnsi="Arial" w:cs="Arial"/>
              </w:rPr>
            </w:pPr>
            <w:r>
              <w:rPr>
                <w:rFonts w:ascii="Arial" w:hAnsi="Arial" w:cs="Arial"/>
              </w:rPr>
              <w:t xml:space="preserve">Process temporary accommodation invoices </w:t>
            </w:r>
          </w:p>
          <w:p w14:paraId="2FCA0733" w14:textId="264BA419" w:rsidR="009F0056" w:rsidRPr="0051045E" w:rsidRDefault="009F0056" w:rsidP="009F0056">
            <w:pPr>
              <w:rPr>
                <w:rFonts w:ascii="Arial" w:hAnsi="Arial" w:cs="Arial"/>
              </w:rPr>
            </w:pPr>
          </w:p>
        </w:tc>
      </w:tr>
      <w:tr w:rsidR="009F0056" w14:paraId="6832A882" w14:textId="77777777" w:rsidTr="00CE2114">
        <w:tc>
          <w:tcPr>
            <w:tcW w:w="10348" w:type="dxa"/>
            <w:shd w:val="clear" w:color="auto" w:fill="E7E6E6" w:themeFill="background2"/>
          </w:tcPr>
          <w:p w14:paraId="5EE0914A" w14:textId="77777777" w:rsidR="009F0056" w:rsidRPr="00D67E6D" w:rsidRDefault="009F0056" w:rsidP="009F0056">
            <w:pPr>
              <w:rPr>
                <w:rFonts w:ascii="Arial" w:hAnsi="Arial" w:cs="Arial"/>
                <w:b/>
              </w:rPr>
            </w:pPr>
            <w:r w:rsidRPr="00D67E6D">
              <w:rPr>
                <w:rFonts w:ascii="Arial" w:hAnsi="Arial" w:cs="Arial"/>
                <w:b/>
              </w:rPr>
              <w:lastRenderedPageBreak/>
              <w:t>Corporate Expectations</w:t>
            </w:r>
          </w:p>
        </w:tc>
      </w:tr>
      <w:tr w:rsidR="009F0056" w14:paraId="61E65485" w14:textId="77777777" w:rsidTr="00CE2114">
        <w:tc>
          <w:tcPr>
            <w:tcW w:w="10348" w:type="dxa"/>
          </w:tcPr>
          <w:p w14:paraId="7A778141" w14:textId="77777777" w:rsidR="009F0056" w:rsidRPr="00D67E6D" w:rsidRDefault="009F0056" w:rsidP="009F0056">
            <w:pPr>
              <w:pStyle w:val="ListParagraph"/>
              <w:numPr>
                <w:ilvl w:val="0"/>
                <w:numId w:val="3"/>
              </w:numPr>
              <w:rPr>
                <w:rFonts w:ascii="Arial" w:hAnsi="Arial" w:cs="Arial"/>
                <w:b/>
              </w:rPr>
            </w:pPr>
            <w:r w:rsidRPr="00D67E6D">
              <w:rPr>
                <w:rFonts w:ascii="Arial" w:hAnsi="Arial" w:cs="Arial"/>
              </w:rPr>
              <w:t>Adhere to the council’s safeguarding policies and procedures and undertake relevant training in order to help protect children and vulnerable adults within the district.</w:t>
            </w:r>
          </w:p>
          <w:p w14:paraId="55A68862" w14:textId="77777777" w:rsidR="009F0056" w:rsidRPr="00D67E6D" w:rsidRDefault="009F0056" w:rsidP="009F0056">
            <w:pPr>
              <w:pStyle w:val="ListParagraph"/>
              <w:numPr>
                <w:ilvl w:val="0"/>
                <w:numId w:val="3"/>
              </w:numPr>
              <w:rPr>
                <w:rFonts w:ascii="Arial" w:hAnsi="Arial" w:cs="Arial"/>
                <w:noProof/>
              </w:rPr>
            </w:pPr>
            <w:r w:rsidRPr="00D67E6D">
              <w:rPr>
                <w:rFonts w:ascii="Arial" w:hAnsi="Arial" w:cs="Arial"/>
                <w:noProof/>
              </w:rPr>
              <w:t>To comply with legislation, council policies and procedures including the Data Protection Act, Freedom of Information Act, Information Security Policy, the Code of Conduct for Officers and to participate in any Emergency Planning activities as required.</w:t>
            </w:r>
          </w:p>
          <w:p w14:paraId="70CAF57C" w14:textId="77777777" w:rsidR="009F0056" w:rsidRPr="00D67E6D" w:rsidRDefault="009F0056" w:rsidP="009F0056">
            <w:pPr>
              <w:pStyle w:val="ListParagraph"/>
              <w:numPr>
                <w:ilvl w:val="0"/>
                <w:numId w:val="3"/>
              </w:numPr>
              <w:rPr>
                <w:rFonts w:ascii="Arial" w:hAnsi="Arial" w:cs="Arial"/>
                <w:noProof/>
              </w:rPr>
            </w:pPr>
            <w:r w:rsidRPr="00D67E6D">
              <w:rPr>
                <w:rFonts w:ascii="Arial" w:hAnsi="Arial" w:cs="Arial"/>
                <w:noProof/>
              </w:rPr>
              <w:t>To actively demonstrate the values and behaviours of the council.</w:t>
            </w:r>
          </w:p>
          <w:p w14:paraId="353886BD" w14:textId="77777777" w:rsidR="009F0056" w:rsidRPr="00D67E6D" w:rsidRDefault="009F0056" w:rsidP="009F0056">
            <w:pPr>
              <w:pStyle w:val="ListParagraph"/>
              <w:numPr>
                <w:ilvl w:val="0"/>
                <w:numId w:val="3"/>
              </w:numPr>
              <w:rPr>
                <w:rFonts w:ascii="Arial" w:hAnsi="Arial" w:cs="Arial"/>
                <w:noProof/>
              </w:rPr>
            </w:pPr>
            <w:r w:rsidRPr="00D67E6D">
              <w:rPr>
                <w:rFonts w:ascii="Arial" w:hAnsi="Arial" w:cs="Arial"/>
                <w:noProof/>
              </w:rPr>
              <w:t>To ensure our customers are valued by taking into account their views and needs in all that we do.</w:t>
            </w:r>
          </w:p>
          <w:p w14:paraId="5495E1B1" w14:textId="77777777" w:rsidR="009F0056" w:rsidRPr="00D67E6D" w:rsidRDefault="009F0056" w:rsidP="009F0056">
            <w:pPr>
              <w:pStyle w:val="ListParagraph"/>
              <w:numPr>
                <w:ilvl w:val="0"/>
                <w:numId w:val="3"/>
              </w:numPr>
              <w:rPr>
                <w:rFonts w:ascii="Arial" w:hAnsi="Arial" w:cs="Arial"/>
                <w:noProof/>
              </w:rPr>
            </w:pPr>
            <w:r w:rsidRPr="00D67E6D">
              <w:rPr>
                <w:rFonts w:ascii="Arial" w:hAnsi="Arial" w:cs="Arial"/>
                <w:noProof/>
              </w:rPr>
              <w:t>To contribute to the development and achievement of relevant corporate and service objectives by suggesting ideas for service improvements.</w:t>
            </w:r>
          </w:p>
          <w:p w14:paraId="150025C2" w14:textId="77777777" w:rsidR="009F0056" w:rsidRPr="00D67E6D" w:rsidRDefault="009F0056" w:rsidP="009F0056">
            <w:pPr>
              <w:pStyle w:val="ListParagraph"/>
              <w:numPr>
                <w:ilvl w:val="0"/>
                <w:numId w:val="3"/>
              </w:numPr>
              <w:rPr>
                <w:rFonts w:ascii="Arial" w:hAnsi="Arial" w:cs="Arial"/>
                <w:noProof/>
              </w:rPr>
            </w:pPr>
            <w:r w:rsidRPr="00D67E6D">
              <w:rPr>
                <w:rFonts w:ascii="Arial" w:hAnsi="Arial" w:cs="Arial"/>
                <w:noProof/>
              </w:rPr>
              <w:t>To communicate openly and honestly with colleagues, members and customers.</w:t>
            </w:r>
          </w:p>
          <w:p w14:paraId="41B550E1" w14:textId="77777777" w:rsidR="009F0056" w:rsidRPr="00D67E6D" w:rsidRDefault="009F0056" w:rsidP="009F0056">
            <w:pPr>
              <w:pStyle w:val="ListParagraph"/>
              <w:numPr>
                <w:ilvl w:val="0"/>
                <w:numId w:val="3"/>
              </w:numPr>
              <w:rPr>
                <w:rFonts w:ascii="Arial" w:hAnsi="Arial" w:cs="Arial"/>
                <w:noProof/>
              </w:rPr>
            </w:pPr>
            <w:r w:rsidRPr="00D67E6D">
              <w:rPr>
                <w:rFonts w:ascii="Arial" w:hAnsi="Arial" w:cs="Arial"/>
                <w:noProof/>
              </w:rPr>
              <w:t>To undergo any training necessary to be able to fulfil the requirements of the job.</w:t>
            </w:r>
          </w:p>
          <w:p w14:paraId="05E5F4A0" w14:textId="23C0C3E9" w:rsidR="009F0056" w:rsidRPr="002C743A" w:rsidRDefault="009F0056" w:rsidP="009F0056">
            <w:pPr>
              <w:pStyle w:val="ListParagraph"/>
              <w:numPr>
                <w:ilvl w:val="0"/>
                <w:numId w:val="3"/>
              </w:numPr>
              <w:rPr>
                <w:rFonts w:ascii="Arial" w:hAnsi="Arial" w:cs="Arial"/>
                <w:b/>
              </w:rPr>
            </w:pPr>
            <w:r w:rsidRPr="00D67E6D">
              <w:rPr>
                <w:rFonts w:ascii="Arial" w:hAnsi="Arial" w:cs="Arial"/>
                <w:noProof/>
              </w:rPr>
              <w:t>To carry out other duties commensurate with the grade, skills, experience and qualifications of the post holder as directed and as may be required from time to time.</w:t>
            </w:r>
          </w:p>
        </w:tc>
      </w:tr>
      <w:tr w:rsidR="009F0056" w14:paraId="6E897285" w14:textId="77777777" w:rsidTr="00CE2114">
        <w:tc>
          <w:tcPr>
            <w:tcW w:w="10348" w:type="dxa"/>
          </w:tcPr>
          <w:p w14:paraId="5C456D92" w14:textId="77777777" w:rsidR="009F0056" w:rsidRPr="00DA4E3B" w:rsidRDefault="009F0056" w:rsidP="009F0056">
            <w:pPr>
              <w:rPr>
                <w:rFonts w:ascii="Arial" w:hAnsi="Arial" w:cs="Arial"/>
              </w:rPr>
            </w:pPr>
          </w:p>
        </w:tc>
      </w:tr>
      <w:tr w:rsidR="009F0056" w14:paraId="2AF2B2E4" w14:textId="77777777" w:rsidTr="00794543">
        <w:tc>
          <w:tcPr>
            <w:tcW w:w="10348" w:type="dxa"/>
            <w:shd w:val="clear" w:color="auto" w:fill="D9D9D9" w:themeFill="background1" w:themeFillShade="D9"/>
          </w:tcPr>
          <w:p w14:paraId="29FB5B84" w14:textId="77777777" w:rsidR="009F0056" w:rsidRPr="00794543" w:rsidRDefault="009F0056" w:rsidP="009F0056">
            <w:pPr>
              <w:rPr>
                <w:rFonts w:ascii="Arial" w:hAnsi="Arial" w:cs="Arial"/>
                <w:b/>
              </w:rPr>
            </w:pPr>
            <w:r>
              <w:rPr>
                <w:rFonts w:ascii="Arial" w:hAnsi="Arial" w:cs="Arial"/>
                <w:b/>
              </w:rPr>
              <w:t>Qualifications</w:t>
            </w:r>
          </w:p>
        </w:tc>
      </w:tr>
      <w:tr w:rsidR="009F0056" w14:paraId="6B963E4D" w14:textId="77777777" w:rsidTr="00CE2114">
        <w:tc>
          <w:tcPr>
            <w:tcW w:w="10348" w:type="dxa"/>
          </w:tcPr>
          <w:p w14:paraId="3BC5A9CC" w14:textId="77777777" w:rsidR="009F0056" w:rsidRDefault="009F0056" w:rsidP="009F0056">
            <w:pPr>
              <w:rPr>
                <w:rFonts w:ascii="Arial" w:hAnsi="Arial" w:cs="Arial"/>
              </w:rPr>
            </w:pPr>
          </w:p>
          <w:p w14:paraId="290FD033" w14:textId="77777777" w:rsidR="009F0056" w:rsidRDefault="009F0056" w:rsidP="009F0056">
            <w:pPr>
              <w:rPr>
                <w:rFonts w:ascii="Arial" w:hAnsi="Arial" w:cs="Arial"/>
              </w:rPr>
            </w:pPr>
            <w:r>
              <w:rPr>
                <w:rFonts w:ascii="Arial" w:hAnsi="Arial" w:cs="Arial"/>
                <w:b/>
              </w:rPr>
              <w:t>Level 1:</w:t>
            </w:r>
            <w:r>
              <w:rPr>
                <w:rFonts w:ascii="Arial" w:hAnsi="Arial" w:cs="Arial"/>
              </w:rPr>
              <w:t xml:space="preserve"> Good standard of education with a minimum of 5 GCSE’s or equivalent is essential, NVQ2 Business Administration would be desirable</w:t>
            </w:r>
          </w:p>
          <w:p w14:paraId="5EB30D3E" w14:textId="77777777" w:rsidR="009F0056" w:rsidRDefault="009F0056" w:rsidP="009F0056">
            <w:pPr>
              <w:rPr>
                <w:rFonts w:ascii="Arial" w:hAnsi="Arial" w:cs="Arial"/>
              </w:rPr>
            </w:pPr>
          </w:p>
          <w:p w14:paraId="160FDFC3" w14:textId="77777777" w:rsidR="009F0056" w:rsidRDefault="009F0056" w:rsidP="009F0056">
            <w:pPr>
              <w:rPr>
                <w:rFonts w:ascii="Arial" w:hAnsi="Arial" w:cs="Arial"/>
              </w:rPr>
            </w:pPr>
            <w:r>
              <w:rPr>
                <w:rFonts w:ascii="Arial" w:hAnsi="Arial" w:cs="Arial"/>
                <w:b/>
              </w:rPr>
              <w:t>Level 2:</w:t>
            </w:r>
            <w:r>
              <w:rPr>
                <w:rFonts w:ascii="Arial" w:hAnsi="Arial" w:cs="Arial"/>
              </w:rPr>
              <w:t xml:space="preserve"> Good standard of education with a minimum of 5 GCSE’s or equivalent is essential, educated to A Level / NVQ Level 3 standard or equivalent would be desirable</w:t>
            </w:r>
          </w:p>
          <w:p w14:paraId="7A080651" w14:textId="77777777" w:rsidR="009F0056" w:rsidRDefault="009F0056" w:rsidP="009F0056">
            <w:pPr>
              <w:rPr>
                <w:rFonts w:ascii="Arial" w:hAnsi="Arial" w:cs="Arial"/>
              </w:rPr>
            </w:pPr>
          </w:p>
          <w:p w14:paraId="629E3CFA" w14:textId="77777777" w:rsidR="009F0056" w:rsidRPr="00794543" w:rsidRDefault="009F0056" w:rsidP="009F0056">
            <w:pPr>
              <w:rPr>
                <w:rFonts w:ascii="Arial" w:hAnsi="Arial" w:cs="Arial"/>
              </w:rPr>
            </w:pPr>
          </w:p>
        </w:tc>
      </w:tr>
      <w:tr w:rsidR="009F0056" w14:paraId="3A708B8C" w14:textId="77777777" w:rsidTr="00794543">
        <w:tc>
          <w:tcPr>
            <w:tcW w:w="10348" w:type="dxa"/>
            <w:shd w:val="clear" w:color="auto" w:fill="D9D9D9" w:themeFill="background1" w:themeFillShade="D9"/>
          </w:tcPr>
          <w:p w14:paraId="7DE0F6FF" w14:textId="77777777" w:rsidR="009F0056" w:rsidRPr="00794543" w:rsidRDefault="009F0056" w:rsidP="009F0056">
            <w:pPr>
              <w:rPr>
                <w:rFonts w:ascii="Arial" w:hAnsi="Arial" w:cs="Arial"/>
                <w:b/>
              </w:rPr>
            </w:pPr>
            <w:r>
              <w:rPr>
                <w:rFonts w:ascii="Arial" w:hAnsi="Arial" w:cs="Arial"/>
                <w:b/>
              </w:rPr>
              <w:t>Knowledge, Skills &amp; Experience</w:t>
            </w:r>
          </w:p>
        </w:tc>
      </w:tr>
      <w:tr w:rsidR="009F0056" w14:paraId="4CEE7045" w14:textId="77777777" w:rsidTr="00CE2114">
        <w:tc>
          <w:tcPr>
            <w:tcW w:w="10348" w:type="dxa"/>
          </w:tcPr>
          <w:p w14:paraId="0AA65DE4" w14:textId="3C06AB7A" w:rsidR="009F0056" w:rsidRDefault="009F0056" w:rsidP="009F0056">
            <w:pPr>
              <w:rPr>
                <w:rFonts w:ascii="Arial" w:hAnsi="Arial" w:cs="Arial"/>
              </w:rPr>
            </w:pPr>
          </w:p>
          <w:p w14:paraId="2B6CBA1D" w14:textId="77777777" w:rsidR="009F0056" w:rsidRDefault="009F0056" w:rsidP="009F0056">
            <w:pPr>
              <w:rPr>
                <w:rFonts w:ascii="Arial" w:hAnsi="Arial" w:cs="Arial"/>
                <w:b/>
              </w:rPr>
            </w:pPr>
            <w:r>
              <w:rPr>
                <w:rFonts w:ascii="Arial" w:hAnsi="Arial" w:cs="Arial"/>
                <w:b/>
              </w:rPr>
              <w:t>All Levels:</w:t>
            </w:r>
          </w:p>
          <w:p w14:paraId="052CAC8D" w14:textId="77777777" w:rsidR="009F0056" w:rsidRDefault="009F0056" w:rsidP="009F0056">
            <w:pPr>
              <w:pStyle w:val="ListParagraph"/>
              <w:numPr>
                <w:ilvl w:val="0"/>
                <w:numId w:val="10"/>
              </w:numPr>
              <w:rPr>
                <w:rFonts w:ascii="Arial" w:hAnsi="Arial" w:cs="Arial"/>
              </w:rPr>
            </w:pPr>
            <w:r>
              <w:rPr>
                <w:rFonts w:ascii="Arial" w:hAnsi="Arial" w:cs="Arial"/>
              </w:rPr>
              <w:t>Ability to work as part of a team</w:t>
            </w:r>
          </w:p>
          <w:p w14:paraId="1DE451AD" w14:textId="77777777" w:rsidR="009F0056" w:rsidRPr="00CB3E3E" w:rsidRDefault="009F0056" w:rsidP="009F0056">
            <w:pPr>
              <w:pStyle w:val="ListParagraph"/>
              <w:numPr>
                <w:ilvl w:val="0"/>
                <w:numId w:val="10"/>
              </w:numPr>
              <w:rPr>
                <w:rFonts w:ascii="Arial" w:hAnsi="Arial" w:cs="Arial"/>
              </w:rPr>
            </w:pPr>
            <w:r w:rsidRPr="00CB3E3E">
              <w:rPr>
                <w:rFonts w:ascii="Arial" w:hAnsi="Arial" w:cs="Arial"/>
              </w:rPr>
              <w:t>Excellent written and oral communication skills</w:t>
            </w:r>
          </w:p>
          <w:p w14:paraId="5B1E1304" w14:textId="77777777" w:rsidR="009F0056" w:rsidRPr="00CB3E3E" w:rsidRDefault="009F0056" w:rsidP="009F0056">
            <w:pPr>
              <w:pStyle w:val="ListParagraph"/>
              <w:numPr>
                <w:ilvl w:val="0"/>
                <w:numId w:val="10"/>
              </w:numPr>
              <w:rPr>
                <w:rFonts w:ascii="Arial" w:hAnsi="Arial" w:cs="Arial"/>
              </w:rPr>
            </w:pPr>
            <w:r w:rsidRPr="00CB3E3E">
              <w:rPr>
                <w:rFonts w:ascii="Arial" w:hAnsi="Arial" w:cs="Arial"/>
              </w:rPr>
              <w:t>Attention to detail and accuracy</w:t>
            </w:r>
          </w:p>
          <w:p w14:paraId="2BCC70FF" w14:textId="77777777" w:rsidR="009F0056" w:rsidRPr="00CB3E3E" w:rsidRDefault="009F0056" w:rsidP="009F0056">
            <w:pPr>
              <w:pStyle w:val="ListParagraph"/>
              <w:numPr>
                <w:ilvl w:val="0"/>
                <w:numId w:val="10"/>
              </w:numPr>
              <w:rPr>
                <w:rFonts w:ascii="Arial" w:hAnsi="Arial" w:cs="Arial"/>
              </w:rPr>
            </w:pPr>
            <w:r w:rsidRPr="00CB3E3E">
              <w:rPr>
                <w:rFonts w:ascii="Arial" w:hAnsi="Arial" w:cs="Arial"/>
              </w:rPr>
              <w:t>Competent user of IT, particularly Microsoft Office, with an ability to learn new systems quickly</w:t>
            </w:r>
          </w:p>
          <w:p w14:paraId="5D17B9BB" w14:textId="77777777" w:rsidR="009F0056" w:rsidRPr="00CB3E3E" w:rsidRDefault="009F0056" w:rsidP="009F0056">
            <w:pPr>
              <w:pStyle w:val="ListParagraph"/>
              <w:numPr>
                <w:ilvl w:val="0"/>
                <w:numId w:val="10"/>
              </w:numPr>
              <w:rPr>
                <w:rFonts w:ascii="Arial" w:hAnsi="Arial" w:cs="Arial"/>
              </w:rPr>
            </w:pPr>
            <w:r w:rsidRPr="00CB3E3E">
              <w:rPr>
                <w:rFonts w:ascii="Arial" w:hAnsi="Arial" w:cs="Arial"/>
              </w:rPr>
              <w:t>Proactive and committed to continued service and personal development</w:t>
            </w:r>
          </w:p>
          <w:p w14:paraId="723D25A1" w14:textId="77777777" w:rsidR="009F0056" w:rsidRPr="00CB3E3E" w:rsidRDefault="009F0056" w:rsidP="009F0056">
            <w:pPr>
              <w:pStyle w:val="ListParagraph"/>
              <w:numPr>
                <w:ilvl w:val="0"/>
                <w:numId w:val="10"/>
              </w:numPr>
              <w:rPr>
                <w:rFonts w:ascii="Arial" w:hAnsi="Arial" w:cs="Arial"/>
              </w:rPr>
            </w:pPr>
            <w:r w:rsidRPr="00CB3E3E">
              <w:rPr>
                <w:rFonts w:ascii="Arial" w:hAnsi="Arial" w:cs="Arial"/>
              </w:rPr>
              <w:t>Ability to adapt and organise work to meet deadlines whilst maintaining high standards</w:t>
            </w:r>
          </w:p>
          <w:p w14:paraId="2ED98481" w14:textId="77777777" w:rsidR="009F0056" w:rsidRPr="00CB3E3E" w:rsidRDefault="009F0056" w:rsidP="009F0056">
            <w:pPr>
              <w:pStyle w:val="ListParagraph"/>
              <w:numPr>
                <w:ilvl w:val="0"/>
                <w:numId w:val="10"/>
              </w:numPr>
              <w:rPr>
                <w:rFonts w:ascii="Arial" w:hAnsi="Arial" w:cs="Arial"/>
              </w:rPr>
            </w:pPr>
            <w:r w:rsidRPr="00CB3E3E">
              <w:rPr>
                <w:rFonts w:ascii="Arial" w:hAnsi="Arial" w:cs="Arial"/>
              </w:rPr>
              <w:t>Professional and customer focused approach</w:t>
            </w:r>
          </w:p>
          <w:p w14:paraId="69BD1BCF" w14:textId="77777777" w:rsidR="009F0056" w:rsidRPr="00CB3E3E" w:rsidRDefault="009F0056" w:rsidP="009F0056">
            <w:pPr>
              <w:pStyle w:val="ListParagraph"/>
              <w:numPr>
                <w:ilvl w:val="0"/>
                <w:numId w:val="10"/>
              </w:numPr>
              <w:rPr>
                <w:rFonts w:ascii="Arial" w:hAnsi="Arial" w:cs="Arial"/>
              </w:rPr>
            </w:pPr>
            <w:r w:rsidRPr="00CB3E3E">
              <w:rPr>
                <w:rFonts w:ascii="Arial" w:hAnsi="Arial" w:cs="Arial"/>
              </w:rPr>
              <w:t>Ability to build working relationships at all levels</w:t>
            </w:r>
          </w:p>
          <w:p w14:paraId="16E0B0F7" w14:textId="77777777" w:rsidR="009F0056" w:rsidRPr="00CB3E3E" w:rsidRDefault="009F0056" w:rsidP="009F0056">
            <w:pPr>
              <w:rPr>
                <w:rFonts w:ascii="Arial" w:hAnsi="Arial" w:cs="Arial"/>
                <w:b/>
              </w:rPr>
            </w:pPr>
          </w:p>
          <w:p w14:paraId="44F1A243" w14:textId="77777777" w:rsidR="009F0056" w:rsidRPr="00CB3E3E" w:rsidRDefault="009F0056" w:rsidP="009F0056">
            <w:pPr>
              <w:rPr>
                <w:rFonts w:ascii="Arial" w:hAnsi="Arial" w:cs="Arial"/>
              </w:rPr>
            </w:pPr>
            <w:r w:rsidRPr="00CB3E3E">
              <w:rPr>
                <w:rFonts w:ascii="Arial" w:hAnsi="Arial" w:cs="Arial"/>
                <w:b/>
              </w:rPr>
              <w:t>Level 1:</w:t>
            </w:r>
            <w:r w:rsidRPr="00CB3E3E">
              <w:rPr>
                <w:rFonts w:ascii="Arial" w:hAnsi="Arial" w:cs="Arial"/>
              </w:rPr>
              <w:t xml:space="preserve"> </w:t>
            </w:r>
          </w:p>
          <w:p w14:paraId="02CCF0E4" w14:textId="77777777" w:rsidR="009F0056" w:rsidRPr="00CB21DC" w:rsidRDefault="009F0056" w:rsidP="009F0056">
            <w:pPr>
              <w:pStyle w:val="BodyText"/>
              <w:numPr>
                <w:ilvl w:val="0"/>
                <w:numId w:val="16"/>
              </w:numPr>
              <w:rPr>
                <w:rFonts w:ascii="Arial" w:eastAsia="Times New Roman" w:hAnsi="Arial" w:cs="Arial"/>
                <w:b w:val="0"/>
                <w:bCs w:val="0"/>
                <w:sz w:val="22"/>
                <w:szCs w:val="22"/>
                <w:lang w:eastAsia="en-GB"/>
              </w:rPr>
            </w:pPr>
            <w:r w:rsidRPr="00CB21DC">
              <w:rPr>
                <w:rFonts w:ascii="Arial" w:eastAsia="Times New Roman" w:hAnsi="Arial" w:cs="Arial"/>
                <w:b w:val="0"/>
                <w:bCs w:val="0"/>
                <w:sz w:val="22"/>
                <w:szCs w:val="22"/>
                <w:lang w:eastAsia="en-GB"/>
              </w:rPr>
              <w:t>Introductory Grade for new starters</w:t>
            </w:r>
          </w:p>
          <w:p w14:paraId="0B421760" w14:textId="77777777" w:rsidR="009F0056" w:rsidRPr="00CB21DC" w:rsidRDefault="009F0056" w:rsidP="009F0056">
            <w:pPr>
              <w:pStyle w:val="BodyText"/>
              <w:numPr>
                <w:ilvl w:val="0"/>
                <w:numId w:val="16"/>
              </w:numPr>
              <w:rPr>
                <w:rFonts w:ascii="Arial" w:eastAsia="Times New Roman" w:hAnsi="Arial" w:cs="Arial"/>
                <w:b w:val="0"/>
                <w:bCs w:val="0"/>
                <w:sz w:val="22"/>
                <w:szCs w:val="22"/>
                <w:lang w:eastAsia="en-GB"/>
              </w:rPr>
            </w:pPr>
            <w:r w:rsidRPr="00CB21DC">
              <w:rPr>
                <w:rFonts w:ascii="Arial" w:eastAsia="Times New Roman" w:hAnsi="Arial" w:cs="Arial"/>
                <w:b w:val="0"/>
                <w:bCs w:val="0"/>
                <w:sz w:val="22"/>
                <w:szCs w:val="22"/>
                <w:lang w:eastAsia="en-GB"/>
              </w:rPr>
              <w:t>Responsible for less complex service areas such as Switchboard &amp; Waste calls and/or processing Grounds Maintenance/Private Sector Housing work</w:t>
            </w:r>
          </w:p>
          <w:p w14:paraId="0187685E" w14:textId="77777777" w:rsidR="009F0056" w:rsidRPr="00CB21DC" w:rsidRDefault="009F0056" w:rsidP="009F0056">
            <w:pPr>
              <w:pStyle w:val="BodyText"/>
              <w:numPr>
                <w:ilvl w:val="0"/>
                <w:numId w:val="16"/>
              </w:numPr>
              <w:rPr>
                <w:rFonts w:ascii="Arial" w:eastAsia="Times New Roman" w:hAnsi="Arial" w:cs="Arial"/>
                <w:b w:val="0"/>
                <w:bCs w:val="0"/>
                <w:sz w:val="22"/>
                <w:szCs w:val="22"/>
                <w:lang w:eastAsia="en-GB"/>
              </w:rPr>
            </w:pPr>
            <w:r w:rsidRPr="00CB21DC">
              <w:rPr>
                <w:rFonts w:ascii="Arial" w:eastAsia="Times New Roman" w:hAnsi="Arial" w:cs="Arial"/>
                <w:b w:val="0"/>
                <w:bCs w:val="0"/>
                <w:sz w:val="22"/>
                <w:szCs w:val="22"/>
                <w:lang w:eastAsia="en-GB"/>
              </w:rPr>
              <w:t>Does not deal with all aspects of communication and transactions (e.g. working on transactions only)</w:t>
            </w:r>
          </w:p>
          <w:p w14:paraId="6C893A40" w14:textId="77777777" w:rsidR="009F0056" w:rsidRPr="00CB3E3E" w:rsidRDefault="009F0056" w:rsidP="009F0056">
            <w:pPr>
              <w:rPr>
                <w:rFonts w:ascii="Arial" w:hAnsi="Arial" w:cs="Arial"/>
              </w:rPr>
            </w:pPr>
          </w:p>
          <w:p w14:paraId="678C9D9D" w14:textId="77777777" w:rsidR="009F0056" w:rsidRPr="00CB3E3E" w:rsidRDefault="009F0056" w:rsidP="009F0056">
            <w:pPr>
              <w:rPr>
                <w:rFonts w:ascii="Arial" w:hAnsi="Arial" w:cs="Arial"/>
              </w:rPr>
            </w:pPr>
            <w:r w:rsidRPr="00CB3E3E">
              <w:rPr>
                <w:rFonts w:ascii="Arial" w:hAnsi="Arial" w:cs="Arial"/>
                <w:b/>
              </w:rPr>
              <w:t>Level 2:</w:t>
            </w:r>
            <w:r w:rsidRPr="00CB3E3E">
              <w:rPr>
                <w:rFonts w:ascii="Arial" w:hAnsi="Arial" w:cs="Arial"/>
              </w:rPr>
              <w:t xml:space="preserve"> </w:t>
            </w:r>
          </w:p>
          <w:p w14:paraId="50214447" w14:textId="77777777" w:rsidR="009F0056" w:rsidRPr="00CB21DC" w:rsidRDefault="009F0056" w:rsidP="009F0056">
            <w:pPr>
              <w:pStyle w:val="BodyText"/>
              <w:numPr>
                <w:ilvl w:val="0"/>
                <w:numId w:val="17"/>
              </w:numPr>
              <w:rPr>
                <w:rFonts w:ascii="Arial" w:eastAsia="Times New Roman" w:hAnsi="Arial" w:cs="Arial"/>
                <w:b w:val="0"/>
                <w:bCs w:val="0"/>
                <w:sz w:val="22"/>
                <w:szCs w:val="22"/>
                <w:lang w:eastAsia="en-GB"/>
              </w:rPr>
            </w:pPr>
            <w:r w:rsidRPr="00CB21DC">
              <w:rPr>
                <w:rFonts w:ascii="Arial" w:eastAsia="Times New Roman" w:hAnsi="Arial" w:cs="Arial"/>
                <w:b w:val="0"/>
                <w:bCs w:val="0"/>
                <w:sz w:val="22"/>
                <w:szCs w:val="22"/>
                <w:lang w:eastAsia="en-GB"/>
              </w:rPr>
              <w:t>At least 2 years continuous service in the role (or exceptional cases could be considered earlier)</w:t>
            </w:r>
          </w:p>
          <w:p w14:paraId="27454B1C" w14:textId="7438CC7F" w:rsidR="009F0056" w:rsidRPr="00CB21DC" w:rsidRDefault="009F0056" w:rsidP="009F0056">
            <w:pPr>
              <w:pStyle w:val="BodyText"/>
              <w:numPr>
                <w:ilvl w:val="0"/>
                <w:numId w:val="17"/>
              </w:numPr>
              <w:rPr>
                <w:rFonts w:ascii="Arial" w:eastAsia="Times New Roman" w:hAnsi="Arial" w:cs="Arial"/>
                <w:sz w:val="22"/>
                <w:szCs w:val="22"/>
                <w:lang w:eastAsia="en-GB"/>
              </w:rPr>
            </w:pPr>
            <w:r w:rsidRPr="00CB21DC">
              <w:rPr>
                <w:rFonts w:ascii="Arial" w:eastAsia="Times New Roman" w:hAnsi="Arial" w:cs="Arial"/>
                <w:b w:val="0"/>
                <w:bCs w:val="0"/>
                <w:sz w:val="22"/>
                <w:szCs w:val="22"/>
                <w:lang w:eastAsia="en-GB"/>
              </w:rPr>
              <w:t>Consistently meets or exceeds targets and can demonstrate that over a period of time</w:t>
            </w:r>
          </w:p>
          <w:p w14:paraId="285F398E" w14:textId="17BF8AC6" w:rsidR="009F0056" w:rsidRPr="00CB21DC" w:rsidRDefault="009F0056" w:rsidP="009F0056">
            <w:pPr>
              <w:pStyle w:val="BodyText"/>
              <w:numPr>
                <w:ilvl w:val="0"/>
                <w:numId w:val="17"/>
              </w:numPr>
              <w:rPr>
                <w:rFonts w:ascii="Arial" w:eastAsia="Times New Roman" w:hAnsi="Arial" w:cs="Arial"/>
                <w:b w:val="0"/>
                <w:bCs w:val="0"/>
                <w:sz w:val="22"/>
                <w:szCs w:val="22"/>
                <w:lang w:eastAsia="en-GB"/>
              </w:rPr>
            </w:pPr>
            <w:r w:rsidRPr="00CB21DC">
              <w:rPr>
                <w:rFonts w:ascii="Arial" w:eastAsia="Times New Roman" w:hAnsi="Arial" w:cs="Arial"/>
                <w:b w:val="0"/>
                <w:bCs w:val="0"/>
                <w:sz w:val="22"/>
                <w:szCs w:val="22"/>
                <w:lang w:eastAsia="en-GB"/>
              </w:rPr>
              <w:lastRenderedPageBreak/>
              <w:t>Consistently displays or exceeds value, competency and behaviour expectations as evidenced at annual review</w:t>
            </w:r>
          </w:p>
          <w:p w14:paraId="682FC1E4" w14:textId="4FD8E5F2" w:rsidR="009F0056" w:rsidRPr="00CB21DC" w:rsidRDefault="009F0056" w:rsidP="009F0056">
            <w:pPr>
              <w:pStyle w:val="BodyText"/>
              <w:numPr>
                <w:ilvl w:val="0"/>
                <w:numId w:val="17"/>
              </w:numPr>
              <w:rPr>
                <w:rFonts w:ascii="Arial" w:eastAsia="Times New Roman" w:hAnsi="Arial" w:cs="Arial"/>
                <w:lang w:eastAsia="en-GB"/>
              </w:rPr>
            </w:pPr>
            <w:r w:rsidRPr="00CB21DC">
              <w:rPr>
                <w:rFonts w:ascii="Arial" w:eastAsia="Times New Roman" w:hAnsi="Arial" w:cs="Arial"/>
                <w:b w:val="0"/>
                <w:bCs w:val="0"/>
                <w:sz w:val="22"/>
                <w:szCs w:val="22"/>
                <w:lang w:eastAsia="en-GB"/>
              </w:rPr>
              <w:t xml:space="preserve">Fully competent in undertaking all </w:t>
            </w:r>
            <w:r w:rsidR="00B4706F">
              <w:rPr>
                <w:rFonts w:ascii="Arial" w:eastAsia="Times New Roman" w:hAnsi="Arial" w:cs="Arial"/>
                <w:b w:val="0"/>
                <w:bCs w:val="0"/>
                <w:sz w:val="22"/>
                <w:szCs w:val="22"/>
                <w:lang w:eastAsia="en-GB"/>
              </w:rPr>
              <w:t xml:space="preserve">expected </w:t>
            </w:r>
            <w:r w:rsidRPr="00CB21DC">
              <w:rPr>
                <w:rFonts w:ascii="Arial" w:eastAsia="Times New Roman" w:hAnsi="Arial" w:cs="Arial"/>
                <w:b w:val="0"/>
                <w:bCs w:val="0"/>
                <w:sz w:val="22"/>
                <w:szCs w:val="22"/>
                <w:lang w:eastAsia="en-GB"/>
              </w:rPr>
              <w:t>aspects of complex service areas independently, e.g. Parking, Licensing, Housing, Burials, Local Land Charges, across all mediums e.g. on phone, CAP, electronic communications and back office transactions</w:t>
            </w:r>
          </w:p>
          <w:p w14:paraId="28627247" w14:textId="77777777" w:rsidR="009F0056" w:rsidRDefault="009F0056" w:rsidP="009F0056">
            <w:pPr>
              <w:pStyle w:val="BodyText"/>
              <w:rPr>
                <w:rFonts w:ascii="Arial" w:eastAsia="Times New Roman" w:hAnsi="Arial" w:cs="Arial"/>
                <w:lang w:eastAsia="en-GB"/>
              </w:rPr>
            </w:pPr>
          </w:p>
          <w:p w14:paraId="602E3968" w14:textId="77777777" w:rsidR="009F0056" w:rsidRDefault="009F0056" w:rsidP="009F0056">
            <w:pPr>
              <w:pStyle w:val="BodyText"/>
              <w:rPr>
                <w:rFonts w:ascii="Arial" w:eastAsia="Times New Roman" w:hAnsi="Arial" w:cs="Arial"/>
                <w:lang w:eastAsia="en-GB"/>
              </w:rPr>
            </w:pPr>
          </w:p>
          <w:p w14:paraId="5A7D8079" w14:textId="33077097" w:rsidR="009F0056" w:rsidRPr="00CB21DC" w:rsidRDefault="00B4706F" w:rsidP="009F0056">
            <w:pPr>
              <w:pStyle w:val="BodyText"/>
              <w:rPr>
                <w:rFonts w:ascii="Arial" w:eastAsia="Times New Roman" w:hAnsi="Arial" w:cs="Arial"/>
                <w:sz w:val="22"/>
                <w:szCs w:val="22"/>
                <w:lang w:eastAsia="en-GB"/>
              </w:rPr>
            </w:pPr>
            <w:r>
              <w:rPr>
                <w:rFonts w:ascii="Arial" w:hAnsi="Arial" w:cs="Arial"/>
                <w:b w:val="0"/>
                <w:bCs w:val="0"/>
                <w:sz w:val="22"/>
                <w:szCs w:val="22"/>
                <w:lang w:eastAsia="en-GB"/>
              </w:rPr>
              <w:t>T</w:t>
            </w:r>
            <w:r w:rsidR="009F0056" w:rsidRPr="00CB21DC">
              <w:rPr>
                <w:rFonts w:ascii="Arial" w:hAnsi="Arial" w:cs="Arial"/>
                <w:b w:val="0"/>
                <w:bCs w:val="0"/>
                <w:sz w:val="22"/>
                <w:szCs w:val="22"/>
                <w:lang w:eastAsia="en-GB"/>
              </w:rPr>
              <w:t xml:space="preserve">he Grade C-D progression </w:t>
            </w:r>
            <w:r>
              <w:rPr>
                <w:rFonts w:ascii="Arial" w:hAnsi="Arial" w:cs="Arial"/>
                <w:b w:val="0"/>
                <w:bCs w:val="0"/>
                <w:sz w:val="22"/>
                <w:szCs w:val="22"/>
                <w:lang w:eastAsia="en-GB"/>
              </w:rPr>
              <w:t>will</w:t>
            </w:r>
            <w:r w:rsidR="009F0056" w:rsidRPr="00CB21DC">
              <w:rPr>
                <w:rFonts w:ascii="Arial" w:hAnsi="Arial" w:cs="Arial"/>
                <w:b w:val="0"/>
                <w:bCs w:val="0"/>
                <w:sz w:val="22"/>
                <w:szCs w:val="22"/>
                <w:lang w:eastAsia="en-GB"/>
              </w:rPr>
              <w:t xml:space="preserve"> be based on the service area supported, </w:t>
            </w:r>
            <w:r>
              <w:rPr>
                <w:rFonts w:ascii="Arial" w:hAnsi="Arial" w:cs="Arial"/>
                <w:b w:val="0"/>
                <w:bCs w:val="0"/>
                <w:sz w:val="22"/>
                <w:szCs w:val="22"/>
                <w:lang w:eastAsia="en-GB"/>
              </w:rPr>
              <w:t xml:space="preserve">the </w:t>
            </w:r>
            <w:r w:rsidR="009F0056" w:rsidRPr="00CB21DC">
              <w:rPr>
                <w:rFonts w:ascii="Arial" w:hAnsi="Arial" w:cs="Arial"/>
                <w:b w:val="0"/>
                <w:bCs w:val="0"/>
                <w:sz w:val="22"/>
                <w:szCs w:val="22"/>
                <w:lang w:eastAsia="en-GB"/>
              </w:rPr>
              <w:t>degree to which performance and quality targets are met and exceeded on a consistent bas</w:t>
            </w:r>
            <w:r>
              <w:rPr>
                <w:rFonts w:ascii="Arial" w:hAnsi="Arial" w:cs="Arial"/>
                <w:b w:val="0"/>
                <w:bCs w:val="0"/>
                <w:sz w:val="22"/>
                <w:szCs w:val="22"/>
                <w:lang w:eastAsia="en-GB"/>
              </w:rPr>
              <w:t>i</w:t>
            </w:r>
            <w:r w:rsidR="009F0056" w:rsidRPr="00CB21DC">
              <w:rPr>
                <w:rFonts w:ascii="Arial" w:hAnsi="Arial" w:cs="Arial"/>
                <w:b w:val="0"/>
                <w:bCs w:val="0"/>
                <w:sz w:val="22"/>
                <w:szCs w:val="22"/>
                <w:lang w:eastAsia="en-GB"/>
              </w:rPr>
              <w:t>s, the ability to demonstrate our core values, competencies and behaviours (as assessed at annual Performance &amp; Development Review), and the ability to undertake all aspects of the new role including providing excellent customer service via telephone, electronically</w:t>
            </w:r>
            <w:r>
              <w:rPr>
                <w:rFonts w:ascii="Arial" w:hAnsi="Arial" w:cs="Arial"/>
                <w:b w:val="0"/>
                <w:bCs w:val="0"/>
                <w:sz w:val="22"/>
                <w:szCs w:val="22"/>
                <w:lang w:eastAsia="en-GB"/>
              </w:rPr>
              <w:t xml:space="preserve">, </w:t>
            </w:r>
            <w:r w:rsidR="009F0056" w:rsidRPr="00CB21DC">
              <w:rPr>
                <w:rFonts w:ascii="Arial" w:hAnsi="Arial" w:cs="Arial"/>
                <w:b w:val="0"/>
                <w:bCs w:val="0"/>
                <w:sz w:val="22"/>
                <w:szCs w:val="22"/>
                <w:lang w:eastAsia="en-GB"/>
              </w:rPr>
              <w:t>at the CAP and all related back office transactions independently</w:t>
            </w:r>
            <w:r>
              <w:rPr>
                <w:rFonts w:ascii="Arial" w:hAnsi="Arial" w:cs="Arial"/>
                <w:b w:val="0"/>
                <w:bCs w:val="0"/>
                <w:sz w:val="22"/>
                <w:szCs w:val="22"/>
                <w:lang w:eastAsia="en-GB"/>
              </w:rPr>
              <w:t>.</w:t>
            </w:r>
          </w:p>
          <w:p w14:paraId="7F61918B" w14:textId="77777777" w:rsidR="009F0056" w:rsidRDefault="009F0056" w:rsidP="009F0056">
            <w:pPr>
              <w:rPr>
                <w:rFonts w:ascii="Arial" w:hAnsi="Arial" w:cs="Arial"/>
              </w:rPr>
            </w:pPr>
          </w:p>
          <w:p w14:paraId="5F25EC7D" w14:textId="4F656A26" w:rsidR="009F0056" w:rsidRPr="002C743A" w:rsidRDefault="009F0056" w:rsidP="009F0056">
            <w:pPr>
              <w:pStyle w:val="ListParagraph"/>
              <w:ind w:left="360"/>
              <w:rPr>
                <w:rFonts w:ascii="Arial" w:hAnsi="Arial" w:cs="Arial"/>
              </w:rPr>
            </w:pPr>
            <w:r>
              <w:rPr>
                <w:rFonts w:ascii="Arial" w:hAnsi="Arial" w:cs="Arial"/>
              </w:rPr>
              <w:t xml:space="preserve"> </w:t>
            </w:r>
          </w:p>
        </w:tc>
      </w:tr>
    </w:tbl>
    <w:p w14:paraId="7255E061" w14:textId="77777777" w:rsidR="007C102B" w:rsidRDefault="007C102B" w:rsidP="00CE2114">
      <w:pPr>
        <w:rPr>
          <w:rFonts w:ascii="Arial" w:hAnsi="Arial" w:cs="Arial"/>
        </w:rPr>
        <w:sectPr w:rsidR="007C102B" w:rsidSect="00DA4E3B">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9" w:footer="709" w:gutter="0"/>
          <w:cols w:space="708"/>
          <w:docGrid w:linePitch="360"/>
        </w:sectPr>
      </w:pPr>
    </w:p>
    <w:p w14:paraId="638DD6DB" w14:textId="77777777" w:rsidR="007C102B" w:rsidRDefault="007C102B" w:rsidP="00417264">
      <w:pPr>
        <w:rPr>
          <w:rFonts w:ascii="Arial" w:hAnsi="Arial" w:cs="Arial"/>
          <w:b/>
          <w:sz w:val="36"/>
          <w:szCs w:val="36"/>
          <w:u w:val="single"/>
        </w:rPr>
      </w:pPr>
    </w:p>
    <w:sectPr w:rsidR="007C102B" w:rsidSect="00DA4E3B">
      <w:pgSz w:w="16838" w:h="11906" w:orient="landscape"/>
      <w:pgMar w:top="1440" w:right="567" w:bottom="144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43DFD" w14:textId="77777777" w:rsidR="002E2DC0" w:rsidRDefault="002E2DC0" w:rsidP="00034F77">
      <w:pPr>
        <w:spacing w:after="0" w:line="240" w:lineRule="auto"/>
      </w:pPr>
      <w:r>
        <w:separator/>
      </w:r>
    </w:p>
  </w:endnote>
  <w:endnote w:type="continuationSeparator" w:id="0">
    <w:p w14:paraId="0A46DF61" w14:textId="77777777" w:rsidR="002E2DC0" w:rsidRDefault="002E2DC0" w:rsidP="00034F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66BEC" w14:textId="77777777" w:rsidR="00B4706F" w:rsidRDefault="00B470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9188E" w14:textId="77777777" w:rsidR="00B4706F" w:rsidRDefault="00B470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1252F" w14:textId="77777777" w:rsidR="00B4706F" w:rsidRDefault="00B470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F4A32" w14:textId="77777777" w:rsidR="002E2DC0" w:rsidRDefault="002E2DC0" w:rsidP="00034F77">
      <w:pPr>
        <w:spacing w:after="0" w:line="240" w:lineRule="auto"/>
      </w:pPr>
      <w:r>
        <w:separator/>
      </w:r>
    </w:p>
  </w:footnote>
  <w:footnote w:type="continuationSeparator" w:id="0">
    <w:p w14:paraId="7EC6CEF2" w14:textId="77777777" w:rsidR="002E2DC0" w:rsidRDefault="002E2DC0" w:rsidP="00034F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C5842" w14:textId="508A0C22" w:rsidR="00B4706F" w:rsidRDefault="00B470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07BE1" w14:textId="5B006365" w:rsidR="00B4706F" w:rsidRDefault="00B470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A9081" w14:textId="225FCEB7" w:rsidR="00B4706F" w:rsidRDefault="00B470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039B8"/>
    <w:multiLevelType w:val="hybridMultilevel"/>
    <w:tmpl w:val="2070DF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0CF7B86"/>
    <w:multiLevelType w:val="hybridMultilevel"/>
    <w:tmpl w:val="2A10ED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2063026"/>
    <w:multiLevelType w:val="hybridMultilevel"/>
    <w:tmpl w:val="B734F68E"/>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8AC21CB"/>
    <w:multiLevelType w:val="hybridMultilevel"/>
    <w:tmpl w:val="63B0DC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C621A40"/>
    <w:multiLevelType w:val="hybridMultilevel"/>
    <w:tmpl w:val="4C9C55F6"/>
    <w:lvl w:ilvl="0" w:tplc="AD44AFA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6F1098"/>
    <w:multiLevelType w:val="hybridMultilevel"/>
    <w:tmpl w:val="F4C842B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F3775A"/>
    <w:multiLevelType w:val="hybridMultilevel"/>
    <w:tmpl w:val="8C98102C"/>
    <w:lvl w:ilvl="0" w:tplc="48880EB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4F5456"/>
    <w:multiLevelType w:val="hybridMultilevel"/>
    <w:tmpl w:val="3892CB8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CD06B3C"/>
    <w:multiLevelType w:val="hybridMultilevel"/>
    <w:tmpl w:val="70D40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ED73DF"/>
    <w:multiLevelType w:val="hybridMultilevel"/>
    <w:tmpl w:val="E9620956"/>
    <w:lvl w:ilvl="0" w:tplc="707A696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F8C295D"/>
    <w:multiLevelType w:val="hybridMultilevel"/>
    <w:tmpl w:val="FF80996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9C37B18"/>
    <w:multiLevelType w:val="hybridMultilevel"/>
    <w:tmpl w:val="16CE53B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9766B3"/>
    <w:multiLevelType w:val="hybridMultilevel"/>
    <w:tmpl w:val="4BF68164"/>
    <w:lvl w:ilvl="0" w:tplc="08090001">
      <w:start w:val="1"/>
      <w:numFmt w:val="bullet"/>
      <w:lvlText w:val=""/>
      <w:lvlJc w:val="left"/>
      <w:pPr>
        <w:ind w:left="360" w:hanging="360"/>
      </w:pPr>
      <w:rPr>
        <w:rFonts w:ascii="Symbol" w:hAnsi="Symbol" w:hint="default"/>
        <w:sz w:val="22"/>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01C6C88"/>
    <w:multiLevelType w:val="hybridMultilevel"/>
    <w:tmpl w:val="C4601B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09456DE"/>
    <w:multiLevelType w:val="hybridMultilevel"/>
    <w:tmpl w:val="D4DA31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679168BA"/>
    <w:multiLevelType w:val="hybridMultilevel"/>
    <w:tmpl w:val="D40EDB3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CFF36E0"/>
    <w:multiLevelType w:val="hybridMultilevel"/>
    <w:tmpl w:val="BD0E49D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FC52486"/>
    <w:multiLevelType w:val="hybridMultilevel"/>
    <w:tmpl w:val="8DB6194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25F66BE"/>
    <w:multiLevelType w:val="hybridMultilevel"/>
    <w:tmpl w:val="5D18C53A"/>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34F5DB3"/>
    <w:multiLevelType w:val="hybridMultilevel"/>
    <w:tmpl w:val="CC6CD2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3EC0020"/>
    <w:multiLevelType w:val="hybridMultilevel"/>
    <w:tmpl w:val="D4602046"/>
    <w:lvl w:ilvl="0" w:tplc="9F6EE8D8">
      <w:start w:val="1"/>
      <w:numFmt w:val="bullet"/>
      <w:lvlText w:val=""/>
      <w:lvlJc w:val="left"/>
      <w:pPr>
        <w:ind w:left="1080" w:hanging="360"/>
      </w:pPr>
      <w:rPr>
        <w:rFonts w:ascii="Symbol" w:hAnsi="Symbol"/>
      </w:rPr>
    </w:lvl>
    <w:lvl w:ilvl="1" w:tplc="600AD18C">
      <w:start w:val="1"/>
      <w:numFmt w:val="bullet"/>
      <w:lvlText w:val=""/>
      <w:lvlJc w:val="left"/>
      <w:pPr>
        <w:ind w:left="1080" w:hanging="360"/>
      </w:pPr>
      <w:rPr>
        <w:rFonts w:ascii="Symbol" w:hAnsi="Symbol"/>
      </w:rPr>
    </w:lvl>
    <w:lvl w:ilvl="2" w:tplc="A1C81940">
      <w:start w:val="1"/>
      <w:numFmt w:val="bullet"/>
      <w:lvlText w:val=""/>
      <w:lvlJc w:val="left"/>
      <w:pPr>
        <w:ind w:left="1080" w:hanging="360"/>
      </w:pPr>
      <w:rPr>
        <w:rFonts w:ascii="Symbol" w:hAnsi="Symbol"/>
      </w:rPr>
    </w:lvl>
    <w:lvl w:ilvl="3" w:tplc="3358240A">
      <w:start w:val="1"/>
      <w:numFmt w:val="bullet"/>
      <w:lvlText w:val=""/>
      <w:lvlJc w:val="left"/>
      <w:pPr>
        <w:ind w:left="1080" w:hanging="360"/>
      </w:pPr>
      <w:rPr>
        <w:rFonts w:ascii="Symbol" w:hAnsi="Symbol"/>
      </w:rPr>
    </w:lvl>
    <w:lvl w:ilvl="4" w:tplc="E52EB6A0">
      <w:start w:val="1"/>
      <w:numFmt w:val="bullet"/>
      <w:lvlText w:val=""/>
      <w:lvlJc w:val="left"/>
      <w:pPr>
        <w:ind w:left="1080" w:hanging="360"/>
      </w:pPr>
      <w:rPr>
        <w:rFonts w:ascii="Symbol" w:hAnsi="Symbol"/>
      </w:rPr>
    </w:lvl>
    <w:lvl w:ilvl="5" w:tplc="944CCF28">
      <w:start w:val="1"/>
      <w:numFmt w:val="bullet"/>
      <w:lvlText w:val=""/>
      <w:lvlJc w:val="left"/>
      <w:pPr>
        <w:ind w:left="1080" w:hanging="360"/>
      </w:pPr>
      <w:rPr>
        <w:rFonts w:ascii="Symbol" w:hAnsi="Symbol"/>
      </w:rPr>
    </w:lvl>
    <w:lvl w:ilvl="6" w:tplc="CFDE1E24">
      <w:start w:val="1"/>
      <w:numFmt w:val="bullet"/>
      <w:lvlText w:val=""/>
      <w:lvlJc w:val="left"/>
      <w:pPr>
        <w:ind w:left="1080" w:hanging="360"/>
      </w:pPr>
      <w:rPr>
        <w:rFonts w:ascii="Symbol" w:hAnsi="Symbol"/>
      </w:rPr>
    </w:lvl>
    <w:lvl w:ilvl="7" w:tplc="9C6A0DFE">
      <w:start w:val="1"/>
      <w:numFmt w:val="bullet"/>
      <w:lvlText w:val=""/>
      <w:lvlJc w:val="left"/>
      <w:pPr>
        <w:ind w:left="1080" w:hanging="360"/>
      </w:pPr>
      <w:rPr>
        <w:rFonts w:ascii="Symbol" w:hAnsi="Symbol"/>
      </w:rPr>
    </w:lvl>
    <w:lvl w:ilvl="8" w:tplc="1D7A3098">
      <w:start w:val="1"/>
      <w:numFmt w:val="bullet"/>
      <w:lvlText w:val=""/>
      <w:lvlJc w:val="left"/>
      <w:pPr>
        <w:ind w:left="1080" w:hanging="360"/>
      </w:pPr>
      <w:rPr>
        <w:rFonts w:ascii="Symbol" w:hAnsi="Symbol"/>
      </w:rPr>
    </w:lvl>
  </w:abstractNum>
  <w:abstractNum w:abstractNumId="21" w15:restartNumberingAfterBreak="0">
    <w:nsid w:val="7F7E4D0E"/>
    <w:multiLevelType w:val="hybridMultilevel"/>
    <w:tmpl w:val="91F052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199201739">
    <w:abstractNumId w:val="7"/>
  </w:num>
  <w:num w:numId="2" w16cid:durableId="434251412">
    <w:abstractNumId w:val="12"/>
  </w:num>
  <w:num w:numId="3" w16cid:durableId="1231189372">
    <w:abstractNumId w:val="2"/>
  </w:num>
  <w:num w:numId="4" w16cid:durableId="645469953">
    <w:abstractNumId w:val="9"/>
  </w:num>
  <w:num w:numId="5" w16cid:durableId="591621944">
    <w:abstractNumId w:val="4"/>
  </w:num>
  <w:num w:numId="6" w16cid:durableId="967130469">
    <w:abstractNumId w:val="6"/>
  </w:num>
  <w:num w:numId="7" w16cid:durableId="741491134">
    <w:abstractNumId w:val="15"/>
  </w:num>
  <w:num w:numId="8" w16cid:durableId="1296763651">
    <w:abstractNumId w:val="18"/>
  </w:num>
  <w:num w:numId="9" w16cid:durableId="239143689">
    <w:abstractNumId w:val="1"/>
  </w:num>
  <w:num w:numId="10" w16cid:durableId="51470156">
    <w:abstractNumId w:val="13"/>
  </w:num>
  <w:num w:numId="11" w16cid:durableId="573589252">
    <w:abstractNumId w:val="21"/>
  </w:num>
  <w:num w:numId="12" w16cid:durableId="1585797000">
    <w:abstractNumId w:val="19"/>
  </w:num>
  <w:num w:numId="13" w16cid:durableId="505368202">
    <w:abstractNumId w:val="0"/>
  </w:num>
  <w:num w:numId="14" w16cid:durableId="1749307891">
    <w:abstractNumId w:val="8"/>
  </w:num>
  <w:num w:numId="15" w16cid:durableId="1191577090">
    <w:abstractNumId w:val="20"/>
  </w:num>
  <w:num w:numId="16" w16cid:durableId="317268208">
    <w:abstractNumId w:val="14"/>
  </w:num>
  <w:num w:numId="17" w16cid:durableId="2114935885">
    <w:abstractNumId w:val="3"/>
  </w:num>
  <w:num w:numId="18" w16cid:durableId="1125079545">
    <w:abstractNumId w:val="16"/>
  </w:num>
  <w:num w:numId="19" w16cid:durableId="1442455258">
    <w:abstractNumId w:val="10"/>
  </w:num>
  <w:num w:numId="20" w16cid:durableId="1431897568">
    <w:abstractNumId w:val="5"/>
  </w:num>
  <w:num w:numId="21" w16cid:durableId="629168168">
    <w:abstractNumId w:val="11"/>
  </w:num>
  <w:num w:numId="22" w16cid:durableId="6330992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6844"/>
    <w:rsid w:val="000324E4"/>
    <w:rsid w:val="00033FDD"/>
    <w:rsid w:val="00034162"/>
    <w:rsid w:val="00034F77"/>
    <w:rsid w:val="00044925"/>
    <w:rsid w:val="00053AC7"/>
    <w:rsid w:val="0006700F"/>
    <w:rsid w:val="00075058"/>
    <w:rsid w:val="000866C8"/>
    <w:rsid w:val="00093BE9"/>
    <w:rsid w:val="000C4BB3"/>
    <w:rsid w:val="000F28F4"/>
    <w:rsid w:val="00105BA5"/>
    <w:rsid w:val="00180322"/>
    <w:rsid w:val="001811A9"/>
    <w:rsid w:val="001A581C"/>
    <w:rsid w:val="001D6571"/>
    <w:rsid w:val="00213C53"/>
    <w:rsid w:val="00224705"/>
    <w:rsid w:val="00231F91"/>
    <w:rsid w:val="002B23AE"/>
    <w:rsid w:val="002B7195"/>
    <w:rsid w:val="002C283F"/>
    <w:rsid w:val="002C743A"/>
    <w:rsid w:val="002D4382"/>
    <w:rsid w:val="002E2DC0"/>
    <w:rsid w:val="002E6732"/>
    <w:rsid w:val="002E6D95"/>
    <w:rsid w:val="002F70C4"/>
    <w:rsid w:val="00306884"/>
    <w:rsid w:val="00311DEF"/>
    <w:rsid w:val="00316E58"/>
    <w:rsid w:val="003401E5"/>
    <w:rsid w:val="003526D8"/>
    <w:rsid w:val="0036139B"/>
    <w:rsid w:val="00363A49"/>
    <w:rsid w:val="003875E3"/>
    <w:rsid w:val="003956BC"/>
    <w:rsid w:val="003C0CF6"/>
    <w:rsid w:val="003D2AA2"/>
    <w:rsid w:val="003F0DFE"/>
    <w:rsid w:val="00400BD8"/>
    <w:rsid w:val="00417264"/>
    <w:rsid w:val="00425514"/>
    <w:rsid w:val="00440021"/>
    <w:rsid w:val="004572CB"/>
    <w:rsid w:val="004600D3"/>
    <w:rsid w:val="00466F93"/>
    <w:rsid w:val="00497CCB"/>
    <w:rsid w:val="004A44B1"/>
    <w:rsid w:val="004C103C"/>
    <w:rsid w:val="004D116B"/>
    <w:rsid w:val="005027B6"/>
    <w:rsid w:val="0051045E"/>
    <w:rsid w:val="00541121"/>
    <w:rsid w:val="00547148"/>
    <w:rsid w:val="0055692B"/>
    <w:rsid w:val="005B233D"/>
    <w:rsid w:val="005C3E9B"/>
    <w:rsid w:val="005C6C41"/>
    <w:rsid w:val="005E5930"/>
    <w:rsid w:val="005F0799"/>
    <w:rsid w:val="005F6295"/>
    <w:rsid w:val="00616721"/>
    <w:rsid w:val="00621E8D"/>
    <w:rsid w:val="006319DA"/>
    <w:rsid w:val="006B7EBD"/>
    <w:rsid w:val="006E305A"/>
    <w:rsid w:val="006E50D4"/>
    <w:rsid w:val="00717A58"/>
    <w:rsid w:val="00726634"/>
    <w:rsid w:val="00763B1B"/>
    <w:rsid w:val="00786691"/>
    <w:rsid w:val="00794543"/>
    <w:rsid w:val="007B14B8"/>
    <w:rsid w:val="007C102B"/>
    <w:rsid w:val="007C109F"/>
    <w:rsid w:val="0082211E"/>
    <w:rsid w:val="00874854"/>
    <w:rsid w:val="00887B73"/>
    <w:rsid w:val="008C68DA"/>
    <w:rsid w:val="008D41B3"/>
    <w:rsid w:val="00902EDE"/>
    <w:rsid w:val="009371F1"/>
    <w:rsid w:val="00944205"/>
    <w:rsid w:val="00953B29"/>
    <w:rsid w:val="00970371"/>
    <w:rsid w:val="00982CE9"/>
    <w:rsid w:val="009C0AF5"/>
    <w:rsid w:val="009C78D1"/>
    <w:rsid w:val="009E4F62"/>
    <w:rsid w:val="009F0056"/>
    <w:rsid w:val="009F45B9"/>
    <w:rsid w:val="00A1155E"/>
    <w:rsid w:val="00A2120C"/>
    <w:rsid w:val="00A21DA3"/>
    <w:rsid w:val="00A577AC"/>
    <w:rsid w:val="00A74839"/>
    <w:rsid w:val="00A91AD1"/>
    <w:rsid w:val="00A940C2"/>
    <w:rsid w:val="00AB34E5"/>
    <w:rsid w:val="00AE194A"/>
    <w:rsid w:val="00AE5175"/>
    <w:rsid w:val="00AF3B6B"/>
    <w:rsid w:val="00B14B7A"/>
    <w:rsid w:val="00B34B6C"/>
    <w:rsid w:val="00B4706F"/>
    <w:rsid w:val="00B82B0D"/>
    <w:rsid w:val="00BA3855"/>
    <w:rsid w:val="00BB6D2C"/>
    <w:rsid w:val="00C07C25"/>
    <w:rsid w:val="00C544F4"/>
    <w:rsid w:val="00C67C17"/>
    <w:rsid w:val="00C70929"/>
    <w:rsid w:val="00CA396C"/>
    <w:rsid w:val="00CA6294"/>
    <w:rsid w:val="00CB21DC"/>
    <w:rsid w:val="00CB3E3E"/>
    <w:rsid w:val="00CD3670"/>
    <w:rsid w:val="00CD4CDE"/>
    <w:rsid w:val="00CE2114"/>
    <w:rsid w:val="00CE6D75"/>
    <w:rsid w:val="00D1483E"/>
    <w:rsid w:val="00D423BE"/>
    <w:rsid w:val="00D67E6D"/>
    <w:rsid w:val="00D71FCC"/>
    <w:rsid w:val="00D774A7"/>
    <w:rsid w:val="00D959DB"/>
    <w:rsid w:val="00DA427B"/>
    <w:rsid w:val="00DA4773"/>
    <w:rsid w:val="00DA4E3B"/>
    <w:rsid w:val="00DC6E04"/>
    <w:rsid w:val="00DF3732"/>
    <w:rsid w:val="00DF6625"/>
    <w:rsid w:val="00DF7B5E"/>
    <w:rsid w:val="00E56573"/>
    <w:rsid w:val="00E62B6C"/>
    <w:rsid w:val="00E74667"/>
    <w:rsid w:val="00E863FB"/>
    <w:rsid w:val="00EB1C07"/>
    <w:rsid w:val="00F2660E"/>
    <w:rsid w:val="00F37169"/>
    <w:rsid w:val="00F6628B"/>
    <w:rsid w:val="00F82647"/>
    <w:rsid w:val="00F96844"/>
    <w:rsid w:val="00FF36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1C24BF"/>
  <w15:chartTrackingRefBased/>
  <w15:docId w15:val="{D6AB1690-884F-4D6F-BDE6-41E4967D5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002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44002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44002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440021"/>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440021"/>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440021"/>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440021"/>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44002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4002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968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67E6D"/>
    <w:pPr>
      <w:ind w:left="720"/>
      <w:contextualSpacing/>
    </w:pPr>
  </w:style>
  <w:style w:type="paragraph" w:styleId="Header">
    <w:name w:val="header"/>
    <w:basedOn w:val="Normal"/>
    <w:link w:val="HeaderChar"/>
    <w:uiPriority w:val="99"/>
    <w:unhideWhenUsed/>
    <w:rsid w:val="00034F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4F77"/>
  </w:style>
  <w:style w:type="paragraph" w:styleId="Footer">
    <w:name w:val="footer"/>
    <w:basedOn w:val="Normal"/>
    <w:link w:val="FooterChar"/>
    <w:uiPriority w:val="99"/>
    <w:unhideWhenUsed/>
    <w:rsid w:val="00034F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4F77"/>
  </w:style>
  <w:style w:type="character" w:styleId="CommentReference">
    <w:name w:val="annotation reference"/>
    <w:basedOn w:val="DefaultParagraphFont"/>
    <w:uiPriority w:val="99"/>
    <w:semiHidden/>
    <w:unhideWhenUsed/>
    <w:rsid w:val="00C07C25"/>
    <w:rPr>
      <w:sz w:val="16"/>
      <w:szCs w:val="16"/>
    </w:rPr>
  </w:style>
  <w:style w:type="paragraph" w:styleId="CommentText">
    <w:name w:val="annotation text"/>
    <w:basedOn w:val="Normal"/>
    <w:link w:val="CommentTextChar"/>
    <w:uiPriority w:val="99"/>
    <w:unhideWhenUsed/>
    <w:rsid w:val="00C07C25"/>
    <w:pPr>
      <w:spacing w:line="240" w:lineRule="auto"/>
    </w:pPr>
    <w:rPr>
      <w:sz w:val="20"/>
      <w:szCs w:val="20"/>
    </w:rPr>
  </w:style>
  <w:style w:type="character" w:customStyle="1" w:styleId="CommentTextChar">
    <w:name w:val="Comment Text Char"/>
    <w:basedOn w:val="DefaultParagraphFont"/>
    <w:link w:val="CommentText"/>
    <w:uiPriority w:val="99"/>
    <w:rsid w:val="00C07C25"/>
    <w:rPr>
      <w:sz w:val="20"/>
      <w:szCs w:val="20"/>
    </w:rPr>
  </w:style>
  <w:style w:type="paragraph" w:styleId="CommentSubject">
    <w:name w:val="annotation subject"/>
    <w:basedOn w:val="CommentText"/>
    <w:next w:val="CommentText"/>
    <w:link w:val="CommentSubjectChar"/>
    <w:uiPriority w:val="99"/>
    <w:semiHidden/>
    <w:unhideWhenUsed/>
    <w:rsid w:val="00C07C25"/>
    <w:rPr>
      <w:b/>
      <w:bCs/>
    </w:rPr>
  </w:style>
  <w:style w:type="character" w:customStyle="1" w:styleId="CommentSubjectChar">
    <w:name w:val="Comment Subject Char"/>
    <w:basedOn w:val="CommentTextChar"/>
    <w:link w:val="CommentSubject"/>
    <w:uiPriority w:val="99"/>
    <w:semiHidden/>
    <w:rsid w:val="00C07C25"/>
    <w:rPr>
      <w:b/>
      <w:bCs/>
      <w:sz w:val="20"/>
      <w:szCs w:val="20"/>
    </w:rPr>
  </w:style>
  <w:style w:type="paragraph" w:styleId="BodyText">
    <w:name w:val="Body Text"/>
    <w:basedOn w:val="Normal"/>
    <w:link w:val="BodyTextChar"/>
    <w:uiPriority w:val="99"/>
    <w:semiHidden/>
    <w:unhideWhenUsed/>
    <w:rsid w:val="00CB21DC"/>
    <w:pPr>
      <w:spacing w:after="0" w:line="240" w:lineRule="auto"/>
    </w:pPr>
    <w:rPr>
      <w:rFonts w:ascii="Times New Roman" w:hAnsi="Times New Roman" w:cs="Times New Roman"/>
      <w:b/>
      <w:bCs/>
      <w:sz w:val="24"/>
      <w:szCs w:val="24"/>
    </w:rPr>
  </w:style>
  <w:style w:type="character" w:customStyle="1" w:styleId="BodyTextChar">
    <w:name w:val="Body Text Char"/>
    <w:basedOn w:val="DefaultParagraphFont"/>
    <w:link w:val="BodyText"/>
    <w:uiPriority w:val="99"/>
    <w:semiHidden/>
    <w:rsid w:val="00CB21DC"/>
    <w:rPr>
      <w:rFonts w:ascii="Times New Roman" w:hAnsi="Times New Roman" w:cs="Times New Roman"/>
      <w:b/>
      <w:bCs/>
      <w:sz w:val="24"/>
      <w:szCs w:val="24"/>
    </w:rPr>
  </w:style>
  <w:style w:type="character" w:styleId="BookTitle">
    <w:name w:val="Book Title"/>
    <w:basedOn w:val="DefaultParagraphFont"/>
    <w:uiPriority w:val="33"/>
    <w:qFormat/>
    <w:rsid w:val="00440021"/>
    <w:rPr>
      <w:b/>
      <w:bCs/>
      <w:i/>
      <w:iCs/>
      <w:spacing w:val="5"/>
    </w:rPr>
  </w:style>
  <w:style w:type="paragraph" w:styleId="Caption">
    <w:name w:val="caption"/>
    <w:basedOn w:val="Normal"/>
    <w:next w:val="Normal"/>
    <w:uiPriority w:val="35"/>
    <w:semiHidden/>
    <w:unhideWhenUsed/>
    <w:qFormat/>
    <w:rsid w:val="00440021"/>
    <w:pPr>
      <w:spacing w:after="200" w:line="240" w:lineRule="auto"/>
    </w:pPr>
    <w:rPr>
      <w:i/>
      <w:iCs/>
      <w:color w:val="44546A" w:themeColor="text2"/>
      <w:sz w:val="18"/>
      <w:szCs w:val="18"/>
    </w:rPr>
  </w:style>
  <w:style w:type="character" w:styleId="Emphasis">
    <w:name w:val="Emphasis"/>
    <w:basedOn w:val="DefaultParagraphFont"/>
    <w:uiPriority w:val="20"/>
    <w:qFormat/>
    <w:rsid w:val="00440021"/>
    <w:rPr>
      <w:i/>
      <w:iCs/>
    </w:rPr>
  </w:style>
  <w:style w:type="character" w:customStyle="1" w:styleId="Heading1Char">
    <w:name w:val="Heading 1 Char"/>
    <w:basedOn w:val="DefaultParagraphFont"/>
    <w:link w:val="Heading1"/>
    <w:uiPriority w:val="9"/>
    <w:rsid w:val="0044002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440021"/>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440021"/>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440021"/>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440021"/>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440021"/>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440021"/>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44002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40021"/>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440021"/>
    <w:rPr>
      <w:i/>
      <w:iCs/>
      <w:color w:val="5B9BD5" w:themeColor="accent1"/>
    </w:rPr>
  </w:style>
  <w:style w:type="paragraph" w:styleId="IntenseQuote">
    <w:name w:val="Intense Quote"/>
    <w:basedOn w:val="Normal"/>
    <w:next w:val="Normal"/>
    <w:link w:val="IntenseQuoteChar"/>
    <w:uiPriority w:val="30"/>
    <w:qFormat/>
    <w:rsid w:val="00440021"/>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440021"/>
    <w:rPr>
      <w:i/>
      <w:iCs/>
      <w:color w:val="5B9BD5" w:themeColor="accent1"/>
    </w:rPr>
  </w:style>
  <w:style w:type="character" w:styleId="IntenseReference">
    <w:name w:val="Intense Reference"/>
    <w:basedOn w:val="DefaultParagraphFont"/>
    <w:uiPriority w:val="32"/>
    <w:qFormat/>
    <w:rsid w:val="00440021"/>
    <w:rPr>
      <w:b/>
      <w:bCs/>
      <w:smallCaps/>
      <w:color w:val="5B9BD5" w:themeColor="accent1"/>
      <w:spacing w:val="5"/>
    </w:rPr>
  </w:style>
  <w:style w:type="paragraph" w:styleId="NoSpacing">
    <w:name w:val="No Spacing"/>
    <w:uiPriority w:val="1"/>
    <w:qFormat/>
    <w:rsid w:val="00440021"/>
    <w:pPr>
      <w:spacing w:after="0" w:line="240" w:lineRule="auto"/>
    </w:pPr>
  </w:style>
  <w:style w:type="paragraph" w:styleId="Quote">
    <w:name w:val="Quote"/>
    <w:basedOn w:val="Normal"/>
    <w:next w:val="Normal"/>
    <w:link w:val="QuoteChar"/>
    <w:uiPriority w:val="29"/>
    <w:qFormat/>
    <w:rsid w:val="00440021"/>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440021"/>
    <w:rPr>
      <w:i/>
      <w:iCs/>
      <w:color w:val="404040" w:themeColor="text1" w:themeTint="BF"/>
    </w:rPr>
  </w:style>
  <w:style w:type="character" w:styleId="Strong">
    <w:name w:val="Strong"/>
    <w:basedOn w:val="DefaultParagraphFont"/>
    <w:uiPriority w:val="22"/>
    <w:qFormat/>
    <w:rsid w:val="00440021"/>
    <w:rPr>
      <w:b/>
      <w:bCs/>
    </w:rPr>
  </w:style>
  <w:style w:type="paragraph" w:styleId="Subtitle">
    <w:name w:val="Subtitle"/>
    <w:basedOn w:val="Normal"/>
    <w:next w:val="Normal"/>
    <w:link w:val="SubtitleChar"/>
    <w:uiPriority w:val="11"/>
    <w:qFormat/>
    <w:rsid w:val="0044002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440021"/>
    <w:rPr>
      <w:rFonts w:eastAsiaTheme="minorEastAsia"/>
      <w:color w:val="5A5A5A" w:themeColor="text1" w:themeTint="A5"/>
      <w:spacing w:val="15"/>
    </w:rPr>
  </w:style>
  <w:style w:type="character" w:styleId="SubtleEmphasis">
    <w:name w:val="Subtle Emphasis"/>
    <w:basedOn w:val="DefaultParagraphFont"/>
    <w:uiPriority w:val="19"/>
    <w:qFormat/>
    <w:rsid w:val="00440021"/>
    <w:rPr>
      <w:i/>
      <w:iCs/>
      <w:color w:val="404040" w:themeColor="text1" w:themeTint="BF"/>
    </w:rPr>
  </w:style>
  <w:style w:type="character" w:styleId="SubtleReference">
    <w:name w:val="Subtle Reference"/>
    <w:basedOn w:val="DefaultParagraphFont"/>
    <w:uiPriority w:val="31"/>
    <w:qFormat/>
    <w:rsid w:val="00440021"/>
    <w:rPr>
      <w:smallCaps/>
      <w:color w:val="5A5A5A" w:themeColor="text1" w:themeTint="A5"/>
    </w:rPr>
  </w:style>
  <w:style w:type="paragraph" w:styleId="Title">
    <w:name w:val="Title"/>
    <w:basedOn w:val="Normal"/>
    <w:next w:val="Normal"/>
    <w:link w:val="TitleChar"/>
    <w:uiPriority w:val="10"/>
    <w:qFormat/>
    <w:rsid w:val="0044002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0021"/>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440021"/>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8156168">
      <w:bodyDiv w:val="1"/>
      <w:marLeft w:val="0"/>
      <w:marRight w:val="0"/>
      <w:marTop w:val="0"/>
      <w:marBottom w:val="0"/>
      <w:divBdr>
        <w:top w:val="none" w:sz="0" w:space="0" w:color="auto"/>
        <w:left w:val="none" w:sz="0" w:space="0" w:color="auto"/>
        <w:bottom w:val="none" w:sz="0" w:space="0" w:color="auto"/>
        <w:right w:val="none" w:sz="0" w:space="0" w:color="auto"/>
      </w:divBdr>
    </w:div>
    <w:div w:id="1305427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1397</Words>
  <Characters>7900</Characters>
  <Application>Microsoft Office Word</Application>
  <DocSecurity>0</DocSecurity>
  <Lines>178</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Candy, Gemma</dc:creator>
  <cp:keywords/>
  <dc:description/>
  <cp:lastModifiedBy>Rebecca Blaszkowicz</cp:lastModifiedBy>
  <cp:revision>2</cp:revision>
  <dcterms:created xsi:type="dcterms:W3CDTF">2026-09-30T16:49:00Z</dcterms:created>
  <dcterms:modified xsi:type="dcterms:W3CDTF">2026-09-30T16:49:00Z</dcterms:modified>
</cp:coreProperties>
</file>