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1BF6" w14:textId="77777777" w:rsidR="009012BC" w:rsidRDefault="009012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5656" w:type="dxa"/>
        <w:tblInd w:w="-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19"/>
        <w:gridCol w:w="357"/>
        <w:gridCol w:w="810"/>
        <w:gridCol w:w="1530"/>
        <w:gridCol w:w="5099"/>
        <w:gridCol w:w="1141"/>
      </w:tblGrid>
      <w:tr w:rsidR="009012BC" w14:paraId="3521585A" w14:textId="77777777">
        <w:trPr>
          <w:cantSplit/>
          <w:trHeight w:val="173"/>
        </w:trPr>
        <w:tc>
          <w:tcPr>
            <w:tcW w:w="7077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349295B8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72B8300A" wp14:editId="1F17E772">
                  <wp:extent cx="1945005" cy="304800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6867627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F6FACDB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1A471C9C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9012BC" w14:paraId="65F8B3E8" w14:textId="77777777">
        <w:trPr>
          <w:cantSplit/>
          <w:trHeight w:val="172"/>
        </w:trPr>
        <w:tc>
          <w:tcPr>
            <w:tcW w:w="7077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5B4739B4" w14:textId="77777777" w:rsidR="009012BC" w:rsidRDefault="00901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</w:tcPr>
          <w:p w14:paraId="567D936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2A8C5DD6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Cleaner</w:t>
            </w:r>
          </w:p>
        </w:tc>
      </w:tr>
      <w:tr w:rsidR="009012BC" w14:paraId="0A801D06" w14:textId="77777777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111AAAF8" w14:textId="77777777" w:rsidR="009012BC" w:rsidRDefault="00901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471D9DD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563D58AF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Elleray Park School</w:t>
            </w:r>
          </w:p>
        </w:tc>
      </w:tr>
      <w:tr w:rsidR="009012BC" w14:paraId="5F5AFA06" w14:textId="77777777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6FE634C9" w14:textId="77777777" w:rsidR="009012BC" w:rsidRDefault="00901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6D83F967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7B03E451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 Eccles – February 2022</w:t>
            </w:r>
          </w:p>
        </w:tc>
      </w:tr>
      <w:tr w:rsidR="009012BC" w14:paraId="0C01F3A9" w14:textId="77777777">
        <w:trPr>
          <w:cantSplit/>
        </w:trPr>
        <w:tc>
          <w:tcPr>
            <w:tcW w:w="15657" w:type="dxa"/>
            <w:gridSpan w:val="6"/>
            <w:tcBorders>
              <w:top w:val="nil"/>
              <w:left w:val="nil"/>
              <w:right w:val="nil"/>
            </w:tcBorders>
          </w:tcPr>
          <w:p w14:paraId="4036A91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Important - Study “Explanatory Notes” printed overleaf before completing form</w:t>
            </w:r>
          </w:p>
        </w:tc>
      </w:tr>
      <w:tr w:rsidR="009012BC" w14:paraId="355B8A4F" w14:textId="77777777">
        <w:tc>
          <w:tcPr>
            <w:tcW w:w="6720" w:type="dxa"/>
          </w:tcPr>
          <w:p w14:paraId="41ED4A20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2"/>
                <w:szCs w:val="22"/>
              </w:rPr>
              <w:t>Essential Personal Attributes</w:t>
            </w:r>
          </w:p>
        </w:tc>
        <w:tc>
          <w:tcPr>
            <w:tcW w:w="1167" w:type="dxa"/>
            <w:gridSpan w:val="2"/>
            <w:tcBorders>
              <w:right w:val="nil"/>
            </w:tcBorders>
          </w:tcPr>
          <w:p w14:paraId="47417C26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  <w:tc>
          <w:tcPr>
            <w:tcW w:w="6629" w:type="dxa"/>
            <w:gridSpan w:val="2"/>
            <w:tcBorders>
              <w:left w:val="single" w:sz="12" w:space="0" w:color="000000"/>
            </w:tcBorders>
          </w:tcPr>
          <w:p w14:paraId="3644A56E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Desirable Personal Attributes</w:t>
            </w:r>
          </w:p>
        </w:tc>
        <w:tc>
          <w:tcPr>
            <w:tcW w:w="1141" w:type="dxa"/>
          </w:tcPr>
          <w:p w14:paraId="028B4ED2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</w:tr>
      <w:tr w:rsidR="009012BC" w14:paraId="1AC9A730" w14:textId="77777777">
        <w:tc>
          <w:tcPr>
            <w:tcW w:w="6720" w:type="dxa"/>
          </w:tcPr>
          <w:p w14:paraId="13D5BF2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Qualifications</w:t>
            </w:r>
          </w:p>
          <w:p w14:paraId="0A12624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E5213D6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right w:val="nil"/>
            </w:tcBorders>
          </w:tcPr>
          <w:p w14:paraId="2DD00037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FA5010B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825CC47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629" w:type="dxa"/>
            <w:gridSpan w:val="2"/>
            <w:tcBorders>
              <w:left w:val="single" w:sz="12" w:space="0" w:color="000000"/>
            </w:tcBorders>
          </w:tcPr>
          <w:p w14:paraId="7D1A8BFE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Qualifications</w:t>
            </w:r>
          </w:p>
          <w:p w14:paraId="7E79850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6F27EF9" w14:textId="77777777" w:rsidR="009012BC" w:rsidRDefault="00E537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Maths GCSE or equivalent </w:t>
            </w:r>
          </w:p>
          <w:p w14:paraId="6FFDC6EF" w14:textId="77777777" w:rsidR="009012BC" w:rsidRDefault="00E5376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English GCSE or equivalent</w:t>
            </w:r>
          </w:p>
          <w:p w14:paraId="75C5ACAB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</w:tcPr>
          <w:p w14:paraId="3B7E010D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BFB1CF9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B9360B7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7FF2017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Certificates</w:t>
            </w:r>
          </w:p>
          <w:p w14:paraId="022EA918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319AB33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9012BC" w14:paraId="3F2E275D" w14:textId="77777777">
        <w:tc>
          <w:tcPr>
            <w:tcW w:w="6720" w:type="dxa"/>
          </w:tcPr>
          <w:p w14:paraId="451F96E2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Experience</w:t>
            </w:r>
          </w:p>
          <w:p w14:paraId="67EC29A6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6A06C56E" w14:textId="77777777" w:rsidR="009012BC" w:rsidRDefault="00E537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Use and storage of domestic and industrial cleaning equipment and materials</w:t>
            </w:r>
          </w:p>
          <w:p w14:paraId="20D0FE08" w14:textId="77777777" w:rsidR="009012BC" w:rsidRDefault="00E537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Understanding of safe working practices and Health and Safety legislation</w:t>
            </w:r>
          </w:p>
          <w:p w14:paraId="0CAE300F" w14:textId="77777777" w:rsidR="009012BC" w:rsidRDefault="00E537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Fire safety awareness</w:t>
            </w:r>
          </w:p>
          <w:p w14:paraId="117656F1" w14:textId="77777777" w:rsidR="009012BC" w:rsidRDefault="00E5376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Lone working</w:t>
            </w:r>
          </w:p>
          <w:p w14:paraId="03F20477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right w:val="nil"/>
            </w:tcBorders>
          </w:tcPr>
          <w:p w14:paraId="76A20372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06B31C9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B61D22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22C7C56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</w:t>
            </w:r>
          </w:p>
        </w:tc>
        <w:tc>
          <w:tcPr>
            <w:tcW w:w="6629" w:type="dxa"/>
            <w:gridSpan w:val="2"/>
            <w:tcBorders>
              <w:left w:val="single" w:sz="12" w:space="0" w:color="000000"/>
            </w:tcBorders>
          </w:tcPr>
          <w:p w14:paraId="64EC28D3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2E719E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Experience</w:t>
            </w:r>
          </w:p>
          <w:p w14:paraId="06D9279C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3D12EBD" w14:textId="77777777" w:rsidR="009012BC" w:rsidRDefault="00E5376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 understanding of school policies and procedures</w:t>
            </w:r>
          </w:p>
          <w:p w14:paraId="1AFAE2CD" w14:textId="77777777" w:rsidR="009012BC" w:rsidRDefault="00E5376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Experience of working within an educational setting</w:t>
            </w:r>
          </w:p>
        </w:tc>
        <w:tc>
          <w:tcPr>
            <w:tcW w:w="1141" w:type="dxa"/>
          </w:tcPr>
          <w:p w14:paraId="25DB99A8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4A28AE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AB8E8EA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2CC16AD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2A8EB122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</w:t>
            </w:r>
          </w:p>
        </w:tc>
      </w:tr>
      <w:tr w:rsidR="009012BC" w14:paraId="2578238F" w14:textId="77777777">
        <w:tc>
          <w:tcPr>
            <w:tcW w:w="6720" w:type="dxa"/>
          </w:tcPr>
          <w:p w14:paraId="68A8F59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Knowledge and skills</w:t>
            </w:r>
          </w:p>
          <w:p w14:paraId="34E2CE1E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C0A1F13" w14:textId="77777777" w:rsidR="009012BC" w:rsidRDefault="00E5376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Control of Substances Hazardous to Health (COSHH) regulations</w:t>
            </w:r>
          </w:p>
          <w:p w14:paraId="2B57155D" w14:textId="77777777" w:rsidR="009012BC" w:rsidRDefault="00E5376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Manual Handing</w:t>
            </w:r>
          </w:p>
          <w:p w14:paraId="46DB5532" w14:textId="77777777" w:rsidR="009012BC" w:rsidRDefault="00E5376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Understanding of roles and responsibilities in safeguarding and keeping children safe from harm</w:t>
            </w:r>
          </w:p>
          <w:p w14:paraId="676032C8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right w:val="nil"/>
            </w:tcBorders>
          </w:tcPr>
          <w:p w14:paraId="708917C4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661B6BC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7DAC1FF0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Interview/</w:t>
            </w:r>
          </w:p>
          <w:p w14:paraId="4F522BA1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Certificates</w:t>
            </w:r>
          </w:p>
          <w:p w14:paraId="1E6099A1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tcBorders>
              <w:left w:val="single" w:sz="12" w:space="0" w:color="000000"/>
            </w:tcBorders>
          </w:tcPr>
          <w:p w14:paraId="7AF27CAB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43A59B6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Knowledge and skills</w:t>
            </w:r>
          </w:p>
          <w:p w14:paraId="43471B20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9E885A0" w14:textId="77777777" w:rsidR="009012BC" w:rsidRDefault="00E5376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Understanding of the day-to-day operation of a school and able to interact appropriate with young people</w:t>
            </w:r>
          </w:p>
          <w:p w14:paraId="085B0D4A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</w:tcPr>
          <w:p w14:paraId="28199245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80D385B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E37EC5A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27304C0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0189FB3E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</w:t>
            </w:r>
          </w:p>
        </w:tc>
      </w:tr>
      <w:tr w:rsidR="009012BC" w14:paraId="58A2BE24" w14:textId="77777777">
        <w:tc>
          <w:tcPr>
            <w:tcW w:w="6720" w:type="dxa"/>
          </w:tcPr>
          <w:p w14:paraId="0CF8FAF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Special Requirements</w:t>
            </w:r>
          </w:p>
          <w:p w14:paraId="46C0CF27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6DD7DF33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Honest, reliable and dependable</w:t>
            </w:r>
          </w:p>
          <w:p w14:paraId="0D9A8963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Self motivated</w:t>
            </w:r>
            <w:proofErr w:type="spellEnd"/>
            <w:r>
              <w:rPr>
                <w:color w:val="000000"/>
                <w:sz w:val="20"/>
                <w:szCs w:val="20"/>
              </w:rPr>
              <w:t>, well organised and able to prioritise own workload</w:t>
            </w:r>
          </w:p>
          <w:p w14:paraId="7C955721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 happy to work alone or with others</w:t>
            </w:r>
          </w:p>
          <w:p w14:paraId="083C87B9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Effective </w:t>
            </w:r>
            <w:proofErr w:type="spellStart"/>
            <w:r>
              <w:rPr>
                <w:color w:val="000000"/>
                <w:sz w:val="20"/>
                <w:szCs w:val="20"/>
              </w:rPr>
              <w:t>teamworker</w:t>
            </w:r>
            <w:proofErr w:type="spellEnd"/>
          </w:p>
          <w:p w14:paraId="152F8C11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Be dedicated, </w:t>
            </w:r>
            <w:r>
              <w:rPr>
                <w:sz w:val="20"/>
                <w:szCs w:val="20"/>
              </w:rPr>
              <w:t>conscientious</w:t>
            </w:r>
            <w:r>
              <w:rPr>
                <w:color w:val="000000"/>
                <w:sz w:val="20"/>
                <w:szCs w:val="20"/>
              </w:rPr>
              <w:t xml:space="preserve"> and thorough.  </w:t>
            </w:r>
          </w:p>
          <w:p w14:paraId="5C1D2311" w14:textId="77777777" w:rsidR="009012BC" w:rsidRDefault="00E5376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ability to work to a high standard and be responsible for cleaning an allocated area of the school building.  </w:t>
            </w:r>
          </w:p>
          <w:p w14:paraId="64D73A89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right w:val="nil"/>
            </w:tcBorders>
          </w:tcPr>
          <w:p w14:paraId="2FED812C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58141F0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ACB5C92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36AB125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Interview/</w:t>
            </w:r>
          </w:p>
          <w:p w14:paraId="5BEBBAD8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6629" w:type="dxa"/>
            <w:gridSpan w:val="2"/>
            <w:tcBorders>
              <w:left w:val="single" w:sz="12" w:space="0" w:color="000000"/>
            </w:tcBorders>
          </w:tcPr>
          <w:p w14:paraId="7D6BDA7D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2DA9EE70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Special Requirements</w:t>
            </w:r>
          </w:p>
          <w:p w14:paraId="6B2D106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3ADC52AF" w14:textId="77777777" w:rsidR="009012BC" w:rsidRDefault="00E5376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Commitment to training</w:t>
            </w:r>
          </w:p>
          <w:p w14:paraId="315CCDD4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0511814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52159DD7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</w:tcPr>
          <w:p w14:paraId="2255347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9CBBB7D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7E46B99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100A778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Application/</w:t>
            </w:r>
          </w:p>
          <w:p w14:paraId="41258D19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Interview</w:t>
            </w:r>
          </w:p>
        </w:tc>
      </w:tr>
    </w:tbl>
    <w:p w14:paraId="76653E8C" w14:textId="77777777" w:rsidR="009012BC" w:rsidRDefault="00E5376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lastRenderedPageBreak/>
        <w:t>Employee Specification Form</w:t>
      </w:r>
    </w:p>
    <w:p w14:paraId="251D680A" w14:textId="77777777" w:rsidR="009012BC" w:rsidRDefault="009012B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566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9012BC" w14:paraId="1A1A8630" w14:textId="77777777">
        <w:tc>
          <w:tcPr>
            <w:tcW w:w="7290" w:type="dxa"/>
          </w:tcPr>
          <w:p w14:paraId="742CFFC0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These notes should be studied carefully before completing the form overleaf.</w:t>
            </w:r>
          </w:p>
          <w:p w14:paraId="7D5C6AD2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D7B071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List the personal attributes required to fulfil the duties listed in the job description.</w:t>
            </w:r>
          </w:p>
          <w:p w14:paraId="53CB6FCB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E8C9D4E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They must be:</w:t>
            </w:r>
          </w:p>
          <w:p w14:paraId="337B9C05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set at a level appropriate to the work to be done and</w:t>
            </w:r>
            <w:r>
              <w:rPr>
                <w:i/>
                <w:color w:val="000000"/>
              </w:rPr>
              <w:t xml:space="preserve"> not</w:t>
            </w:r>
            <w:r>
              <w:rPr>
                <w:color w:val="000000"/>
              </w:rPr>
              <w:t xml:space="preserve"> higher than necessary</w:t>
            </w:r>
          </w:p>
          <w:p w14:paraId="281D27C3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stated clearly and specifically</w:t>
            </w:r>
          </w:p>
          <w:p w14:paraId="018B234F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entirely job related</w:t>
            </w:r>
          </w:p>
          <w:p w14:paraId="51D63B68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2B1D6FB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Essential or Desirable</w:t>
            </w:r>
          </w:p>
          <w:p w14:paraId="1B912417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Essential</w:t>
            </w:r>
          </w:p>
          <w:p w14:paraId="2A22561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without which a candidate would be simply unable to do the job.</w:t>
            </w:r>
          </w:p>
          <w:p w14:paraId="024D214D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</w:rPr>
              <w:t>Any candidate who does not meet the essential requirements must be rejected.</w:t>
            </w:r>
          </w:p>
          <w:p w14:paraId="640326E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could be the possession of current driving licence or relevant qualification.</w:t>
            </w:r>
          </w:p>
          <w:p w14:paraId="67F7E134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B8779B5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Desirable</w:t>
            </w:r>
          </w:p>
          <w:p w14:paraId="0754EB3A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which are desirable, but not essential.</w:t>
            </w:r>
          </w:p>
          <w:p w14:paraId="5FD0B4B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 candidate should not be rejected for failing to meet any single desirable requirement.</w:t>
            </w:r>
          </w:p>
          <w:p w14:paraId="64B17D2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for certain jobs could be local government experience or knowledge of new technology.</w:t>
            </w:r>
          </w:p>
        </w:tc>
        <w:tc>
          <w:tcPr>
            <w:tcW w:w="8370" w:type="dxa"/>
          </w:tcPr>
          <w:p w14:paraId="081A8B7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Personal Attributes</w:t>
            </w:r>
          </w:p>
          <w:p w14:paraId="7D64652F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F8AB4F0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Qualifications</w:t>
            </w:r>
          </w:p>
          <w:p w14:paraId="574C0E36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qualifications, if any, should the postholder possess?</w:t>
            </w:r>
          </w:p>
          <w:p w14:paraId="1BCA223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 what level</w:t>
            </w:r>
          </w:p>
          <w:p w14:paraId="348F1702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Experience</w:t>
            </w:r>
          </w:p>
          <w:p w14:paraId="707273B4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experience, if any, is relevant?</w:t>
            </w:r>
          </w:p>
          <w:p w14:paraId="71CDA145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Knowledge and Skills</w:t>
            </w:r>
          </w:p>
          <w:p w14:paraId="78B0CF0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Is there any knowledge (other than that covered by qualifications listed) or skills which are relevant? What should the postholder be able to do?</w:t>
            </w:r>
          </w:p>
          <w:p w14:paraId="3202F5DE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69F13A6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Do not list attributes which cannot be measured,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0FC1A485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Try to specify the levels of skills that are required,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if numeracy is specified as a requirement, you should indicate the levels of skill, </w:t>
            </w:r>
            <w:proofErr w:type="spellStart"/>
            <w:r>
              <w:rPr>
                <w:color w:val="000000"/>
              </w:rPr>
              <w:t>ie</w:t>
            </w:r>
            <w:proofErr w:type="spellEnd"/>
            <w:r>
              <w:rPr>
                <w:color w:val="000000"/>
              </w:rPr>
              <w:t xml:space="preserve"> keeping records of petty cash or able to control and monitor substantial budgets.</w:t>
            </w:r>
          </w:p>
          <w:p w14:paraId="12D1344C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ED00100" w14:textId="77777777" w:rsidR="009012BC" w:rsidRDefault="00E5376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Special Requirements</w:t>
            </w:r>
          </w:p>
          <w:p w14:paraId="0CC3627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Are there any conditions of service which differ from the norm and with which the postholder must comply?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live-in requirements, flexible working hours, weekend working.</w:t>
            </w:r>
          </w:p>
          <w:p w14:paraId="3EA49C96" w14:textId="77777777" w:rsidR="009012BC" w:rsidRDefault="009012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C17F2EB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Stage Identified</w:t>
            </w:r>
          </w:p>
          <w:p w14:paraId="4DCF05B3" w14:textId="77777777" w:rsidR="009012BC" w:rsidRDefault="00E537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Indicate at which stage in the selection process the personal attribute is to be identified, </w:t>
            </w:r>
            <w:proofErr w:type="spellStart"/>
            <w:r>
              <w:rPr>
                <w:color w:val="000000"/>
              </w:rPr>
              <w:t>eg</w:t>
            </w:r>
            <w:proofErr w:type="spellEnd"/>
            <w:r>
              <w:rPr>
                <w:color w:val="000000"/>
              </w:rPr>
              <w:t xml:space="preserve"> application form, interview, tests, references, etc</w:t>
            </w:r>
          </w:p>
        </w:tc>
      </w:tr>
    </w:tbl>
    <w:p w14:paraId="069A90F8" w14:textId="77777777" w:rsidR="009012BC" w:rsidRDefault="009012B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9012BC"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720" w:right="562" w:bottom="562" w:left="562" w:header="288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9BA4F" w14:textId="77777777" w:rsidR="00E53762" w:rsidRDefault="00E53762">
      <w:r>
        <w:separator/>
      </w:r>
    </w:p>
  </w:endnote>
  <w:endnote w:type="continuationSeparator" w:id="0">
    <w:p w14:paraId="3AB91556" w14:textId="77777777" w:rsidR="00E53762" w:rsidRDefault="00E5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CF21141-12EF-4A54-8237-1674063690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0E9E441C-2C6B-4317-9C12-D282748B6690}"/>
    <w:embedItalic r:id="rId3" w:fontKey="{9C0F7B53-0B92-4719-B854-94D6E577A0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3C99460-46E0-489C-8846-ED22CF8348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13450F6-86EB-4F79-9D0E-4E0C68192F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013E" w14:textId="77777777" w:rsidR="009012BC" w:rsidRDefault="00E53762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0389905A" w14:textId="77777777" w:rsidR="009012BC" w:rsidRDefault="009012B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8207" w14:textId="77777777" w:rsidR="009012BC" w:rsidRDefault="00E537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738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cleaner</w:t>
    </w:r>
    <w:r>
      <w:rPr>
        <w:color w:val="000000"/>
        <w:sz w:val="20"/>
        <w:szCs w:val="20"/>
      </w:rPr>
      <w:tab/>
    </w: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91201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91201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5938" w14:textId="77777777" w:rsidR="009012BC" w:rsidRDefault="00E537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M23 – Feb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7B6A" w14:textId="77777777" w:rsidR="00E53762" w:rsidRDefault="00E53762">
      <w:r>
        <w:separator/>
      </w:r>
    </w:p>
  </w:footnote>
  <w:footnote w:type="continuationSeparator" w:id="0">
    <w:p w14:paraId="319B484C" w14:textId="77777777" w:rsidR="00E53762" w:rsidRDefault="00E5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86D" w14:textId="77777777" w:rsidR="009012BC" w:rsidRDefault="00E5376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b/>
        <w:color w:val="000000"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4A05"/>
    <w:multiLevelType w:val="multilevel"/>
    <w:tmpl w:val="ADA65A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A7648FC"/>
    <w:multiLevelType w:val="multilevel"/>
    <w:tmpl w:val="7CB82D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5624A40"/>
    <w:multiLevelType w:val="multilevel"/>
    <w:tmpl w:val="55726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251197A"/>
    <w:multiLevelType w:val="multilevel"/>
    <w:tmpl w:val="4ABEC314"/>
    <w:lvl w:ilvl="0">
      <w:start w:val="1"/>
      <w:numFmt w:val="bullet"/>
      <w:lvlText w:val="●"/>
      <w:lvlJc w:val="left"/>
      <w:pPr>
        <w:ind w:left="88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0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3197A46"/>
    <w:multiLevelType w:val="multilevel"/>
    <w:tmpl w:val="537ABF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6FB6D5A"/>
    <w:multiLevelType w:val="multilevel"/>
    <w:tmpl w:val="C57E2B24"/>
    <w:lvl w:ilvl="0">
      <w:start w:val="83272880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6D180C58"/>
    <w:multiLevelType w:val="multilevel"/>
    <w:tmpl w:val="7FFA16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05828DD"/>
    <w:multiLevelType w:val="multilevel"/>
    <w:tmpl w:val="BA9465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53020001">
    <w:abstractNumId w:val="5"/>
  </w:num>
  <w:num w:numId="2" w16cid:durableId="2015375296">
    <w:abstractNumId w:val="2"/>
  </w:num>
  <w:num w:numId="3" w16cid:durableId="2096240770">
    <w:abstractNumId w:val="1"/>
  </w:num>
  <w:num w:numId="4" w16cid:durableId="1045375546">
    <w:abstractNumId w:val="0"/>
  </w:num>
  <w:num w:numId="5" w16cid:durableId="393354282">
    <w:abstractNumId w:val="6"/>
  </w:num>
  <w:num w:numId="6" w16cid:durableId="682702710">
    <w:abstractNumId w:val="3"/>
  </w:num>
  <w:num w:numId="7" w16cid:durableId="1308898337">
    <w:abstractNumId w:val="4"/>
  </w:num>
  <w:num w:numId="8" w16cid:durableId="10952465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2BC"/>
    <w:rsid w:val="00551D38"/>
    <w:rsid w:val="009012BC"/>
    <w:rsid w:val="00912014"/>
    <w:rsid w:val="00E5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2F36"/>
  <w15:docId w15:val="{249476CB-A75C-4E16-8AFF-0B0FFC53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baseline"/>
      <w:outlineLvl w:val="0"/>
    </w:pPr>
    <w:rPr>
      <w:b/>
      <w:caps/>
      <w:position w:val="-1"/>
      <w:lang w:eastAsia="en-US"/>
    </w:rPr>
  </w:style>
  <w:style w:type="paragraph" w:customStyle="1" w:styleId="PS">
    <w:name w:val="PS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FT">
    <w:name w:val="FT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lang w:eastAsia="en-US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OD8btB0lDUQYCFbWluZKTladzg==">CgMxLjA4AHIhMWVLQmxlUWs4X0pBdDRYdFE4R3dTYzAyQ3JGaTRsMGtp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>Wirral Council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dunnrv</dc:creator>
  <cp:lastModifiedBy>Morton, Louise</cp:lastModifiedBy>
  <cp:revision>2</cp:revision>
  <dcterms:created xsi:type="dcterms:W3CDTF">2026-10-21T10:11:00Z</dcterms:created>
  <dcterms:modified xsi:type="dcterms:W3CDTF">2026-10-21T10:11:00Z</dcterms:modified>
</cp:coreProperties>
</file>