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FF261" w14:textId="77777777" w:rsidR="00685B12" w:rsidRDefault="0045028D">
      <w:pPr>
        <w:spacing w:after="0" w:line="259" w:lineRule="auto"/>
        <w:ind w:left="61" w:right="0" w:firstLine="0"/>
        <w:jc w:val="center"/>
      </w:pPr>
      <w:r>
        <w:rPr>
          <w:noProof/>
        </w:rPr>
        <w:drawing>
          <wp:inline distT="0" distB="0" distL="0" distR="0" wp14:anchorId="7A517221" wp14:editId="2194627D">
            <wp:extent cx="1119505" cy="961720"/>
            <wp:effectExtent l="0" t="0" r="0" b="0"/>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5"/>
                    <a:stretch>
                      <a:fillRect/>
                    </a:stretch>
                  </pic:blipFill>
                  <pic:spPr>
                    <a:xfrm>
                      <a:off x="0" y="0"/>
                      <a:ext cx="1119505" cy="961720"/>
                    </a:xfrm>
                    <a:prstGeom prst="rect">
                      <a:avLst/>
                    </a:prstGeom>
                  </pic:spPr>
                </pic:pic>
              </a:graphicData>
            </a:graphic>
          </wp:inline>
        </w:drawing>
      </w:r>
      <w:r>
        <w:rPr>
          <w:b/>
        </w:rPr>
        <w:t xml:space="preserve"> </w:t>
      </w:r>
    </w:p>
    <w:p w14:paraId="0F425AF1" w14:textId="77777777" w:rsidR="00685B12" w:rsidRDefault="0045028D">
      <w:pPr>
        <w:spacing w:after="14" w:line="259" w:lineRule="auto"/>
        <w:ind w:left="62" w:right="0" w:firstLine="0"/>
        <w:jc w:val="center"/>
      </w:pPr>
      <w:r>
        <w:rPr>
          <w:b/>
          <w:color w:val="365F91"/>
        </w:rPr>
        <w:t xml:space="preserve"> </w:t>
      </w:r>
    </w:p>
    <w:p w14:paraId="7FA79202" w14:textId="4FD7E4B1" w:rsidR="00685B12" w:rsidRPr="00A93B43" w:rsidRDefault="0045028D">
      <w:pPr>
        <w:pStyle w:val="Heading1"/>
        <w:ind w:left="-5"/>
        <w:rPr>
          <w:color w:val="4472C4" w:themeColor="accent1"/>
          <w:sz w:val="24"/>
          <w:szCs w:val="24"/>
        </w:rPr>
      </w:pPr>
      <w:r w:rsidRPr="00A93B43">
        <w:rPr>
          <w:color w:val="4472C4" w:themeColor="accent1"/>
          <w:sz w:val="24"/>
          <w:szCs w:val="24"/>
        </w:rPr>
        <w:t xml:space="preserve">Job description: </w:t>
      </w:r>
      <w:r w:rsidR="00114451" w:rsidRPr="00A93B43">
        <w:rPr>
          <w:color w:val="4472C4" w:themeColor="accent1"/>
          <w:sz w:val="24"/>
          <w:szCs w:val="24"/>
        </w:rPr>
        <w:t>Midday</w:t>
      </w:r>
      <w:r w:rsidR="00AE70CF" w:rsidRPr="00A93B43">
        <w:rPr>
          <w:color w:val="4472C4" w:themeColor="accent1"/>
          <w:sz w:val="24"/>
          <w:szCs w:val="24"/>
        </w:rPr>
        <w:t xml:space="preserve"> Assistant</w:t>
      </w:r>
    </w:p>
    <w:p w14:paraId="54632DFE" w14:textId="6A71CB79" w:rsidR="00685B12" w:rsidRPr="00A93B43" w:rsidRDefault="0045028D" w:rsidP="00A93B43">
      <w:pPr>
        <w:spacing w:after="0" w:line="259" w:lineRule="auto"/>
        <w:ind w:left="0" w:right="0" w:firstLine="0"/>
        <w:rPr>
          <w:color w:val="auto"/>
          <w:sz w:val="22"/>
        </w:rPr>
      </w:pPr>
      <w:r w:rsidRPr="00A93B43">
        <w:rPr>
          <w:rFonts w:eastAsia="Calibri"/>
          <w:color w:val="auto"/>
          <w:sz w:val="22"/>
        </w:rPr>
        <w:t xml:space="preserve"> </w:t>
      </w:r>
    </w:p>
    <w:p w14:paraId="7BE84C2D" w14:textId="13539F22" w:rsidR="00685B12" w:rsidRPr="00A93B43" w:rsidRDefault="0045028D">
      <w:pPr>
        <w:pStyle w:val="Heading2"/>
        <w:ind w:left="-5"/>
        <w:rPr>
          <w:sz w:val="22"/>
          <w:u w:val="none" w:color="000000"/>
        </w:rPr>
      </w:pPr>
      <w:r w:rsidRPr="00A93B43">
        <w:rPr>
          <w:sz w:val="22"/>
        </w:rPr>
        <w:t>Job details</w:t>
      </w:r>
      <w:r w:rsidRPr="00A93B43">
        <w:rPr>
          <w:sz w:val="22"/>
          <w:u w:val="none" w:color="000000"/>
        </w:rPr>
        <w:t xml:space="preserve">  </w:t>
      </w:r>
    </w:p>
    <w:p w14:paraId="0A0C9101" w14:textId="77777777" w:rsidR="00115CB8" w:rsidRPr="00A93B43" w:rsidRDefault="00115CB8" w:rsidP="00115CB8">
      <w:pPr>
        <w:rPr>
          <w:sz w:val="22"/>
        </w:rPr>
      </w:pPr>
    </w:p>
    <w:p w14:paraId="2379E6A5" w14:textId="1EB71A28" w:rsidR="00115CB8" w:rsidRPr="00A93B43" w:rsidRDefault="00115CB8" w:rsidP="00115CB8">
      <w:pPr>
        <w:spacing w:after="0" w:line="259" w:lineRule="auto"/>
        <w:ind w:left="0" w:right="0" w:firstLine="0"/>
        <w:rPr>
          <w:sz w:val="22"/>
          <w:lang w:val="en"/>
        </w:rPr>
      </w:pPr>
      <w:r w:rsidRPr="00A93B43">
        <w:rPr>
          <w:b/>
          <w:bCs/>
          <w:sz w:val="22"/>
          <w:lang w:val="en"/>
        </w:rPr>
        <w:t>Grade</w:t>
      </w:r>
      <w:r w:rsidRPr="00A93B43">
        <w:rPr>
          <w:sz w:val="22"/>
          <w:lang w:val="en"/>
        </w:rPr>
        <w:t xml:space="preserve">: Grade </w:t>
      </w:r>
      <w:r w:rsidR="00114451" w:rsidRPr="00A93B43">
        <w:rPr>
          <w:sz w:val="22"/>
          <w:lang w:val="en"/>
        </w:rPr>
        <w:t>2</w:t>
      </w:r>
      <w:r w:rsidRPr="00A93B43">
        <w:rPr>
          <w:sz w:val="22"/>
          <w:lang w:val="en"/>
        </w:rPr>
        <w:t xml:space="preserve"> (Points </w:t>
      </w:r>
      <w:r w:rsidR="00114451" w:rsidRPr="00A93B43">
        <w:rPr>
          <w:sz w:val="22"/>
          <w:lang w:val="en"/>
        </w:rPr>
        <w:t>2</w:t>
      </w:r>
      <w:r w:rsidRPr="00A93B43">
        <w:rPr>
          <w:sz w:val="22"/>
          <w:lang w:val="en"/>
        </w:rPr>
        <w:t xml:space="preserve"> - </w:t>
      </w:r>
      <w:r w:rsidR="00114451" w:rsidRPr="00A93B43">
        <w:rPr>
          <w:sz w:val="22"/>
          <w:lang w:val="en"/>
        </w:rPr>
        <w:t>3</w:t>
      </w:r>
      <w:r w:rsidRPr="00A93B43">
        <w:rPr>
          <w:sz w:val="22"/>
          <w:lang w:val="en"/>
        </w:rPr>
        <w:t>)</w:t>
      </w:r>
    </w:p>
    <w:p w14:paraId="16920C21" w14:textId="6D0A2455" w:rsidR="00115CB8" w:rsidRPr="00A93B43" w:rsidRDefault="00115CB8" w:rsidP="00115CB8">
      <w:pPr>
        <w:rPr>
          <w:rFonts w:eastAsia="Times New Roman"/>
          <w:sz w:val="22"/>
        </w:rPr>
      </w:pPr>
      <w:r w:rsidRPr="00A93B43">
        <w:rPr>
          <w:b/>
          <w:sz w:val="22"/>
          <w:lang w:val="en"/>
        </w:rPr>
        <w:t>Salary</w:t>
      </w:r>
      <w:r w:rsidRPr="00A93B43">
        <w:rPr>
          <w:sz w:val="22"/>
          <w:lang w:val="en"/>
        </w:rPr>
        <w:t xml:space="preserve">: </w:t>
      </w:r>
      <w:r w:rsidRPr="00A93B43">
        <w:rPr>
          <w:rFonts w:eastAsia="Times New Roman"/>
          <w:sz w:val="22"/>
        </w:rPr>
        <w:t>Part-time £</w:t>
      </w:r>
      <w:r w:rsidR="00A93B43" w:rsidRPr="00A93B43">
        <w:rPr>
          <w:rFonts w:eastAsia="Times New Roman"/>
          <w:sz w:val="22"/>
        </w:rPr>
        <w:t>3</w:t>
      </w:r>
      <w:r w:rsidRPr="00A93B43">
        <w:rPr>
          <w:rFonts w:eastAsia="Times New Roman"/>
          <w:sz w:val="22"/>
        </w:rPr>
        <w:t>,</w:t>
      </w:r>
      <w:r w:rsidR="002D3A24">
        <w:rPr>
          <w:rFonts w:eastAsia="Times New Roman"/>
          <w:sz w:val="22"/>
        </w:rPr>
        <w:t>433</w:t>
      </w:r>
      <w:r w:rsidRPr="00A93B43">
        <w:rPr>
          <w:rFonts w:eastAsia="Times New Roman"/>
          <w:sz w:val="22"/>
        </w:rPr>
        <w:t xml:space="preserve"> to £</w:t>
      </w:r>
      <w:r w:rsidR="00A93B43" w:rsidRPr="00A93B43">
        <w:rPr>
          <w:rFonts w:eastAsia="Times New Roman"/>
          <w:sz w:val="22"/>
        </w:rPr>
        <w:t>3</w:t>
      </w:r>
      <w:r w:rsidRPr="00A93B43">
        <w:rPr>
          <w:rFonts w:eastAsia="Times New Roman"/>
          <w:sz w:val="22"/>
        </w:rPr>
        <w:t>,</w:t>
      </w:r>
      <w:r w:rsidR="002D3A24">
        <w:rPr>
          <w:rFonts w:eastAsia="Times New Roman"/>
          <w:sz w:val="22"/>
        </w:rPr>
        <w:t>538</w:t>
      </w:r>
      <w:r w:rsidRPr="00A93B43">
        <w:rPr>
          <w:rFonts w:eastAsia="Times New Roman"/>
          <w:sz w:val="22"/>
        </w:rPr>
        <w:t xml:space="preserve"> (FTE £</w:t>
      </w:r>
      <w:r w:rsidR="002D3A24">
        <w:rPr>
          <w:rFonts w:eastAsia="Times New Roman"/>
          <w:sz w:val="22"/>
        </w:rPr>
        <w:t>29</w:t>
      </w:r>
      <w:r w:rsidRPr="00A93B43">
        <w:rPr>
          <w:rFonts w:eastAsia="Times New Roman"/>
          <w:sz w:val="22"/>
        </w:rPr>
        <w:t>,</w:t>
      </w:r>
      <w:r w:rsidR="002D3A24">
        <w:rPr>
          <w:rFonts w:eastAsia="Times New Roman"/>
          <w:sz w:val="22"/>
        </w:rPr>
        <w:t>562</w:t>
      </w:r>
      <w:r w:rsidRPr="00A93B43">
        <w:rPr>
          <w:rFonts w:eastAsia="Times New Roman"/>
          <w:sz w:val="22"/>
        </w:rPr>
        <w:t xml:space="preserve"> to £</w:t>
      </w:r>
      <w:r w:rsidR="002D3A24">
        <w:rPr>
          <w:rFonts w:eastAsia="Times New Roman"/>
          <w:sz w:val="22"/>
        </w:rPr>
        <w:t>29</w:t>
      </w:r>
      <w:r w:rsidRPr="00A93B43">
        <w:rPr>
          <w:rFonts w:eastAsia="Times New Roman"/>
          <w:sz w:val="22"/>
        </w:rPr>
        <w:t>,</w:t>
      </w:r>
      <w:r w:rsidR="002D3A24">
        <w:rPr>
          <w:rFonts w:eastAsia="Times New Roman"/>
          <w:sz w:val="22"/>
        </w:rPr>
        <w:t>983</w:t>
      </w:r>
      <w:r w:rsidRPr="00A93B43">
        <w:rPr>
          <w:rFonts w:eastAsia="Times New Roman"/>
          <w:sz w:val="22"/>
        </w:rPr>
        <w:t>)</w:t>
      </w:r>
    </w:p>
    <w:p w14:paraId="7BE80CB3" w14:textId="77777777" w:rsidR="00115CB8" w:rsidRPr="00A93B43" w:rsidRDefault="00115CB8" w:rsidP="00115CB8">
      <w:pPr>
        <w:rPr>
          <w:rFonts w:eastAsia="Times New Roman"/>
          <w:sz w:val="22"/>
        </w:rPr>
      </w:pPr>
      <w:r w:rsidRPr="00A93B43">
        <w:rPr>
          <w:rFonts w:eastAsia="Times New Roman"/>
          <w:sz w:val="22"/>
        </w:rPr>
        <w:t>(dependent on local government qualifying service)</w:t>
      </w:r>
    </w:p>
    <w:p w14:paraId="103C3082" w14:textId="77777777" w:rsidR="00115CB8" w:rsidRPr="00A93B43" w:rsidRDefault="00115CB8" w:rsidP="00115CB8">
      <w:pPr>
        <w:jc w:val="both"/>
        <w:rPr>
          <w:sz w:val="22"/>
          <w:lang w:val="en"/>
        </w:rPr>
      </w:pPr>
      <w:r w:rsidRPr="00A93B43">
        <w:rPr>
          <w:b/>
          <w:sz w:val="22"/>
          <w:lang w:val="en"/>
        </w:rPr>
        <w:t>Location</w:t>
      </w:r>
      <w:r w:rsidRPr="00A93B43">
        <w:rPr>
          <w:sz w:val="22"/>
          <w:lang w:val="en"/>
        </w:rPr>
        <w:t>: Drapers’ Brookside Infant &amp; Junior Schools</w:t>
      </w:r>
    </w:p>
    <w:p w14:paraId="701D99E7" w14:textId="77777777" w:rsidR="00115CB8" w:rsidRPr="00A93B43" w:rsidRDefault="00115CB8" w:rsidP="00115CB8">
      <w:pPr>
        <w:jc w:val="both"/>
        <w:rPr>
          <w:sz w:val="22"/>
          <w:lang w:val="en"/>
        </w:rPr>
      </w:pPr>
      <w:r w:rsidRPr="00A93B43">
        <w:rPr>
          <w:b/>
          <w:sz w:val="22"/>
          <w:lang w:val="en"/>
        </w:rPr>
        <w:t>Contract</w:t>
      </w:r>
      <w:r w:rsidRPr="00A93B43">
        <w:rPr>
          <w:sz w:val="22"/>
          <w:lang w:val="en"/>
        </w:rPr>
        <w:t>: Permanent</w:t>
      </w:r>
    </w:p>
    <w:p w14:paraId="3AA63957" w14:textId="51A86077" w:rsidR="00115CB8" w:rsidRPr="00A93B43" w:rsidRDefault="00115CB8" w:rsidP="00115CB8">
      <w:pPr>
        <w:jc w:val="both"/>
        <w:rPr>
          <w:sz w:val="22"/>
          <w:lang w:val="en"/>
        </w:rPr>
      </w:pPr>
      <w:r w:rsidRPr="00A93B43">
        <w:rPr>
          <w:b/>
          <w:sz w:val="22"/>
          <w:lang w:val="en"/>
        </w:rPr>
        <w:t>Working Pattern</w:t>
      </w:r>
      <w:r w:rsidRPr="00A93B43">
        <w:rPr>
          <w:sz w:val="22"/>
          <w:lang w:val="en"/>
        </w:rPr>
        <w:t>: Part-time / Term Time (3</w:t>
      </w:r>
      <w:r w:rsidR="00A93B43" w:rsidRPr="00A93B43">
        <w:rPr>
          <w:sz w:val="22"/>
          <w:lang w:val="en"/>
        </w:rPr>
        <w:t>8</w:t>
      </w:r>
      <w:r w:rsidRPr="00A93B43">
        <w:rPr>
          <w:sz w:val="22"/>
          <w:lang w:val="en"/>
        </w:rPr>
        <w:t xml:space="preserve"> weeks)</w:t>
      </w:r>
    </w:p>
    <w:p w14:paraId="15F2935A" w14:textId="63B35CAD" w:rsidR="00115CB8" w:rsidRPr="00A93B43" w:rsidRDefault="00115CB8" w:rsidP="00115CB8">
      <w:pPr>
        <w:jc w:val="both"/>
        <w:rPr>
          <w:sz w:val="22"/>
          <w:lang w:val="en"/>
        </w:rPr>
      </w:pPr>
      <w:r w:rsidRPr="00A93B43">
        <w:rPr>
          <w:b/>
          <w:sz w:val="22"/>
          <w:lang w:val="en"/>
        </w:rPr>
        <w:t>Hours</w:t>
      </w:r>
      <w:r w:rsidRPr="00A93B43">
        <w:rPr>
          <w:sz w:val="22"/>
          <w:lang w:val="en"/>
        </w:rPr>
        <w:t xml:space="preserve">: </w:t>
      </w:r>
      <w:r w:rsidR="00A93B43" w:rsidRPr="00A93B43">
        <w:rPr>
          <w:sz w:val="22"/>
          <w:lang w:val="en"/>
        </w:rPr>
        <w:t>5</w:t>
      </w:r>
      <w:r w:rsidRPr="00A93B43">
        <w:rPr>
          <w:sz w:val="22"/>
          <w:lang w:val="en"/>
        </w:rPr>
        <w:t xml:space="preserve"> hours per week</w:t>
      </w:r>
    </w:p>
    <w:p w14:paraId="160BA7E2" w14:textId="31493428" w:rsidR="00115CB8" w:rsidRPr="00A93B43" w:rsidRDefault="00115CB8" w:rsidP="00115CB8">
      <w:pPr>
        <w:jc w:val="both"/>
        <w:rPr>
          <w:sz w:val="22"/>
          <w:lang w:val="en"/>
        </w:rPr>
      </w:pPr>
      <w:r w:rsidRPr="00A93B43">
        <w:rPr>
          <w:b/>
          <w:sz w:val="22"/>
          <w:lang w:val="en"/>
        </w:rPr>
        <w:t>DBS</w:t>
      </w:r>
      <w:r w:rsidRPr="00A93B43">
        <w:rPr>
          <w:sz w:val="22"/>
          <w:lang w:val="en"/>
        </w:rPr>
        <w:t>: Enhanced</w:t>
      </w:r>
    </w:p>
    <w:p w14:paraId="6062BB9F" w14:textId="46C49B7A" w:rsidR="00115CB8" w:rsidRPr="00A93B43" w:rsidRDefault="00115CB8" w:rsidP="00115CB8">
      <w:pPr>
        <w:jc w:val="both"/>
        <w:rPr>
          <w:sz w:val="22"/>
          <w:lang w:val="en"/>
        </w:rPr>
      </w:pPr>
    </w:p>
    <w:p w14:paraId="7F8D738E" w14:textId="4553219B" w:rsidR="00115CB8" w:rsidRPr="00A93B43" w:rsidRDefault="00115CB8" w:rsidP="00115CB8">
      <w:pPr>
        <w:jc w:val="both"/>
        <w:rPr>
          <w:sz w:val="22"/>
          <w:lang w:val="en"/>
        </w:rPr>
      </w:pPr>
      <w:r w:rsidRPr="00A93B43">
        <w:rPr>
          <w:b/>
          <w:bCs/>
          <w:color w:val="4472C4" w:themeColor="accent1"/>
          <w:sz w:val="22"/>
          <w:u w:val="single"/>
          <w:lang w:val="en"/>
        </w:rPr>
        <w:t>Closing date:</w:t>
      </w:r>
      <w:r w:rsidRPr="00A93B43">
        <w:rPr>
          <w:color w:val="4472C4" w:themeColor="accent1"/>
          <w:sz w:val="22"/>
          <w:lang w:val="en"/>
        </w:rPr>
        <w:t xml:space="preserve"> </w:t>
      </w:r>
      <w:r w:rsidR="004537A2" w:rsidRPr="004537A2">
        <w:rPr>
          <w:color w:val="auto"/>
          <w:sz w:val="22"/>
          <w:lang w:val="en"/>
        </w:rPr>
        <w:t>13</w:t>
      </w:r>
      <w:r w:rsidR="005E448B" w:rsidRPr="004537A2">
        <w:rPr>
          <w:color w:val="auto"/>
          <w:sz w:val="22"/>
          <w:vertAlign w:val="superscript"/>
          <w:lang w:val="en"/>
        </w:rPr>
        <w:t>t</w:t>
      </w:r>
      <w:r w:rsidR="005E448B" w:rsidRPr="005E448B">
        <w:rPr>
          <w:sz w:val="22"/>
          <w:vertAlign w:val="superscript"/>
          <w:lang w:val="en"/>
        </w:rPr>
        <w:t>h</w:t>
      </w:r>
      <w:r w:rsidR="005E448B">
        <w:rPr>
          <w:sz w:val="22"/>
          <w:lang w:val="en"/>
        </w:rPr>
        <w:t xml:space="preserve"> November 2026</w:t>
      </w:r>
    </w:p>
    <w:p w14:paraId="691CB9F1" w14:textId="583447D1" w:rsidR="00685B12" w:rsidRPr="00A93B43" w:rsidRDefault="00685B12">
      <w:pPr>
        <w:spacing w:after="14" w:line="259" w:lineRule="auto"/>
        <w:ind w:left="0" w:right="0" w:firstLine="0"/>
        <w:rPr>
          <w:sz w:val="22"/>
        </w:rPr>
      </w:pPr>
    </w:p>
    <w:p w14:paraId="3A02E027" w14:textId="1B3073E8" w:rsidR="00685B12" w:rsidRPr="00A93B43" w:rsidRDefault="0045028D" w:rsidP="002478FB">
      <w:pPr>
        <w:pStyle w:val="Heading2"/>
        <w:ind w:left="-5"/>
        <w:rPr>
          <w:sz w:val="22"/>
        </w:rPr>
      </w:pPr>
      <w:r w:rsidRPr="00A93B43">
        <w:rPr>
          <w:color w:val="auto"/>
          <w:sz w:val="22"/>
          <w:u w:val="none"/>
        </w:rPr>
        <w:t xml:space="preserve">Main purpose   </w:t>
      </w:r>
    </w:p>
    <w:p w14:paraId="53D81E2B" w14:textId="250A465E" w:rsidR="00A93B43" w:rsidRPr="00A93B43" w:rsidRDefault="00A93B43" w:rsidP="00A93B43">
      <w:pPr>
        <w:ind w:left="0" w:firstLine="0"/>
        <w:jc w:val="both"/>
        <w:rPr>
          <w:sz w:val="22"/>
        </w:rPr>
      </w:pPr>
      <w:r w:rsidRPr="00A93B43">
        <w:rPr>
          <w:sz w:val="22"/>
        </w:rPr>
        <w:t xml:space="preserve">Working as a member of the Midday Team, you will ensure that all our children have meaningful lunchtime play every day. You will work as a member of the Midday Team to create a safe and stimulating outdoor environment providing social, active and creative play experiences for all. The Midday Team are also responsible for ensuring that all our children have a pleasant eating experience at lunch time, whilst maximising the time they can spend outside playing. You will support all our children as they visit the dining hall and are responsible for clearing and cleaning the hall to a state ready for use in the afternoon. </w:t>
      </w:r>
      <w:r w:rsidRPr="00A93B43">
        <w:rPr>
          <w:rFonts w:eastAsia="Times New Roman"/>
          <w:sz w:val="22"/>
        </w:rPr>
        <w:t xml:space="preserve"> </w:t>
      </w:r>
    </w:p>
    <w:p w14:paraId="1B6870BE" w14:textId="10B9E066" w:rsidR="00A93B43" w:rsidRPr="00A93B43" w:rsidRDefault="00A93B43">
      <w:pPr>
        <w:spacing w:after="0" w:line="259" w:lineRule="auto"/>
        <w:ind w:left="0" w:right="0" w:firstLine="0"/>
        <w:rPr>
          <w:sz w:val="22"/>
        </w:rPr>
      </w:pPr>
    </w:p>
    <w:p w14:paraId="195AAFB1" w14:textId="77777777" w:rsidR="00A93B43" w:rsidRPr="00A93B43" w:rsidRDefault="00A93B43" w:rsidP="00A93B43">
      <w:pPr>
        <w:pStyle w:val="Heading1"/>
        <w:ind w:left="-5"/>
        <w:rPr>
          <w:color w:val="auto"/>
          <w:sz w:val="22"/>
        </w:rPr>
      </w:pPr>
      <w:r w:rsidRPr="00A93B43">
        <w:rPr>
          <w:color w:val="auto"/>
          <w:sz w:val="22"/>
        </w:rPr>
        <w:t>Responsibilities And Role</w:t>
      </w:r>
      <w:r w:rsidRPr="00A93B43">
        <w:rPr>
          <w:rFonts w:eastAsia="Times New Roman"/>
          <w:b w:val="0"/>
          <w:color w:val="auto"/>
          <w:sz w:val="22"/>
        </w:rPr>
        <w:t xml:space="preserve"> </w:t>
      </w:r>
    </w:p>
    <w:p w14:paraId="4712D4A5" w14:textId="7413A9F6"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Work as part of the </w:t>
      </w:r>
      <w:r>
        <w:rPr>
          <w:color w:val="auto"/>
          <w:sz w:val="22"/>
        </w:rPr>
        <w:t xml:space="preserve">MDA </w:t>
      </w:r>
      <w:r w:rsidRPr="00A93B43">
        <w:rPr>
          <w:color w:val="auto"/>
          <w:sz w:val="22"/>
        </w:rPr>
        <w:t xml:space="preserve">Team to cover all lunchtime tasks daily. This will include sessions outside and also sessions in the dining hall.  </w:t>
      </w:r>
    </w:p>
    <w:p w14:paraId="38749263" w14:textId="494EF2BA"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Work to ensure all children have access to exciting </w:t>
      </w:r>
      <w:r w:rsidR="004D2E1B" w:rsidRPr="00A93B43">
        <w:rPr>
          <w:color w:val="auto"/>
          <w:sz w:val="22"/>
        </w:rPr>
        <w:t>age-appropriate</w:t>
      </w:r>
      <w:r w:rsidRPr="00A93B43">
        <w:rPr>
          <w:color w:val="auto"/>
          <w:sz w:val="22"/>
        </w:rPr>
        <w:t xml:space="preserve"> play opportunities every lunch time.  </w:t>
      </w:r>
    </w:p>
    <w:p w14:paraId="6B20AEA3" w14:textId="77777777"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Facilitate play opportunities and act as an ambassador for play.  </w:t>
      </w:r>
    </w:p>
    <w:p w14:paraId="5FD898C7" w14:textId="74C2A534"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Work with the Site Manager, </w:t>
      </w:r>
      <w:r>
        <w:rPr>
          <w:color w:val="auto"/>
          <w:sz w:val="22"/>
        </w:rPr>
        <w:t>and MDA</w:t>
      </w:r>
      <w:r w:rsidRPr="00A93B43">
        <w:rPr>
          <w:color w:val="auto"/>
          <w:sz w:val="22"/>
        </w:rPr>
        <w:t xml:space="preserve"> Team members to ensure that all children have a safe site for play.  </w:t>
      </w:r>
    </w:p>
    <w:p w14:paraId="1369E3FC" w14:textId="77777777"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Coordinate and communicate between play zones and dining hall to ensure all children visit the dining hall and eat their lunch.  </w:t>
      </w:r>
    </w:p>
    <w:p w14:paraId="605BFE48" w14:textId="77777777"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Assess play areas for risks daily and communicate/implement any changes required.  </w:t>
      </w:r>
    </w:p>
    <w:p w14:paraId="4436F1CA" w14:textId="77777777"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Assist with putting out and packing away of play equipment/kit.  </w:t>
      </w:r>
    </w:p>
    <w:p w14:paraId="0AE69FDD" w14:textId="77777777"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Record and report incidents of note that occur during lunchtime – e.g. site issues, behaviour, first aid.  </w:t>
      </w:r>
    </w:p>
    <w:p w14:paraId="4C8F8DB8" w14:textId="77777777"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Assess and deliver first aid to pupils (if trained). Assist with first aid reporting.  </w:t>
      </w:r>
    </w:p>
    <w:p w14:paraId="3A3C9AAB" w14:textId="78428046"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Coordinate and communicate with the </w:t>
      </w:r>
      <w:r>
        <w:rPr>
          <w:color w:val="auto"/>
          <w:sz w:val="22"/>
        </w:rPr>
        <w:t>MDA Team</w:t>
      </w:r>
      <w:r w:rsidRPr="00A93B43">
        <w:rPr>
          <w:color w:val="auto"/>
          <w:sz w:val="22"/>
        </w:rPr>
        <w:t xml:space="preserve"> and the Catering Team to ensure that all children visit the dining hall in a scheduled manner, to minimise queuing and maximise play time outside.  </w:t>
      </w:r>
    </w:p>
    <w:p w14:paraId="42066F42" w14:textId="77777777"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lastRenderedPageBreak/>
        <w:t xml:space="preserve">Assist children at lunch, e.g. with queuing, getting seated, opening packets, spillages, disputes, clearing plates / cutlery and encourage good eating, hygiene and social skills.  </w:t>
      </w:r>
    </w:p>
    <w:p w14:paraId="0BE7085A" w14:textId="77777777"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Clear and clean the hall during service (e.g. spillages, assisting with waste food, trays and cutlery).   </w:t>
      </w:r>
    </w:p>
    <w:p w14:paraId="39382236" w14:textId="18726618"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Clean, pack down and store all dining hall furniture at the end of lunch. </w:t>
      </w:r>
    </w:p>
    <w:p w14:paraId="4A6770C5" w14:textId="77777777"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Contribute ideas and suggestions to improve the team practices and performance.  </w:t>
      </w:r>
    </w:p>
    <w:p w14:paraId="33D4790C" w14:textId="3F815448" w:rsidR="004D2E1B" w:rsidRDefault="00A93B43" w:rsidP="00A93B43">
      <w:pPr>
        <w:numPr>
          <w:ilvl w:val="0"/>
          <w:numId w:val="18"/>
        </w:numPr>
        <w:spacing w:after="3" w:line="249" w:lineRule="auto"/>
        <w:ind w:right="0" w:hanging="360"/>
        <w:rPr>
          <w:color w:val="auto"/>
          <w:sz w:val="22"/>
        </w:rPr>
      </w:pPr>
      <w:r w:rsidRPr="00A93B43">
        <w:rPr>
          <w:color w:val="auto"/>
          <w:sz w:val="22"/>
        </w:rPr>
        <w:t xml:space="preserve">Promote and safeguard the safety and welfare of children in accordance with school child protection and behaviour management policies.  </w:t>
      </w:r>
      <w:r w:rsidRPr="00A93B43">
        <w:rPr>
          <w:color w:val="auto"/>
          <w:sz w:val="22"/>
        </w:rPr>
        <w:tab/>
      </w:r>
    </w:p>
    <w:p w14:paraId="7D5E0FA0" w14:textId="79349B0C" w:rsidR="00A93B43" w:rsidRPr="004D2E1B" w:rsidRDefault="00A93B43" w:rsidP="004D2E1B">
      <w:pPr>
        <w:numPr>
          <w:ilvl w:val="0"/>
          <w:numId w:val="18"/>
        </w:numPr>
        <w:spacing w:after="3" w:line="249" w:lineRule="auto"/>
        <w:ind w:right="0" w:hanging="360"/>
        <w:rPr>
          <w:color w:val="auto"/>
          <w:sz w:val="22"/>
        </w:rPr>
      </w:pPr>
      <w:r w:rsidRPr="004D2E1B">
        <w:rPr>
          <w:color w:val="auto"/>
          <w:sz w:val="22"/>
        </w:rPr>
        <w:t xml:space="preserve">Support and uphold the school’s values system and school rules and reward pupils with verbal praise for positive attitudes and behaviours.  </w:t>
      </w:r>
    </w:p>
    <w:p w14:paraId="1C8A7A11" w14:textId="602911CC"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Attend periodic team meetings and/or training for professional development.</w:t>
      </w:r>
      <w:r w:rsidRPr="00A93B43">
        <w:rPr>
          <w:color w:val="auto"/>
          <w:sz w:val="22"/>
        </w:rPr>
        <w:tab/>
        <w:t xml:space="preserve">  </w:t>
      </w:r>
    </w:p>
    <w:p w14:paraId="0779AB48" w14:textId="70A985A6" w:rsidR="00A93B43" w:rsidRPr="00A93B43" w:rsidRDefault="00A93B43" w:rsidP="00A93B43">
      <w:pPr>
        <w:numPr>
          <w:ilvl w:val="0"/>
          <w:numId w:val="18"/>
        </w:numPr>
        <w:spacing w:after="3" w:line="249" w:lineRule="auto"/>
        <w:ind w:right="0" w:hanging="360"/>
        <w:rPr>
          <w:color w:val="auto"/>
          <w:sz w:val="22"/>
        </w:rPr>
      </w:pPr>
      <w:r w:rsidRPr="00A93B43">
        <w:rPr>
          <w:color w:val="auto"/>
          <w:sz w:val="22"/>
        </w:rPr>
        <w:t xml:space="preserve">To complete </w:t>
      </w:r>
      <w:r w:rsidR="004D2E1B" w:rsidRPr="00A93B43">
        <w:rPr>
          <w:color w:val="auto"/>
          <w:sz w:val="22"/>
        </w:rPr>
        <w:t>school-based</w:t>
      </w:r>
      <w:r w:rsidRPr="00A93B43">
        <w:rPr>
          <w:color w:val="auto"/>
          <w:sz w:val="22"/>
        </w:rPr>
        <w:t xml:space="preserve"> induction and any subsequent training required to improve performance and take part in the school performance management system (where relevant). </w:t>
      </w:r>
    </w:p>
    <w:p w14:paraId="61AC991C" w14:textId="77777777" w:rsidR="00A93B43" w:rsidRPr="00A93B43" w:rsidRDefault="00A93B43" w:rsidP="00A93B43">
      <w:pPr>
        <w:spacing w:after="0" w:line="259" w:lineRule="auto"/>
        <w:ind w:left="720" w:firstLine="0"/>
        <w:rPr>
          <w:color w:val="auto"/>
          <w:sz w:val="22"/>
        </w:rPr>
      </w:pPr>
      <w:r w:rsidRPr="00A93B43">
        <w:rPr>
          <w:color w:val="auto"/>
          <w:sz w:val="22"/>
        </w:rPr>
        <w:t xml:space="preserve"> </w:t>
      </w:r>
    </w:p>
    <w:p w14:paraId="2EFDD29D" w14:textId="77777777" w:rsidR="00A93B43" w:rsidRPr="00A93B43" w:rsidRDefault="00A93B43" w:rsidP="00A93B43">
      <w:pPr>
        <w:pStyle w:val="Heading1"/>
        <w:ind w:left="-5"/>
        <w:rPr>
          <w:color w:val="auto"/>
          <w:sz w:val="22"/>
        </w:rPr>
      </w:pPr>
      <w:r w:rsidRPr="00A93B43">
        <w:rPr>
          <w:color w:val="auto"/>
          <w:sz w:val="22"/>
        </w:rPr>
        <w:t xml:space="preserve">Knowledge, experience and training </w:t>
      </w:r>
      <w:r w:rsidRPr="00A93B43">
        <w:rPr>
          <w:rFonts w:eastAsia="Times New Roman"/>
          <w:b w:val="0"/>
          <w:color w:val="auto"/>
          <w:sz w:val="22"/>
        </w:rPr>
        <w:t xml:space="preserve"> </w:t>
      </w:r>
    </w:p>
    <w:p w14:paraId="5A85A661"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Previous experience of play work or working with children highly desirable  </w:t>
      </w:r>
    </w:p>
    <w:p w14:paraId="1C8E4550"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Previous first aid experience desirable (basic First Aid training will be provided)  </w:t>
      </w:r>
    </w:p>
    <w:p w14:paraId="1905C5D0"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Literacy and numeracy: Ability to follow written guidance and procedures  </w:t>
      </w:r>
    </w:p>
    <w:p w14:paraId="0D827570"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Problem solving: Ability to identify and resolve straightforward problems and refer complex problems to an appropriate member of staff  </w:t>
      </w:r>
    </w:p>
    <w:p w14:paraId="60DFF7FE"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Verbal and written skills: Play team members will be required to record incidents swiftly and add to appropriate central school records. Ability to give clear verbal instructions to children and team members. Ability to follow good protocol.  </w:t>
      </w:r>
    </w:p>
    <w:p w14:paraId="0B39AEDB" w14:textId="77777777" w:rsidR="00A93B43" w:rsidRPr="00A93B43" w:rsidRDefault="00A93B43" w:rsidP="00A93B43">
      <w:pPr>
        <w:spacing w:after="0" w:line="259" w:lineRule="auto"/>
        <w:ind w:left="0" w:firstLine="0"/>
        <w:rPr>
          <w:color w:val="auto"/>
          <w:sz w:val="22"/>
        </w:rPr>
      </w:pPr>
      <w:r w:rsidRPr="00A93B43">
        <w:rPr>
          <w:rFonts w:eastAsia="Times New Roman"/>
          <w:color w:val="auto"/>
          <w:sz w:val="22"/>
        </w:rPr>
        <w:t xml:space="preserve"> </w:t>
      </w:r>
    </w:p>
    <w:p w14:paraId="3EF5CA65" w14:textId="77777777" w:rsidR="00A93B43" w:rsidRPr="00A93B43" w:rsidRDefault="00A93B43" w:rsidP="00A93B43">
      <w:pPr>
        <w:spacing w:after="0" w:line="259" w:lineRule="auto"/>
        <w:ind w:left="-5"/>
        <w:rPr>
          <w:color w:val="auto"/>
          <w:sz w:val="22"/>
        </w:rPr>
      </w:pPr>
      <w:r w:rsidRPr="00A93B43">
        <w:rPr>
          <w:b/>
          <w:color w:val="auto"/>
          <w:sz w:val="22"/>
        </w:rPr>
        <w:t>Skills and personal attributes:</w:t>
      </w:r>
      <w:r w:rsidRPr="00A93B43">
        <w:rPr>
          <w:color w:val="auto"/>
          <w:sz w:val="22"/>
        </w:rPr>
        <w:t xml:space="preserve"> </w:t>
      </w:r>
      <w:r w:rsidRPr="00A93B43">
        <w:rPr>
          <w:rFonts w:eastAsia="Times New Roman"/>
          <w:color w:val="auto"/>
          <w:sz w:val="22"/>
        </w:rPr>
        <w:t xml:space="preserve"> </w:t>
      </w:r>
    </w:p>
    <w:p w14:paraId="76625F6D"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Enjoy working with young people (all ages in the primary school range 4 – 11 years). </w:t>
      </w:r>
    </w:p>
    <w:p w14:paraId="36F3D787"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Positive and supportive attitude towards young people of all ages, abilities and backgrounds.  </w:t>
      </w:r>
    </w:p>
    <w:p w14:paraId="43A0247E"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Confident in working with and able to influence and negotiate with children from Reception (4 years old) to Year 6 (11 years old).  </w:t>
      </w:r>
    </w:p>
    <w:p w14:paraId="71A4D66E"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Strong teamwork skills; enjoy being part of a team, supportive, flexible and reliable.  </w:t>
      </w:r>
    </w:p>
    <w:p w14:paraId="5BC31FF0"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Practical, solutions driven.  </w:t>
      </w:r>
    </w:p>
    <w:p w14:paraId="67AD1C44"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Friendly, approachable and caring manner.  </w:t>
      </w:r>
    </w:p>
    <w:p w14:paraId="772253FC"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Dependable, with good time keeping. </w:t>
      </w:r>
    </w:p>
    <w:p w14:paraId="7AFCF157" w14:textId="77777777" w:rsidR="00A93B43" w:rsidRPr="00A93B43" w:rsidRDefault="00A93B43" w:rsidP="00A93B43">
      <w:pPr>
        <w:numPr>
          <w:ilvl w:val="0"/>
          <w:numId w:val="19"/>
        </w:numPr>
        <w:spacing w:after="3" w:line="249" w:lineRule="auto"/>
        <w:ind w:right="0" w:hanging="360"/>
        <w:rPr>
          <w:color w:val="auto"/>
          <w:sz w:val="22"/>
        </w:rPr>
      </w:pPr>
      <w:r w:rsidRPr="00A93B43">
        <w:rPr>
          <w:color w:val="auto"/>
          <w:sz w:val="22"/>
        </w:rPr>
        <w:t xml:space="preserve">Willingness to try new things and work outside comfort zone.  </w:t>
      </w:r>
    </w:p>
    <w:p w14:paraId="54C38E1D" w14:textId="77777777" w:rsidR="00A93B43" w:rsidRPr="00A93B43" w:rsidRDefault="00A93B43" w:rsidP="00A93B43">
      <w:pPr>
        <w:spacing w:after="0" w:line="259" w:lineRule="auto"/>
        <w:ind w:left="0" w:firstLine="0"/>
        <w:rPr>
          <w:color w:val="auto"/>
          <w:sz w:val="22"/>
        </w:rPr>
      </w:pPr>
      <w:r w:rsidRPr="00A93B43">
        <w:rPr>
          <w:rFonts w:eastAsia="Times New Roman"/>
          <w:color w:val="auto"/>
          <w:sz w:val="22"/>
        </w:rPr>
        <w:t xml:space="preserve"> </w:t>
      </w:r>
    </w:p>
    <w:p w14:paraId="54C8D316" w14:textId="77777777" w:rsidR="00A93B43" w:rsidRDefault="00A93B43" w:rsidP="00A93B43">
      <w:pPr>
        <w:pStyle w:val="Heading1"/>
        <w:ind w:left="-5"/>
        <w:rPr>
          <w:color w:val="auto"/>
          <w:sz w:val="22"/>
        </w:rPr>
      </w:pPr>
      <w:r w:rsidRPr="00A93B43">
        <w:rPr>
          <w:color w:val="auto"/>
          <w:sz w:val="22"/>
        </w:rPr>
        <w:t>General</w:t>
      </w:r>
    </w:p>
    <w:p w14:paraId="5BACC8F3" w14:textId="09DBEABC" w:rsidR="00A93B43" w:rsidRPr="00A93B43" w:rsidRDefault="00A93B43" w:rsidP="00A93B43">
      <w:pPr>
        <w:pStyle w:val="Heading1"/>
        <w:numPr>
          <w:ilvl w:val="0"/>
          <w:numId w:val="23"/>
        </w:numPr>
        <w:rPr>
          <w:b w:val="0"/>
          <w:bCs/>
          <w:color w:val="auto"/>
          <w:sz w:val="22"/>
        </w:rPr>
      </w:pPr>
      <w:r w:rsidRPr="00A93B43">
        <w:rPr>
          <w:b w:val="0"/>
          <w:bCs/>
          <w:color w:val="auto"/>
          <w:sz w:val="22"/>
        </w:rPr>
        <w:t xml:space="preserve">This job description only contains the principal accountabilities relating to this post and does not describe in detail all the tasks required to carry them out. Duties may vary from time to time without changing the character of the post or the level of responsibility. </w:t>
      </w:r>
      <w:r w:rsidRPr="00A93B43">
        <w:rPr>
          <w:rFonts w:eastAsia="Times New Roman"/>
          <w:b w:val="0"/>
          <w:bCs/>
          <w:color w:val="auto"/>
          <w:sz w:val="22"/>
        </w:rPr>
        <w:t xml:space="preserve">  </w:t>
      </w:r>
    </w:p>
    <w:p w14:paraId="4589AFE0" w14:textId="7909B2F0" w:rsidR="00A93B43" w:rsidRPr="00A93B43" w:rsidRDefault="00A93B43" w:rsidP="00A93B43">
      <w:pPr>
        <w:spacing w:after="0" w:line="259" w:lineRule="auto"/>
        <w:ind w:left="0" w:firstLine="0"/>
        <w:rPr>
          <w:bCs/>
          <w:color w:val="auto"/>
          <w:sz w:val="22"/>
        </w:rPr>
      </w:pPr>
      <w:r w:rsidRPr="00A93B43">
        <w:rPr>
          <w:bCs/>
          <w:color w:val="auto"/>
          <w:sz w:val="22"/>
        </w:rPr>
        <w:t xml:space="preserve">        </w:t>
      </w:r>
      <w:r w:rsidRPr="00A93B43">
        <w:rPr>
          <w:rFonts w:eastAsia="Times New Roman"/>
          <w:bCs/>
          <w:color w:val="auto"/>
          <w:sz w:val="22"/>
        </w:rPr>
        <w:t xml:space="preserve"> </w:t>
      </w:r>
    </w:p>
    <w:p w14:paraId="4E2D0C73" w14:textId="77777777" w:rsidR="00A93B43" w:rsidRPr="00A93B43" w:rsidRDefault="00A93B43" w:rsidP="00A93B43">
      <w:pPr>
        <w:pStyle w:val="Heading1"/>
        <w:spacing w:after="234"/>
        <w:ind w:left="-5"/>
        <w:rPr>
          <w:color w:val="auto"/>
          <w:sz w:val="22"/>
        </w:rPr>
      </w:pPr>
      <w:r w:rsidRPr="00A93B43">
        <w:rPr>
          <w:color w:val="auto"/>
          <w:sz w:val="22"/>
        </w:rPr>
        <w:t xml:space="preserve">Additional duties </w:t>
      </w:r>
    </w:p>
    <w:p w14:paraId="0EC1CDB2" w14:textId="77777777" w:rsidR="00A93B43" w:rsidRDefault="00A93B43" w:rsidP="00A93B43">
      <w:pPr>
        <w:numPr>
          <w:ilvl w:val="0"/>
          <w:numId w:val="22"/>
        </w:numPr>
        <w:spacing w:after="3" w:line="249" w:lineRule="auto"/>
        <w:ind w:right="0" w:firstLine="66"/>
        <w:rPr>
          <w:color w:val="auto"/>
          <w:sz w:val="22"/>
        </w:rPr>
      </w:pPr>
      <w:r w:rsidRPr="00A93B43">
        <w:rPr>
          <w:color w:val="auto"/>
          <w:sz w:val="22"/>
        </w:rPr>
        <w:t xml:space="preserve">Comply with the Trust Code of Conduct, and all policies and procedures of the Trust and the schools, and to report any concerns to the appropriate person. </w:t>
      </w:r>
    </w:p>
    <w:p w14:paraId="11A1B134" w14:textId="7B6C8F49" w:rsidR="00A93B43" w:rsidRPr="00A93B43" w:rsidRDefault="00A93B43" w:rsidP="00A93B43">
      <w:pPr>
        <w:numPr>
          <w:ilvl w:val="0"/>
          <w:numId w:val="22"/>
        </w:numPr>
        <w:spacing w:after="3" w:line="249" w:lineRule="auto"/>
        <w:ind w:right="0" w:firstLine="66"/>
        <w:rPr>
          <w:color w:val="auto"/>
          <w:sz w:val="22"/>
        </w:rPr>
      </w:pPr>
      <w:r w:rsidRPr="00A93B43">
        <w:rPr>
          <w:color w:val="auto"/>
          <w:sz w:val="22"/>
        </w:rPr>
        <w:t xml:space="preserve">Engage in relevant continuous professional development opportunities and performance management/review arrangements. </w:t>
      </w:r>
    </w:p>
    <w:p w14:paraId="3DDBE740" w14:textId="77777777" w:rsidR="00863E19" w:rsidRDefault="00863E19" w:rsidP="00863E19">
      <w:pPr>
        <w:spacing w:after="0" w:line="259" w:lineRule="auto"/>
        <w:ind w:right="3683"/>
        <w:rPr>
          <w:b/>
          <w:color w:val="auto"/>
          <w:sz w:val="22"/>
        </w:rPr>
      </w:pPr>
    </w:p>
    <w:p w14:paraId="781CB5CF" w14:textId="439910EA" w:rsidR="002C7186" w:rsidRDefault="002C7186" w:rsidP="002C7186">
      <w:pPr>
        <w:pStyle w:val="Heading1"/>
        <w:ind w:left="-5"/>
        <w:rPr>
          <w:sz w:val="24"/>
          <w:szCs w:val="24"/>
          <w:u w:val="single"/>
        </w:rPr>
      </w:pPr>
      <w:r w:rsidRPr="00A7411E">
        <w:rPr>
          <w:sz w:val="24"/>
          <w:szCs w:val="24"/>
          <w:u w:val="single"/>
        </w:rPr>
        <w:t xml:space="preserve">Person specification </w:t>
      </w:r>
    </w:p>
    <w:p w14:paraId="622AB84A" w14:textId="77777777" w:rsidR="00723A40" w:rsidRPr="00723A40" w:rsidRDefault="00723A40" w:rsidP="00723A40"/>
    <w:tbl>
      <w:tblPr>
        <w:tblStyle w:val="TableGrid"/>
        <w:tblW w:w="8908" w:type="dxa"/>
        <w:tblInd w:w="114" w:type="dxa"/>
        <w:tblCellMar>
          <w:top w:w="46" w:type="dxa"/>
          <w:left w:w="104" w:type="dxa"/>
        </w:tblCellMar>
        <w:tblLook w:val="04A0" w:firstRow="1" w:lastRow="0" w:firstColumn="1" w:lastColumn="0" w:noHBand="0" w:noVBand="1"/>
      </w:tblPr>
      <w:tblGrid>
        <w:gridCol w:w="1802"/>
        <w:gridCol w:w="6453"/>
        <w:gridCol w:w="653"/>
      </w:tblGrid>
      <w:tr w:rsidR="002C7186" w:rsidRPr="00115CB8" w14:paraId="7922C1F8" w14:textId="77777777" w:rsidTr="006538CC">
        <w:trPr>
          <w:trHeight w:val="355"/>
        </w:trPr>
        <w:tc>
          <w:tcPr>
            <w:tcW w:w="1802" w:type="dxa"/>
            <w:tcBorders>
              <w:top w:val="single" w:sz="4" w:space="0" w:color="F8F8F8"/>
              <w:left w:val="single" w:sz="4" w:space="0" w:color="F8F8F8"/>
              <w:bottom w:val="single" w:sz="4" w:space="0" w:color="F8F8F8"/>
              <w:right w:val="single" w:sz="12" w:space="0" w:color="F8F8F8"/>
            </w:tcBorders>
            <w:shd w:val="clear" w:color="auto" w:fill="DBE5F1"/>
          </w:tcPr>
          <w:p w14:paraId="0077CD60" w14:textId="77777777" w:rsidR="002C7186" w:rsidRPr="00115CB8" w:rsidRDefault="002C7186" w:rsidP="006538CC">
            <w:pPr>
              <w:spacing w:after="0" w:line="259" w:lineRule="auto"/>
              <w:ind w:left="2" w:right="0" w:firstLine="0"/>
              <w:rPr>
                <w:szCs w:val="24"/>
              </w:rPr>
            </w:pPr>
            <w:r w:rsidRPr="00115CB8">
              <w:rPr>
                <w:b/>
                <w:szCs w:val="24"/>
              </w:rPr>
              <w:t xml:space="preserve">CRITERIA </w:t>
            </w:r>
          </w:p>
        </w:tc>
        <w:tc>
          <w:tcPr>
            <w:tcW w:w="6453" w:type="dxa"/>
            <w:tcBorders>
              <w:top w:val="single" w:sz="4" w:space="0" w:color="F8F8F8"/>
              <w:left w:val="single" w:sz="12" w:space="0" w:color="F8F8F8"/>
              <w:bottom w:val="single" w:sz="4" w:space="0" w:color="F8F8F8"/>
              <w:right w:val="single" w:sz="12" w:space="0" w:color="F8F8F8"/>
            </w:tcBorders>
            <w:shd w:val="clear" w:color="auto" w:fill="DBE5F1"/>
          </w:tcPr>
          <w:p w14:paraId="0F0E8311" w14:textId="77777777" w:rsidR="002C7186" w:rsidRPr="00115CB8" w:rsidRDefault="002C7186" w:rsidP="006538CC">
            <w:pPr>
              <w:spacing w:after="0" w:line="259" w:lineRule="auto"/>
              <w:ind w:left="2" w:right="0" w:firstLine="0"/>
              <w:rPr>
                <w:szCs w:val="24"/>
              </w:rPr>
            </w:pPr>
            <w:r w:rsidRPr="00115CB8">
              <w:rPr>
                <w:b/>
                <w:szCs w:val="24"/>
              </w:rPr>
              <w:t xml:space="preserve">QUALITIES </w:t>
            </w:r>
          </w:p>
        </w:tc>
        <w:tc>
          <w:tcPr>
            <w:tcW w:w="653" w:type="dxa"/>
            <w:tcBorders>
              <w:top w:val="single" w:sz="4" w:space="0" w:color="F8F8F8"/>
              <w:left w:val="single" w:sz="12" w:space="0" w:color="F8F8F8"/>
              <w:bottom w:val="single" w:sz="4" w:space="0" w:color="F8F8F8"/>
              <w:right w:val="single" w:sz="4" w:space="0" w:color="F8F8F8"/>
            </w:tcBorders>
            <w:shd w:val="clear" w:color="auto" w:fill="DBE5F1"/>
          </w:tcPr>
          <w:p w14:paraId="3AC6D694" w14:textId="77777777" w:rsidR="002C7186" w:rsidRPr="00115CB8" w:rsidRDefault="002C7186" w:rsidP="006538CC">
            <w:pPr>
              <w:spacing w:after="0" w:line="259" w:lineRule="auto"/>
              <w:ind w:left="0" w:right="0" w:firstLine="0"/>
              <w:rPr>
                <w:szCs w:val="24"/>
              </w:rPr>
            </w:pPr>
            <w:r w:rsidRPr="00115CB8">
              <w:rPr>
                <w:b/>
                <w:szCs w:val="24"/>
              </w:rPr>
              <w:t xml:space="preserve"> </w:t>
            </w:r>
          </w:p>
        </w:tc>
      </w:tr>
      <w:tr w:rsidR="002C7186" w:rsidRPr="00115CB8" w14:paraId="51A4FE49" w14:textId="77777777" w:rsidTr="006538CC">
        <w:trPr>
          <w:trHeight w:val="854"/>
        </w:trPr>
        <w:tc>
          <w:tcPr>
            <w:tcW w:w="1802" w:type="dxa"/>
            <w:tcBorders>
              <w:top w:val="single" w:sz="4" w:space="0" w:color="F8F8F8"/>
              <w:left w:val="single" w:sz="4" w:space="0" w:color="B9B9B9"/>
              <w:bottom w:val="single" w:sz="4" w:space="0" w:color="B9B9B9"/>
              <w:right w:val="single" w:sz="4" w:space="0" w:color="B9B9B9"/>
            </w:tcBorders>
          </w:tcPr>
          <w:p w14:paraId="4578334A" w14:textId="77777777" w:rsidR="002C7186" w:rsidRPr="00115CB8" w:rsidRDefault="002C7186" w:rsidP="006538CC">
            <w:pPr>
              <w:spacing w:after="0" w:line="259" w:lineRule="auto"/>
              <w:ind w:left="2" w:right="0" w:firstLine="0"/>
              <w:rPr>
                <w:szCs w:val="24"/>
              </w:rPr>
            </w:pPr>
            <w:r w:rsidRPr="00115CB8">
              <w:rPr>
                <w:b/>
                <w:szCs w:val="24"/>
              </w:rPr>
              <w:t>Qualifications  and training</w:t>
            </w:r>
          </w:p>
        </w:tc>
        <w:tc>
          <w:tcPr>
            <w:tcW w:w="6453" w:type="dxa"/>
            <w:tcBorders>
              <w:top w:val="single" w:sz="4" w:space="0" w:color="F8F8F8"/>
              <w:left w:val="single" w:sz="4" w:space="0" w:color="B9B9B9"/>
              <w:bottom w:val="single" w:sz="4" w:space="0" w:color="B9B9B9"/>
              <w:right w:val="single" w:sz="4" w:space="0" w:color="B9B9B9"/>
            </w:tcBorders>
          </w:tcPr>
          <w:p w14:paraId="6BB019AB" w14:textId="77777777" w:rsidR="002C7186" w:rsidRDefault="002C7186" w:rsidP="00F06296">
            <w:pPr>
              <w:pStyle w:val="ListParagraph"/>
              <w:spacing w:after="0" w:line="259" w:lineRule="auto"/>
              <w:ind w:right="0" w:hanging="193"/>
              <w:rPr>
                <w:szCs w:val="24"/>
              </w:rPr>
            </w:pPr>
          </w:p>
          <w:p w14:paraId="0C4659F3" w14:textId="531870E6" w:rsidR="002C7186" w:rsidRPr="00115CB8" w:rsidRDefault="002C7186" w:rsidP="00F06296">
            <w:pPr>
              <w:pStyle w:val="ListParagraph"/>
              <w:numPr>
                <w:ilvl w:val="0"/>
                <w:numId w:val="17"/>
              </w:numPr>
              <w:spacing w:after="0" w:line="259" w:lineRule="auto"/>
              <w:ind w:right="0" w:hanging="193"/>
              <w:rPr>
                <w:szCs w:val="24"/>
              </w:rPr>
            </w:pPr>
            <w:r w:rsidRPr="00115CB8">
              <w:rPr>
                <w:szCs w:val="24"/>
              </w:rPr>
              <w:t>Paediatric First Aid qualification</w:t>
            </w:r>
          </w:p>
          <w:p w14:paraId="01F5783A" w14:textId="77777777" w:rsidR="002C7186" w:rsidRPr="00115CB8" w:rsidRDefault="002C7186" w:rsidP="00F06296">
            <w:pPr>
              <w:spacing w:after="0" w:line="259" w:lineRule="auto"/>
              <w:ind w:left="2" w:right="0" w:hanging="193"/>
              <w:rPr>
                <w:szCs w:val="24"/>
              </w:rPr>
            </w:pPr>
          </w:p>
        </w:tc>
        <w:tc>
          <w:tcPr>
            <w:tcW w:w="653" w:type="dxa"/>
            <w:tcBorders>
              <w:top w:val="single" w:sz="4" w:space="0" w:color="F8F8F8"/>
              <w:left w:val="single" w:sz="4" w:space="0" w:color="B9B9B9"/>
              <w:bottom w:val="single" w:sz="4" w:space="0" w:color="B9B9B9"/>
              <w:right w:val="single" w:sz="4" w:space="0" w:color="B9B9B9"/>
            </w:tcBorders>
          </w:tcPr>
          <w:p w14:paraId="3375372D" w14:textId="71AC82AC" w:rsidR="002C7186" w:rsidRDefault="002C7186" w:rsidP="006538CC">
            <w:pPr>
              <w:spacing w:after="0" w:line="259" w:lineRule="auto"/>
              <w:ind w:left="0" w:right="0" w:firstLine="0"/>
              <w:rPr>
                <w:szCs w:val="24"/>
              </w:rPr>
            </w:pPr>
            <w:r w:rsidRPr="00115CB8">
              <w:rPr>
                <w:szCs w:val="24"/>
              </w:rPr>
              <w:t xml:space="preserve"> </w:t>
            </w:r>
          </w:p>
          <w:p w14:paraId="32D28780" w14:textId="77777777" w:rsidR="002C7186" w:rsidRPr="00115CB8" w:rsidRDefault="002C7186" w:rsidP="006538CC">
            <w:pPr>
              <w:spacing w:after="0" w:line="259" w:lineRule="auto"/>
              <w:ind w:left="0" w:right="0" w:firstLine="0"/>
              <w:rPr>
                <w:szCs w:val="24"/>
              </w:rPr>
            </w:pPr>
            <w:r>
              <w:rPr>
                <w:szCs w:val="24"/>
              </w:rPr>
              <w:t>D</w:t>
            </w:r>
          </w:p>
        </w:tc>
      </w:tr>
      <w:tr w:rsidR="002C7186" w:rsidRPr="00115CB8" w14:paraId="137418F4" w14:textId="77777777" w:rsidTr="006538CC">
        <w:trPr>
          <w:trHeight w:val="1111"/>
        </w:trPr>
        <w:tc>
          <w:tcPr>
            <w:tcW w:w="1802" w:type="dxa"/>
            <w:tcBorders>
              <w:top w:val="single" w:sz="4" w:space="0" w:color="B9B9B9"/>
              <w:left w:val="single" w:sz="4" w:space="0" w:color="B9B9B9"/>
              <w:bottom w:val="single" w:sz="4" w:space="0" w:color="B9B9B9"/>
              <w:right w:val="single" w:sz="4" w:space="0" w:color="B9B9B9"/>
            </w:tcBorders>
          </w:tcPr>
          <w:p w14:paraId="41BC069E" w14:textId="77777777" w:rsidR="002C7186" w:rsidRPr="00115CB8" w:rsidRDefault="002C7186" w:rsidP="006538CC">
            <w:pPr>
              <w:spacing w:after="0" w:line="259" w:lineRule="auto"/>
              <w:ind w:left="2" w:right="0" w:firstLine="0"/>
              <w:rPr>
                <w:szCs w:val="24"/>
              </w:rPr>
            </w:pPr>
            <w:r w:rsidRPr="00115CB8">
              <w:rPr>
                <w:b/>
                <w:szCs w:val="24"/>
              </w:rPr>
              <w:t xml:space="preserve">Experience </w:t>
            </w:r>
          </w:p>
        </w:tc>
        <w:tc>
          <w:tcPr>
            <w:tcW w:w="6453" w:type="dxa"/>
            <w:tcBorders>
              <w:top w:val="single" w:sz="4" w:space="0" w:color="B9B9B9"/>
              <w:left w:val="single" w:sz="4" w:space="0" w:color="B9B9B9"/>
              <w:bottom w:val="single" w:sz="4" w:space="0" w:color="B9B9B9"/>
              <w:right w:val="single" w:sz="4" w:space="0" w:color="B9B9B9"/>
            </w:tcBorders>
            <w:vAlign w:val="center"/>
          </w:tcPr>
          <w:p w14:paraId="6556BBE7" w14:textId="77777777" w:rsidR="002C7186" w:rsidRDefault="002C7186" w:rsidP="00F06296">
            <w:pPr>
              <w:pStyle w:val="ListParagraph"/>
              <w:spacing w:after="0" w:line="259" w:lineRule="auto"/>
              <w:ind w:right="0" w:hanging="193"/>
              <w:rPr>
                <w:szCs w:val="24"/>
              </w:rPr>
            </w:pPr>
          </w:p>
          <w:p w14:paraId="4B738B52" w14:textId="77777777" w:rsidR="002C7186" w:rsidRPr="00115CB8" w:rsidRDefault="002C7186" w:rsidP="00F06296">
            <w:pPr>
              <w:pStyle w:val="ListParagraph"/>
              <w:numPr>
                <w:ilvl w:val="0"/>
                <w:numId w:val="16"/>
              </w:numPr>
              <w:spacing w:after="0" w:line="259" w:lineRule="auto"/>
              <w:ind w:right="0" w:hanging="193"/>
              <w:rPr>
                <w:szCs w:val="24"/>
              </w:rPr>
            </w:pPr>
            <w:r w:rsidRPr="00115CB8">
              <w:rPr>
                <w:szCs w:val="24"/>
              </w:rPr>
              <w:t xml:space="preserve">Experience of working </w:t>
            </w:r>
            <w:r>
              <w:rPr>
                <w:szCs w:val="24"/>
              </w:rPr>
              <w:t>in primary schools</w:t>
            </w:r>
            <w:r w:rsidRPr="00115CB8">
              <w:rPr>
                <w:szCs w:val="24"/>
              </w:rPr>
              <w:t xml:space="preserve">  </w:t>
            </w:r>
          </w:p>
          <w:p w14:paraId="2AB4B30A" w14:textId="77777777" w:rsidR="002C7186" w:rsidRDefault="002C7186" w:rsidP="00F06296">
            <w:pPr>
              <w:spacing w:after="0" w:line="259" w:lineRule="auto"/>
              <w:ind w:left="173" w:right="0" w:hanging="193"/>
              <w:rPr>
                <w:szCs w:val="24"/>
              </w:rPr>
            </w:pPr>
          </w:p>
          <w:p w14:paraId="71454FD6" w14:textId="77777777" w:rsidR="002C7186" w:rsidRPr="00115CB8" w:rsidRDefault="002C7186" w:rsidP="00F06296">
            <w:pPr>
              <w:spacing w:after="0" w:line="259" w:lineRule="auto"/>
              <w:ind w:left="173" w:right="0" w:hanging="193"/>
              <w:rPr>
                <w:szCs w:val="24"/>
              </w:rPr>
            </w:pPr>
          </w:p>
        </w:tc>
        <w:tc>
          <w:tcPr>
            <w:tcW w:w="653" w:type="dxa"/>
            <w:tcBorders>
              <w:top w:val="single" w:sz="4" w:space="0" w:color="B9B9B9"/>
              <w:left w:val="single" w:sz="4" w:space="0" w:color="B9B9B9"/>
              <w:bottom w:val="single" w:sz="4" w:space="0" w:color="B9B9B9"/>
              <w:right w:val="single" w:sz="4" w:space="0" w:color="B9B9B9"/>
            </w:tcBorders>
            <w:vAlign w:val="center"/>
          </w:tcPr>
          <w:p w14:paraId="0B14B058" w14:textId="77777777" w:rsidR="002C7186" w:rsidRPr="00115CB8" w:rsidRDefault="002C7186" w:rsidP="006538CC">
            <w:pPr>
              <w:spacing w:after="0" w:line="259" w:lineRule="auto"/>
              <w:ind w:left="0" w:right="0" w:firstLine="0"/>
              <w:rPr>
                <w:szCs w:val="24"/>
              </w:rPr>
            </w:pPr>
            <w:r w:rsidRPr="00115CB8">
              <w:rPr>
                <w:szCs w:val="24"/>
              </w:rPr>
              <w:t>D</w:t>
            </w:r>
          </w:p>
          <w:p w14:paraId="33BDCD27" w14:textId="77777777" w:rsidR="002C7186" w:rsidRPr="00115CB8" w:rsidRDefault="002C7186" w:rsidP="006538CC">
            <w:pPr>
              <w:spacing w:after="0" w:line="259" w:lineRule="auto"/>
              <w:ind w:left="0" w:right="0" w:firstLine="0"/>
              <w:rPr>
                <w:szCs w:val="24"/>
              </w:rPr>
            </w:pPr>
          </w:p>
        </w:tc>
      </w:tr>
      <w:tr w:rsidR="002C7186" w:rsidRPr="00115CB8" w14:paraId="6F1C0223" w14:textId="77777777" w:rsidTr="006538CC">
        <w:trPr>
          <w:trHeight w:val="1111"/>
        </w:trPr>
        <w:tc>
          <w:tcPr>
            <w:tcW w:w="1802" w:type="dxa"/>
            <w:tcBorders>
              <w:top w:val="single" w:sz="4" w:space="0" w:color="B9B9B9"/>
              <w:left w:val="single" w:sz="4" w:space="0" w:color="B9B9B9"/>
              <w:bottom w:val="single" w:sz="4" w:space="0" w:color="B9B9B9"/>
              <w:right w:val="single" w:sz="4" w:space="0" w:color="B9B9B9"/>
            </w:tcBorders>
          </w:tcPr>
          <w:p w14:paraId="67EDFC90" w14:textId="77777777" w:rsidR="002C7186" w:rsidRPr="00115CB8" w:rsidRDefault="002C7186" w:rsidP="006538CC">
            <w:pPr>
              <w:spacing w:after="0" w:line="259" w:lineRule="auto"/>
              <w:ind w:left="2" w:right="0" w:firstLine="0"/>
              <w:rPr>
                <w:b/>
                <w:szCs w:val="24"/>
              </w:rPr>
            </w:pPr>
            <w:r w:rsidRPr="00115CB8">
              <w:rPr>
                <w:b/>
                <w:szCs w:val="24"/>
              </w:rPr>
              <w:t>Skills and knowledge</w:t>
            </w:r>
          </w:p>
        </w:tc>
        <w:tc>
          <w:tcPr>
            <w:tcW w:w="6453" w:type="dxa"/>
            <w:tcBorders>
              <w:top w:val="single" w:sz="4" w:space="0" w:color="B9B9B9"/>
              <w:left w:val="single" w:sz="4" w:space="0" w:color="B9B9B9"/>
              <w:bottom w:val="single" w:sz="4" w:space="0" w:color="B9B9B9"/>
              <w:right w:val="single" w:sz="4" w:space="0" w:color="B9B9B9"/>
            </w:tcBorders>
            <w:vAlign w:val="center"/>
          </w:tcPr>
          <w:p w14:paraId="6046C316" w14:textId="042997D2" w:rsidR="002C7186" w:rsidRPr="002C7186" w:rsidRDefault="002C7186" w:rsidP="00F06296">
            <w:pPr>
              <w:pStyle w:val="ListParagraph"/>
              <w:numPr>
                <w:ilvl w:val="0"/>
                <w:numId w:val="16"/>
              </w:numPr>
              <w:spacing w:after="251" w:line="242" w:lineRule="auto"/>
              <w:ind w:right="0" w:hanging="193"/>
              <w:rPr>
                <w:szCs w:val="24"/>
              </w:rPr>
            </w:pPr>
            <w:r w:rsidRPr="002C7186">
              <w:rPr>
                <w:szCs w:val="24"/>
              </w:rPr>
              <w:t xml:space="preserve">Ability to build effective working relationships with staff and other stakeholders  </w:t>
            </w:r>
          </w:p>
          <w:p w14:paraId="134E7968" w14:textId="77777777" w:rsidR="002C7186" w:rsidRDefault="002C7186" w:rsidP="00F06296">
            <w:pPr>
              <w:pStyle w:val="ListParagraph"/>
              <w:numPr>
                <w:ilvl w:val="0"/>
                <w:numId w:val="13"/>
              </w:numPr>
              <w:spacing w:after="251" w:line="242" w:lineRule="auto"/>
              <w:ind w:right="0" w:hanging="193"/>
              <w:rPr>
                <w:szCs w:val="24"/>
              </w:rPr>
            </w:pPr>
            <w:r w:rsidRPr="001556FD">
              <w:rPr>
                <w:szCs w:val="24"/>
              </w:rPr>
              <w:t xml:space="preserve">Ability to build effective working relationships with pupils  </w:t>
            </w:r>
          </w:p>
          <w:p w14:paraId="44944167" w14:textId="77777777" w:rsidR="002C7186" w:rsidRDefault="002C7186" w:rsidP="00F06296">
            <w:pPr>
              <w:pStyle w:val="ListParagraph"/>
              <w:numPr>
                <w:ilvl w:val="0"/>
                <w:numId w:val="13"/>
              </w:numPr>
              <w:spacing w:after="187" w:line="259" w:lineRule="auto"/>
              <w:ind w:right="0" w:hanging="193"/>
              <w:rPr>
                <w:szCs w:val="24"/>
              </w:rPr>
            </w:pPr>
            <w:r w:rsidRPr="001567D7">
              <w:rPr>
                <w:szCs w:val="24"/>
              </w:rPr>
              <w:t xml:space="preserve">Knowledge of guidance and requirements around safeguarding children  </w:t>
            </w:r>
          </w:p>
          <w:p w14:paraId="069DF638" w14:textId="77777777" w:rsidR="002C7186" w:rsidRPr="001567D7" w:rsidRDefault="002C7186" w:rsidP="00F06296">
            <w:pPr>
              <w:pStyle w:val="ListParagraph"/>
              <w:numPr>
                <w:ilvl w:val="0"/>
                <w:numId w:val="13"/>
              </w:numPr>
              <w:spacing w:after="187" w:line="259" w:lineRule="auto"/>
              <w:ind w:right="0" w:hanging="193"/>
              <w:rPr>
                <w:szCs w:val="24"/>
              </w:rPr>
            </w:pPr>
            <w:r w:rsidRPr="001567D7">
              <w:rPr>
                <w:szCs w:val="24"/>
              </w:rPr>
              <w:t xml:space="preserve">Effective communication and interpersonal skills  </w:t>
            </w:r>
          </w:p>
          <w:p w14:paraId="74FB8819" w14:textId="77777777" w:rsidR="002C7186" w:rsidRDefault="002C7186" w:rsidP="00F06296">
            <w:pPr>
              <w:pStyle w:val="ListParagraph"/>
              <w:spacing w:after="0" w:line="259" w:lineRule="auto"/>
              <w:ind w:right="0" w:hanging="193"/>
              <w:rPr>
                <w:szCs w:val="24"/>
              </w:rPr>
            </w:pPr>
          </w:p>
        </w:tc>
        <w:tc>
          <w:tcPr>
            <w:tcW w:w="653" w:type="dxa"/>
            <w:tcBorders>
              <w:top w:val="single" w:sz="4" w:space="0" w:color="B9B9B9"/>
              <w:left w:val="single" w:sz="4" w:space="0" w:color="B9B9B9"/>
              <w:bottom w:val="single" w:sz="4" w:space="0" w:color="B9B9B9"/>
              <w:right w:val="single" w:sz="4" w:space="0" w:color="B9B9B9"/>
            </w:tcBorders>
            <w:vAlign w:val="center"/>
          </w:tcPr>
          <w:p w14:paraId="720B063A" w14:textId="77777777" w:rsidR="002C7186" w:rsidRDefault="002C7186" w:rsidP="006538CC">
            <w:pPr>
              <w:spacing w:after="0" w:line="259" w:lineRule="auto"/>
              <w:ind w:left="0" w:right="0" w:firstLine="0"/>
              <w:rPr>
                <w:szCs w:val="24"/>
              </w:rPr>
            </w:pPr>
            <w:r>
              <w:rPr>
                <w:szCs w:val="24"/>
              </w:rPr>
              <w:t>D</w:t>
            </w:r>
          </w:p>
          <w:p w14:paraId="2BFAC9FF" w14:textId="77777777" w:rsidR="002C7186" w:rsidRDefault="002C7186" w:rsidP="006538CC">
            <w:pPr>
              <w:spacing w:after="0" w:line="259" w:lineRule="auto"/>
              <w:ind w:left="0" w:right="0" w:firstLine="0"/>
              <w:rPr>
                <w:szCs w:val="24"/>
              </w:rPr>
            </w:pPr>
          </w:p>
          <w:p w14:paraId="31C3EFC2" w14:textId="77777777" w:rsidR="002C7186" w:rsidRDefault="002C7186" w:rsidP="006538CC">
            <w:pPr>
              <w:spacing w:after="0" w:line="259" w:lineRule="auto"/>
              <w:ind w:left="0" w:right="0" w:firstLine="0"/>
              <w:rPr>
                <w:szCs w:val="24"/>
              </w:rPr>
            </w:pPr>
            <w:r>
              <w:rPr>
                <w:szCs w:val="24"/>
              </w:rPr>
              <w:t>D</w:t>
            </w:r>
          </w:p>
          <w:p w14:paraId="44D1B846" w14:textId="77777777" w:rsidR="002C7186" w:rsidRDefault="002C7186" w:rsidP="006538CC">
            <w:pPr>
              <w:spacing w:after="0" w:line="259" w:lineRule="auto"/>
              <w:ind w:left="0" w:right="0" w:firstLine="0"/>
              <w:rPr>
                <w:szCs w:val="24"/>
              </w:rPr>
            </w:pPr>
          </w:p>
          <w:p w14:paraId="3C972441" w14:textId="77777777" w:rsidR="002C7186" w:rsidRDefault="002C7186" w:rsidP="006538CC">
            <w:pPr>
              <w:spacing w:after="0" w:line="259" w:lineRule="auto"/>
              <w:ind w:left="0" w:right="0" w:firstLine="0"/>
              <w:rPr>
                <w:szCs w:val="24"/>
              </w:rPr>
            </w:pPr>
            <w:r>
              <w:rPr>
                <w:szCs w:val="24"/>
              </w:rPr>
              <w:t>D</w:t>
            </w:r>
          </w:p>
          <w:p w14:paraId="0D56AEC1" w14:textId="77777777" w:rsidR="002C7186" w:rsidRDefault="002C7186" w:rsidP="006538CC">
            <w:pPr>
              <w:spacing w:after="0" w:line="259" w:lineRule="auto"/>
              <w:ind w:left="0" w:right="0" w:firstLine="0"/>
              <w:rPr>
                <w:szCs w:val="24"/>
              </w:rPr>
            </w:pPr>
          </w:p>
          <w:p w14:paraId="517ACD1F" w14:textId="77777777" w:rsidR="002C7186" w:rsidRPr="00115CB8" w:rsidRDefault="002C7186" w:rsidP="006538CC">
            <w:pPr>
              <w:spacing w:after="0" w:line="259" w:lineRule="auto"/>
              <w:ind w:left="0" w:right="0" w:firstLine="0"/>
              <w:rPr>
                <w:szCs w:val="24"/>
              </w:rPr>
            </w:pPr>
            <w:r>
              <w:rPr>
                <w:szCs w:val="24"/>
              </w:rPr>
              <w:t>D</w:t>
            </w:r>
          </w:p>
        </w:tc>
      </w:tr>
      <w:tr w:rsidR="002C7186" w:rsidRPr="00115CB8" w14:paraId="2598C81C" w14:textId="77777777" w:rsidTr="006538CC">
        <w:trPr>
          <w:trHeight w:val="1111"/>
        </w:trPr>
        <w:tc>
          <w:tcPr>
            <w:tcW w:w="1802" w:type="dxa"/>
            <w:tcBorders>
              <w:top w:val="single" w:sz="4" w:space="0" w:color="B9B9B9"/>
              <w:left w:val="single" w:sz="4" w:space="0" w:color="B9B9B9"/>
              <w:bottom w:val="single" w:sz="4" w:space="0" w:color="B9B9B9"/>
              <w:right w:val="single" w:sz="4" w:space="0" w:color="B9B9B9"/>
            </w:tcBorders>
          </w:tcPr>
          <w:p w14:paraId="208AFDCA" w14:textId="77777777" w:rsidR="002C7186" w:rsidRPr="00115CB8" w:rsidRDefault="002C7186" w:rsidP="006538CC">
            <w:pPr>
              <w:spacing w:after="0" w:line="259" w:lineRule="auto"/>
              <w:ind w:left="2" w:right="0" w:firstLine="0"/>
              <w:rPr>
                <w:b/>
                <w:szCs w:val="24"/>
              </w:rPr>
            </w:pPr>
            <w:r w:rsidRPr="00115CB8">
              <w:rPr>
                <w:b/>
                <w:szCs w:val="24"/>
              </w:rPr>
              <w:t>Personal qualities</w:t>
            </w:r>
          </w:p>
        </w:tc>
        <w:tc>
          <w:tcPr>
            <w:tcW w:w="6453" w:type="dxa"/>
            <w:tcBorders>
              <w:top w:val="single" w:sz="4" w:space="0" w:color="B9B9B9"/>
              <w:left w:val="single" w:sz="4" w:space="0" w:color="B9B9B9"/>
              <w:bottom w:val="single" w:sz="4" w:space="0" w:color="B9B9B9"/>
              <w:right w:val="single" w:sz="4" w:space="0" w:color="B9B9B9"/>
            </w:tcBorders>
            <w:vAlign w:val="center"/>
          </w:tcPr>
          <w:p w14:paraId="0F36F8A4" w14:textId="77777777" w:rsidR="002C7186" w:rsidRPr="00115CB8" w:rsidRDefault="002C7186" w:rsidP="00F06296">
            <w:pPr>
              <w:pStyle w:val="ListParagraph"/>
              <w:numPr>
                <w:ilvl w:val="0"/>
                <w:numId w:val="14"/>
              </w:numPr>
              <w:spacing w:after="0" w:line="259" w:lineRule="auto"/>
              <w:ind w:left="810" w:right="0" w:hanging="193"/>
              <w:rPr>
                <w:szCs w:val="24"/>
              </w:rPr>
            </w:pPr>
            <w:r w:rsidRPr="00115CB8">
              <w:rPr>
                <w:szCs w:val="24"/>
              </w:rPr>
              <w:t>Commitmen</w:t>
            </w:r>
            <w:r>
              <w:rPr>
                <w:szCs w:val="24"/>
              </w:rPr>
              <w:t>t</w:t>
            </w:r>
            <w:r w:rsidRPr="00115CB8">
              <w:rPr>
                <w:szCs w:val="24"/>
              </w:rPr>
              <w:t xml:space="preserve"> to getting the best outcomes for all pupils </w:t>
            </w:r>
          </w:p>
          <w:p w14:paraId="4AED5F47" w14:textId="77777777" w:rsidR="002C7186" w:rsidRPr="00115CB8" w:rsidRDefault="002C7186" w:rsidP="00F06296">
            <w:pPr>
              <w:pStyle w:val="ListParagraph"/>
              <w:numPr>
                <w:ilvl w:val="0"/>
                <w:numId w:val="14"/>
              </w:numPr>
              <w:spacing w:after="186" w:line="259" w:lineRule="auto"/>
              <w:ind w:left="810" w:right="0" w:hanging="193"/>
              <w:rPr>
                <w:szCs w:val="24"/>
              </w:rPr>
            </w:pPr>
            <w:r w:rsidRPr="00115CB8">
              <w:rPr>
                <w:szCs w:val="24"/>
              </w:rPr>
              <w:t xml:space="preserve">Uphold and promote the ethos and values of the school </w:t>
            </w:r>
          </w:p>
          <w:p w14:paraId="0F6D0D60" w14:textId="77777777" w:rsidR="002C7186" w:rsidRPr="00115CB8" w:rsidRDefault="002C7186" w:rsidP="00F06296">
            <w:pPr>
              <w:pStyle w:val="ListParagraph"/>
              <w:numPr>
                <w:ilvl w:val="0"/>
                <w:numId w:val="14"/>
              </w:numPr>
              <w:spacing w:after="188" w:line="259" w:lineRule="auto"/>
              <w:ind w:left="810" w:right="0" w:hanging="193"/>
              <w:rPr>
                <w:szCs w:val="24"/>
              </w:rPr>
            </w:pPr>
            <w:r w:rsidRPr="00115CB8">
              <w:rPr>
                <w:szCs w:val="24"/>
              </w:rPr>
              <w:t xml:space="preserve">Ability to work under pressure and prioritise effectively </w:t>
            </w:r>
          </w:p>
          <w:p w14:paraId="65A6C289" w14:textId="77777777" w:rsidR="002C7186" w:rsidRPr="00115CB8" w:rsidRDefault="002C7186" w:rsidP="00F06296">
            <w:pPr>
              <w:pStyle w:val="ListParagraph"/>
              <w:numPr>
                <w:ilvl w:val="0"/>
                <w:numId w:val="14"/>
              </w:numPr>
              <w:spacing w:after="186" w:line="259" w:lineRule="auto"/>
              <w:ind w:left="810" w:right="0" w:hanging="193"/>
              <w:rPr>
                <w:szCs w:val="24"/>
              </w:rPr>
            </w:pPr>
            <w:r w:rsidRPr="00115CB8">
              <w:rPr>
                <w:szCs w:val="24"/>
              </w:rPr>
              <w:t xml:space="preserve">Maintain confidentiality at all times </w:t>
            </w:r>
          </w:p>
          <w:p w14:paraId="4981F77B" w14:textId="77777777" w:rsidR="002C7186" w:rsidRPr="0045028D" w:rsidRDefault="002C7186" w:rsidP="00F06296">
            <w:pPr>
              <w:spacing w:after="251" w:line="242" w:lineRule="auto"/>
              <w:ind w:left="0" w:right="0" w:hanging="193"/>
              <w:rPr>
                <w:szCs w:val="24"/>
              </w:rPr>
            </w:pPr>
          </w:p>
        </w:tc>
        <w:tc>
          <w:tcPr>
            <w:tcW w:w="653" w:type="dxa"/>
            <w:tcBorders>
              <w:top w:val="single" w:sz="4" w:space="0" w:color="B9B9B9"/>
              <w:left w:val="single" w:sz="4" w:space="0" w:color="B9B9B9"/>
              <w:bottom w:val="single" w:sz="4" w:space="0" w:color="B9B9B9"/>
              <w:right w:val="single" w:sz="4" w:space="0" w:color="B9B9B9"/>
            </w:tcBorders>
            <w:vAlign w:val="center"/>
          </w:tcPr>
          <w:p w14:paraId="1A00113D" w14:textId="77777777" w:rsidR="002C7186" w:rsidRDefault="002C7186" w:rsidP="006538CC">
            <w:pPr>
              <w:spacing w:after="0" w:line="259" w:lineRule="auto"/>
              <w:ind w:left="0" w:right="0" w:firstLine="0"/>
              <w:rPr>
                <w:szCs w:val="24"/>
              </w:rPr>
            </w:pPr>
            <w:r>
              <w:rPr>
                <w:szCs w:val="24"/>
              </w:rPr>
              <w:t>D</w:t>
            </w:r>
          </w:p>
          <w:p w14:paraId="0FA205B0" w14:textId="77777777" w:rsidR="002C7186" w:rsidRDefault="002C7186" w:rsidP="006538CC">
            <w:pPr>
              <w:spacing w:after="0" w:line="259" w:lineRule="auto"/>
              <w:ind w:left="0" w:right="0" w:firstLine="0"/>
              <w:rPr>
                <w:szCs w:val="24"/>
              </w:rPr>
            </w:pPr>
          </w:p>
          <w:p w14:paraId="55C0F113" w14:textId="77777777" w:rsidR="002C7186" w:rsidRDefault="002C7186" w:rsidP="006538CC">
            <w:pPr>
              <w:spacing w:after="0" w:line="259" w:lineRule="auto"/>
              <w:ind w:left="0" w:right="0" w:firstLine="0"/>
              <w:rPr>
                <w:szCs w:val="24"/>
              </w:rPr>
            </w:pPr>
            <w:r>
              <w:rPr>
                <w:szCs w:val="24"/>
              </w:rPr>
              <w:t>D</w:t>
            </w:r>
          </w:p>
          <w:p w14:paraId="65ED5252" w14:textId="77777777" w:rsidR="002C7186" w:rsidRDefault="002C7186" w:rsidP="006538CC">
            <w:pPr>
              <w:spacing w:after="0" w:line="259" w:lineRule="auto"/>
              <w:ind w:left="0" w:right="0" w:firstLine="0"/>
              <w:rPr>
                <w:szCs w:val="24"/>
              </w:rPr>
            </w:pPr>
          </w:p>
          <w:p w14:paraId="5C7C0D9F" w14:textId="77777777" w:rsidR="002C7186" w:rsidRDefault="002C7186" w:rsidP="006538CC">
            <w:pPr>
              <w:spacing w:after="0" w:line="259" w:lineRule="auto"/>
              <w:ind w:left="0" w:right="0" w:firstLine="0"/>
              <w:rPr>
                <w:szCs w:val="24"/>
              </w:rPr>
            </w:pPr>
            <w:r>
              <w:rPr>
                <w:szCs w:val="24"/>
              </w:rPr>
              <w:t>D</w:t>
            </w:r>
          </w:p>
          <w:p w14:paraId="1E2373F1" w14:textId="77777777" w:rsidR="002C7186" w:rsidRDefault="002C7186" w:rsidP="006538CC">
            <w:pPr>
              <w:spacing w:after="0" w:line="259" w:lineRule="auto"/>
              <w:ind w:left="0" w:right="0" w:firstLine="0"/>
              <w:rPr>
                <w:szCs w:val="24"/>
              </w:rPr>
            </w:pPr>
          </w:p>
          <w:p w14:paraId="51239C99" w14:textId="77777777" w:rsidR="002C7186" w:rsidRDefault="002C7186" w:rsidP="006538CC">
            <w:pPr>
              <w:spacing w:after="0" w:line="259" w:lineRule="auto"/>
              <w:ind w:left="0" w:right="0" w:firstLine="0"/>
              <w:rPr>
                <w:szCs w:val="24"/>
              </w:rPr>
            </w:pPr>
            <w:r>
              <w:rPr>
                <w:szCs w:val="24"/>
              </w:rPr>
              <w:t>D</w:t>
            </w:r>
          </w:p>
          <w:p w14:paraId="5E3B6E53" w14:textId="77777777" w:rsidR="002C7186" w:rsidRDefault="002C7186" w:rsidP="006538CC">
            <w:pPr>
              <w:spacing w:after="0" w:line="259" w:lineRule="auto"/>
              <w:ind w:left="0" w:right="0" w:firstLine="0"/>
              <w:rPr>
                <w:szCs w:val="24"/>
              </w:rPr>
            </w:pPr>
          </w:p>
          <w:p w14:paraId="290450B4" w14:textId="77777777" w:rsidR="002C7186" w:rsidRDefault="002C7186" w:rsidP="006538CC">
            <w:pPr>
              <w:spacing w:after="0" w:line="259" w:lineRule="auto"/>
              <w:ind w:left="0" w:right="0" w:firstLine="0"/>
              <w:rPr>
                <w:szCs w:val="24"/>
              </w:rPr>
            </w:pPr>
          </w:p>
        </w:tc>
      </w:tr>
    </w:tbl>
    <w:p w14:paraId="6F7FB30B" w14:textId="77777777" w:rsidR="002C7186" w:rsidRPr="00A93B43" w:rsidRDefault="002C7186" w:rsidP="00863E19">
      <w:pPr>
        <w:spacing w:after="0" w:line="259" w:lineRule="auto"/>
        <w:ind w:right="3683"/>
        <w:rPr>
          <w:color w:val="auto"/>
          <w:sz w:val="22"/>
        </w:rPr>
      </w:pPr>
    </w:p>
    <w:p w14:paraId="7D329C14" w14:textId="77777777" w:rsidR="00A93B43" w:rsidRPr="00A93B43" w:rsidRDefault="00A93B43" w:rsidP="00A93B43">
      <w:pPr>
        <w:spacing w:after="0" w:line="259" w:lineRule="auto"/>
        <w:ind w:left="0" w:firstLine="0"/>
        <w:rPr>
          <w:color w:val="auto"/>
          <w:sz w:val="22"/>
        </w:rPr>
      </w:pPr>
      <w:r w:rsidRPr="00A93B43">
        <w:rPr>
          <w:rFonts w:eastAsia="Calibri"/>
          <w:color w:val="auto"/>
          <w:sz w:val="22"/>
        </w:rPr>
        <w:t xml:space="preserve"> </w:t>
      </w:r>
    </w:p>
    <w:sectPr w:rsidR="00A93B43" w:rsidRPr="00A93B43">
      <w:pgSz w:w="11906" w:h="16838"/>
      <w:pgMar w:top="1440" w:right="1436" w:bottom="158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29F"/>
    <w:multiLevelType w:val="hybridMultilevel"/>
    <w:tmpl w:val="184EC07A"/>
    <w:lvl w:ilvl="0" w:tplc="BBECEC8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A28A2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4458B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9464A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DA0E9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66EE9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0CDA3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306AB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E2BBE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C37462"/>
    <w:multiLevelType w:val="hybridMultilevel"/>
    <w:tmpl w:val="4F0AADA4"/>
    <w:lvl w:ilvl="0" w:tplc="08090001">
      <w:start w:val="1"/>
      <w:numFmt w:val="bullet"/>
      <w:lvlText w:val=""/>
      <w:lvlJc w:val="left"/>
      <w:pPr>
        <w:ind w:left="893" w:hanging="360"/>
      </w:pPr>
      <w:rPr>
        <w:rFonts w:ascii="Symbol" w:hAnsi="Symbol" w:hint="default"/>
      </w:rPr>
    </w:lvl>
    <w:lvl w:ilvl="1" w:tplc="08090003" w:tentative="1">
      <w:start w:val="1"/>
      <w:numFmt w:val="bullet"/>
      <w:lvlText w:val="o"/>
      <w:lvlJc w:val="left"/>
      <w:pPr>
        <w:ind w:left="1613" w:hanging="360"/>
      </w:pPr>
      <w:rPr>
        <w:rFonts w:ascii="Courier New" w:hAnsi="Courier New" w:cs="Courier New" w:hint="default"/>
      </w:rPr>
    </w:lvl>
    <w:lvl w:ilvl="2" w:tplc="08090005" w:tentative="1">
      <w:start w:val="1"/>
      <w:numFmt w:val="bullet"/>
      <w:lvlText w:val=""/>
      <w:lvlJc w:val="left"/>
      <w:pPr>
        <w:ind w:left="2333" w:hanging="360"/>
      </w:pPr>
      <w:rPr>
        <w:rFonts w:ascii="Wingdings" w:hAnsi="Wingdings" w:hint="default"/>
      </w:rPr>
    </w:lvl>
    <w:lvl w:ilvl="3" w:tplc="08090001" w:tentative="1">
      <w:start w:val="1"/>
      <w:numFmt w:val="bullet"/>
      <w:lvlText w:val=""/>
      <w:lvlJc w:val="left"/>
      <w:pPr>
        <w:ind w:left="3053" w:hanging="360"/>
      </w:pPr>
      <w:rPr>
        <w:rFonts w:ascii="Symbol" w:hAnsi="Symbol" w:hint="default"/>
      </w:rPr>
    </w:lvl>
    <w:lvl w:ilvl="4" w:tplc="08090003" w:tentative="1">
      <w:start w:val="1"/>
      <w:numFmt w:val="bullet"/>
      <w:lvlText w:val="o"/>
      <w:lvlJc w:val="left"/>
      <w:pPr>
        <w:ind w:left="3773" w:hanging="360"/>
      </w:pPr>
      <w:rPr>
        <w:rFonts w:ascii="Courier New" w:hAnsi="Courier New" w:cs="Courier New" w:hint="default"/>
      </w:rPr>
    </w:lvl>
    <w:lvl w:ilvl="5" w:tplc="08090005" w:tentative="1">
      <w:start w:val="1"/>
      <w:numFmt w:val="bullet"/>
      <w:lvlText w:val=""/>
      <w:lvlJc w:val="left"/>
      <w:pPr>
        <w:ind w:left="4493" w:hanging="360"/>
      </w:pPr>
      <w:rPr>
        <w:rFonts w:ascii="Wingdings" w:hAnsi="Wingdings" w:hint="default"/>
      </w:rPr>
    </w:lvl>
    <w:lvl w:ilvl="6" w:tplc="08090001" w:tentative="1">
      <w:start w:val="1"/>
      <w:numFmt w:val="bullet"/>
      <w:lvlText w:val=""/>
      <w:lvlJc w:val="left"/>
      <w:pPr>
        <w:ind w:left="5213" w:hanging="360"/>
      </w:pPr>
      <w:rPr>
        <w:rFonts w:ascii="Symbol" w:hAnsi="Symbol" w:hint="default"/>
      </w:rPr>
    </w:lvl>
    <w:lvl w:ilvl="7" w:tplc="08090003" w:tentative="1">
      <w:start w:val="1"/>
      <w:numFmt w:val="bullet"/>
      <w:lvlText w:val="o"/>
      <w:lvlJc w:val="left"/>
      <w:pPr>
        <w:ind w:left="5933" w:hanging="360"/>
      </w:pPr>
      <w:rPr>
        <w:rFonts w:ascii="Courier New" w:hAnsi="Courier New" w:cs="Courier New" w:hint="default"/>
      </w:rPr>
    </w:lvl>
    <w:lvl w:ilvl="8" w:tplc="08090005" w:tentative="1">
      <w:start w:val="1"/>
      <w:numFmt w:val="bullet"/>
      <w:lvlText w:val=""/>
      <w:lvlJc w:val="left"/>
      <w:pPr>
        <w:ind w:left="6653" w:hanging="360"/>
      </w:pPr>
      <w:rPr>
        <w:rFonts w:ascii="Wingdings" w:hAnsi="Wingdings" w:hint="default"/>
      </w:rPr>
    </w:lvl>
  </w:abstractNum>
  <w:abstractNum w:abstractNumId="2" w15:restartNumberingAfterBreak="0">
    <w:nsid w:val="15365BFA"/>
    <w:multiLevelType w:val="hybridMultilevel"/>
    <w:tmpl w:val="9F38929A"/>
    <w:lvl w:ilvl="0" w:tplc="BE2421FC">
      <w:start w:val="1"/>
      <w:numFmt w:val="bullet"/>
      <w:lvlText w:val="•"/>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724A8C">
      <w:start w:val="1"/>
      <w:numFmt w:val="bullet"/>
      <w:lvlText w:val="o"/>
      <w:lvlJc w:val="left"/>
      <w:pPr>
        <w:ind w:left="1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C876BE">
      <w:start w:val="1"/>
      <w:numFmt w:val="bullet"/>
      <w:lvlText w:val="▪"/>
      <w:lvlJc w:val="left"/>
      <w:pPr>
        <w:ind w:left="2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247A84">
      <w:start w:val="1"/>
      <w:numFmt w:val="bullet"/>
      <w:lvlText w:val="•"/>
      <w:lvlJc w:val="left"/>
      <w:pPr>
        <w:ind w:left="2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3461CE">
      <w:start w:val="1"/>
      <w:numFmt w:val="bullet"/>
      <w:lvlText w:val="o"/>
      <w:lvlJc w:val="left"/>
      <w:pPr>
        <w:ind w:left="3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90460E">
      <w:start w:val="1"/>
      <w:numFmt w:val="bullet"/>
      <w:lvlText w:val="▪"/>
      <w:lvlJc w:val="left"/>
      <w:pPr>
        <w:ind w:left="4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5A8D46">
      <w:start w:val="1"/>
      <w:numFmt w:val="bullet"/>
      <w:lvlText w:val="•"/>
      <w:lvlJc w:val="left"/>
      <w:pPr>
        <w:ind w:left="4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62CAF6">
      <w:start w:val="1"/>
      <w:numFmt w:val="bullet"/>
      <w:lvlText w:val="o"/>
      <w:lvlJc w:val="left"/>
      <w:pPr>
        <w:ind w:left="5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DEF29C">
      <w:start w:val="1"/>
      <w:numFmt w:val="bullet"/>
      <w:lvlText w:val="▪"/>
      <w:lvlJc w:val="left"/>
      <w:pPr>
        <w:ind w:left="6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D04D8D"/>
    <w:multiLevelType w:val="hybridMultilevel"/>
    <w:tmpl w:val="ACA01FC2"/>
    <w:lvl w:ilvl="0" w:tplc="08090001">
      <w:start w:val="1"/>
      <w:numFmt w:val="bullet"/>
      <w:lvlText w:val=""/>
      <w:lvlJc w:val="left"/>
      <w:pPr>
        <w:ind w:left="893" w:hanging="360"/>
      </w:pPr>
      <w:rPr>
        <w:rFonts w:ascii="Symbol" w:hAnsi="Symbol" w:hint="default"/>
      </w:rPr>
    </w:lvl>
    <w:lvl w:ilvl="1" w:tplc="08090003" w:tentative="1">
      <w:start w:val="1"/>
      <w:numFmt w:val="bullet"/>
      <w:lvlText w:val="o"/>
      <w:lvlJc w:val="left"/>
      <w:pPr>
        <w:ind w:left="1613" w:hanging="360"/>
      </w:pPr>
      <w:rPr>
        <w:rFonts w:ascii="Courier New" w:hAnsi="Courier New" w:cs="Courier New" w:hint="default"/>
      </w:rPr>
    </w:lvl>
    <w:lvl w:ilvl="2" w:tplc="08090005" w:tentative="1">
      <w:start w:val="1"/>
      <w:numFmt w:val="bullet"/>
      <w:lvlText w:val=""/>
      <w:lvlJc w:val="left"/>
      <w:pPr>
        <w:ind w:left="2333" w:hanging="360"/>
      </w:pPr>
      <w:rPr>
        <w:rFonts w:ascii="Wingdings" w:hAnsi="Wingdings" w:hint="default"/>
      </w:rPr>
    </w:lvl>
    <w:lvl w:ilvl="3" w:tplc="08090001" w:tentative="1">
      <w:start w:val="1"/>
      <w:numFmt w:val="bullet"/>
      <w:lvlText w:val=""/>
      <w:lvlJc w:val="left"/>
      <w:pPr>
        <w:ind w:left="3053" w:hanging="360"/>
      </w:pPr>
      <w:rPr>
        <w:rFonts w:ascii="Symbol" w:hAnsi="Symbol" w:hint="default"/>
      </w:rPr>
    </w:lvl>
    <w:lvl w:ilvl="4" w:tplc="08090003" w:tentative="1">
      <w:start w:val="1"/>
      <w:numFmt w:val="bullet"/>
      <w:lvlText w:val="o"/>
      <w:lvlJc w:val="left"/>
      <w:pPr>
        <w:ind w:left="3773" w:hanging="360"/>
      </w:pPr>
      <w:rPr>
        <w:rFonts w:ascii="Courier New" w:hAnsi="Courier New" w:cs="Courier New" w:hint="default"/>
      </w:rPr>
    </w:lvl>
    <w:lvl w:ilvl="5" w:tplc="08090005" w:tentative="1">
      <w:start w:val="1"/>
      <w:numFmt w:val="bullet"/>
      <w:lvlText w:val=""/>
      <w:lvlJc w:val="left"/>
      <w:pPr>
        <w:ind w:left="4493" w:hanging="360"/>
      </w:pPr>
      <w:rPr>
        <w:rFonts w:ascii="Wingdings" w:hAnsi="Wingdings" w:hint="default"/>
      </w:rPr>
    </w:lvl>
    <w:lvl w:ilvl="6" w:tplc="08090001" w:tentative="1">
      <w:start w:val="1"/>
      <w:numFmt w:val="bullet"/>
      <w:lvlText w:val=""/>
      <w:lvlJc w:val="left"/>
      <w:pPr>
        <w:ind w:left="5213" w:hanging="360"/>
      </w:pPr>
      <w:rPr>
        <w:rFonts w:ascii="Symbol" w:hAnsi="Symbol" w:hint="default"/>
      </w:rPr>
    </w:lvl>
    <w:lvl w:ilvl="7" w:tplc="08090003" w:tentative="1">
      <w:start w:val="1"/>
      <w:numFmt w:val="bullet"/>
      <w:lvlText w:val="o"/>
      <w:lvlJc w:val="left"/>
      <w:pPr>
        <w:ind w:left="5933" w:hanging="360"/>
      </w:pPr>
      <w:rPr>
        <w:rFonts w:ascii="Courier New" w:hAnsi="Courier New" w:cs="Courier New" w:hint="default"/>
      </w:rPr>
    </w:lvl>
    <w:lvl w:ilvl="8" w:tplc="08090005" w:tentative="1">
      <w:start w:val="1"/>
      <w:numFmt w:val="bullet"/>
      <w:lvlText w:val=""/>
      <w:lvlJc w:val="left"/>
      <w:pPr>
        <w:ind w:left="6653" w:hanging="360"/>
      </w:pPr>
      <w:rPr>
        <w:rFonts w:ascii="Wingdings" w:hAnsi="Wingdings" w:hint="default"/>
      </w:rPr>
    </w:lvl>
  </w:abstractNum>
  <w:abstractNum w:abstractNumId="4" w15:restartNumberingAfterBreak="0">
    <w:nsid w:val="1F814BB7"/>
    <w:multiLevelType w:val="hybridMultilevel"/>
    <w:tmpl w:val="CA884BD8"/>
    <w:lvl w:ilvl="0" w:tplc="08AAE6C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6C1A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58A0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3E72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FE27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6E469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28AD2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401DF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3C91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6AE2DD5"/>
    <w:multiLevelType w:val="hybridMultilevel"/>
    <w:tmpl w:val="2194AE76"/>
    <w:lvl w:ilvl="0" w:tplc="7FE2847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A438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F6468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5409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960F1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BC37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90F0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9E0E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DEF9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E2A2AB1"/>
    <w:multiLevelType w:val="hybridMultilevel"/>
    <w:tmpl w:val="27FC62C2"/>
    <w:lvl w:ilvl="0" w:tplc="423C7E5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9811F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8842D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7AA661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78489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2A285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2049A6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8C68F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A2802B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F4A584F"/>
    <w:multiLevelType w:val="hybridMultilevel"/>
    <w:tmpl w:val="1A1E7A6C"/>
    <w:lvl w:ilvl="0" w:tplc="0AEC4D3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EC9A3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18148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2E3F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90526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860AB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34FA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F270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940DF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0463A3C"/>
    <w:multiLevelType w:val="hybridMultilevel"/>
    <w:tmpl w:val="8DE0549C"/>
    <w:lvl w:ilvl="0" w:tplc="3E48D86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3E6CB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96A56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0EAC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CCF6E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8E81C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BE01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340B4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6833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06B3487"/>
    <w:multiLevelType w:val="hybridMultilevel"/>
    <w:tmpl w:val="BD502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26662"/>
    <w:multiLevelType w:val="hybridMultilevel"/>
    <w:tmpl w:val="12AA60C6"/>
    <w:lvl w:ilvl="0" w:tplc="05D61B2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56111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CA3BF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4056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E09A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168FB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5872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8229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E86B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7795194"/>
    <w:multiLevelType w:val="hybridMultilevel"/>
    <w:tmpl w:val="DAA68B8A"/>
    <w:lvl w:ilvl="0" w:tplc="ACD0459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5035B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64F3A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DB2834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0A799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B0A7BE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D488C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7E74E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B5037C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90A03F0"/>
    <w:multiLevelType w:val="hybridMultilevel"/>
    <w:tmpl w:val="6A5013AE"/>
    <w:lvl w:ilvl="0" w:tplc="67EC56B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0A68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CEB2F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E41CA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A86FB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C0A3F5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96154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324FC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907F6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ADD4093"/>
    <w:multiLevelType w:val="hybridMultilevel"/>
    <w:tmpl w:val="1E6EA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ED54E4"/>
    <w:multiLevelType w:val="hybridMultilevel"/>
    <w:tmpl w:val="D7D475FA"/>
    <w:lvl w:ilvl="0" w:tplc="663EF8C4">
      <w:start w:val="1"/>
      <w:numFmt w:val="bullet"/>
      <w:lvlText w:val="•"/>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EC3D58">
      <w:start w:val="1"/>
      <w:numFmt w:val="bullet"/>
      <w:lvlText w:val="o"/>
      <w:lvlJc w:val="left"/>
      <w:pPr>
        <w:ind w:left="1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027A7C">
      <w:start w:val="1"/>
      <w:numFmt w:val="bullet"/>
      <w:lvlText w:val="▪"/>
      <w:lvlJc w:val="left"/>
      <w:pPr>
        <w:ind w:left="2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200976">
      <w:start w:val="1"/>
      <w:numFmt w:val="bullet"/>
      <w:lvlText w:val="•"/>
      <w:lvlJc w:val="left"/>
      <w:pPr>
        <w:ind w:left="2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88694E">
      <w:start w:val="1"/>
      <w:numFmt w:val="bullet"/>
      <w:lvlText w:val="o"/>
      <w:lvlJc w:val="left"/>
      <w:pPr>
        <w:ind w:left="3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90EB16">
      <w:start w:val="1"/>
      <w:numFmt w:val="bullet"/>
      <w:lvlText w:val="▪"/>
      <w:lvlJc w:val="left"/>
      <w:pPr>
        <w:ind w:left="4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5C299C">
      <w:start w:val="1"/>
      <w:numFmt w:val="bullet"/>
      <w:lvlText w:val="•"/>
      <w:lvlJc w:val="left"/>
      <w:pPr>
        <w:ind w:left="4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4CC3F0">
      <w:start w:val="1"/>
      <w:numFmt w:val="bullet"/>
      <w:lvlText w:val="o"/>
      <w:lvlJc w:val="left"/>
      <w:pPr>
        <w:ind w:left="5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F4499E">
      <w:start w:val="1"/>
      <w:numFmt w:val="bullet"/>
      <w:lvlText w:val="▪"/>
      <w:lvlJc w:val="left"/>
      <w:pPr>
        <w:ind w:left="6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8F8704D"/>
    <w:multiLevelType w:val="hybridMultilevel"/>
    <w:tmpl w:val="FE3833A8"/>
    <w:lvl w:ilvl="0" w:tplc="0FF46E62">
      <w:start w:val="1"/>
      <w:numFmt w:val="bullet"/>
      <w:lvlText w:val="•"/>
      <w:lvlJc w:val="left"/>
      <w:pPr>
        <w:ind w:left="705"/>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1" w:tplc="1F9E6FA8">
      <w:start w:val="1"/>
      <w:numFmt w:val="bullet"/>
      <w:lvlText w:val="o"/>
      <w:lvlJc w:val="left"/>
      <w:pPr>
        <w:ind w:left="144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2" w:tplc="E736B856">
      <w:start w:val="1"/>
      <w:numFmt w:val="bullet"/>
      <w:lvlText w:val="▪"/>
      <w:lvlJc w:val="left"/>
      <w:pPr>
        <w:ind w:left="216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3" w:tplc="6770B28A">
      <w:start w:val="1"/>
      <w:numFmt w:val="bullet"/>
      <w:lvlText w:val="•"/>
      <w:lvlJc w:val="left"/>
      <w:pPr>
        <w:ind w:left="28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4" w:tplc="CDFCD916">
      <w:start w:val="1"/>
      <w:numFmt w:val="bullet"/>
      <w:lvlText w:val="o"/>
      <w:lvlJc w:val="left"/>
      <w:pPr>
        <w:ind w:left="360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5" w:tplc="9EF23600">
      <w:start w:val="1"/>
      <w:numFmt w:val="bullet"/>
      <w:lvlText w:val="▪"/>
      <w:lvlJc w:val="left"/>
      <w:pPr>
        <w:ind w:left="432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6" w:tplc="3028B6DA">
      <w:start w:val="1"/>
      <w:numFmt w:val="bullet"/>
      <w:lvlText w:val="•"/>
      <w:lvlJc w:val="left"/>
      <w:pPr>
        <w:ind w:left="50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7" w:tplc="6CA0AFEA">
      <w:start w:val="1"/>
      <w:numFmt w:val="bullet"/>
      <w:lvlText w:val="o"/>
      <w:lvlJc w:val="left"/>
      <w:pPr>
        <w:ind w:left="576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8" w:tplc="1E225F5A">
      <w:start w:val="1"/>
      <w:numFmt w:val="bullet"/>
      <w:lvlText w:val="▪"/>
      <w:lvlJc w:val="left"/>
      <w:pPr>
        <w:ind w:left="648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abstractNum>
  <w:abstractNum w:abstractNumId="16" w15:restartNumberingAfterBreak="0">
    <w:nsid w:val="5947391D"/>
    <w:multiLevelType w:val="hybridMultilevel"/>
    <w:tmpl w:val="AB80EBE4"/>
    <w:lvl w:ilvl="0" w:tplc="2DEE8C2C">
      <w:start w:val="1"/>
      <w:numFmt w:val="bullet"/>
      <w:lvlText w:val="•"/>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4CB1EE">
      <w:start w:val="1"/>
      <w:numFmt w:val="bullet"/>
      <w:lvlText w:val="o"/>
      <w:lvlJc w:val="left"/>
      <w:pPr>
        <w:ind w:left="1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64C93A">
      <w:start w:val="1"/>
      <w:numFmt w:val="bullet"/>
      <w:lvlText w:val="▪"/>
      <w:lvlJc w:val="left"/>
      <w:pPr>
        <w:ind w:left="2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CA1530">
      <w:start w:val="1"/>
      <w:numFmt w:val="bullet"/>
      <w:lvlText w:val="•"/>
      <w:lvlJc w:val="left"/>
      <w:pPr>
        <w:ind w:left="2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6CA428">
      <w:start w:val="1"/>
      <w:numFmt w:val="bullet"/>
      <w:lvlText w:val="o"/>
      <w:lvlJc w:val="left"/>
      <w:pPr>
        <w:ind w:left="3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1C5290">
      <w:start w:val="1"/>
      <w:numFmt w:val="bullet"/>
      <w:lvlText w:val="▪"/>
      <w:lvlJc w:val="left"/>
      <w:pPr>
        <w:ind w:left="4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5CED9A">
      <w:start w:val="1"/>
      <w:numFmt w:val="bullet"/>
      <w:lvlText w:val="•"/>
      <w:lvlJc w:val="left"/>
      <w:pPr>
        <w:ind w:left="4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42CDB8">
      <w:start w:val="1"/>
      <w:numFmt w:val="bullet"/>
      <w:lvlText w:val="o"/>
      <w:lvlJc w:val="left"/>
      <w:pPr>
        <w:ind w:left="5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5A8E0E">
      <w:start w:val="1"/>
      <w:numFmt w:val="bullet"/>
      <w:lvlText w:val="▪"/>
      <w:lvlJc w:val="left"/>
      <w:pPr>
        <w:ind w:left="6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C5204CD"/>
    <w:multiLevelType w:val="hybridMultilevel"/>
    <w:tmpl w:val="84A05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FD5519"/>
    <w:multiLevelType w:val="hybridMultilevel"/>
    <w:tmpl w:val="F3583482"/>
    <w:lvl w:ilvl="0" w:tplc="B290AC1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7E8BC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A101A4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42C87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C49C0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D42ED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BCC804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C05A1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9D6B2C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2E22347"/>
    <w:multiLevelType w:val="hybridMultilevel"/>
    <w:tmpl w:val="3BF45B9E"/>
    <w:lvl w:ilvl="0" w:tplc="10085B6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E090C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9201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2474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1CDE1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BC10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669F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AE4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049C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2E92E18"/>
    <w:multiLevelType w:val="hybridMultilevel"/>
    <w:tmpl w:val="0A5E2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A931F3"/>
    <w:multiLevelType w:val="hybridMultilevel"/>
    <w:tmpl w:val="F1201A8C"/>
    <w:lvl w:ilvl="0" w:tplc="E9F26BFE">
      <w:start w:val="1"/>
      <w:numFmt w:val="bullet"/>
      <w:lvlText w:val="•"/>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CAB6D8">
      <w:start w:val="1"/>
      <w:numFmt w:val="bullet"/>
      <w:lvlText w:val="o"/>
      <w:lvlJc w:val="left"/>
      <w:pPr>
        <w:ind w:left="1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266C66">
      <w:start w:val="1"/>
      <w:numFmt w:val="bullet"/>
      <w:lvlText w:val="▪"/>
      <w:lvlJc w:val="left"/>
      <w:pPr>
        <w:ind w:left="2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E20104">
      <w:start w:val="1"/>
      <w:numFmt w:val="bullet"/>
      <w:lvlText w:val="•"/>
      <w:lvlJc w:val="left"/>
      <w:pPr>
        <w:ind w:left="2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E0136A">
      <w:start w:val="1"/>
      <w:numFmt w:val="bullet"/>
      <w:lvlText w:val="o"/>
      <w:lvlJc w:val="left"/>
      <w:pPr>
        <w:ind w:left="3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663278">
      <w:start w:val="1"/>
      <w:numFmt w:val="bullet"/>
      <w:lvlText w:val="▪"/>
      <w:lvlJc w:val="left"/>
      <w:pPr>
        <w:ind w:left="4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869480">
      <w:start w:val="1"/>
      <w:numFmt w:val="bullet"/>
      <w:lvlText w:val="•"/>
      <w:lvlJc w:val="left"/>
      <w:pPr>
        <w:ind w:left="4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F65BF0">
      <w:start w:val="1"/>
      <w:numFmt w:val="bullet"/>
      <w:lvlText w:val="o"/>
      <w:lvlJc w:val="left"/>
      <w:pPr>
        <w:ind w:left="5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74CAB2">
      <w:start w:val="1"/>
      <w:numFmt w:val="bullet"/>
      <w:lvlText w:val="▪"/>
      <w:lvlJc w:val="left"/>
      <w:pPr>
        <w:ind w:left="6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6270BF6"/>
    <w:multiLevelType w:val="hybridMultilevel"/>
    <w:tmpl w:val="6EAC321A"/>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num w:numId="1" w16cid:durableId="1681816773">
    <w:abstractNumId w:val="8"/>
  </w:num>
  <w:num w:numId="2" w16cid:durableId="1891646875">
    <w:abstractNumId w:val="4"/>
  </w:num>
  <w:num w:numId="3" w16cid:durableId="1066760151">
    <w:abstractNumId w:val="10"/>
  </w:num>
  <w:num w:numId="4" w16cid:durableId="1673292824">
    <w:abstractNumId w:val="19"/>
  </w:num>
  <w:num w:numId="5" w16cid:durableId="271012470">
    <w:abstractNumId w:val="15"/>
  </w:num>
  <w:num w:numId="6" w16cid:durableId="1531333323">
    <w:abstractNumId w:val="7"/>
  </w:num>
  <w:num w:numId="7" w16cid:durableId="989599914">
    <w:abstractNumId w:val="5"/>
  </w:num>
  <w:num w:numId="8" w16cid:durableId="1838882249">
    <w:abstractNumId w:val="16"/>
  </w:num>
  <w:num w:numId="9" w16cid:durableId="22753920">
    <w:abstractNumId w:val="2"/>
  </w:num>
  <w:num w:numId="10" w16cid:durableId="283004837">
    <w:abstractNumId w:val="21"/>
  </w:num>
  <w:num w:numId="11" w16cid:durableId="1654603563">
    <w:abstractNumId w:val="14"/>
  </w:num>
  <w:num w:numId="12" w16cid:durableId="832912677">
    <w:abstractNumId w:val="20"/>
  </w:num>
  <w:num w:numId="13" w16cid:durableId="900940816">
    <w:abstractNumId w:val="13"/>
  </w:num>
  <w:num w:numId="14" w16cid:durableId="996693862">
    <w:abstractNumId w:val="1"/>
  </w:num>
  <w:num w:numId="15" w16cid:durableId="623803703">
    <w:abstractNumId w:val="3"/>
  </w:num>
  <w:num w:numId="16" w16cid:durableId="781992225">
    <w:abstractNumId w:val="17"/>
  </w:num>
  <w:num w:numId="17" w16cid:durableId="976493384">
    <w:abstractNumId w:val="9"/>
  </w:num>
  <w:num w:numId="18" w16cid:durableId="814955175">
    <w:abstractNumId w:val="18"/>
  </w:num>
  <w:num w:numId="19" w16cid:durableId="1391735223">
    <w:abstractNumId w:val="6"/>
  </w:num>
  <w:num w:numId="20" w16cid:durableId="452750998">
    <w:abstractNumId w:val="12"/>
  </w:num>
  <w:num w:numId="21" w16cid:durableId="1664698839">
    <w:abstractNumId w:val="11"/>
  </w:num>
  <w:num w:numId="22" w16cid:durableId="1942446414">
    <w:abstractNumId w:val="0"/>
  </w:num>
  <w:num w:numId="23" w16cid:durableId="91836706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B12"/>
    <w:rsid w:val="001140C3"/>
    <w:rsid w:val="00114451"/>
    <w:rsid w:val="00115CB8"/>
    <w:rsid w:val="001556FD"/>
    <w:rsid w:val="001567D7"/>
    <w:rsid w:val="00246AD4"/>
    <w:rsid w:val="002478FB"/>
    <w:rsid w:val="0028001B"/>
    <w:rsid w:val="002C7186"/>
    <w:rsid w:val="002D3A24"/>
    <w:rsid w:val="003016C5"/>
    <w:rsid w:val="00441AD0"/>
    <w:rsid w:val="0045028D"/>
    <w:rsid w:val="004537A2"/>
    <w:rsid w:val="004D2E1B"/>
    <w:rsid w:val="005E448B"/>
    <w:rsid w:val="00685B12"/>
    <w:rsid w:val="00723A40"/>
    <w:rsid w:val="007E7207"/>
    <w:rsid w:val="00863E19"/>
    <w:rsid w:val="00921B9D"/>
    <w:rsid w:val="00A7411E"/>
    <w:rsid w:val="00A90A64"/>
    <w:rsid w:val="00A93B43"/>
    <w:rsid w:val="00AE70CF"/>
    <w:rsid w:val="00CB6C59"/>
    <w:rsid w:val="00F06296"/>
    <w:rsid w:val="00F52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DBB09"/>
  <w15:docId w15:val="{D9086658-B61E-470D-9C5D-3E2868FE7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70" w:right="8" w:hanging="37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365F91"/>
      <w:sz w:val="28"/>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365F91"/>
      <w:sz w:val="28"/>
      <w:u w:val="single" w:color="365F91"/>
    </w:rPr>
  </w:style>
  <w:style w:type="paragraph" w:styleId="Heading3">
    <w:name w:val="heading 3"/>
    <w:next w:val="Normal"/>
    <w:link w:val="Heading3Char"/>
    <w:uiPriority w:val="9"/>
    <w:unhideWhenUsed/>
    <w:qFormat/>
    <w:pPr>
      <w:keepNext/>
      <w:keepLines/>
      <w:spacing w:after="0"/>
      <w:ind w:left="10" w:hanging="10"/>
      <w:outlineLvl w:val="2"/>
    </w:pPr>
    <w:rPr>
      <w:rFonts w:ascii="Arial" w:eastAsia="Arial" w:hAnsi="Arial" w:cs="Arial"/>
      <w:b/>
      <w:color w:val="365F9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365F91"/>
      <w:sz w:val="24"/>
    </w:rPr>
  </w:style>
  <w:style w:type="character" w:customStyle="1" w:styleId="Heading1Char">
    <w:name w:val="Heading 1 Char"/>
    <w:link w:val="Heading1"/>
    <w:rPr>
      <w:rFonts w:ascii="Arial" w:eastAsia="Arial" w:hAnsi="Arial" w:cs="Arial"/>
      <w:b/>
      <w:color w:val="365F91"/>
      <w:sz w:val="28"/>
    </w:rPr>
  </w:style>
  <w:style w:type="character" w:customStyle="1" w:styleId="Heading2Char">
    <w:name w:val="Heading 2 Char"/>
    <w:link w:val="Heading2"/>
    <w:rPr>
      <w:rFonts w:ascii="Arial" w:eastAsia="Arial" w:hAnsi="Arial" w:cs="Arial"/>
      <w:b/>
      <w:color w:val="365F91"/>
      <w:sz w:val="28"/>
      <w:u w:val="single" w:color="365F9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introparagraph">
    <w:name w:val="intro_paragraph"/>
    <w:basedOn w:val="Normal"/>
    <w:rsid w:val="00115CB8"/>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paragraph" w:customStyle="1" w:styleId="textlead">
    <w:name w:val="text/lead"/>
    <w:basedOn w:val="Normal"/>
    <w:rsid w:val="00115CB8"/>
    <w:pPr>
      <w:spacing w:before="100" w:beforeAutospacing="1" w:after="100" w:afterAutospacing="1" w:line="240" w:lineRule="auto"/>
      <w:ind w:left="0" w:right="0" w:firstLine="0"/>
    </w:pPr>
    <w:rPr>
      <w:rFonts w:ascii="Times New Roman" w:eastAsiaTheme="minorHAnsi" w:hAnsi="Times New Roman" w:cs="Times New Roman"/>
      <w:color w:val="auto"/>
      <w:szCs w:val="24"/>
    </w:rPr>
  </w:style>
  <w:style w:type="paragraph" w:styleId="ListParagraph">
    <w:name w:val="List Paragraph"/>
    <w:basedOn w:val="Normal"/>
    <w:uiPriority w:val="34"/>
    <w:qFormat/>
    <w:rsid w:val="00115C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853</Words>
  <Characters>4865</Characters>
  <Application>Microsoft Office Word</Application>
  <DocSecurity>0</DocSecurity>
  <Lines>40</Lines>
  <Paragraphs>11</Paragraphs>
  <ScaleCrop>false</ScaleCrop>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Winch (Drapers' Brookside)</dc:creator>
  <cp:keywords/>
  <cp:lastModifiedBy>Emma</cp:lastModifiedBy>
  <cp:revision>5</cp:revision>
  <dcterms:created xsi:type="dcterms:W3CDTF">2026-11-02T12:53:00Z</dcterms:created>
  <dcterms:modified xsi:type="dcterms:W3CDTF">2026-11-02T12:59:00Z</dcterms:modified>
</cp:coreProperties>
</file>